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1938" w:rsidRDefault="00B375BA" w:rsidP="00E01938">
      <w:pPr>
        <w:spacing w:after="0" w:line="240" w:lineRule="auto"/>
        <w:jc w:val="center"/>
        <w:rPr>
          <w:rFonts w:ascii="Book Antiqua" w:eastAsia="MS Mincho" w:hAnsi="Book Antiqua" w:cs="Book Antiqua"/>
          <w:b/>
          <w:sz w:val="20"/>
          <w:szCs w:val="20"/>
        </w:rPr>
      </w:pPr>
      <w:r>
        <w:rPr>
          <w:b/>
          <w:noProof/>
          <w:lang w:val="sq-AL" w:eastAsia="sq-AL"/>
        </w:rPr>
        <w:drawing>
          <wp:inline distT="0" distB="0" distL="0" distR="0" wp14:anchorId="1000B13F" wp14:editId="059C7BB5">
            <wp:extent cx="876300" cy="11239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1123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E01938" w:rsidRDefault="00E01938" w:rsidP="00B375BA">
      <w:pPr>
        <w:spacing w:after="0" w:line="240" w:lineRule="auto"/>
        <w:rPr>
          <w:rFonts w:ascii="Book Antiqua" w:eastAsia="MS Mincho" w:hAnsi="Book Antiqua" w:cs="Book Antiqua"/>
          <w:b/>
          <w:bCs/>
        </w:rPr>
      </w:pPr>
      <w:bookmarkStart w:id="0" w:name="OLE_LINK3"/>
    </w:p>
    <w:p w:rsidR="00B375BA" w:rsidRDefault="00B375BA" w:rsidP="00E01938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</w:rPr>
      </w:pPr>
    </w:p>
    <w:p w:rsidR="00E01938" w:rsidRPr="00B375BA" w:rsidRDefault="00E01938" w:rsidP="00936AB4">
      <w:pPr>
        <w:spacing w:after="0" w:line="240" w:lineRule="auto"/>
        <w:jc w:val="center"/>
        <w:rPr>
          <w:rFonts w:ascii="Book Antiqua" w:eastAsia="Batang" w:hAnsi="Book Antiqua"/>
          <w:b/>
          <w:bCs/>
          <w:sz w:val="28"/>
          <w:szCs w:val="28"/>
        </w:rPr>
      </w:pPr>
      <w:proofErr w:type="spellStart"/>
      <w:r w:rsidRPr="00B375BA">
        <w:rPr>
          <w:rFonts w:ascii="Book Antiqua" w:eastAsia="MS Mincho" w:hAnsi="Book Antiqua" w:cs="Book Antiqua"/>
          <w:b/>
          <w:bCs/>
          <w:sz w:val="28"/>
          <w:szCs w:val="28"/>
        </w:rPr>
        <w:t>Republika</w:t>
      </w:r>
      <w:proofErr w:type="spellEnd"/>
      <w:r w:rsidRPr="00B375BA">
        <w:rPr>
          <w:rFonts w:ascii="Book Antiqua" w:eastAsia="MS Mincho" w:hAnsi="Book Antiqua" w:cs="Book Antiqua"/>
          <w:b/>
          <w:bCs/>
          <w:sz w:val="28"/>
          <w:szCs w:val="28"/>
        </w:rPr>
        <w:t xml:space="preserve"> e </w:t>
      </w:r>
      <w:proofErr w:type="spellStart"/>
      <w:r w:rsidRPr="00B375BA">
        <w:rPr>
          <w:rFonts w:ascii="Book Antiqua" w:eastAsia="MS Mincho" w:hAnsi="Book Antiqua" w:cs="Book Antiqua"/>
          <w:b/>
          <w:bCs/>
          <w:sz w:val="28"/>
          <w:szCs w:val="28"/>
        </w:rPr>
        <w:t>Kosovës</w:t>
      </w:r>
      <w:proofErr w:type="spellEnd"/>
    </w:p>
    <w:p w:rsidR="00E01938" w:rsidRPr="00B375BA" w:rsidRDefault="00E01938" w:rsidP="00936AB4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sz w:val="28"/>
          <w:szCs w:val="28"/>
        </w:rPr>
      </w:pPr>
      <w:proofErr w:type="spellStart"/>
      <w:r w:rsidRPr="00B375BA">
        <w:rPr>
          <w:rFonts w:ascii="Book Antiqua" w:eastAsia="Batang" w:hAnsi="Book Antiqua" w:cs="Book Antiqua"/>
          <w:b/>
          <w:bCs/>
          <w:sz w:val="28"/>
          <w:szCs w:val="28"/>
        </w:rPr>
        <w:t>Republika</w:t>
      </w:r>
      <w:proofErr w:type="spellEnd"/>
      <w:r w:rsidRPr="00B375BA">
        <w:rPr>
          <w:rFonts w:ascii="Book Antiqua" w:eastAsia="Batang" w:hAnsi="Book Antiqua" w:cs="Book Antiqua"/>
          <w:b/>
          <w:bCs/>
          <w:sz w:val="28"/>
          <w:szCs w:val="28"/>
        </w:rPr>
        <w:t xml:space="preserve"> Kosova-</w:t>
      </w:r>
      <w:r w:rsidRPr="00B375BA">
        <w:rPr>
          <w:rFonts w:ascii="Book Antiqua" w:eastAsia="MS Mincho" w:hAnsi="Book Antiqua" w:cs="Book Antiqua"/>
          <w:b/>
          <w:bCs/>
          <w:sz w:val="28"/>
          <w:szCs w:val="28"/>
        </w:rPr>
        <w:t>Republic of Kosovo</w:t>
      </w:r>
    </w:p>
    <w:p w:rsidR="00E01938" w:rsidRPr="00B375BA" w:rsidRDefault="00E01938" w:rsidP="00936AB4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iCs/>
          <w:sz w:val="28"/>
          <w:szCs w:val="28"/>
        </w:rPr>
      </w:pPr>
      <w:proofErr w:type="spellStart"/>
      <w:r w:rsidRPr="00B375BA">
        <w:rPr>
          <w:rFonts w:ascii="Book Antiqua" w:eastAsia="MS Mincho" w:hAnsi="Book Antiqua" w:cs="Book Antiqua"/>
          <w:b/>
          <w:bCs/>
          <w:iCs/>
          <w:sz w:val="28"/>
          <w:szCs w:val="28"/>
        </w:rPr>
        <w:t>Qeveria</w:t>
      </w:r>
      <w:proofErr w:type="spellEnd"/>
      <w:r w:rsidRPr="00B375BA">
        <w:rPr>
          <w:rFonts w:ascii="Book Antiqua" w:eastAsia="MS Mincho" w:hAnsi="Book Antiqua" w:cs="Book Antiqua"/>
          <w:b/>
          <w:bCs/>
          <w:iCs/>
          <w:sz w:val="28"/>
          <w:szCs w:val="28"/>
        </w:rPr>
        <w:t xml:space="preserve"> –</w:t>
      </w:r>
      <w:proofErr w:type="spellStart"/>
      <w:r w:rsidRPr="00B375BA">
        <w:rPr>
          <w:rFonts w:ascii="Book Antiqua" w:eastAsia="MS Mincho" w:hAnsi="Book Antiqua" w:cs="Book Antiqua"/>
          <w:b/>
          <w:bCs/>
          <w:iCs/>
          <w:sz w:val="28"/>
          <w:szCs w:val="28"/>
        </w:rPr>
        <w:t>Vlada</w:t>
      </w:r>
      <w:proofErr w:type="spellEnd"/>
      <w:r w:rsidRPr="00B375BA">
        <w:rPr>
          <w:rFonts w:ascii="Book Antiqua" w:eastAsia="MS Mincho" w:hAnsi="Book Antiqua" w:cs="Book Antiqua"/>
          <w:b/>
          <w:bCs/>
          <w:iCs/>
          <w:sz w:val="28"/>
          <w:szCs w:val="28"/>
        </w:rPr>
        <w:t>-Government</w:t>
      </w:r>
      <w:bookmarkEnd w:id="0"/>
    </w:p>
    <w:p w:rsidR="00B375BA" w:rsidRPr="00B375BA" w:rsidRDefault="00B375BA" w:rsidP="00936AB4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iCs/>
          <w:sz w:val="24"/>
          <w:szCs w:val="24"/>
        </w:rPr>
      </w:pPr>
    </w:p>
    <w:p w:rsidR="00E01938" w:rsidRPr="00B375BA" w:rsidRDefault="00E01938" w:rsidP="00B375BA">
      <w:pPr>
        <w:spacing w:after="0" w:line="240" w:lineRule="auto"/>
        <w:jc w:val="center"/>
        <w:rPr>
          <w:rFonts w:ascii="Book Antiqua" w:hAnsi="Book Antiqua" w:cs="Book Antiqua"/>
          <w:b/>
          <w:i/>
          <w:iCs/>
          <w:sz w:val="24"/>
          <w:szCs w:val="24"/>
        </w:rPr>
      </w:pPr>
      <w:proofErr w:type="spellStart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>Ministria</w:t>
      </w:r>
      <w:proofErr w:type="spellEnd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 xml:space="preserve"> e </w:t>
      </w:r>
      <w:proofErr w:type="spellStart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>Industrisë</w:t>
      </w:r>
      <w:proofErr w:type="spellEnd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 xml:space="preserve">, </w:t>
      </w:r>
      <w:proofErr w:type="spellStart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>Ndërmarrësisë</w:t>
      </w:r>
      <w:proofErr w:type="spellEnd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 xml:space="preserve"> </w:t>
      </w:r>
      <w:proofErr w:type="spellStart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>dhe</w:t>
      </w:r>
      <w:proofErr w:type="spellEnd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 xml:space="preserve"> </w:t>
      </w:r>
      <w:proofErr w:type="spellStart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>Tregtisë</w:t>
      </w:r>
      <w:proofErr w:type="spellEnd"/>
    </w:p>
    <w:p w:rsidR="00B375BA" w:rsidRPr="00B375BA" w:rsidRDefault="00E01938" w:rsidP="00B375BA">
      <w:pPr>
        <w:spacing w:after="0" w:line="240" w:lineRule="auto"/>
        <w:jc w:val="center"/>
        <w:rPr>
          <w:rFonts w:ascii="Book Antiqua" w:hAnsi="Book Antiqua" w:cs="Book Antiqua"/>
          <w:b/>
          <w:i/>
          <w:iCs/>
          <w:sz w:val="24"/>
          <w:szCs w:val="24"/>
        </w:rPr>
      </w:pPr>
      <w:r w:rsidRPr="00B375BA">
        <w:rPr>
          <w:rFonts w:ascii="Book Antiqua" w:hAnsi="Book Antiqua" w:cs="Book Antiqua"/>
          <w:b/>
          <w:i/>
          <w:iCs/>
          <w:sz w:val="24"/>
          <w:szCs w:val="24"/>
          <w:lang w:val="sr-Cyrl-BA"/>
        </w:rPr>
        <w:t>Ministarstvo Industrije, Preduzetništva i Trgovine</w:t>
      </w:r>
    </w:p>
    <w:p w:rsidR="00936AB4" w:rsidRPr="00B375BA" w:rsidRDefault="00E01938" w:rsidP="00B375BA">
      <w:pPr>
        <w:spacing w:after="0" w:line="240" w:lineRule="auto"/>
        <w:jc w:val="center"/>
        <w:rPr>
          <w:rFonts w:ascii="Book Antiqua" w:hAnsi="Book Antiqua" w:cs="Book Antiqua"/>
          <w:b/>
          <w:i/>
          <w:iCs/>
          <w:sz w:val="24"/>
          <w:szCs w:val="24"/>
        </w:rPr>
      </w:pPr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 xml:space="preserve">Ministry of </w:t>
      </w:r>
      <w:proofErr w:type="spellStart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>Industry</w:t>
      </w:r>
      <w:proofErr w:type="gramStart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>,Entrepreneurship</w:t>
      </w:r>
      <w:proofErr w:type="spellEnd"/>
      <w:proofErr w:type="gramEnd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 xml:space="preserve"> and Trade</w:t>
      </w:r>
    </w:p>
    <w:p w:rsidR="00936AB4" w:rsidRPr="00B375BA" w:rsidRDefault="00936AB4" w:rsidP="00936AB4">
      <w:pPr>
        <w:rPr>
          <w:sz w:val="24"/>
          <w:szCs w:val="24"/>
        </w:rPr>
      </w:pPr>
    </w:p>
    <w:p w:rsidR="005D2748" w:rsidRDefault="005D2748" w:rsidP="005D2748">
      <w:pPr>
        <w:spacing w:before="240"/>
        <w:jc w:val="both"/>
        <w:rPr>
          <w:rFonts w:ascii="Times New Roman" w:hAnsi="Times New Roman" w:cs="Times New Roman"/>
          <w:sz w:val="28"/>
          <w:szCs w:val="28"/>
          <w:lang w:val="sr-Latn-RS"/>
        </w:rPr>
      </w:pPr>
      <w:r>
        <w:rPr>
          <w:rFonts w:ascii="Times New Roman" w:hAnsi="Times New Roman" w:cs="Times New Roman"/>
          <w:sz w:val="28"/>
          <w:szCs w:val="28"/>
          <w:lang w:val="sr-Latn-RS"/>
        </w:rPr>
        <w:t>Na osnovu člana 5. Administrativnog uputstva br. 03/2022 o regulisanju cena naftnih derivata i obnovljivih goriva i drugim zaštitnim merama, kao i člana 1. stav 2.1 AU br. 09/2022 o izmenama i dopunama AU br. 03/2022 o regulisanju cena naftnih derivata i obnovljivih goriva i drugim zaštitnim merama, Ministarstvo industrije, preduzetništva i trgovine, odnosno Odeljenje za regulisanje naftnog tržišta, objavljuje sledeće cene naftnih derivata</w:t>
      </w:r>
      <w:r w:rsidR="005A2A59">
        <w:rPr>
          <w:rFonts w:ascii="Times New Roman" w:hAnsi="Times New Roman" w:cs="Times New Roman"/>
          <w:sz w:val="28"/>
          <w:szCs w:val="28"/>
          <w:lang w:val="sr-Latn-RS"/>
        </w:rPr>
        <w:t xml:space="preserve"> maloprodaje</w:t>
      </w:r>
      <w:r>
        <w:rPr>
          <w:rFonts w:ascii="Times New Roman" w:hAnsi="Times New Roman" w:cs="Times New Roman"/>
          <w:sz w:val="28"/>
          <w:szCs w:val="28"/>
          <w:lang w:val="sr-Latn-RS"/>
        </w:rPr>
        <w:t xml:space="preserve">: </w:t>
      </w:r>
    </w:p>
    <w:p w:rsidR="00A66D1E" w:rsidRDefault="00A66D1E" w:rsidP="00135D98">
      <w:pPr>
        <w:spacing w:after="0"/>
        <w:rPr>
          <w:rFonts w:ascii="Times New Roman" w:hAnsi="Times New Roman" w:cs="Times New Roman"/>
          <w:b/>
          <w:sz w:val="28"/>
          <w:szCs w:val="28"/>
          <w:lang w:val="sq-AL"/>
        </w:rPr>
      </w:pPr>
    </w:p>
    <w:p w:rsidR="00B845D2" w:rsidRDefault="00B845D2" w:rsidP="00F9318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sq-AL"/>
        </w:rPr>
      </w:pPr>
    </w:p>
    <w:p w:rsidR="00F277F8" w:rsidRDefault="00F277F8" w:rsidP="00EF609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sq-AL"/>
        </w:rPr>
      </w:pPr>
      <w:r>
        <w:rPr>
          <w:rFonts w:ascii="Times New Roman" w:hAnsi="Times New Roman" w:cs="Times New Roman"/>
          <w:b/>
          <w:sz w:val="28"/>
          <w:szCs w:val="28"/>
          <w:lang w:val="sq-AL"/>
        </w:rPr>
        <w:t>NAJVIŠA</w:t>
      </w:r>
      <w:r w:rsidRPr="00F277F8">
        <w:rPr>
          <w:rFonts w:ascii="Times New Roman" w:hAnsi="Times New Roman" w:cs="Times New Roman"/>
          <w:b/>
          <w:sz w:val="28"/>
          <w:szCs w:val="28"/>
          <w:lang w:val="sq-AL"/>
        </w:rPr>
        <w:t xml:space="preserve"> DOZVOLJENA CENA</w:t>
      </w:r>
    </w:p>
    <w:p w:rsidR="00F93189" w:rsidRDefault="00F277F8" w:rsidP="00F9318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sq-AL"/>
        </w:rPr>
      </w:pPr>
      <w:proofErr w:type="spellStart"/>
      <w:r w:rsidRPr="00F277F8">
        <w:rPr>
          <w:rFonts w:ascii="Times New Roman" w:hAnsi="Times New Roman" w:cs="Times New Roman"/>
          <w:b/>
          <w:sz w:val="28"/>
          <w:szCs w:val="28"/>
          <w:lang w:val="sq-AL"/>
        </w:rPr>
        <w:t>Za</w:t>
      </w:r>
      <w:proofErr w:type="spellEnd"/>
      <w:r w:rsidRPr="00F277F8">
        <w:rPr>
          <w:rFonts w:ascii="Times New Roman" w:hAnsi="Times New Roman" w:cs="Times New Roman"/>
          <w:b/>
          <w:sz w:val="28"/>
          <w:szCs w:val="28"/>
          <w:lang w:val="sq-AL"/>
        </w:rPr>
        <w:t xml:space="preserve"> </w:t>
      </w:r>
      <w:proofErr w:type="spellStart"/>
      <w:r w:rsidRPr="00F277F8">
        <w:rPr>
          <w:rFonts w:ascii="Times New Roman" w:hAnsi="Times New Roman" w:cs="Times New Roman"/>
          <w:b/>
          <w:sz w:val="28"/>
          <w:szCs w:val="28"/>
          <w:lang w:val="sq-AL"/>
        </w:rPr>
        <w:t>svaki</w:t>
      </w:r>
      <w:proofErr w:type="spellEnd"/>
      <w:r w:rsidRPr="00F277F8">
        <w:rPr>
          <w:rFonts w:ascii="Times New Roman" w:hAnsi="Times New Roman" w:cs="Times New Roman"/>
          <w:b/>
          <w:sz w:val="28"/>
          <w:szCs w:val="28"/>
          <w:lang w:val="sq-AL"/>
        </w:rPr>
        <w:t xml:space="preserve"> </w:t>
      </w:r>
      <w:proofErr w:type="spellStart"/>
      <w:r w:rsidRPr="00F277F8">
        <w:rPr>
          <w:rFonts w:ascii="Times New Roman" w:hAnsi="Times New Roman" w:cs="Times New Roman"/>
          <w:b/>
          <w:sz w:val="28"/>
          <w:szCs w:val="28"/>
          <w:lang w:val="sq-AL"/>
        </w:rPr>
        <w:t>naftni</w:t>
      </w:r>
      <w:proofErr w:type="spellEnd"/>
      <w:r w:rsidRPr="00F277F8">
        <w:rPr>
          <w:rFonts w:ascii="Times New Roman" w:hAnsi="Times New Roman" w:cs="Times New Roman"/>
          <w:b/>
          <w:sz w:val="28"/>
          <w:szCs w:val="28"/>
          <w:lang w:val="sq-AL"/>
        </w:rPr>
        <w:t xml:space="preserve"> </w:t>
      </w:r>
      <w:proofErr w:type="spellStart"/>
      <w:r w:rsidRPr="00F277F8">
        <w:rPr>
          <w:rFonts w:ascii="Times New Roman" w:hAnsi="Times New Roman" w:cs="Times New Roman"/>
          <w:b/>
          <w:sz w:val="28"/>
          <w:szCs w:val="28"/>
          <w:lang w:val="sq-AL"/>
        </w:rPr>
        <w:t>proizvod</w:t>
      </w:r>
      <w:proofErr w:type="spellEnd"/>
    </w:p>
    <w:p w:rsidR="00A66D1E" w:rsidRPr="00A66D1E" w:rsidRDefault="00A66D1E" w:rsidP="00A66D1E">
      <w:pPr>
        <w:spacing w:after="0"/>
        <w:rPr>
          <w:rFonts w:ascii="Times New Roman" w:hAnsi="Times New Roman"/>
          <w:sz w:val="28"/>
          <w:szCs w:val="28"/>
          <w:lang w:val="sq-AL"/>
        </w:rPr>
      </w:pPr>
    </w:p>
    <w:tbl>
      <w:tblPr>
        <w:tblW w:w="9561" w:type="dxa"/>
        <w:tblLook w:val="04A0" w:firstRow="1" w:lastRow="0" w:firstColumn="1" w:lastColumn="0" w:noHBand="0" w:noVBand="1"/>
      </w:tblPr>
      <w:tblGrid>
        <w:gridCol w:w="588"/>
        <w:gridCol w:w="6326"/>
        <w:gridCol w:w="1004"/>
        <w:gridCol w:w="1643"/>
      </w:tblGrid>
      <w:tr w:rsidR="00A66D1E" w:rsidTr="000B788D">
        <w:trPr>
          <w:trHeight w:val="488"/>
        </w:trPr>
        <w:tc>
          <w:tcPr>
            <w:tcW w:w="588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A66D1E" w:rsidRDefault="00A66D1E" w:rsidP="000B788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lang w:val="sq-AL"/>
              </w:rPr>
              <w:t>1</w:t>
            </w:r>
          </w:p>
        </w:tc>
        <w:tc>
          <w:tcPr>
            <w:tcW w:w="6326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A66D1E" w:rsidRDefault="00A66D1E" w:rsidP="00A66D1E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>Najviša</w:t>
            </w:r>
            <w:proofErr w:type="spellEnd"/>
            <w:r w:rsidRPr="00F277F8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 xml:space="preserve"> </w:t>
            </w:r>
            <w:proofErr w:type="spellStart"/>
            <w:r w:rsidRPr="00F277F8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>dozvoljena</w:t>
            </w:r>
            <w:proofErr w:type="spellEnd"/>
            <w:r w:rsidRPr="00F277F8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 xml:space="preserve"> cena </w:t>
            </w:r>
            <w:proofErr w:type="spellStart"/>
            <w:r w:rsidRPr="00F277F8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>Dizel</w:t>
            </w:r>
            <w:proofErr w:type="spellEnd"/>
            <w:r w:rsidRPr="00F277F8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 xml:space="preserve"> </w:t>
            </w:r>
            <w:proofErr w:type="spellStart"/>
            <w:r w:rsidRPr="00F277F8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>proizvoda</w:t>
            </w:r>
            <w:proofErr w:type="spellEnd"/>
            <w:r w:rsidRPr="00F277F8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 xml:space="preserve"> je</w:t>
            </w:r>
          </w:p>
        </w:tc>
        <w:tc>
          <w:tcPr>
            <w:tcW w:w="1004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A66D1E" w:rsidRDefault="00A915DF" w:rsidP="000B788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1.61</w:t>
            </w:r>
            <w:r w:rsidR="00A66D1E">
              <w:rPr>
                <w:rFonts w:ascii="Times New Roman" w:hAnsi="Times New Roman"/>
                <w:color w:val="000000"/>
              </w:rPr>
              <w:t xml:space="preserve"> €</w:t>
            </w:r>
          </w:p>
        </w:tc>
        <w:tc>
          <w:tcPr>
            <w:tcW w:w="1643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A66D1E" w:rsidRDefault="00245A8C" w:rsidP="000B788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>p</w:t>
            </w:r>
            <w:r w:rsidR="007B3FEF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 xml:space="preserve">o </w:t>
            </w:r>
            <w:proofErr w:type="spellStart"/>
            <w:r w:rsidR="007B3FEF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>l</w:t>
            </w:r>
            <w:r w:rsidR="00A66D1E" w:rsidRPr="00F277F8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>itru</w:t>
            </w:r>
            <w:proofErr w:type="spellEnd"/>
            <w:r w:rsidR="00A66D1E" w:rsidRPr="005B2868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>;</w:t>
            </w:r>
          </w:p>
        </w:tc>
      </w:tr>
      <w:tr w:rsidR="00A66D1E" w:rsidTr="000B788D">
        <w:trPr>
          <w:trHeight w:val="488"/>
        </w:trPr>
        <w:tc>
          <w:tcPr>
            <w:tcW w:w="588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A66D1E" w:rsidRDefault="00A66D1E" w:rsidP="000B788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lang w:val="sq-AL"/>
              </w:rPr>
              <w:t>2</w:t>
            </w:r>
          </w:p>
        </w:tc>
        <w:tc>
          <w:tcPr>
            <w:tcW w:w="632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A66D1E" w:rsidRDefault="00A66D1E" w:rsidP="000B788D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>Najviša</w:t>
            </w:r>
            <w:proofErr w:type="spellEnd"/>
            <w:r w:rsidRPr="00F277F8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 xml:space="preserve"> </w:t>
            </w:r>
            <w:proofErr w:type="spellStart"/>
            <w:r w:rsidRPr="00F277F8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>dozvoljena</w:t>
            </w:r>
            <w:proofErr w:type="spellEnd"/>
            <w:r w:rsidRPr="00F277F8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 xml:space="preserve"> cena </w:t>
            </w:r>
            <w:proofErr w:type="spellStart"/>
            <w:r w:rsidRPr="00F277F8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>Benzin</w:t>
            </w:r>
            <w:proofErr w:type="spellEnd"/>
            <w:r w:rsidRPr="00F277F8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 xml:space="preserve"> </w:t>
            </w:r>
            <w:proofErr w:type="spellStart"/>
            <w:r w:rsidRPr="00F277F8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>proizvoda</w:t>
            </w:r>
            <w:proofErr w:type="spellEnd"/>
            <w:r w:rsidRPr="00F277F8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 xml:space="preserve"> je</w:t>
            </w:r>
            <w:r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>:</w:t>
            </w:r>
          </w:p>
        </w:tc>
        <w:tc>
          <w:tcPr>
            <w:tcW w:w="1004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A66D1E" w:rsidRDefault="00A915DF" w:rsidP="000B788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1.34</w:t>
            </w:r>
            <w:r w:rsidR="00A66D1E">
              <w:rPr>
                <w:rFonts w:ascii="Times New Roman" w:hAnsi="Times New Roman"/>
                <w:color w:val="000000"/>
              </w:rPr>
              <w:t xml:space="preserve"> €</w:t>
            </w:r>
          </w:p>
        </w:tc>
        <w:tc>
          <w:tcPr>
            <w:tcW w:w="1643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A66D1E" w:rsidRDefault="00245A8C" w:rsidP="000B788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>p</w:t>
            </w:r>
            <w:r w:rsidR="00A66D1E" w:rsidRPr="00F277F8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 xml:space="preserve">o </w:t>
            </w:r>
            <w:proofErr w:type="spellStart"/>
            <w:r w:rsidR="00A66D1E" w:rsidRPr="00F277F8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>litru</w:t>
            </w:r>
            <w:proofErr w:type="spellEnd"/>
            <w:r w:rsidR="00A66D1E" w:rsidRPr="005B2868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>;</w:t>
            </w:r>
          </w:p>
        </w:tc>
      </w:tr>
      <w:tr w:rsidR="00A66D1E" w:rsidTr="000B788D">
        <w:trPr>
          <w:trHeight w:val="488"/>
        </w:trPr>
        <w:tc>
          <w:tcPr>
            <w:tcW w:w="588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A66D1E" w:rsidRDefault="00A66D1E" w:rsidP="000B788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lang w:val="sq-AL"/>
              </w:rPr>
              <w:t>3</w:t>
            </w:r>
          </w:p>
        </w:tc>
        <w:tc>
          <w:tcPr>
            <w:tcW w:w="632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A66D1E" w:rsidRDefault="00A66D1E" w:rsidP="000B788D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>Najviša</w:t>
            </w:r>
            <w:proofErr w:type="spellEnd"/>
            <w:r w:rsidRPr="00F277F8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 xml:space="preserve"> </w:t>
            </w:r>
            <w:proofErr w:type="spellStart"/>
            <w:r w:rsidRPr="00F277F8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>dozvoljena</w:t>
            </w:r>
            <w:proofErr w:type="spellEnd"/>
            <w:r w:rsidRPr="00F277F8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 xml:space="preserve"> cena </w:t>
            </w:r>
            <w:proofErr w:type="spellStart"/>
            <w:r w:rsidRPr="00F277F8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>Gasnog</w:t>
            </w:r>
            <w:proofErr w:type="spellEnd"/>
            <w:r w:rsidRPr="00F277F8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 xml:space="preserve"> </w:t>
            </w:r>
            <w:proofErr w:type="spellStart"/>
            <w:r w:rsidRPr="00F277F8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>proizvoda</w:t>
            </w:r>
            <w:proofErr w:type="spellEnd"/>
            <w:r w:rsidRPr="00F277F8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 xml:space="preserve"> je</w:t>
            </w:r>
            <w:r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>:</w:t>
            </w:r>
          </w:p>
        </w:tc>
        <w:tc>
          <w:tcPr>
            <w:tcW w:w="1004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A66D1E" w:rsidRDefault="006141D0" w:rsidP="000B788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0.76</w:t>
            </w:r>
            <w:r w:rsidR="00A66D1E">
              <w:rPr>
                <w:rFonts w:ascii="Times New Roman" w:hAnsi="Times New Roman"/>
                <w:color w:val="000000"/>
              </w:rPr>
              <w:t xml:space="preserve"> €</w:t>
            </w:r>
          </w:p>
        </w:tc>
        <w:tc>
          <w:tcPr>
            <w:tcW w:w="1643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A66D1E" w:rsidRDefault="00245A8C" w:rsidP="000B788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>p</w:t>
            </w:r>
            <w:r w:rsidR="00A66D1E" w:rsidRPr="00F277F8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 xml:space="preserve">o </w:t>
            </w:r>
            <w:proofErr w:type="spellStart"/>
            <w:r w:rsidR="00A66D1E" w:rsidRPr="00F277F8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>litru</w:t>
            </w:r>
            <w:proofErr w:type="spellEnd"/>
            <w:r w:rsidR="00A66D1E" w:rsidRPr="005B2868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>;</w:t>
            </w:r>
          </w:p>
        </w:tc>
      </w:tr>
    </w:tbl>
    <w:p w:rsidR="003A2830" w:rsidRDefault="003A2830" w:rsidP="00A66D1E">
      <w:pPr>
        <w:rPr>
          <w:rFonts w:ascii="Times New Roman" w:hAnsi="Times New Roman"/>
          <w:sz w:val="16"/>
          <w:szCs w:val="28"/>
          <w:lang w:val="sq-AL"/>
        </w:rPr>
      </w:pPr>
    </w:p>
    <w:p w:rsidR="00A66D1E" w:rsidRPr="00A66D1E" w:rsidRDefault="00A66D1E" w:rsidP="00A66D1E">
      <w:pPr>
        <w:rPr>
          <w:rFonts w:ascii="Times New Roman" w:hAnsi="Times New Roman"/>
          <w:sz w:val="16"/>
          <w:szCs w:val="28"/>
          <w:lang w:val="sq-AL"/>
        </w:rPr>
      </w:pPr>
    </w:p>
    <w:p w:rsidR="005E7E50" w:rsidRPr="00936AB4" w:rsidRDefault="00F277F8">
      <w:pPr>
        <w:jc w:val="both"/>
      </w:pPr>
      <w:r w:rsidRPr="00F277F8">
        <w:rPr>
          <w:rFonts w:ascii="Times New Roman" w:hAnsi="Times New Roman" w:cs="Times New Roman"/>
          <w:sz w:val="28"/>
          <w:szCs w:val="28"/>
          <w:lang w:val="sq-AL"/>
        </w:rPr>
        <w:t xml:space="preserve">Gore </w:t>
      </w:r>
      <w:proofErr w:type="spellStart"/>
      <w:r w:rsidRPr="00F277F8">
        <w:rPr>
          <w:rFonts w:ascii="Times New Roman" w:hAnsi="Times New Roman" w:cs="Times New Roman"/>
          <w:sz w:val="28"/>
          <w:szCs w:val="28"/>
          <w:lang w:val="sq-AL"/>
        </w:rPr>
        <w:t>navedene</w:t>
      </w:r>
      <w:proofErr w:type="spellEnd"/>
      <w:r w:rsidRPr="00F277F8">
        <w:rPr>
          <w:rFonts w:ascii="Times New Roman" w:hAnsi="Times New Roman" w:cs="Times New Roman"/>
          <w:sz w:val="28"/>
          <w:szCs w:val="28"/>
          <w:lang w:val="sq-AL"/>
        </w:rPr>
        <w:t xml:space="preserve"> cene </w:t>
      </w:r>
      <w:proofErr w:type="spellStart"/>
      <w:r w:rsidRPr="00F277F8">
        <w:rPr>
          <w:rFonts w:ascii="Times New Roman" w:hAnsi="Times New Roman" w:cs="Times New Roman"/>
          <w:sz w:val="28"/>
          <w:szCs w:val="28"/>
          <w:lang w:val="sq-AL"/>
        </w:rPr>
        <w:t>važe</w:t>
      </w:r>
      <w:proofErr w:type="spellEnd"/>
      <w:r w:rsidRPr="00F277F8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proofErr w:type="spellStart"/>
      <w:r w:rsidRPr="00F277F8">
        <w:rPr>
          <w:rFonts w:ascii="Times New Roman" w:hAnsi="Times New Roman" w:cs="Times New Roman"/>
          <w:sz w:val="28"/>
          <w:szCs w:val="28"/>
          <w:lang w:val="sq-AL"/>
        </w:rPr>
        <w:t>za</w:t>
      </w:r>
      <w:proofErr w:type="spellEnd"/>
      <w:r w:rsidRPr="00F277F8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proofErr w:type="spellStart"/>
      <w:r w:rsidRPr="00F277F8">
        <w:rPr>
          <w:rFonts w:ascii="Times New Roman" w:hAnsi="Times New Roman" w:cs="Times New Roman"/>
          <w:sz w:val="28"/>
          <w:szCs w:val="28"/>
          <w:lang w:val="sq-AL"/>
        </w:rPr>
        <w:t>datum</w:t>
      </w:r>
      <w:proofErr w:type="spellEnd"/>
      <w:r w:rsidRPr="006B32DD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r w:rsidR="00A915DF">
        <w:rPr>
          <w:rFonts w:ascii="Times New Roman" w:hAnsi="Times New Roman" w:cs="Times New Roman"/>
          <w:sz w:val="28"/>
          <w:szCs w:val="28"/>
          <w:lang w:val="sq-AL"/>
        </w:rPr>
        <w:t>30</w:t>
      </w:r>
      <w:bookmarkStart w:id="1" w:name="_GoBack"/>
      <w:bookmarkEnd w:id="1"/>
      <w:r w:rsidR="00CA5060">
        <w:rPr>
          <w:rFonts w:ascii="Times New Roman" w:hAnsi="Times New Roman" w:cs="Times New Roman"/>
          <w:sz w:val="28"/>
          <w:szCs w:val="28"/>
          <w:lang w:val="sq-AL"/>
        </w:rPr>
        <w:t>/09</w:t>
      </w:r>
      <w:r w:rsidR="005171C7">
        <w:rPr>
          <w:rFonts w:ascii="Times New Roman" w:hAnsi="Times New Roman" w:cs="Times New Roman"/>
          <w:sz w:val="28"/>
          <w:szCs w:val="28"/>
          <w:lang w:val="sq-AL"/>
        </w:rPr>
        <w:t xml:space="preserve">/2022 </w:t>
      </w:r>
      <w:proofErr w:type="spellStart"/>
      <w:r w:rsidRPr="00F277F8">
        <w:rPr>
          <w:rFonts w:ascii="Times New Roman" w:hAnsi="Times New Roman" w:cs="Times New Roman"/>
          <w:sz w:val="28"/>
          <w:szCs w:val="28"/>
          <w:lang w:val="sq-AL"/>
        </w:rPr>
        <w:t>od</w:t>
      </w:r>
      <w:proofErr w:type="spellEnd"/>
      <w:r w:rsidRPr="00F277F8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r w:rsidR="00337B3E">
        <w:rPr>
          <w:rFonts w:ascii="Times New Roman" w:hAnsi="Times New Roman" w:cs="Times New Roman"/>
          <w:sz w:val="28"/>
          <w:szCs w:val="28"/>
          <w:lang w:val="sq-AL"/>
        </w:rPr>
        <w:t>1</w:t>
      </w:r>
      <w:r w:rsidR="00BF4F71">
        <w:rPr>
          <w:rFonts w:ascii="Times New Roman" w:hAnsi="Times New Roman" w:cs="Times New Roman"/>
          <w:sz w:val="28"/>
          <w:szCs w:val="28"/>
          <w:lang w:val="sq-AL"/>
        </w:rPr>
        <w:t>0:00</w:t>
      </w:r>
      <w:r w:rsidR="005E7E50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proofErr w:type="spellStart"/>
      <w:r w:rsidR="005A2A2D">
        <w:rPr>
          <w:rFonts w:ascii="Times New Roman" w:hAnsi="Times New Roman" w:cs="Times New Roman"/>
          <w:sz w:val="28"/>
          <w:szCs w:val="28"/>
          <w:lang w:val="sq-AL"/>
        </w:rPr>
        <w:t>časova</w:t>
      </w:r>
      <w:proofErr w:type="spellEnd"/>
      <w:r w:rsidR="005A2A2D">
        <w:rPr>
          <w:rFonts w:ascii="Times New Roman" w:hAnsi="Times New Roman" w:cs="Times New Roman"/>
          <w:sz w:val="28"/>
          <w:szCs w:val="28"/>
          <w:lang w:val="sq-AL"/>
        </w:rPr>
        <w:t xml:space="preserve"> i </w:t>
      </w:r>
      <w:proofErr w:type="spellStart"/>
      <w:r w:rsidR="005A2A2D">
        <w:rPr>
          <w:rFonts w:ascii="Times New Roman" w:hAnsi="Times New Roman" w:cs="Times New Roman"/>
          <w:sz w:val="28"/>
          <w:szCs w:val="28"/>
          <w:lang w:val="sq-AL"/>
        </w:rPr>
        <w:t>važe</w:t>
      </w:r>
      <w:proofErr w:type="spellEnd"/>
      <w:r w:rsidR="005A2A2D">
        <w:rPr>
          <w:rFonts w:ascii="Times New Roman" w:hAnsi="Times New Roman" w:cs="Times New Roman"/>
          <w:sz w:val="28"/>
          <w:szCs w:val="28"/>
          <w:lang w:val="sq-AL"/>
        </w:rPr>
        <w:t xml:space="preserve"> 24</w:t>
      </w:r>
      <w:r w:rsidRPr="00F277F8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proofErr w:type="spellStart"/>
      <w:r w:rsidRPr="00F277F8">
        <w:rPr>
          <w:rFonts w:ascii="Times New Roman" w:hAnsi="Times New Roman" w:cs="Times New Roman"/>
          <w:sz w:val="28"/>
          <w:szCs w:val="28"/>
          <w:lang w:val="sq-AL"/>
        </w:rPr>
        <w:t>časa</w:t>
      </w:r>
      <w:proofErr w:type="spellEnd"/>
      <w:r w:rsidRPr="00F277F8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proofErr w:type="spellStart"/>
      <w:r w:rsidRPr="00F277F8">
        <w:rPr>
          <w:rFonts w:ascii="Times New Roman" w:hAnsi="Times New Roman" w:cs="Times New Roman"/>
          <w:sz w:val="28"/>
          <w:szCs w:val="28"/>
          <w:lang w:val="sq-AL"/>
        </w:rPr>
        <w:t>od</w:t>
      </w:r>
      <w:proofErr w:type="spellEnd"/>
      <w:r w:rsidRPr="00F277F8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proofErr w:type="spellStart"/>
      <w:r w:rsidRPr="00F277F8">
        <w:rPr>
          <w:rFonts w:ascii="Times New Roman" w:hAnsi="Times New Roman" w:cs="Times New Roman"/>
          <w:sz w:val="28"/>
          <w:szCs w:val="28"/>
          <w:lang w:val="sq-AL"/>
        </w:rPr>
        <w:t>dana</w:t>
      </w:r>
      <w:proofErr w:type="spellEnd"/>
      <w:r w:rsidRPr="00F277F8">
        <w:rPr>
          <w:rFonts w:ascii="Times New Roman" w:hAnsi="Times New Roman" w:cs="Times New Roman"/>
          <w:sz w:val="28"/>
          <w:szCs w:val="28"/>
          <w:lang w:val="sq-AL"/>
        </w:rPr>
        <w:t xml:space="preserve"> i </w:t>
      </w:r>
      <w:proofErr w:type="spellStart"/>
      <w:r w:rsidRPr="00F277F8">
        <w:rPr>
          <w:rFonts w:ascii="Times New Roman" w:hAnsi="Times New Roman" w:cs="Times New Roman"/>
          <w:sz w:val="28"/>
          <w:szCs w:val="28"/>
          <w:lang w:val="sq-AL"/>
        </w:rPr>
        <w:t>vremena</w:t>
      </w:r>
      <w:proofErr w:type="spellEnd"/>
      <w:r w:rsidRPr="00F277F8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proofErr w:type="spellStart"/>
      <w:r w:rsidRPr="00F277F8">
        <w:rPr>
          <w:rFonts w:ascii="Times New Roman" w:hAnsi="Times New Roman" w:cs="Times New Roman"/>
          <w:sz w:val="28"/>
          <w:szCs w:val="28"/>
          <w:lang w:val="sq-AL"/>
        </w:rPr>
        <w:t>objavljivanja</w:t>
      </w:r>
      <w:proofErr w:type="spellEnd"/>
      <w:r>
        <w:rPr>
          <w:rFonts w:ascii="Times New Roman" w:hAnsi="Times New Roman" w:cs="Times New Roman"/>
          <w:sz w:val="28"/>
          <w:szCs w:val="28"/>
          <w:lang w:val="sq-AL"/>
        </w:rPr>
        <w:t>.</w:t>
      </w:r>
    </w:p>
    <w:sectPr w:rsidR="005E7E50" w:rsidRPr="00936AB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9FD5AE7"/>
    <w:multiLevelType w:val="hybridMultilevel"/>
    <w:tmpl w:val="9BF829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1938"/>
    <w:rsid w:val="00007AAC"/>
    <w:rsid w:val="000130C1"/>
    <w:rsid w:val="0001645C"/>
    <w:rsid w:val="000327FA"/>
    <w:rsid w:val="00062023"/>
    <w:rsid w:val="000B165D"/>
    <w:rsid w:val="000C014C"/>
    <w:rsid w:val="000F510C"/>
    <w:rsid w:val="001024AF"/>
    <w:rsid w:val="00135D98"/>
    <w:rsid w:val="00151F02"/>
    <w:rsid w:val="00154698"/>
    <w:rsid w:val="0016049D"/>
    <w:rsid w:val="001C320C"/>
    <w:rsid w:val="001D00F1"/>
    <w:rsid w:val="001E1BD5"/>
    <w:rsid w:val="001F31C3"/>
    <w:rsid w:val="00201E01"/>
    <w:rsid w:val="00245A8C"/>
    <w:rsid w:val="0027332B"/>
    <w:rsid w:val="002B3B4F"/>
    <w:rsid w:val="002E4ED6"/>
    <w:rsid w:val="002F12E6"/>
    <w:rsid w:val="00307B81"/>
    <w:rsid w:val="0031746F"/>
    <w:rsid w:val="00335FBB"/>
    <w:rsid w:val="00337B3E"/>
    <w:rsid w:val="003A1489"/>
    <w:rsid w:val="003A2830"/>
    <w:rsid w:val="003C1071"/>
    <w:rsid w:val="003C5BA4"/>
    <w:rsid w:val="003F52C5"/>
    <w:rsid w:val="00414335"/>
    <w:rsid w:val="00426821"/>
    <w:rsid w:val="004427E9"/>
    <w:rsid w:val="005171C7"/>
    <w:rsid w:val="00523D43"/>
    <w:rsid w:val="00536CDF"/>
    <w:rsid w:val="00542250"/>
    <w:rsid w:val="00554EE1"/>
    <w:rsid w:val="00597AFD"/>
    <w:rsid w:val="005A2A2D"/>
    <w:rsid w:val="005A2A59"/>
    <w:rsid w:val="005B2868"/>
    <w:rsid w:val="005D2748"/>
    <w:rsid w:val="005E7E50"/>
    <w:rsid w:val="005F34AD"/>
    <w:rsid w:val="006141D0"/>
    <w:rsid w:val="00653D7F"/>
    <w:rsid w:val="00670506"/>
    <w:rsid w:val="006B32DD"/>
    <w:rsid w:val="00710477"/>
    <w:rsid w:val="00727AFF"/>
    <w:rsid w:val="007747F6"/>
    <w:rsid w:val="007B3FEF"/>
    <w:rsid w:val="007E23CB"/>
    <w:rsid w:val="0080663B"/>
    <w:rsid w:val="00811FF8"/>
    <w:rsid w:val="00936AB4"/>
    <w:rsid w:val="00961455"/>
    <w:rsid w:val="00986536"/>
    <w:rsid w:val="009A4EEB"/>
    <w:rsid w:val="009B3A28"/>
    <w:rsid w:val="009B6B59"/>
    <w:rsid w:val="009F760E"/>
    <w:rsid w:val="00A216C9"/>
    <w:rsid w:val="00A52C6E"/>
    <w:rsid w:val="00A56FF2"/>
    <w:rsid w:val="00A66D1E"/>
    <w:rsid w:val="00A915DF"/>
    <w:rsid w:val="00AB5660"/>
    <w:rsid w:val="00AB751C"/>
    <w:rsid w:val="00AE340F"/>
    <w:rsid w:val="00B375BA"/>
    <w:rsid w:val="00B845D2"/>
    <w:rsid w:val="00B86EB4"/>
    <w:rsid w:val="00B908A5"/>
    <w:rsid w:val="00BB1B9F"/>
    <w:rsid w:val="00BC24A8"/>
    <w:rsid w:val="00BC4CDA"/>
    <w:rsid w:val="00BF4F71"/>
    <w:rsid w:val="00C0009B"/>
    <w:rsid w:val="00C273A3"/>
    <w:rsid w:val="00C93BA8"/>
    <w:rsid w:val="00CA5060"/>
    <w:rsid w:val="00CD293E"/>
    <w:rsid w:val="00D05B37"/>
    <w:rsid w:val="00D724CE"/>
    <w:rsid w:val="00D76875"/>
    <w:rsid w:val="00DB0130"/>
    <w:rsid w:val="00DB25BF"/>
    <w:rsid w:val="00DC0370"/>
    <w:rsid w:val="00DD3768"/>
    <w:rsid w:val="00DF06BC"/>
    <w:rsid w:val="00E01938"/>
    <w:rsid w:val="00E6672E"/>
    <w:rsid w:val="00EE3520"/>
    <w:rsid w:val="00EF3F0F"/>
    <w:rsid w:val="00EF6097"/>
    <w:rsid w:val="00F277F8"/>
    <w:rsid w:val="00F65413"/>
    <w:rsid w:val="00F93189"/>
    <w:rsid w:val="00FB73C1"/>
    <w:rsid w:val="00FE6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C48ADD6-BFA0-4F63-A190-A3930EF38A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01938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5469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931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318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103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2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157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Lebibe Haliti</dc:creator>
  <cp:keywords/>
  <dc:description/>
  <cp:lastModifiedBy>Bujar.F.Mustafa</cp:lastModifiedBy>
  <cp:revision>57</cp:revision>
  <cp:lastPrinted>2022-06-23T10:51:00Z</cp:lastPrinted>
  <dcterms:created xsi:type="dcterms:W3CDTF">2022-06-24T13:41:00Z</dcterms:created>
  <dcterms:modified xsi:type="dcterms:W3CDTF">2022-09-30T06:16:00Z</dcterms:modified>
</cp:coreProperties>
</file>