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46" w:rsidRDefault="006B35BC">
      <w:pPr>
        <w:pStyle w:val="BodyText"/>
        <w:ind w:left="2475"/>
        <w:rPr>
          <w:rFonts w:ascii="Times New Roman"/>
        </w:rPr>
      </w:pPr>
      <w:r>
        <w:rPr>
          <w:rFonts w:ascii="Times New Roman"/>
        </w:rPr>
        <w:t xml:space="preserve">                </w:t>
      </w:r>
      <w:bookmarkStart w:id="0" w:name="_GoBack"/>
      <w:bookmarkEnd w:id="0"/>
      <w:r w:rsidR="008C4CD2">
        <w:rPr>
          <w:rFonts w:ascii="Times New Roman"/>
          <w:noProof/>
          <w:lang w:val="en-US"/>
        </w:rPr>
        <w:drawing>
          <wp:inline distT="0" distB="0" distL="0" distR="0">
            <wp:extent cx="2660324" cy="1712366"/>
            <wp:effectExtent l="0" t="0" r="6985" b="254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443" cy="172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346" w:rsidRDefault="00134346">
      <w:pPr>
        <w:pStyle w:val="BodyText"/>
        <w:spacing w:before="8"/>
        <w:rPr>
          <w:rFonts w:ascii="Times New Roman"/>
          <w:sz w:val="22"/>
        </w:rPr>
      </w:pPr>
    </w:p>
    <w:p w:rsidR="00134346" w:rsidRDefault="008C4CD2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134346" w:rsidRDefault="008C4CD2">
      <w:pPr>
        <w:pStyle w:val="BodyText"/>
        <w:ind w:left="108" w:right="566"/>
      </w:pPr>
      <w:r>
        <w:t xml:space="preserve">pranimin dhe karrierën në shërbimin civil të Republikës së Kosovë, Neni 40 Ministria e Industrisë, </w:t>
      </w:r>
      <w:proofErr w:type="spellStart"/>
      <w:r>
        <w:t>Ndërmarrësisë</w:t>
      </w:r>
      <w:proofErr w:type="spellEnd"/>
      <w:r>
        <w:t xml:space="preserve"> dhe</w:t>
      </w:r>
      <w:r>
        <w:rPr>
          <w:spacing w:val="-52"/>
        </w:rPr>
        <w:t xml:space="preserve"> </w:t>
      </w:r>
      <w:r>
        <w:t>Tregtisë shpall:</w:t>
      </w:r>
    </w:p>
    <w:p w:rsidR="00134346" w:rsidRDefault="00E2319A">
      <w:pPr>
        <w:pStyle w:val="BodyText"/>
        <w:spacing w:before="9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7E388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134346" w:rsidRDefault="008C4CD2">
      <w:pPr>
        <w:pStyle w:val="Title"/>
      </w:pPr>
      <w:r>
        <w:t>Konkurs</w:t>
      </w:r>
    </w:p>
    <w:p w:rsidR="00134346" w:rsidRDefault="00134346">
      <w:pPr>
        <w:pStyle w:val="BodyText"/>
        <w:spacing w:before="8"/>
        <w:rPr>
          <w:b/>
          <w:sz w:val="24"/>
        </w:rPr>
      </w:pPr>
    </w:p>
    <w:p w:rsidR="00134346" w:rsidRDefault="008C4CD2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134346" w:rsidRDefault="00134346">
      <w:pPr>
        <w:pStyle w:val="BodyText"/>
        <w:spacing w:before="8"/>
        <w:rPr>
          <w:b/>
          <w:sz w:val="19"/>
        </w:rPr>
      </w:pPr>
    </w:p>
    <w:p w:rsidR="00134346" w:rsidRDefault="008C4CD2">
      <w:pPr>
        <w:spacing w:before="100"/>
        <w:ind w:left="119" w:right="29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134346" w:rsidRDefault="00134346">
      <w:pPr>
        <w:pStyle w:val="BodyText"/>
        <w:rPr>
          <w:i/>
        </w:rPr>
      </w:pPr>
    </w:p>
    <w:p w:rsidR="00134346" w:rsidRDefault="00134346">
      <w:pPr>
        <w:pStyle w:val="BodyText"/>
        <w:spacing w:before="12"/>
        <w:rPr>
          <w:i/>
          <w:sz w:val="17"/>
        </w:rPr>
      </w:pPr>
    </w:p>
    <w:p w:rsidR="00134346" w:rsidRDefault="008C4CD2">
      <w:pPr>
        <w:tabs>
          <w:tab w:val="left" w:pos="5856"/>
        </w:tabs>
        <w:spacing w:before="100"/>
        <w:ind w:left="5856" w:right="492" w:hanging="5735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proofErr w:type="spellStart"/>
      <w:r>
        <w:rPr>
          <w:sz w:val="20"/>
        </w:rPr>
        <w:t>Udhëheqes</w:t>
      </w:r>
      <w:proofErr w:type="spellEnd"/>
      <w:r>
        <w:rPr>
          <w:sz w:val="20"/>
        </w:rPr>
        <w:t xml:space="preserve"> i Divizionit për Mallra Ushtarake, </w:t>
      </w:r>
      <w:proofErr w:type="spellStart"/>
      <w:r>
        <w:rPr>
          <w:sz w:val="20"/>
        </w:rPr>
        <w:t>Tranzit</w:t>
      </w:r>
      <w:proofErr w:type="spellEnd"/>
      <w:r>
        <w:rPr>
          <w:spacing w:val="-5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Brokerim</w:t>
      </w:r>
      <w:proofErr w:type="spellEnd"/>
      <w:r>
        <w:rPr>
          <w:sz w:val="20"/>
        </w:rPr>
        <w:t>.</w:t>
      </w:r>
    </w:p>
    <w:p w:rsidR="00134346" w:rsidRDefault="008C4CD2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134346" w:rsidRDefault="008C4CD2">
      <w:pPr>
        <w:pStyle w:val="Heading2"/>
        <w:tabs>
          <w:tab w:val="right" w:pos="6115"/>
        </w:tabs>
        <w:spacing w:before="121"/>
        <w:rPr>
          <w:b w:val="0"/>
        </w:rPr>
      </w:pPr>
      <w:r>
        <w:t>Koeficienti/Paga</w:t>
      </w:r>
      <w:r>
        <w:tab/>
      </w:r>
      <w:r>
        <w:rPr>
          <w:b w:val="0"/>
        </w:rPr>
        <w:t>7.4</w:t>
      </w:r>
    </w:p>
    <w:p w:rsidR="00134346" w:rsidRDefault="008C4CD2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134346" w:rsidRDefault="008C4CD2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02/05/2023</w:t>
      </w:r>
    </w:p>
    <w:p w:rsidR="00134346" w:rsidRDefault="008C4CD2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17/05/2023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24/05/2023</w:t>
      </w:r>
    </w:p>
    <w:p w:rsidR="00134346" w:rsidRDefault="008C4CD2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 xml:space="preserve">Ministria e Industrisë, </w:t>
      </w:r>
      <w:proofErr w:type="spellStart"/>
      <w:r>
        <w:rPr>
          <w:sz w:val="20"/>
        </w:rPr>
        <w:t>Ndërmarrësisë</w:t>
      </w:r>
      <w:proofErr w:type="spellEnd"/>
      <w:r>
        <w:rPr>
          <w:sz w:val="20"/>
        </w:rPr>
        <w:t xml:space="preserve"> dhe Tregtisë</w:t>
      </w:r>
    </w:p>
    <w:p w:rsidR="00134346" w:rsidRDefault="008C4CD2">
      <w:pPr>
        <w:pStyle w:val="BodyText"/>
        <w:tabs>
          <w:tab w:val="left" w:pos="5856"/>
        </w:tabs>
        <w:spacing w:before="120"/>
        <w:ind w:left="5856" w:right="826" w:hanging="5735"/>
      </w:pPr>
      <w:r>
        <w:rPr>
          <w:b/>
        </w:rPr>
        <w:t>Departamenti</w:t>
      </w:r>
      <w:r>
        <w:rPr>
          <w:b/>
        </w:rPr>
        <w:tab/>
      </w:r>
      <w:proofErr w:type="spellStart"/>
      <w:r>
        <w:t>Departmenti</w:t>
      </w:r>
      <w:proofErr w:type="spellEnd"/>
      <w:r>
        <w:t xml:space="preserve"> për Kontrollin e Tregtisë me Mallra</w:t>
      </w:r>
      <w:r>
        <w:rPr>
          <w:spacing w:val="-52"/>
        </w:rPr>
        <w:t xml:space="preserve"> </w:t>
      </w:r>
      <w:r>
        <w:t>Strategjike</w:t>
      </w:r>
    </w:p>
    <w:p w:rsidR="00134346" w:rsidRDefault="008C4CD2">
      <w:pPr>
        <w:pStyle w:val="Heading2"/>
        <w:spacing w:before="122"/>
      </w:pPr>
      <w:r>
        <w:t>Divizioni</w:t>
      </w:r>
    </w:p>
    <w:p w:rsidR="00134346" w:rsidRDefault="008C4CD2">
      <w:pPr>
        <w:pStyle w:val="BodyText"/>
        <w:tabs>
          <w:tab w:val="left" w:pos="5858"/>
        </w:tabs>
        <w:spacing w:before="87"/>
        <w:ind w:left="5858" w:right="795" w:hanging="5739"/>
      </w:pPr>
      <w:r>
        <w:rPr>
          <w:b/>
        </w:rPr>
        <w:t>Vendi i punës</w:t>
      </w:r>
      <w:r>
        <w:rPr>
          <w:b/>
        </w:rPr>
        <w:tab/>
      </w:r>
      <w:r>
        <w:t>Udhëheqës i Divizionit për Mallra Ushtarake dhe</w:t>
      </w:r>
      <w:r>
        <w:rPr>
          <w:spacing w:val="-52"/>
        </w:rPr>
        <w:t xml:space="preserve"> </w:t>
      </w:r>
      <w:r>
        <w:t>Shërbime Strategjike</w:t>
      </w:r>
    </w:p>
    <w:p w:rsidR="00134346" w:rsidRDefault="008C4CD2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RN00011532</w:t>
      </w:r>
    </w:p>
    <w:p w:rsidR="00134346" w:rsidRDefault="008C4CD2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RPC0005150</w:t>
      </w:r>
    </w:p>
    <w:p w:rsidR="00134346" w:rsidRDefault="00134346">
      <w:pPr>
        <w:rPr>
          <w:sz w:val="20"/>
        </w:rPr>
        <w:sectPr w:rsidR="00134346">
          <w:footerReference w:type="default" r:id="rId8"/>
          <w:type w:val="continuous"/>
          <w:pgSz w:w="11910" w:h="16840"/>
          <w:pgMar w:top="680" w:right="600" w:bottom="1420" w:left="400" w:header="720" w:footer="1232" w:gutter="0"/>
          <w:pgNumType w:start="1"/>
          <w:cols w:space="720"/>
        </w:sectPr>
      </w:pPr>
    </w:p>
    <w:p w:rsidR="00134346" w:rsidRDefault="00E2319A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AFED3" id="Line 1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8C4CD2">
        <w:t>Përshkrimi i përgjithshëm i punës</w:t>
      </w:r>
    </w:p>
    <w:p w:rsidR="00134346" w:rsidRDefault="00134346">
      <w:pPr>
        <w:pStyle w:val="BodyText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 xml:space="preserve">Mbikëqyrë punën e Divizionit për tregti me mallra </w:t>
      </w:r>
      <w:proofErr w:type="spellStart"/>
      <w:r>
        <w:rPr>
          <w:sz w:val="20"/>
        </w:rPr>
        <w:t>ushtarake,shërbime</w:t>
      </w:r>
      <w:proofErr w:type="spellEnd"/>
      <w:r>
        <w:rPr>
          <w:sz w:val="20"/>
        </w:rPr>
        <w:t xml:space="preserve"> strategjike, transit dhe </w:t>
      </w:r>
      <w:proofErr w:type="spellStart"/>
      <w:r>
        <w:rPr>
          <w:sz w:val="20"/>
        </w:rPr>
        <w:t>brokerim</w:t>
      </w:r>
      <w:proofErr w:type="spellEnd"/>
      <w:r>
        <w:rPr>
          <w:sz w:val="20"/>
        </w:rPr>
        <w:t>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124"/>
        <w:rPr>
          <w:sz w:val="20"/>
        </w:rPr>
      </w:pPr>
      <w:r>
        <w:rPr>
          <w:sz w:val="20"/>
        </w:rPr>
        <w:t>Bën shqyrtimin e procesit para licencimit të mallrave ushtarake për të përcaktuar përshtatshmërinë e pranuesit të</w:t>
      </w:r>
      <w:r>
        <w:rPr>
          <w:spacing w:val="-52"/>
          <w:sz w:val="20"/>
        </w:rPr>
        <w:t xml:space="preserve"> </w:t>
      </w:r>
      <w:r>
        <w:rPr>
          <w:sz w:val="20"/>
        </w:rPr>
        <w:t>mallit dhe kryen analizën për të përcaktuar besueshmërinë dhe mundësitë e rrezikut për diversion nga pranuesit</w:t>
      </w:r>
      <w:r>
        <w:rPr>
          <w:spacing w:val="1"/>
          <w:sz w:val="20"/>
        </w:rPr>
        <w:t xml:space="preserve"> </w:t>
      </w:r>
      <w:r>
        <w:rPr>
          <w:sz w:val="20"/>
        </w:rPr>
        <w:t>e mallrave ushtarake dhe shërbimeve të ndërlidhura;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375"/>
        <w:jc w:val="both"/>
        <w:rPr>
          <w:sz w:val="20"/>
        </w:rPr>
      </w:pPr>
      <w:r>
        <w:rPr>
          <w:sz w:val="20"/>
        </w:rPr>
        <w:t xml:space="preserve">Zbaton kontrollet </w:t>
      </w:r>
      <w:proofErr w:type="spellStart"/>
      <w:r>
        <w:rPr>
          <w:sz w:val="20"/>
        </w:rPr>
        <w:t>unilaterale</w:t>
      </w:r>
      <w:proofErr w:type="spellEnd"/>
      <w:r>
        <w:rPr>
          <w:sz w:val="20"/>
        </w:rPr>
        <w:t xml:space="preserve"> kombëtare në Kosovë për të siguruar se tregtia me mallra strategjike dhe ofrimi i</w:t>
      </w:r>
      <w:r>
        <w:rPr>
          <w:spacing w:val="-52"/>
          <w:sz w:val="20"/>
        </w:rPr>
        <w:t xml:space="preserve"> </w:t>
      </w:r>
      <w:r>
        <w:rPr>
          <w:sz w:val="20"/>
        </w:rPr>
        <w:t>shërbimeve të ndërlidhura janë në përputhshmëri me objektivat kombëtare të sigurisë që kanë të bëjnë me të</w:t>
      </w:r>
      <w:r>
        <w:rPr>
          <w:spacing w:val="-52"/>
          <w:sz w:val="20"/>
        </w:rPr>
        <w:t xml:space="preserve"> </w:t>
      </w:r>
      <w:r>
        <w:rPr>
          <w:sz w:val="20"/>
        </w:rPr>
        <w:t>drejtat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njeriut,</w:t>
      </w:r>
      <w:r>
        <w:rPr>
          <w:spacing w:val="-2"/>
          <w:sz w:val="20"/>
        </w:rPr>
        <w:t xml:space="preserve"> </w:t>
      </w:r>
      <w:r>
        <w:rPr>
          <w:sz w:val="20"/>
        </w:rPr>
        <w:t>kontrollin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krimit,</w:t>
      </w:r>
      <w:r>
        <w:rPr>
          <w:spacing w:val="-2"/>
          <w:sz w:val="20"/>
        </w:rPr>
        <w:t xml:space="preserve"> </w:t>
      </w:r>
      <w:r>
        <w:rPr>
          <w:sz w:val="20"/>
        </w:rPr>
        <w:t>antiterrorizmin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stabilitetin</w:t>
      </w:r>
      <w:r>
        <w:rPr>
          <w:spacing w:val="-2"/>
          <w:sz w:val="20"/>
        </w:rPr>
        <w:t xml:space="preserve"> </w:t>
      </w:r>
      <w:r>
        <w:rPr>
          <w:sz w:val="20"/>
        </w:rPr>
        <w:t>rajonal;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112"/>
        <w:rPr>
          <w:sz w:val="20"/>
        </w:rPr>
      </w:pPr>
      <w:r>
        <w:rPr>
          <w:sz w:val="20"/>
        </w:rPr>
        <w:t xml:space="preserve">Bën shqyrtimin e vendimeve të propozuara për licencë për mallrat ushtarake, </w:t>
      </w:r>
      <w:proofErr w:type="spellStart"/>
      <w:r>
        <w:rPr>
          <w:sz w:val="20"/>
        </w:rPr>
        <w:t>tranzit</w:t>
      </w:r>
      <w:proofErr w:type="spellEnd"/>
      <w:r>
        <w:rPr>
          <w:sz w:val="20"/>
        </w:rPr>
        <w:t xml:space="preserve"> dhe </w:t>
      </w:r>
      <w:proofErr w:type="spellStart"/>
      <w:r>
        <w:rPr>
          <w:sz w:val="20"/>
        </w:rPr>
        <w:t>brokereve</w:t>
      </w:r>
      <w:proofErr w:type="spellEnd"/>
      <w:r>
        <w:rPr>
          <w:sz w:val="20"/>
        </w:rPr>
        <w:t>, (verifikimet e</w:t>
      </w:r>
      <w:r>
        <w:rPr>
          <w:spacing w:val="-52"/>
          <w:sz w:val="20"/>
        </w:rPr>
        <w:t xml:space="preserve"> </w:t>
      </w:r>
      <w:r>
        <w:rPr>
          <w:sz w:val="20"/>
        </w:rPr>
        <w:t>kontrollit të cilësisë);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112"/>
        <w:rPr>
          <w:sz w:val="20"/>
        </w:rPr>
      </w:pPr>
      <w:r>
        <w:rPr>
          <w:sz w:val="20"/>
        </w:rPr>
        <w:t>Analizon efektet ekonomike të aktiviteteve kontrolluese të tregtisë strategjike mbi sektorët kyç të bazës kosovare</w:t>
      </w:r>
      <w:r>
        <w:rPr>
          <w:spacing w:val="-52"/>
          <w:sz w:val="20"/>
        </w:rPr>
        <w:t xml:space="preserve"> </w:t>
      </w:r>
      <w:r>
        <w:rPr>
          <w:sz w:val="20"/>
        </w:rPr>
        <w:t>të industrisë për të vlerësuar kapacitete e atyre sektorëve që t’i përkrahin kërkesat e sigurisë kombëtare të</w:t>
      </w:r>
      <w:r>
        <w:rPr>
          <w:spacing w:val="1"/>
          <w:sz w:val="20"/>
        </w:rPr>
        <w:t xml:space="preserve"> </w:t>
      </w:r>
      <w:r>
        <w:rPr>
          <w:sz w:val="20"/>
        </w:rPr>
        <w:t>Kosovës.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spacing w:before="2"/>
        <w:ind w:right="1019"/>
        <w:rPr>
          <w:sz w:val="20"/>
        </w:rPr>
      </w:pPr>
      <w:r>
        <w:rPr>
          <w:sz w:val="20"/>
        </w:rPr>
        <w:t>Identifikon teknologjitë kryesore, analizon prezencën e jashtme dhe pozitën tregtare në masë të atyre</w:t>
      </w:r>
      <w:r>
        <w:rPr>
          <w:spacing w:val="1"/>
          <w:sz w:val="20"/>
        </w:rPr>
        <w:t xml:space="preserve"> </w:t>
      </w:r>
      <w:r>
        <w:rPr>
          <w:sz w:val="20"/>
        </w:rPr>
        <w:t>teknologjive, dhe shqyrton praktikat e regjimeve relevante multilaterale të kontrollit të eksportit të asaj</w:t>
      </w:r>
      <w:r>
        <w:rPr>
          <w:spacing w:val="-52"/>
          <w:sz w:val="20"/>
        </w:rPr>
        <w:t xml:space="preserve"> </w:t>
      </w:r>
      <w:r>
        <w:rPr>
          <w:sz w:val="20"/>
        </w:rPr>
        <w:t>teknologjie.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Mbështet trajnimin dhe aktivitetet në terren dhe kontribuon në përpilimin e raportit vjetor;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364"/>
        <w:rPr>
          <w:sz w:val="20"/>
        </w:rPr>
      </w:pPr>
      <w:r>
        <w:rPr>
          <w:sz w:val="20"/>
        </w:rPr>
        <w:t xml:space="preserve">Përcjell lëvizjet transite te mallrave dhe i evidenton </w:t>
      </w:r>
      <w:proofErr w:type="spellStart"/>
      <w:r>
        <w:rPr>
          <w:sz w:val="20"/>
        </w:rPr>
        <w:t>destinimet</w:t>
      </w:r>
      <w:proofErr w:type="spellEnd"/>
      <w:r>
        <w:rPr>
          <w:sz w:val="20"/>
        </w:rPr>
        <w:t xml:space="preserve"> e lëvizjes së mallrave ushtarake atyre te </w:t>
      </w:r>
      <w:proofErr w:type="spellStart"/>
      <w:r>
        <w:rPr>
          <w:sz w:val="20"/>
        </w:rPr>
        <w:t>tranzitit</w:t>
      </w:r>
      <w:proofErr w:type="spellEnd"/>
      <w:r>
        <w:rPr>
          <w:spacing w:val="-52"/>
          <w:sz w:val="20"/>
        </w:rPr>
        <w:t xml:space="preserve"> </w:t>
      </w:r>
      <w:r>
        <w:rPr>
          <w:sz w:val="20"/>
        </w:rPr>
        <w:t xml:space="preserve">dhe </w:t>
      </w:r>
      <w:proofErr w:type="spellStart"/>
      <w:r>
        <w:rPr>
          <w:sz w:val="20"/>
        </w:rPr>
        <w:t>ndermjetesimit</w:t>
      </w:r>
      <w:proofErr w:type="spellEnd"/>
      <w:r>
        <w:rPr>
          <w:sz w:val="20"/>
        </w:rPr>
        <w:t xml:space="preserve"> dhe shërbimeve te ndërlidhura,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865"/>
        <w:rPr>
          <w:sz w:val="20"/>
        </w:rPr>
      </w:pPr>
      <w:r>
        <w:rPr>
          <w:sz w:val="20"/>
        </w:rPr>
        <w:t xml:space="preserve">Propozon masat për eliminimin e parregullsive gjate tregtimit të mallrave ushtarake atyre të </w:t>
      </w:r>
      <w:proofErr w:type="spellStart"/>
      <w:r>
        <w:rPr>
          <w:sz w:val="20"/>
        </w:rPr>
        <w:t>tranzitit</w:t>
      </w:r>
      <w:proofErr w:type="spellEnd"/>
      <w:r>
        <w:rPr>
          <w:sz w:val="20"/>
        </w:rPr>
        <w:t xml:space="preserve"> dhe</w:t>
      </w:r>
      <w:r>
        <w:rPr>
          <w:spacing w:val="-52"/>
          <w:sz w:val="20"/>
        </w:rPr>
        <w:t xml:space="preserve"> </w:t>
      </w:r>
      <w:r>
        <w:rPr>
          <w:sz w:val="20"/>
        </w:rPr>
        <w:t>ndërmjetësimit dhe shërbimeve të ndërlidhura .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299"/>
        <w:rPr>
          <w:sz w:val="20"/>
        </w:rPr>
      </w:pPr>
      <w:r>
        <w:rPr>
          <w:sz w:val="20"/>
        </w:rPr>
        <w:t xml:space="preserve">Kontrollon dhe </w:t>
      </w:r>
      <w:proofErr w:type="spellStart"/>
      <w:r>
        <w:rPr>
          <w:sz w:val="20"/>
        </w:rPr>
        <w:t>mbikqyrë</w:t>
      </w:r>
      <w:proofErr w:type="spellEnd"/>
      <w:r>
        <w:rPr>
          <w:sz w:val="20"/>
        </w:rPr>
        <w:t xml:space="preserve"> regjistrat, procesverbalet dhe të dhënat statistikore si në mënyrë manuale ashtu edhe</w:t>
      </w:r>
      <w:r>
        <w:rPr>
          <w:spacing w:val="-52"/>
          <w:sz w:val="20"/>
        </w:rPr>
        <w:t xml:space="preserve"> </w:t>
      </w:r>
      <w:r>
        <w:rPr>
          <w:sz w:val="20"/>
        </w:rPr>
        <w:t>kompjuterike.</w:t>
      </w:r>
    </w:p>
    <w:p w:rsidR="00134346" w:rsidRDefault="00134346">
      <w:pPr>
        <w:pStyle w:val="BodyText"/>
      </w:pPr>
    </w:p>
    <w:p w:rsidR="00134346" w:rsidRDefault="00134346">
      <w:pPr>
        <w:pStyle w:val="BodyText"/>
      </w:pPr>
    </w:p>
    <w:p w:rsidR="00134346" w:rsidRDefault="00134346">
      <w:pPr>
        <w:pStyle w:val="BodyText"/>
      </w:pPr>
    </w:p>
    <w:p w:rsidR="00134346" w:rsidRDefault="00134346">
      <w:pPr>
        <w:pStyle w:val="BodyText"/>
        <w:spacing w:before="3"/>
        <w:rPr>
          <w:sz w:val="16"/>
        </w:rPr>
      </w:pPr>
    </w:p>
    <w:p w:rsidR="00134346" w:rsidRDefault="00E2319A">
      <w:pPr>
        <w:pStyle w:val="Heading1"/>
        <w:numPr>
          <w:ilvl w:val="0"/>
          <w:numId w:val="1"/>
        </w:numPr>
        <w:tabs>
          <w:tab w:val="left" w:pos="521"/>
        </w:tabs>
        <w:spacing w:before="100"/>
        <w:ind w:hanging="2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1BCC9" id="Line 1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anqhb3QAAAAkBAAAPAAAAZHJzL2Rvd25yZXYueG1sTI/BTsMw&#10;EETvSPyDtUhcEHXSooBCnIoWIXHhQKD3bezGKfY6it02/D1bcYDjzozezlTLyTtxNGPsAynIZxkI&#10;Q23QPXUKPj9ebh9AxISk0QUyCr5NhGV9eVFhqcOJ3s2xSZ1gCMUSFdiUhlLK2FrjMc7CYIi9XRg9&#10;Jj7HTuoRTwz3Ts6zrJAee+IPFgeztqb9ag5ewZ1/e7Wrm3Hd7Dft3q2edyg3Uqnrq+npEUQyU/oL&#10;w7k+V4eaO23DgXQUTkGRzznJrIInnf18sbgHsf1VZF3J/wvqH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anqhb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8C4CD2">
        <w:t>Kushtet për lëvizjen brenda kategorisë dhe kërkesat e veçanta</w:t>
      </w:r>
    </w:p>
    <w:p w:rsidR="00134346" w:rsidRDefault="00134346">
      <w:pPr>
        <w:pStyle w:val="BodyText"/>
        <w:spacing w:before="1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jetë </w:t>
      </w:r>
      <w:proofErr w:type="spellStart"/>
      <w:r>
        <w:rPr>
          <w:sz w:val="20"/>
        </w:rPr>
        <w:t>nëpunes</w:t>
      </w:r>
      <w:proofErr w:type="spellEnd"/>
      <w:r>
        <w:rPr>
          <w:sz w:val="20"/>
        </w:rPr>
        <w:t xml:space="preserve"> civilë i të njëjtës kategori për të </w:t>
      </w:r>
      <w:proofErr w:type="spellStart"/>
      <w:r>
        <w:rPr>
          <w:sz w:val="20"/>
        </w:rPr>
        <w:t>cilen</w:t>
      </w:r>
      <w:proofErr w:type="spellEnd"/>
      <w:r>
        <w:rPr>
          <w:sz w:val="20"/>
        </w:rPr>
        <w:t xml:space="preserve"> aplikon.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spacing w:before="79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spacing w:before="111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7777C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8C4CD2">
        <w:t>Kërkesat e përgjithshme formale</w:t>
      </w:r>
    </w:p>
    <w:p w:rsidR="00134346" w:rsidRDefault="00134346">
      <w:pPr>
        <w:pStyle w:val="BodyText"/>
        <w:spacing w:before="1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1003"/>
        <w:rPr>
          <w:sz w:val="20"/>
        </w:rPr>
      </w:pPr>
      <w:r>
        <w:rPr>
          <w:b/>
          <w:sz w:val="20"/>
        </w:rPr>
        <w:t xml:space="preserve">Arsimimi i kërkuar: </w:t>
      </w:r>
      <w:r>
        <w:rPr>
          <w:sz w:val="20"/>
        </w:rPr>
        <w:t>Diplomë/a e arsimit të lartë më së paku 3 vite të studimeve ; Fakulteti i Shkencave</w:t>
      </w:r>
      <w:r>
        <w:rPr>
          <w:spacing w:val="-52"/>
          <w:sz w:val="20"/>
        </w:rPr>
        <w:t xml:space="preserve"> </w:t>
      </w:r>
      <w:r>
        <w:rPr>
          <w:sz w:val="20"/>
        </w:rPr>
        <w:t>Matematiko</w:t>
      </w:r>
      <w:r>
        <w:rPr>
          <w:spacing w:val="-1"/>
          <w:sz w:val="20"/>
        </w:rPr>
        <w:t xml:space="preserve"> </w:t>
      </w:r>
      <w:r>
        <w:rPr>
          <w:sz w:val="20"/>
        </w:rPr>
        <w:t>Natyrore- drejtimi Fizikë,</w:t>
      </w:r>
      <w:r>
        <w:rPr>
          <w:spacing w:val="-1"/>
          <w:sz w:val="20"/>
        </w:rPr>
        <w:t xml:space="preserve"> </w:t>
      </w:r>
      <w:r>
        <w:rPr>
          <w:sz w:val="20"/>
        </w:rPr>
        <w:t>Kimi</w:t>
      </w:r>
    </w:p>
    <w:p w:rsidR="00134346" w:rsidRDefault="00134346">
      <w:pPr>
        <w:pStyle w:val="BodyText"/>
        <w:rPr>
          <w:sz w:val="26"/>
        </w:rPr>
      </w:pPr>
    </w:p>
    <w:p w:rsidR="00134346" w:rsidRDefault="00134346">
      <w:pPr>
        <w:pStyle w:val="BodyText"/>
        <w:spacing w:before="3"/>
        <w:rPr>
          <w:sz w:val="24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b/>
          <w:sz w:val="20"/>
        </w:rPr>
        <w:t>Përvoja e punës e kërkuar</w:t>
      </w:r>
      <w:r>
        <w:rPr>
          <w:sz w:val="20"/>
        </w:rPr>
        <w:t>: Së paku tri (3) vite përvojë pune profesionale.</w:t>
      </w:r>
    </w:p>
    <w:p w:rsidR="00134346" w:rsidRDefault="00134346">
      <w:pPr>
        <w:rPr>
          <w:sz w:val="20"/>
        </w:rPr>
        <w:sectPr w:rsidR="00134346">
          <w:pgSz w:w="11910" w:h="16840"/>
          <w:pgMar w:top="620" w:right="600" w:bottom="1420" w:left="400" w:header="0" w:footer="1232" w:gutter="0"/>
          <w:cols w:space="720"/>
        </w:sectPr>
      </w:pPr>
    </w:p>
    <w:p w:rsidR="00134346" w:rsidRDefault="00E2319A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D386D" id="Line 1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7E4apt0AAAAJAQAADwAAAGRycy9kb3ducmV2LnhtbEyPwU7D&#10;MBBE70j8g7VIXBB10qCCQpyKFiFx4UCg923sxin2OordNvw9W3GA486M3s5Uy8k7cTRj7AMpyGcZ&#10;CENt0D11Cj4/Xm4fQMSEpNEFMgq+TYRlfXlRYanDid7NsUmdYAjFEhXYlIZSytha4zHOwmCIvV0Y&#10;PSY+x07qEU8M907Os2whPfbEHywOZm1N+9UcvII7//ZqVzfjutlv2r1bPe9QbqRS11fT0yOIZKb0&#10;F4Zzfa4ONXfahgPpKJyCRT7nJLMKnnT286K4B7H9VWRdyf8L6h8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7E4apt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8C4CD2">
        <w:t>Kërkesat (Njohuri, Aftësi dhe Cilësi) e përgjithshme të nevojshme</w:t>
      </w:r>
    </w:p>
    <w:p w:rsidR="00134346" w:rsidRDefault="00134346">
      <w:pPr>
        <w:pStyle w:val="BodyText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 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right="43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right="54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divizionit.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477"/>
        </w:tabs>
        <w:spacing w:before="181"/>
        <w:ind w:left="476" w:hanging="20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CB074" id="Line 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EkVQoveAAAACQEAAA8AAABkcnMvZG93bnJldi54bWxMj8FOwzAQ&#10;RO9I/IO1SFwQdUJKi0KcihYhcemB0N63sRun2OvIdtvw97jiAMfZGc28rRajNeykfOgdCcgnGTBF&#10;rZM9dQI2n2/3T8BCRJJoHCkB3yrAor6+qrCU7kwf6tTEjqUSCiUK0DEOJeeh1cpimLhBUfL2zluM&#10;SfqOS4/nVG4Nf8iyGbfYU1rQOKiVVu1Xc7QCpnb9rpd3ftUctu3BLF/3yLdciNub8eUZWFRj/AvD&#10;BT+hQ52Ydu5IMjAjYFYUKSngcZoDu/h5UcyB7X4vvK74/w/qHwAAAP//AwBQSwECLQAUAAYACAAA&#10;ACEAtoM4kv4AAADhAQAAEwAAAAAAAAAAAAAAAAAAAAAAW0NvbnRlbnRfVHlwZXNdLnhtbFBLAQIt&#10;ABQABgAIAAAAIQA4/SH/1gAAAJQBAAALAAAAAAAAAAAAAAAAAC8BAABfcmVscy8ucmVsc1BLAQIt&#10;ABQABgAIAAAAIQCszcO0HwIAAEMEAAAOAAAAAAAAAAAAAAAAAC4CAABkcnMvZTJvRG9jLnhtbFBL&#10;AQItABQABgAIAAAAIQBJFUKL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8C4CD2">
        <w:t>Dokumentacioni që duhet paraqitur për aplikim</w:t>
      </w:r>
    </w:p>
    <w:p w:rsidR="00134346" w:rsidRDefault="00134346">
      <w:pPr>
        <w:pStyle w:val="BodyText"/>
        <w:spacing w:before="1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327EE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8C4CD2">
        <w:t>Data e daljes së rezultateve të vlerësimit paraprak</w:t>
      </w:r>
    </w:p>
    <w:p w:rsidR="00134346" w:rsidRDefault="00134346">
      <w:pPr>
        <w:pStyle w:val="BodyText"/>
        <w:spacing w:before="2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36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31/05/2023, në portalin e rekrutimit elektronik (https://konkursi.rks-gov.net )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D7392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8C4CD2">
        <w:t>Data, vendi dhe ora ku do të zhvillohet intervista me gojë</w:t>
      </w:r>
    </w:p>
    <w:p w:rsidR="00134346" w:rsidRDefault="00134346">
      <w:pPr>
        <w:pStyle w:val="BodyText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09/06/2023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542"/>
        </w:tabs>
        <w:spacing w:before="211"/>
        <w:ind w:left="54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362585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18F2" id="Line 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5pt" to="567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KbG6HzeAAAACQEAAA8AAABkcnMvZG93bnJldi54bWxMj81OwzAQ&#10;hO9IvIO1SFwQdUJoi0KcihYhcemB0N638TZO8U9ku214e1xxgOPOjGa/qRaj0exEPvTOCsgnGTCy&#10;rZO97QRsPt/un4CFiFaidpYEfFOARX19VWEp3dl+0KmJHUslNpQoQMU4lJyHVpHBMHED2eTtnTcY&#10;0+k7Lj2eU7nR/CHLZtxgb9MHhQOtFLVfzdEIeDTrd7W886vmsG0Pevm6R77lQtzejC/PwCKN8S8M&#10;F/yEDnVi2rmjlYFpAbOiSEkB03kO7OLnxTR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Cmxuh8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8C4CD2">
        <w:t>Fusha e njohurive, aftësive dhe cilësive që do të vlerësohen në intervistën me gojë</w:t>
      </w:r>
    </w:p>
    <w:p w:rsidR="00134346" w:rsidRDefault="00134346">
      <w:pPr>
        <w:pStyle w:val="BodyText"/>
        <w:spacing w:before="1"/>
        <w:rPr>
          <w:b/>
          <w:sz w:val="26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928"/>
        </w:tabs>
        <w:ind w:left="927" w:hanging="416"/>
        <w:rPr>
          <w:sz w:val="20"/>
        </w:rPr>
      </w:pPr>
      <w:r>
        <w:rPr>
          <w:sz w:val="20"/>
        </w:rPr>
        <w:t>Njohuri dhe përvojë substanciale në fushën e afarizmit me mallra ushtarake;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 xml:space="preserve">Aftësi komunikuese, </w:t>
      </w:r>
      <w:proofErr w:type="spellStart"/>
      <w:r>
        <w:rPr>
          <w:sz w:val="20"/>
        </w:rPr>
        <w:t>negociuese</w:t>
      </w:r>
      <w:proofErr w:type="spellEnd"/>
      <w:r>
        <w:rPr>
          <w:sz w:val="20"/>
        </w:rPr>
        <w:t xml:space="preserve"> dhe bindëse në menaxhim;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në caktim të objektivave, planifikim të punës dhe analizë;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134346" w:rsidRDefault="008C4CD2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 xml:space="preserve">Shkathtësi kompjuterike të aplikacioneve të programeve (Word, Excel, </w:t>
      </w:r>
      <w:proofErr w:type="spellStart"/>
      <w:r>
        <w:rPr>
          <w:sz w:val="20"/>
        </w:rPr>
        <w:t>Power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Point</w:t>
      </w:r>
      <w:proofErr w:type="spellEnd"/>
      <w:r>
        <w:rPr>
          <w:sz w:val="20"/>
        </w:rPr>
        <w:t>, Access).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564"/>
        </w:tabs>
        <w:spacing w:before="160"/>
        <w:ind w:left="56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329565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295C3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5.95pt" to="567.9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R0lOEt0AAAAJAQAADwAAAGRycy9kb3ducmV2LnhtbEyPwU7DMBBE&#10;70j8g7VIXBB1AqSCEKeiRUhcOBDofZts4xR7HdluG/4eVxzguDOj2TfVYrJGHMiHwbGCfJaBIG5d&#10;N3Cv4PPj5foeRIjIHRrHpOCbAizq87MKy84d+Z0OTexFKuFQogId41hKGVpNFsPMjcTJ2zpvMabT&#10;97LzeEzl1sibLJtLiwOnDxpHWmlqv5q9VXBn31718sqvmt263Znl8xblWip1eTE9PYKINMW/MJzw&#10;EzrUiWnj9twFYRTMiyIlFRT5A4iTn98WacvmV5F1Jf8v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R0lOE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8C4CD2">
        <w:t>Mënyra e vlerësimit të kandidatëve/</w:t>
      </w:r>
      <w:proofErr w:type="spellStart"/>
      <w:r w:rsidR="008C4CD2">
        <w:t>aplikantëve</w:t>
      </w:r>
      <w:proofErr w:type="spellEnd"/>
    </w:p>
    <w:p w:rsidR="00134346" w:rsidRDefault="00134346">
      <w:pPr>
        <w:pStyle w:val="BodyText"/>
        <w:spacing w:before="4"/>
        <w:rPr>
          <w:b/>
          <w:sz w:val="22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sz w:val="20"/>
        </w:rPr>
        <w:t>Intervist</w:t>
      </w:r>
      <w:proofErr w:type="spellEnd"/>
    </w:p>
    <w:p w:rsidR="00134346" w:rsidRDefault="00134346">
      <w:pPr>
        <w:pStyle w:val="BodyText"/>
        <w:spacing w:before="3"/>
        <w:rPr>
          <w:rFonts w:ascii="Arial MT"/>
          <w:sz w:val="19"/>
        </w:rPr>
      </w:pPr>
    </w:p>
    <w:p w:rsidR="00134346" w:rsidRDefault="00E2319A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4422A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8C4CD2">
        <w:t>Mënyra e njoftimit dhe komunikimit me kandidatët</w:t>
      </w:r>
    </w:p>
    <w:p w:rsidR="00134346" w:rsidRDefault="00134346">
      <w:pPr>
        <w:pStyle w:val="BodyText"/>
        <w:spacing w:before="5"/>
        <w:rPr>
          <w:b/>
          <w:sz w:val="22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Përmes </w:t>
      </w:r>
      <w:proofErr w:type="spellStart"/>
      <w:r>
        <w:rPr>
          <w:rFonts w:ascii="Arial MT" w:hAnsi="Arial MT"/>
          <w:sz w:val="20"/>
        </w:rPr>
        <w:t>email</w:t>
      </w:r>
      <w:proofErr w:type="spellEnd"/>
      <w:r>
        <w:rPr>
          <w:rFonts w:ascii="Arial MT" w:hAnsi="Arial MT"/>
          <w:sz w:val="20"/>
        </w:rPr>
        <w:t xml:space="preserve"> dhe portalit për rekrutimi elektronik (https://konkursi.rks-gov.net)</w:t>
      </w:r>
    </w:p>
    <w:p w:rsidR="00134346" w:rsidRDefault="00E2319A">
      <w:pPr>
        <w:pStyle w:val="Heading1"/>
        <w:numPr>
          <w:ilvl w:val="0"/>
          <w:numId w:val="1"/>
        </w:numPr>
        <w:tabs>
          <w:tab w:val="left" w:pos="702"/>
        </w:tabs>
        <w:spacing w:before="161"/>
        <w:ind w:left="701" w:hanging="40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E9D90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8C4CD2">
        <w:t>Mënyra e aplikimit</w:t>
      </w:r>
    </w:p>
    <w:p w:rsidR="00134346" w:rsidRDefault="00134346">
      <w:pPr>
        <w:pStyle w:val="BodyText"/>
        <w:spacing w:before="3"/>
        <w:rPr>
          <w:b/>
          <w:sz w:val="22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134346" w:rsidRDefault="00134346">
      <w:pPr>
        <w:rPr>
          <w:rFonts w:ascii="Arial MT" w:hAnsi="Arial MT"/>
          <w:sz w:val="20"/>
        </w:rPr>
        <w:sectPr w:rsidR="00134346">
          <w:pgSz w:w="11910" w:h="16840"/>
          <w:pgMar w:top="420" w:right="600" w:bottom="1420" w:left="400" w:header="0" w:footer="1232" w:gutter="0"/>
          <w:cols w:space="720"/>
        </w:sectPr>
      </w:pPr>
    </w:p>
    <w:p w:rsidR="00134346" w:rsidRDefault="00E2319A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13B4C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xW2mS90AAAAJAQAADwAAAGRycy9kb3ducmV2LnhtbEyPzU7DMBCE&#10;70i8g7VIXFDrlJKqCnEqWoTEhQOB3rfxNk7xTxS7bXh7tuIAx50Zzc5XrkZnxYmG2AWvYDbNQJBv&#10;gu58q+Dz42WyBBETeo02eFLwTRFW1fVViYUOZ/9Opzq1gkt8LFCBSakvpIyNIYdxGnry7O3D4DDx&#10;ObRSD3jmcmflfZYtpMPO8weDPW0MNV/10Sl4cG+vZn03bOrDtjnY9fMe5VYqdXszPj2CSDSmvzBc&#10;5vN0qHjTLhy9jsIqWOQ5J7lrzkgXfzbPmWX3q8iqlP8Jqh8A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xW2mS9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8C4CD2">
        <w:t>Data e shpalljes së rezultateve përfundimtare</w:t>
      </w:r>
    </w:p>
    <w:p w:rsidR="00134346" w:rsidRDefault="00134346">
      <w:pPr>
        <w:pStyle w:val="BodyText"/>
        <w:spacing w:before="4"/>
        <w:rPr>
          <w:b/>
          <w:sz w:val="22"/>
        </w:rPr>
      </w:pPr>
    </w:p>
    <w:p w:rsidR="00134346" w:rsidRDefault="008C4CD2">
      <w:pPr>
        <w:pStyle w:val="ListParagraph"/>
        <w:numPr>
          <w:ilvl w:val="1"/>
          <w:numId w:val="1"/>
        </w:numPr>
        <w:tabs>
          <w:tab w:val="left" w:pos="895"/>
        </w:tabs>
        <w:spacing w:before="0"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134346" w:rsidRDefault="008C4CD2">
      <w:pPr>
        <w:pStyle w:val="BodyText"/>
        <w:spacing w:before="3" w:line="232" w:lineRule="auto"/>
        <w:ind w:left="894" w:right="21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134346" w:rsidRDefault="00134346">
      <w:pPr>
        <w:pStyle w:val="BodyText"/>
        <w:spacing w:before="2"/>
        <w:rPr>
          <w:rFonts w:ascii="Arial MT"/>
          <w:sz w:val="25"/>
        </w:rPr>
      </w:pPr>
    </w:p>
    <w:p w:rsidR="00134346" w:rsidRDefault="008C4CD2">
      <w:pPr>
        <w:pStyle w:val="Heading2"/>
        <w:ind w:left="315"/>
      </w:pPr>
      <w:r>
        <w:t>Të dhëna shtesë:</w:t>
      </w:r>
    </w:p>
    <w:p w:rsidR="00134346" w:rsidRDefault="008C4CD2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134346" w:rsidRDefault="00134346">
      <w:pPr>
        <w:pStyle w:val="BodyText"/>
      </w:pPr>
    </w:p>
    <w:p w:rsidR="00134346" w:rsidRDefault="00134346">
      <w:pPr>
        <w:pStyle w:val="BodyText"/>
      </w:pPr>
    </w:p>
    <w:p w:rsidR="00134346" w:rsidRDefault="00134346">
      <w:pPr>
        <w:pStyle w:val="BodyText"/>
      </w:pPr>
    </w:p>
    <w:p w:rsidR="00134346" w:rsidRDefault="00134346">
      <w:pPr>
        <w:pStyle w:val="BodyText"/>
      </w:pPr>
    </w:p>
    <w:p w:rsidR="00134346" w:rsidRDefault="00134346">
      <w:pPr>
        <w:pStyle w:val="BodyText"/>
        <w:spacing w:before="10"/>
        <w:rPr>
          <w:sz w:val="14"/>
        </w:rPr>
      </w:pPr>
    </w:p>
    <w:p w:rsidR="00134346" w:rsidRDefault="008C4CD2">
      <w:pPr>
        <w:pStyle w:val="BodyText"/>
        <w:spacing w:before="99" w:line="232" w:lineRule="auto"/>
        <w:ind w:left="315" w:right="102"/>
        <w:rPr>
          <w:rFonts w:ascii="Arial MT" w:hAnsi="Arial MT"/>
        </w:rPr>
      </w:pPr>
      <w:r>
        <w:rPr>
          <w:rFonts w:ascii="Arial MT" w:hAnsi="Arial MT"/>
        </w:rPr>
        <w:t xml:space="preserve">Komunitetet </w:t>
      </w:r>
      <w:proofErr w:type="spellStart"/>
      <w:r>
        <w:rPr>
          <w:rFonts w:ascii="Arial MT" w:hAnsi="Arial MT"/>
        </w:rPr>
        <w:t>joshumicë</w:t>
      </w:r>
      <w:proofErr w:type="spellEnd"/>
      <w:r>
        <w:rPr>
          <w:rFonts w:ascii="Arial MT" w:hAnsi="Arial MT"/>
        </w:rPr>
        <w:t xml:space="preserve">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134346" w:rsidRDefault="008C4CD2">
      <w:pPr>
        <w:pStyle w:val="BodyText"/>
        <w:spacing w:line="232" w:lineRule="auto"/>
        <w:ind w:left="315" w:right="84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134346" w:rsidRDefault="008C4CD2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134346">
      <w:pgSz w:w="11910" w:h="16840"/>
      <w:pgMar w:top="420" w:right="60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DF7" w:rsidRDefault="00831DF7">
      <w:r>
        <w:separator/>
      </w:r>
    </w:p>
  </w:endnote>
  <w:endnote w:type="continuationSeparator" w:id="0">
    <w:p w:rsidR="00831DF7" w:rsidRDefault="0083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346" w:rsidRDefault="008C4CD2">
    <w:pPr>
      <w:pStyle w:val="BodyText"/>
      <w:spacing w:line="14" w:lineRule="auto"/>
    </w:pPr>
    <w:r>
      <w:rPr>
        <w:noProof/>
        <w:lang w:val="en-US"/>
      </w:rPr>
      <w:drawing>
        <wp:anchor distT="0" distB="0" distL="0" distR="0" simplePos="0" relativeHeight="487503360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319A">
      <w:rPr>
        <w:noProof/>
        <w:lang w:val="en-US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B6E7FC" id="Line 2" o:spid="_x0000_s1026" style="position:absolute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E2319A">
      <w:rPr>
        <w:noProof/>
        <w:lang w:val="en-US"/>
      </w:rPr>
      <mc:AlternateContent>
        <mc:Choice Requires="wps">
          <w:drawing>
            <wp:anchor distT="0" distB="0" distL="114300" distR="114300" simplePos="0" relativeHeight="487504384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346" w:rsidRDefault="008C4CD2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gjeneruar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02-05-2023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134346" w:rsidRDefault="008C4CD2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02-05-2023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DF7" w:rsidRDefault="00831DF7">
      <w:r>
        <w:separator/>
      </w:r>
    </w:p>
  </w:footnote>
  <w:footnote w:type="continuationSeparator" w:id="0">
    <w:p w:rsidR="00831DF7" w:rsidRDefault="0083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F026C"/>
    <w:multiLevelType w:val="hybridMultilevel"/>
    <w:tmpl w:val="3572C9E2"/>
    <w:lvl w:ilvl="0" w:tplc="9EB4CF8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5762A008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CFF8EB6E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A3C6694E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38CC5906">
      <w:numFmt w:val="bullet"/>
      <w:lvlText w:val="•"/>
      <w:lvlJc w:val="left"/>
      <w:pPr>
        <w:ind w:left="920" w:hanging="360"/>
      </w:pPr>
      <w:rPr>
        <w:rFonts w:hint="default"/>
        <w:lang w:val="sq-AL" w:eastAsia="en-US" w:bidi="ar-SA"/>
      </w:rPr>
    </w:lvl>
    <w:lvl w:ilvl="5" w:tplc="9DDA1DDE">
      <w:numFmt w:val="bullet"/>
      <w:lvlText w:val="•"/>
      <w:lvlJc w:val="left"/>
      <w:pPr>
        <w:ind w:left="2584" w:hanging="360"/>
      </w:pPr>
      <w:rPr>
        <w:rFonts w:hint="default"/>
        <w:lang w:val="sq-AL" w:eastAsia="en-US" w:bidi="ar-SA"/>
      </w:rPr>
    </w:lvl>
    <w:lvl w:ilvl="6" w:tplc="3F287618">
      <w:numFmt w:val="bullet"/>
      <w:lvlText w:val="•"/>
      <w:lvlJc w:val="left"/>
      <w:pPr>
        <w:ind w:left="4248" w:hanging="360"/>
      </w:pPr>
      <w:rPr>
        <w:rFonts w:hint="default"/>
        <w:lang w:val="sq-AL" w:eastAsia="en-US" w:bidi="ar-SA"/>
      </w:rPr>
    </w:lvl>
    <w:lvl w:ilvl="7" w:tplc="F170DD18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8" w:tplc="63EA9B8C">
      <w:numFmt w:val="bullet"/>
      <w:lvlText w:val="•"/>
      <w:lvlJc w:val="left"/>
      <w:pPr>
        <w:ind w:left="7577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46"/>
    <w:rsid w:val="00134346"/>
    <w:rsid w:val="006B35BC"/>
    <w:rsid w:val="00831DF7"/>
    <w:rsid w:val="008C4CD2"/>
    <w:rsid w:val="00E2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B797E7-CAFD-4138-BA60-455EDBA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00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Elhami Ismajli</cp:lastModifiedBy>
  <cp:revision>2</cp:revision>
  <dcterms:created xsi:type="dcterms:W3CDTF">2023-05-02T09:35:00Z</dcterms:created>
  <dcterms:modified xsi:type="dcterms:W3CDTF">2023-05-02T09:35:00Z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2023-05-02T00:00:00Z</vt:filetime>
  </property>
</Properties>
</file>