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FA0EC5" w:rsidRDefault="003571B3" w:rsidP="00C33B8A">
      <w:pPr>
        <w:jc w:val="center"/>
        <w:rPr>
          <w:b/>
          <w:i/>
          <w:iCs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C76B4B">
        <w:rPr>
          <w:b/>
          <w:bCs/>
          <w:sz w:val="24"/>
          <w:szCs w:val="24"/>
        </w:rPr>
        <w:t>09</w:t>
      </w:r>
      <w:r w:rsidRPr="003571B3">
        <w:rPr>
          <w:b/>
          <w:bCs/>
          <w:sz w:val="24"/>
          <w:szCs w:val="24"/>
        </w:rPr>
        <w:t>/</w:t>
      </w:r>
      <w:r w:rsidR="00C76B4B">
        <w:rPr>
          <w:b/>
          <w:bCs/>
          <w:sz w:val="24"/>
          <w:szCs w:val="24"/>
        </w:rPr>
        <w:t>02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C76B4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Default="003571B3" w:rsidP="003A713C">
            <w:pPr>
              <w:rPr>
                <w:sz w:val="24"/>
                <w:szCs w:val="24"/>
              </w:rPr>
            </w:pP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C76B4B" w:rsidRPr="00C76B4B">
              <w:rPr>
                <w:b/>
                <w:bCs/>
                <w:sz w:val="24"/>
                <w:szCs w:val="24"/>
              </w:rPr>
              <w:t>Mirëmbajtja e sistemit të STN-së</w:t>
            </w:r>
            <w:r w:rsidRPr="00BF6A94">
              <w:rPr>
                <w:b/>
                <w:bCs/>
                <w:sz w:val="24"/>
                <w:szCs w:val="24"/>
              </w:rPr>
              <w:t>"</w:t>
            </w:r>
          </w:p>
          <w:p w:rsidR="003A713C" w:rsidRPr="00FA0EC5" w:rsidRDefault="003A713C" w:rsidP="003A713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3571B3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3571B3">
            <w:pPr>
              <w:rPr>
                <w:sz w:val="24"/>
                <w:szCs w:val="24"/>
              </w:rPr>
            </w:pP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C76B4B" w:rsidRPr="00C76B4B">
              <w:rPr>
                <w:b/>
                <w:bCs/>
                <w:sz w:val="24"/>
                <w:szCs w:val="24"/>
              </w:rPr>
              <w:t>Mirëmbajtja e sistemit të STN-së</w:t>
            </w:r>
            <w:r w:rsidRPr="00BF6A94">
              <w:rPr>
                <w:b/>
                <w:bCs/>
                <w:sz w:val="24"/>
                <w:szCs w:val="24"/>
              </w:rPr>
              <w:t>"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3571B3">
              <w:rPr>
                <w:b/>
                <w:bCs/>
                <w:sz w:val="24"/>
                <w:szCs w:val="24"/>
              </w:rPr>
              <w:t>7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3571B3" w:rsidP="003571B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Mirëmbajtja e një </w:t>
            </w:r>
            <w:r w:rsidRPr="00BF6A94">
              <w:rPr>
                <w:b/>
                <w:bCs/>
                <w:sz w:val="24"/>
                <w:szCs w:val="24"/>
              </w:rPr>
              <w:t>softuerit Sistem Informimi i Politikave Industriale</w:t>
            </w:r>
            <w:r>
              <w:rPr>
                <w:b/>
                <w:sz w:val="24"/>
                <w:szCs w:val="24"/>
              </w:rPr>
              <w:t xml:space="preserve"> kohëzgjatja 12 muaj</w:t>
            </w:r>
            <w:r w:rsidRPr="00FA0EC5">
              <w:rPr>
                <w:sz w:val="24"/>
                <w:szCs w:val="24"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3571B3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Mirëmbajtja për 12 muaj</w:t>
            </w:r>
            <w:r w:rsidRPr="00FA0EC5">
              <w:rPr>
                <w:sz w:val="24"/>
                <w:szCs w:val="24"/>
              </w:rPr>
              <w:t xml:space="preserve"> 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bookmarkStart w:id="26" w:name="_GoBack"/>
            <w:bookmarkEnd w:id="26"/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3571B3" w:rsidRPr="00A214E6" w:rsidRDefault="003571B3" w:rsidP="003571B3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AB6FE4">
              <w:rPr>
                <w:b/>
                <w:bCs/>
                <w:sz w:val="22"/>
                <w:szCs w:val="22"/>
              </w:rPr>
              <w:t xml:space="preserve">Lista e kontratave  së paku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AB6FE4">
              <w:rPr>
                <w:b/>
                <w:bCs/>
                <w:sz w:val="22"/>
                <w:szCs w:val="22"/>
              </w:rPr>
              <w:t xml:space="preserve"> kontrata për natyrën e  </w:t>
            </w:r>
            <w:r>
              <w:rPr>
                <w:b/>
                <w:bCs/>
                <w:sz w:val="22"/>
                <w:szCs w:val="22"/>
              </w:rPr>
              <w:t xml:space="preserve">ngjashëm </w:t>
            </w:r>
            <w:r w:rsidRPr="00AB6FE4">
              <w:rPr>
                <w:b/>
                <w:bCs/>
                <w:sz w:val="22"/>
                <w:szCs w:val="22"/>
              </w:rPr>
              <w:t xml:space="preserve">të realizuara dhe të përcjelluar me referenca për kontratat e njëjta,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 w:rsidR="00C76B4B"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        </w:t>
            </w:r>
          </w:p>
          <w:p w:rsidR="003571B3" w:rsidRPr="00AB6FE4" w:rsidRDefault="003571B3" w:rsidP="003571B3">
            <w:pPr>
              <w:rPr>
                <w:b/>
                <w:i/>
                <w:sz w:val="22"/>
                <w:szCs w:val="22"/>
                <w:u w:val="single"/>
              </w:rPr>
            </w:pPr>
            <w:r w:rsidRPr="00AB6FE4">
              <w:rPr>
                <w:b/>
                <w:i/>
                <w:sz w:val="22"/>
                <w:szCs w:val="22"/>
                <w:u w:val="single"/>
              </w:rPr>
              <w:t>Dëshmia e kërkuar dokumentare:</w:t>
            </w:r>
          </w:p>
          <w:p w:rsidR="002003A1" w:rsidRPr="005D59F5" w:rsidRDefault="005D59F5" w:rsidP="005D59F5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</w:rPr>
            </w:pPr>
            <w:r w:rsidRPr="005D59F5">
              <w:rPr>
                <w:b/>
                <w:bCs/>
                <w:sz w:val="22"/>
                <w:szCs w:val="22"/>
              </w:rPr>
              <w:t>OE të</w:t>
            </w:r>
            <w:r w:rsidRPr="005D59F5">
              <w:rPr>
                <w:color w:val="1F497D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>dëshmoj listën</w:t>
            </w:r>
            <w:r w:rsidR="003571B3" w:rsidRPr="005D59F5">
              <w:rPr>
                <w:b/>
                <w:bCs/>
                <w:sz w:val="22"/>
                <w:szCs w:val="22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 xml:space="preserve">e </w:t>
            </w:r>
            <w:r w:rsidR="003571B3" w:rsidRPr="005D59F5">
              <w:rPr>
                <w:b/>
                <w:bCs/>
                <w:sz w:val="22"/>
                <w:szCs w:val="22"/>
              </w:rPr>
              <w:t xml:space="preserve">kontratave </w:t>
            </w:r>
            <w:r w:rsidRPr="005D59F5">
              <w:rPr>
                <w:b/>
                <w:bCs/>
                <w:sz w:val="22"/>
                <w:szCs w:val="22"/>
              </w:rPr>
              <w:t xml:space="preserve">( se paku 1 kontratës) lista </w:t>
            </w:r>
            <w:r w:rsidR="003571B3" w:rsidRPr="005D59F5">
              <w:rPr>
                <w:b/>
                <w:bCs/>
                <w:sz w:val="22"/>
                <w:szCs w:val="22"/>
              </w:rPr>
              <w:t>duhet te jete origjinal e vulosur dhe nënshkrua prej kompanisë si dhe kopja e referencës për kontratën e njëjtë</w:t>
            </w:r>
            <w:r w:rsidR="004B766E">
              <w:rPr>
                <w:b/>
                <w:bCs/>
                <w:sz w:val="22"/>
                <w:szCs w:val="22"/>
              </w:rPr>
              <w:t xml:space="preserve">, </w:t>
            </w:r>
            <w:r w:rsidR="004B766E"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 w:rsidR="00C76B4B">
              <w:rPr>
                <w:b/>
                <w:bCs/>
                <w:sz w:val="22"/>
                <w:szCs w:val="22"/>
              </w:rPr>
              <w:t>4-2016</w:t>
            </w:r>
            <w:r w:rsidR="004B766E" w:rsidRPr="00A214E6">
              <w:rPr>
                <w:b/>
                <w:bCs/>
                <w:sz w:val="22"/>
                <w:szCs w:val="22"/>
              </w:rPr>
              <w:t xml:space="preserve">)        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C76B4B" w:rsidRPr="00C76B4B">
              <w:rPr>
                <w:b/>
                <w:sz w:val="22"/>
                <w:szCs w:val="22"/>
              </w:rPr>
              <w:t>15/02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C76B4B" w:rsidP="00A1428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Data:16/02/2017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C76B4B">
              <w:rPr>
                <w:b/>
                <w:bCs/>
                <w:i/>
                <w:sz w:val="22"/>
                <w:szCs w:val="22"/>
              </w:rPr>
              <w:t>16/02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lastRenderedPageBreak/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3A" w:rsidRDefault="00FF633A">
      <w:r>
        <w:separator/>
      </w:r>
    </w:p>
  </w:endnote>
  <w:endnote w:type="continuationSeparator" w:id="0">
    <w:p w:rsidR="00FF633A" w:rsidRDefault="00FF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9C9">
      <w:rPr>
        <w:rStyle w:val="PageNumber"/>
        <w:noProof/>
      </w:rPr>
      <w:t>3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3A" w:rsidRDefault="00FF633A">
      <w:r>
        <w:separator/>
      </w:r>
    </w:p>
  </w:footnote>
  <w:footnote w:type="continuationSeparator" w:id="0">
    <w:p w:rsidR="00FF633A" w:rsidRDefault="00FF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14772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A03C5"/>
    <w:rsid w:val="002A3BA2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30BC"/>
    <w:rsid w:val="007134D2"/>
    <w:rsid w:val="0072501D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5B98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4361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11</cp:revision>
  <cp:lastPrinted>2011-06-03T08:36:00Z</cp:lastPrinted>
  <dcterms:created xsi:type="dcterms:W3CDTF">2016-03-03T09:10:00Z</dcterms:created>
  <dcterms:modified xsi:type="dcterms:W3CDTF">2017-02-09T10:59:00Z</dcterms:modified>
</cp:coreProperties>
</file>