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AF45A" w14:textId="4221DF3E" w:rsidR="00FC0950" w:rsidRDefault="0009665B" w:rsidP="00FC0950">
      <w:pPr>
        <w:jc w:val="center"/>
        <w:rPr>
          <w:rFonts w:ascii="Book Antiqua" w:hAnsi="Book Antiqua" w:cs="Times New Roman"/>
          <w:b/>
          <w:lang w:val="sq-AL"/>
        </w:rPr>
      </w:pPr>
      <w:r>
        <w:rPr>
          <w:rFonts w:ascii="Book Antiqua" w:hAnsi="Book Antiqua" w:cs="Times New Roman"/>
          <w:b/>
          <w:lang w:val="sq-AL"/>
        </w:rPr>
        <w:t>DODATNO OBAVEŠTENJE</w:t>
      </w:r>
    </w:p>
    <w:p w14:paraId="3EED00E7" w14:textId="77777777" w:rsidR="00FC0950" w:rsidRDefault="00FC0950" w:rsidP="00FD21E0">
      <w:pPr>
        <w:rPr>
          <w:rFonts w:ascii="Book Antiqua" w:hAnsi="Book Antiqua" w:cs="Times New Roman"/>
          <w:b/>
          <w:lang w:val="sq-AL"/>
        </w:rPr>
      </w:pPr>
    </w:p>
    <w:p w14:paraId="19CB7610" w14:textId="6807F043" w:rsidR="0025739C" w:rsidRDefault="00CF5EC4" w:rsidP="004A1DD9">
      <w:pPr>
        <w:jc w:val="both"/>
        <w:rPr>
          <w:rFonts w:ascii="Book Antiqua" w:hAnsi="Book Antiqua" w:cs="Times New Roman"/>
          <w:b/>
          <w:lang w:val="sq-AL"/>
        </w:rPr>
      </w:pPr>
      <w:proofErr w:type="spellStart"/>
      <w:r w:rsidRPr="00CF5EC4">
        <w:rPr>
          <w:rFonts w:ascii="Book Antiqua" w:hAnsi="Book Antiqua" w:cs="Times New Roman"/>
          <w:b/>
          <w:lang w:val="sq-AL"/>
        </w:rPr>
        <w:t>Obim</w:t>
      </w:r>
      <w:proofErr w:type="spellEnd"/>
      <w:r w:rsidRPr="00CF5EC4">
        <w:rPr>
          <w:rFonts w:ascii="Book Antiqua" w:hAnsi="Book Antiqua" w:cs="Times New Roman"/>
          <w:b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b/>
          <w:lang w:val="sq-AL"/>
        </w:rPr>
        <w:t>čišćenja</w:t>
      </w:r>
      <w:proofErr w:type="spellEnd"/>
      <w:r w:rsidRPr="00CF5EC4">
        <w:rPr>
          <w:rFonts w:ascii="Book Antiqua" w:hAnsi="Book Antiqua" w:cs="Times New Roman"/>
          <w:b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b/>
          <w:lang w:val="sq-AL"/>
        </w:rPr>
        <w:t>rezervoara</w:t>
      </w:r>
      <w:proofErr w:type="spellEnd"/>
    </w:p>
    <w:p w14:paraId="139935D3" w14:textId="77777777" w:rsidR="00CF5EC4" w:rsidRPr="00612C81" w:rsidRDefault="00CF5EC4" w:rsidP="004A1DD9">
      <w:pPr>
        <w:jc w:val="both"/>
        <w:rPr>
          <w:rFonts w:ascii="Book Antiqua" w:hAnsi="Book Antiqua" w:cs="Times New Roman"/>
          <w:lang w:val="sq-AL"/>
        </w:rPr>
      </w:pPr>
    </w:p>
    <w:p w14:paraId="2D7CFE85" w14:textId="2A42D41E" w:rsidR="0025739C" w:rsidRPr="00612C81" w:rsidRDefault="00CF5EC4" w:rsidP="00CF5EC4">
      <w:pPr>
        <w:pStyle w:val="ListParagraph"/>
        <w:numPr>
          <w:ilvl w:val="0"/>
          <w:numId w:val="1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CF5EC4">
        <w:rPr>
          <w:rFonts w:ascii="Book Antiqua" w:hAnsi="Book Antiqua" w:cs="Times New Roman"/>
          <w:lang w:val="sq-AL"/>
        </w:rPr>
        <w:t>Čišćenje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horizontalnih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CF5EC4">
        <w:rPr>
          <w:rFonts w:ascii="Book Antiqua" w:hAnsi="Book Antiqua" w:cs="Times New Roman"/>
          <w:lang w:val="sq-AL"/>
        </w:rPr>
        <w:t>vertikalnih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rezervoara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za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te</w:t>
      </w:r>
      <w:r w:rsidRPr="00CF5EC4">
        <w:rPr>
          <w:rFonts w:ascii="Book Antiqua" w:hAnsi="Book Antiqua" w:cs="Book Antiqua"/>
          <w:lang w:val="sq-AL"/>
        </w:rPr>
        <w:t>č</w:t>
      </w:r>
      <w:r w:rsidRPr="00CF5EC4">
        <w:rPr>
          <w:rFonts w:ascii="Book Antiqua" w:hAnsi="Book Antiqua" w:cs="Times New Roman"/>
          <w:lang w:val="sq-AL"/>
        </w:rPr>
        <w:t>na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naftna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goriva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CF5EC4">
        <w:rPr>
          <w:rFonts w:ascii="Book Antiqua" w:hAnsi="Book Antiqua" w:cs="Times New Roman"/>
          <w:lang w:val="sq-AL"/>
        </w:rPr>
        <w:t>naftne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derivate, </w:t>
      </w:r>
      <w:proofErr w:type="spellStart"/>
      <w:r w:rsidRPr="00CF5EC4">
        <w:rPr>
          <w:rFonts w:ascii="Book Antiqua" w:hAnsi="Book Antiqua" w:cs="Times New Roman"/>
          <w:lang w:val="sq-AL"/>
        </w:rPr>
        <w:t>uklju</w:t>
      </w:r>
      <w:r w:rsidRPr="00CF5EC4">
        <w:rPr>
          <w:rFonts w:ascii="Book Antiqua" w:hAnsi="Book Antiqua" w:cs="Book Antiqua"/>
          <w:lang w:val="sq-AL"/>
        </w:rPr>
        <w:t>č</w:t>
      </w:r>
      <w:r w:rsidRPr="00CF5EC4">
        <w:rPr>
          <w:rFonts w:ascii="Book Antiqua" w:hAnsi="Book Antiqua" w:cs="Times New Roman"/>
          <w:lang w:val="sq-AL"/>
        </w:rPr>
        <w:t>ujući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rezervoar</w:t>
      </w:r>
      <w:r w:rsidR="005133D5">
        <w:rPr>
          <w:rFonts w:ascii="Book Antiqua" w:hAnsi="Book Antiqua" w:cs="Times New Roman"/>
          <w:lang w:val="sq-AL"/>
        </w:rPr>
        <w:t>e</w:t>
      </w:r>
      <w:proofErr w:type="spellEnd"/>
      <w:r w:rsidR="005133D5">
        <w:rPr>
          <w:rFonts w:ascii="Book Antiqua" w:hAnsi="Book Antiqua" w:cs="Times New Roman"/>
          <w:lang w:val="sq-AL"/>
        </w:rPr>
        <w:t xml:space="preserve"> nafte i </w:t>
      </w:r>
      <w:proofErr w:type="spellStart"/>
      <w:r w:rsidR="005133D5">
        <w:rPr>
          <w:rFonts w:ascii="Book Antiqua" w:hAnsi="Book Antiqua" w:cs="Times New Roman"/>
          <w:lang w:val="sq-AL"/>
        </w:rPr>
        <w:t>naftnih</w:t>
      </w:r>
      <w:proofErr w:type="spellEnd"/>
      <w:r w:rsidR="005133D5">
        <w:rPr>
          <w:rFonts w:ascii="Book Antiqua" w:hAnsi="Book Antiqua" w:cs="Times New Roman"/>
          <w:lang w:val="sq-AL"/>
        </w:rPr>
        <w:t xml:space="preserve"> </w:t>
      </w:r>
      <w:proofErr w:type="spellStart"/>
      <w:r w:rsidR="005133D5">
        <w:rPr>
          <w:rFonts w:ascii="Book Antiqua" w:hAnsi="Book Antiqua" w:cs="Times New Roman"/>
          <w:lang w:val="sq-AL"/>
        </w:rPr>
        <w:t>derivata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za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maloprodaju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ili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skladi</w:t>
      </w:r>
      <w:r w:rsidRPr="00CF5EC4">
        <w:rPr>
          <w:rFonts w:ascii="Book Antiqua" w:hAnsi="Book Antiqua" w:cs="Book Antiqua"/>
          <w:lang w:val="sq-AL"/>
        </w:rPr>
        <w:t>š</w:t>
      </w:r>
      <w:r w:rsidRPr="00CF5EC4">
        <w:rPr>
          <w:rFonts w:ascii="Book Antiqua" w:hAnsi="Book Antiqua" w:cs="Times New Roman"/>
          <w:lang w:val="sq-AL"/>
        </w:rPr>
        <w:t>tenje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, mora </w:t>
      </w:r>
      <w:r w:rsidR="0075435A">
        <w:rPr>
          <w:rFonts w:ascii="Book Antiqua" w:hAnsi="Book Antiqua" w:cs="Times New Roman"/>
          <w:lang w:val="sq-AL"/>
        </w:rPr>
        <w:t xml:space="preserve">se </w:t>
      </w:r>
      <w:proofErr w:type="spellStart"/>
      <w:r w:rsidRPr="00CF5EC4">
        <w:rPr>
          <w:rFonts w:ascii="Book Antiqua" w:hAnsi="Book Antiqua" w:cs="Times New Roman"/>
          <w:lang w:val="sq-AL"/>
        </w:rPr>
        <w:t>izvr</w:t>
      </w:r>
      <w:r w:rsidRPr="00CF5EC4">
        <w:rPr>
          <w:rFonts w:ascii="Book Antiqua" w:hAnsi="Book Antiqua" w:cs="Book Antiqua"/>
          <w:lang w:val="sq-AL"/>
        </w:rPr>
        <w:t>š</w:t>
      </w:r>
      <w:r w:rsidRPr="00CF5EC4">
        <w:rPr>
          <w:rFonts w:ascii="Book Antiqua" w:hAnsi="Book Antiqua" w:cs="Times New Roman"/>
          <w:lang w:val="sq-AL"/>
        </w:rPr>
        <w:t>iti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="0075435A">
        <w:rPr>
          <w:rFonts w:ascii="Book Antiqua" w:hAnsi="Book Antiqua" w:cs="Times New Roman"/>
          <w:lang w:val="sq-AL"/>
        </w:rPr>
        <w:t>najmanje</w:t>
      </w:r>
      <w:proofErr w:type="spellEnd"/>
      <w:r w:rsidR="0075435A">
        <w:rPr>
          <w:rFonts w:ascii="Book Antiqua" w:hAnsi="Book Antiqua" w:cs="Times New Roman"/>
          <w:lang w:val="sq-AL"/>
        </w:rPr>
        <w:t xml:space="preserve"> </w:t>
      </w:r>
      <w:proofErr w:type="spellStart"/>
      <w:r w:rsidR="0075435A">
        <w:rPr>
          <w:rFonts w:ascii="Book Antiqua" w:hAnsi="Book Antiqua" w:cs="Times New Roman"/>
          <w:lang w:val="sq-AL"/>
        </w:rPr>
        <w:t>svake</w:t>
      </w:r>
      <w:proofErr w:type="spellEnd"/>
      <w:r w:rsidR="0075435A">
        <w:rPr>
          <w:rFonts w:ascii="Book Antiqua" w:hAnsi="Book Antiqua" w:cs="Times New Roman"/>
          <w:lang w:val="sq-AL"/>
        </w:rPr>
        <w:t xml:space="preserve"> tri (3) godine </w:t>
      </w:r>
      <w:proofErr w:type="spellStart"/>
      <w:r w:rsidR="0075435A">
        <w:rPr>
          <w:rFonts w:ascii="Book Antiqua" w:hAnsi="Book Antiqua" w:cs="Times New Roman"/>
          <w:lang w:val="sq-AL"/>
        </w:rPr>
        <w:t>od</w:t>
      </w:r>
      <w:proofErr w:type="spellEnd"/>
      <w:r w:rsidR="0075435A">
        <w:rPr>
          <w:rFonts w:ascii="Book Antiqua" w:hAnsi="Book Antiqua" w:cs="Times New Roman"/>
          <w:lang w:val="sq-AL"/>
        </w:rPr>
        <w:t xml:space="preserve"> </w:t>
      </w:r>
      <w:proofErr w:type="spellStart"/>
      <w:r w:rsidR="0075435A">
        <w:rPr>
          <w:rFonts w:ascii="Book Antiqua" w:hAnsi="Book Antiqua" w:cs="Times New Roman"/>
          <w:lang w:val="sq-AL"/>
        </w:rPr>
        <w:t>strane</w:t>
      </w:r>
      <w:proofErr w:type="spellEnd"/>
      <w:r w:rsidR="0075435A">
        <w:rPr>
          <w:rFonts w:ascii="Book Antiqua" w:hAnsi="Book Antiqua" w:cs="Times New Roman"/>
          <w:lang w:val="sq-AL"/>
        </w:rPr>
        <w:t xml:space="preserve"> </w:t>
      </w:r>
      <w:proofErr w:type="spellStart"/>
      <w:r w:rsidR="0075435A">
        <w:rPr>
          <w:rFonts w:ascii="Book Antiqua" w:hAnsi="Book Antiqua" w:cs="Times New Roman"/>
          <w:lang w:val="sq-AL"/>
        </w:rPr>
        <w:t>specijalizovanog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CF5EC4">
        <w:rPr>
          <w:rFonts w:ascii="Book Antiqua" w:hAnsi="Book Antiqua" w:cs="Times New Roman"/>
          <w:lang w:val="sq-AL"/>
        </w:rPr>
        <w:t>ovla</w:t>
      </w:r>
      <w:r w:rsidRPr="00CF5EC4">
        <w:rPr>
          <w:rFonts w:ascii="Book Antiqua" w:hAnsi="Book Antiqua" w:cs="Book Antiqua"/>
          <w:lang w:val="sq-AL"/>
        </w:rPr>
        <w:t>š</w:t>
      </w:r>
      <w:r w:rsidR="0075435A">
        <w:rPr>
          <w:rFonts w:ascii="Book Antiqua" w:hAnsi="Book Antiqua" w:cs="Times New Roman"/>
          <w:lang w:val="sq-AL"/>
        </w:rPr>
        <w:t>ćenog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="0075435A" w:rsidRPr="00CF5EC4">
        <w:rPr>
          <w:rFonts w:ascii="Book Antiqua" w:hAnsi="Book Antiqua" w:cs="Times New Roman"/>
          <w:lang w:val="sq-AL"/>
        </w:rPr>
        <w:t>operator</w:t>
      </w:r>
      <w:r w:rsidR="0075435A">
        <w:rPr>
          <w:rFonts w:ascii="Book Antiqua" w:hAnsi="Book Antiqua" w:cs="Times New Roman"/>
          <w:lang w:val="sq-AL"/>
        </w:rPr>
        <w:t>a</w:t>
      </w:r>
      <w:proofErr w:type="spellEnd"/>
      <w:r w:rsidR="0075435A"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za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ovu</w:t>
      </w:r>
      <w:proofErr w:type="spellEnd"/>
      <w:r w:rsidRPr="00CF5EC4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F5EC4">
        <w:rPr>
          <w:rFonts w:ascii="Book Antiqua" w:hAnsi="Book Antiqua" w:cs="Times New Roman"/>
          <w:lang w:val="sq-AL"/>
        </w:rPr>
        <w:t>uslugu</w:t>
      </w:r>
      <w:proofErr w:type="spellEnd"/>
      <w:r w:rsidR="0025739C" w:rsidRPr="00612C81">
        <w:rPr>
          <w:rFonts w:ascii="Book Antiqua" w:hAnsi="Book Antiqua" w:cs="Times New Roman"/>
          <w:lang w:val="sq-AL"/>
        </w:rPr>
        <w:t>.</w:t>
      </w:r>
    </w:p>
    <w:p w14:paraId="546325C8" w14:textId="77777777" w:rsidR="005C019D" w:rsidRPr="00612C81" w:rsidRDefault="005C019D" w:rsidP="005C019D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04C034CC" w14:textId="28DE715E" w:rsidR="005C019D" w:rsidRPr="00612C81" w:rsidRDefault="000B1D35" w:rsidP="00B36F02">
      <w:pPr>
        <w:pStyle w:val="ListParagraph"/>
        <w:numPr>
          <w:ilvl w:val="0"/>
          <w:numId w:val="1"/>
        </w:numPr>
        <w:jc w:val="both"/>
        <w:rPr>
          <w:rFonts w:ascii="Book Antiqua" w:hAnsi="Book Antiqua" w:cs="Times New Roman"/>
          <w:lang w:val="sq-AL"/>
        </w:rPr>
      </w:pPr>
      <w:proofErr w:type="spellStart"/>
      <w:r>
        <w:rPr>
          <w:rFonts w:ascii="Book Antiqua" w:hAnsi="Book Antiqua" w:cs="Times New Roman"/>
          <w:lang w:val="sq-AL"/>
        </w:rPr>
        <w:t>Testiranje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mogućeg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propuštanja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naftnih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rezervoara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naftnih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derivata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vrši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</w:t>
      </w:r>
      <w:r w:rsidR="00724D38">
        <w:rPr>
          <w:rFonts w:ascii="Book Antiqua" w:hAnsi="Book Antiqua" w:cs="Times New Roman"/>
          <w:lang w:val="sq-AL"/>
        </w:rPr>
        <w:t xml:space="preserve">se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najmanje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svake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tri (3) godine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od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strane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specijalizovanog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ovlašće</w:t>
      </w:r>
      <w:r>
        <w:rPr>
          <w:rFonts w:ascii="Book Antiqua" w:hAnsi="Book Antiqua" w:cs="Times New Roman"/>
          <w:lang w:val="sq-AL"/>
        </w:rPr>
        <w:t>nog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operatera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za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ovu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uslugu</w:t>
      </w:r>
      <w:proofErr w:type="spellEnd"/>
      <w:r>
        <w:rPr>
          <w:rFonts w:ascii="Book Antiqua" w:hAnsi="Book Antiqua" w:cs="Times New Roman"/>
          <w:lang w:val="sq-AL"/>
        </w:rPr>
        <w:t xml:space="preserve">, a </w:t>
      </w:r>
      <w:proofErr w:type="spellStart"/>
      <w:r>
        <w:rPr>
          <w:rFonts w:ascii="Book Antiqua" w:hAnsi="Book Antiqua" w:cs="Times New Roman"/>
          <w:lang w:val="sq-AL"/>
        </w:rPr>
        <w:t>T</w:t>
      </w:r>
      <w:r w:rsidR="00B36F02" w:rsidRPr="00B36F02">
        <w:rPr>
          <w:rFonts w:ascii="Book Antiqua" w:hAnsi="Book Antiqua" w:cs="Times New Roman"/>
          <w:lang w:val="sq-AL"/>
        </w:rPr>
        <w:t>estiranje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propu</w:t>
      </w:r>
      <w:r w:rsidR="00B36F02" w:rsidRPr="00B36F02">
        <w:rPr>
          <w:rFonts w:ascii="Book Antiqua" w:hAnsi="Book Antiqua" w:cs="Book Antiqua"/>
          <w:lang w:val="sq-AL"/>
        </w:rPr>
        <w:t>š</w:t>
      </w:r>
      <w:r w:rsidR="00B36F02" w:rsidRPr="00B36F02">
        <w:rPr>
          <w:rFonts w:ascii="Book Antiqua" w:hAnsi="Book Antiqua" w:cs="Times New Roman"/>
          <w:lang w:val="sq-AL"/>
        </w:rPr>
        <w:t>tanja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vr</w:t>
      </w:r>
      <w:r w:rsidR="00B36F02" w:rsidRPr="00B36F02">
        <w:rPr>
          <w:rFonts w:ascii="Book Antiqua" w:hAnsi="Book Antiqua" w:cs="Book Antiqua"/>
          <w:lang w:val="sq-AL"/>
        </w:rPr>
        <w:t>š</w:t>
      </w:r>
      <w:r w:rsidR="00B36F02" w:rsidRPr="00B36F02">
        <w:rPr>
          <w:rFonts w:ascii="Book Antiqua" w:hAnsi="Book Antiqua" w:cs="Times New Roman"/>
          <w:lang w:val="sq-AL"/>
        </w:rPr>
        <w:t>i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se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zajedno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sa </w:t>
      </w:r>
      <w:proofErr w:type="spellStart"/>
      <w:r w:rsidR="00B36F02" w:rsidRPr="00B36F02">
        <w:rPr>
          <w:rFonts w:ascii="Book Antiqua" w:hAnsi="Book Antiqua" w:cs="Book Antiqua"/>
          <w:lang w:val="sq-AL"/>
        </w:rPr>
        <w:t>Č</w:t>
      </w:r>
      <w:r w:rsidR="00B36F02" w:rsidRPr="00B36F02">
        <w:rPr>
          <w:rFonts w:ascii="Book Antiqua" w:hAnsi="Book Antiqua" w:cs="Times New Roman"/>
          <w:lang w:val="sq-AL"/>
        </w:rPr>
        <w:t>i</w:t>
      </w:r>
      <w:r w:rsidR="00B36F02" w:rsidRPr="00B36F02">
        <w:rPr>
          <w:rFonts w:ascii="Book Antiqua" w:hAnsi="Book Antiqua" w:cs="Book Antiqua"/>
          <w:lang w:val="sq-AL"/>
        </w:rPr>
        <w:t>š</w:t>
      </w:r>
      <w:r>
        <w:rPr>
          <w:rFonts w:ascii="Book Antiqua" w:hAnsi="Book Antiqua" w:cs="Times New Roman"/>
          <w:lang w:val="sq-AL"/>
        </w:rPr>
        <w:t>ćenjem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rezervoara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prema </w:t>
      </w:r>
      <w:proofErr w:type="spellStart"/>
      <w:r w:rsidR="00B36F02" w:rsidRPr="00B36F02">
        <w:rPr>
          <w:rFonts w:ascii="Book Antiqua" w:hAnsi="Book Antiqua" w:cs="Times New Roman"/>
          <w:lang w:val="sq-AL"/>
        </w:rPr>
        <w:t>stavu</w:t>
      </w:r>
      <w:proofErr w:type="spellEnd"/>
      <w:r w:rsidR="00B36F02" w:rsidRPr="00B36F02">
        <w:rPr>
          <w:rFonts w:ascii="Book Antiqua" w:hAnsi="Book Antiqua" w:cs="Times New Roman"/>
          <w:lang w:val="sq-AL"/>
        </w:rPr>
        <w:t xml:space="preserve"> 1</w:t>
      </w:r>
      <w:r w:rsidR="0045386C" w:rsidRPr="00612C81">
        <w:rPr>
          <w:rFonts w:ascii="Book Antiqua" w:hAnsi="Book Antiqua" w:cs="Times New Roman"/>
          <w:lang w:val="sq-AL"/>
        </w:rPr>
        <w:t>.</w:t>
      </w:r>
    </w:p>
    <w:p w14:paraId="2F3D0713" w14:textId="77777777" w:rsidR="0025739C" w:rsidRPr="00612C81" w:rsidRDefault="0025739C" w:rsidP="004A1DD9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5345426C" w14:textId="3BF3606C" w:rsidR="00430102" w:rsidRPr="00E953FC" w:rsidRDefault="00AB0E00" w:rsidP="00E953FC">
      <w:pPr>
        <w:autoSpaceDE w:val="0"/>
        <w:autoSpaceDN w:val="0"/>
        <w:adjustRightInd w:val="0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 w:cs="Times New Roman"/>
          <w:lang w:val="sq-AL"/>
        </w:rPr>
        <w:t>Ekonomski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operateri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koji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pružaju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usluge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čišćenja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0B1D35">
        <w:rPr>
          <w:rFonts w:ascii="Book Antiqua" w:hAnsi="Book Antiqua" w:cs="Times New Roman"/>
          <w:lang w:val="sq-AL"/>
        </w:rPr>
        <w:t>testiranja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B36F02">
        <w:rPr>
          <w:rFonts w:ascii="Book Antiqua" w:hAnsi="Book Antiqua" w:cs="Times New Roman"/>
          <w:lang w:val="sq-AL"/>
        </w:rPr>
        <w:t>propuštanja</w:t>
      </w:r>
      <w:proofErr w:type="spellEnd"/>
      <w:r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rezervoara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za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te</w:t>
      </w:r>
      <w:r w:rsidR="000B1D35" w:rsidRPr="000B1D35">
        <w:rPr>
          <w:rFonts w:ascii="Book Antiqua" w:hAnsi="Book Antiqua" w:cs="Book Antiqua"/>
          <w:lang w:val="sq-AL"/>
        </w:rPr>
        <w:t>č</w:t>
      </w:r>
      <w:r w:rsidR="000B1D35">
        <w:rPr>
          <w:rFonts w:ascii="Book Antiqua" w:hAnsi="Book Antiqua" w:cs="Times New Roman"/>
          <w:lang w:val="sq-AL"/>
        </w:rPr>
        <w:t>no</w:t>
      </w:r>
      <w:proofErr w:type="spellEnd"/>
      <w:r w:rsid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>
        <w:rPr>
          <w:rFonts w:ascii="Book Antiqua" w:hAnsi="Book Antiqua" w:cs="Times New Roman"/>
          <w:lang w:val="sq-AL"/>
        </w:rPr>
        <w:t>naftno</w:t>
      </w:r>
      <w:proofErr w:type="spellEnd"/>
      <w:r w:rsid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>
        <w:rPr>
          <w:rFonts w:ascii="Book Antiqua" w:hAnsi="Book Antiqua" w:cs="Times New Roman"/>
          <w:lang w:val="sq-AL"/>
        </w:rPr>
        <w:t>gorivo</w:t>
      </w:r>
      <w:proofErr w:type="spellEnd"/>
      <w:r w:rsid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>
        <w:rPr>
          <w:rFonts w:ascii="Book Antiqua" w:hAnsi="Book Antiqua" w:cs="Times New Roman"/>
          <w:lang w:val="sq-AL"/>
        </w:rPr>
        <w:t>iz</w:t>
      </w:r>
      <w:proofErr w:type="spellEnd"/>
      <w:r w:rsidR="000B1D35">
        <w:rPr>
          <w:rFonts w:ascii="Book Antiqua" w:hAnsi="Book Antiqua" w:cs="Times New Roman"/>
          <w:lang w:val="sq-AL"/>
        </w:rPr>
        <w:t xml:space="preserve"> stava 1</w:t>
      </w:r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ovog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člana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biće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ovalšćeni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od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strane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Ministarstva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T</w:t>
      </w:r>
      <w:r w:rsidR="000B1D35" w:rsidRPr="000B1D35">
        <w:rPr>
          <w:rFonts w:ascii="Book Antiqua" w:hAnsi="Book Antiqua" w:cs="Times New Roman"/>
          <w:lang w:val="sq-AL"/>
        </w:rPr>
        <w:t>rgovine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i </w:t>
      </w:r>
      <w:proofErr w:type="spellStart"/>
      <w:r>
        <w:rPr>
          <w:rFonts w:ascii="Book Antiqua" w:hAnsi="Book Antiqua" w:cs="Times New Roman"/>
          <w:lang w:val="sq-AL"/>
        </w:rPr>
        <w:t>I</w:t>
      </w:r>
      <w:r w:rsidR="000B1D35" w:rsidRPr="000B1D35">
        <w:rPr>
          <w:rFonts w:ascii="Book Antiqua" w:hAnsi="Book Antiqua" w:cs="Times New Roman"/>
          <w:lang w:val="sq-AL"/>
        </w:rPr>
        <w:t>ndustrije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za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ovu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uslugu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, u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skladu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sa </w:t>
      </w:r>
      <w:proofErr w:type="spellStart"/>
      <w:r w:rsidR="000B1D35" w:rsidRPr="000B1D35">
        <w:rPr>
          <w:rFonts w:ascii="Book Antiqua" w:hAnsi="Book Antiqua" w:cs="Book Antiqua"/>
          <w:lang w:val="sq-AL"/>
        </w:rPr>
        <w:t>č</w:t>
      </w:r>
      <w:r>
        <w:rPr>
          <w:rFonts w:ascii="Book Antiqua" w:hAnsi="Book Antiqua" w:cs="Times New Roman"/>
          <w:lang w:val="sq-AL"/>
        </w:rPr>
        <w:t>lanom</w:t>
      </w:r>
      <w:proofErr w:type="spellEnd"/>
      <w:r>
        <w:rPr>
          <w:rFonts w:ascii="Book Antiqua" w:hAnsi="Book Antiqua" w:cs="Times New Roman"/>
          <w:lang w:val="sq-AL"/>
        </w:rPr>
        <w:t xml:space="preserve"> 6</w:t>
      </w:r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Administrativnog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Uputstva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B</w:t>
      </w:r>
      <w:r w:rsidR="000B1D35" w:rsidRPr="000B1D35">
        <w:rPr>
          <w:rFonts w:ascii="Book Antiqua" w:hAnsi="Book Antiqua" w:cs="Times New Roman"/>
          <w:lang w:val="sq-AL"/>
        </w:rPr>
        <w:t>r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. 06/2019 </w:t>
      </w:r>
      <w:r w:rsidRPr="00AB0E00">
        <w:rPr>
          <w:rFonts w:ascii="Book Antiqua" w:hAnsi="Book Antiqua" w:cs="Times New Roman"/>
          <w:lang w:val="sq-AL"/>
        </w:rPr>
        <w:t xml:space="preserve">o </w:t>
      </w:r>
      <w:proofErr w:type="spellStart"/>
      <w:r w:rsidRPr="00AB0E00">
        <w:rPr>
          <w:rFonts w:ascii="Book Antiqua" w:hAnsi="Book Antiqua" w:cs="Times New Roman"/>
          <w:lang w:val="sq-AL"/>
        </w:rPr>
        <w:t>Tehničkim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Uslovima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za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Uvoz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AB0E00">
        <w:rPr>
          <w:rFonts w:ascii="Book Antiqua" w:hAnsi="Book Antiqua" w:cs="Times New Roman"/>
          <w:lang w:val="sq-AL"/>
        </w:rPr>
        <w:t>Deponovanje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AB0E00">
        <w:rPr>
          <w:rFonts w:ascii="Book Antiqua" w:hAnsi="Book Antiqua" w:cs="Times New Roman"/>
          <w:lang w:val="sq-AL"/>
        </w:rPr>
        <w:t>Veleprodaju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AB0E00">
        <w:rPr>
          <w:rFonts w:ascii="Book Antiqua" w:hAnsi="Book Antiqua" w:cs="Times New Roman"/>
          <w:lang w:val="sq-AL"/>
        </w:rPr>
        <w:t>Maloprodaju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Naftnih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Goriva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AB0E00">
        <w:rPr>
          <w:rFonts w:ascii="Book Antiqua" w:hAnsi="Book Antiqua" w:cs="Times New Roman"/>
          <w:lang w:val="sq-AL"/>
        </w:rPr>
        <w:t>Ćišćenja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Rezervoara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.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Ovo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predstavlja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jedinstveno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ovlašćenje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0B1D35" w:rsidRPr="000B1D35">
        <w:rPr>
          <w:rFonts w:ascii="Book Antiqua" w:hAnsi="Book Antiqua" w:cs="Times New Roman"/>
          <w:lang w:val="sq-AL"/>
        </w:rPr>
        <w:t>izdato</w:t>
      </w:r>
      <w:proofErr w:type="spellEnd"/>
      <w:r w:rsidR="000B1D35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za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određenog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Operatora</w:t>
      </w:r>
      <w:proofErr w:type="spellEnd"/>
      <w:r w:rsidR="00B211F9" w:rsidRPr="00E953FC">
        <w:rPr>
          <w:rFonts w:ascii="Book Antiqua" w:hAnsi="Book Antiqua" w:cs="Times New Roman"/>
          <w:lang w:val="sq-AL"/>
        </w:rPr>
        <w:t xml:space="preserve">. </w:t>
      </w:r>
      <w:r w:rsidR="000B1D35">
        <w:rPr>
          <w:rFonts w:ascii="Book Antiqua" w:hAnsi="Book Antiqua" w:cs="Times New Roman"/>
          <w:lang w:val="sq-AL"/>
        </w:rPr>
        <w:t xml:space="preserve"> </w:t>
      </w:r>
      <w:r>
        <w:rPr>
          <w:rFonts w:ascii="Book Antiqua" w:hAnsi="Book Antiqua" w:cs="Times New Roman"/>
          <w:lang w:val="sq-AL"/>
        </w:rPr>
        <w:t xml:space="preserve"> </w:t>
      </w:r>
    </w:p>
    <w:p w14:paraId="23121B9D" w14:textId="77777777" w:rsidR="00430102" w:rsidRPr="00612C81" w:rsidRDefault="00430102" w:rsidP="004A1DD9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08BA2743" w14:textId="77777777" w:rsidR="00430102" w:rsidRPr="00612C81" w:rsidRDefault="00430102" w:rsidP="004A1DD9">
      <w:pPr>
        <w:jc w:val="both"/>
        <w:rPr>
          <w:rFonts w:ascii="Book Antiqua" w:hAnsi="Book Antiqua" w:cs="Times New Roman"/>
          <w:lang w:val="sq-AL"/>
        </w:rPr>
      </w:pPr>
    </w:p>
    <w:p w14:paraId="33DAF253" w14:textId="5C79CE70" w:rsidR="00430102" w:rsidRPr="00612C81" w:rsidRDefault="00AB0E00" w:rsidP="004A1DD9">
      <w:pPr>
        <w:jc w:val="both"/>
        <w:rPr>
          <w:rFonts w:ascii="Book Antiqua" w:hAnsi="Book Antiqua" w:cs="Times New Roman"/>
          <w:lang w:val="sq-AL"/>
        </w:rPr>
      </w:pPr>
      <w:r w:rsidRPr="00AB0E00">
        <w:t xml:space="preserve"> </w:t>
      </w:r>
      <w:proofErr w:type="spellStart"/>
      <w:r w:rsidRPr="00AB0E00">
        <w:rPr>
          <w:rFonts w:ascii="Book Antiqua" w:hAnsi="Book Antiqua" w:cs="Times New Roman"/>
          <w:b/>
          <w:lang w:val="sq-AL"/>
        </w:rPr>
        <w:t>Kriterijumi</w:t>
      </w:r>
      <w:proofErr w:type="spellEnd"/>
      <w:r w:rsidRPr="00AB0E00">
        <w:rPr>
          <w:rFonts w:ascii="Book Antiqua" w:hAnsi="Book Antiqua" w:cs="Times New Roman"/>
          <w:b/>
          <w:lang w:val="sq-AL"/>
        </w:rPr>
        <w:t xml:space="preserve"> i </w:t>
      </w:r>
      <w:proofErr w:type="spellStart"/>
      <w:r w:rsidRPr="00AB0E00">
        <w:rPr>
          <w:rFonts w:ascii="Book Antiqua" w:hAnsi="Book Antiqua" w:cs="Times New Roman"/>
          <w:b/>
          <w:lang w:val="sq-AL"/>
        </w:rPr>
        <w:t>postupak</w:t>
      </w:r>
      <w:proofErr w:type="spellEnd"/>
      <w:r w:rsidRPr="00AB0E00">
        <w:rPr>
          <w:rFonts w:ascii="Book Antiqua" w:hAnsi="Book Antiqua" w:cs="Times New Roman"/>
          <w:b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b/>
          <w:lang w:val="sq-AL"/>
        </w:rPr>
        <w:t>apliciranja</w:t>
      </w:r>
      <w:proofErr w:type="spellEnd"/>
      <w:r w:rsidRPr="00AB0E00">
        <w:rPr>
          <w:rFonts w:ascii="Book Antiqua" w:hAnsi="Book Antiqua" w:cs="Times New Roman"/>
          <w:b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b/>
          <w:lang w:val="sq-AL"/>
        </w:rPr>
        <w:t>za</w:t>
      </w:r>
      <w:proofErr w:type="spellEnd"/>
      <w:r w:rsidRPr="00AB0E00">
        <w:rPr>
          <w:rFonts w:ascii="Book Antiqua" w:hAnsi="Book Antiqua" w:cs="Times New Roman"/>
          <w:b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b/>
          <w:lang w:val="sq-AL"/>
        </w:rPr>
        <w:t>ovlašćenje</w:t>
      </w:r>
      <w:proofErr w:type="spellEnd"/>
    </w:p>
    <w:p w14:paraId="718F23A8" w14:textId="77777777" w:rsidR="00430102" w:rsidRPr="00612C81" w:rsidRDefault="00430102" w:rsidP="004A1DD9">
      <w:pPr>
        <w:jc w:val="both"/>
        <w:rPr>
          <w:rFonts w:ascii="Book Antiqua" w:hAnsi="Book Antiqua" w:cs="Times New Roman"/>
          <w:lang w:val="sq-AL"/>
        </w:rPr>
      </w:pPr>
    </w:p>
    <w:p w14:paraId="1B57C524" w14:textId="7182BD3D" w:rsidR="00422582" w:rsidRPr="00612C81" w:rsidRDefault="00AB0E00" w:rsidP="00AB0E00">
      <w:pPr>
        <w:pStyle w:val="ListParagraph"/>
        <w:numPr>
          <w:ilvl w:val="0"/>
          <w:numId w:val="2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AB0E00">
        <w:rPr>
          <w:rFonts w:ascii="Book Antiqua" w:hAnsi="Book Antiqua" w:cs="Times New Roman"/>
          <w:lang w:val="sq-AL"/>
        </w:rPr>
        <w:t>Za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opremu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koja je </w:t>
      </w:r>
      <w:proofErr w:type="spellStart"/>
      <w:r w:rsidRPr="00AB0E00">
        <w:rPr>
          <w:rFonts w:ascii="Book Antiqua" w:hAnsi="Book Antiqua" w:cs="Times New Roman"/>
          <w:lang w:val="sq-AL"/>
        </w:rPr>
        <w:t>ovlašćena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za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pružanje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usluga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čišćenja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rezervoara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te</w:t>
      </w:r>
      <w:r w:rsidRPr="00AB0E00">
        <w:rPr>
          <w:rFonts w:ascii="Book Antiqua" w:hAnsi="Book Antiqua" w:cs="Book Antiqua"/>
          <w:lang w:val="sq-AL"/>
        </w:rPr>
        <w:t>č</w:t>
      </w:r>
      <w:r w:rsidRPr="00AB0E00">
        <w:rPr>
          <w:rFonts w:ascii="Book Antiqua" w:hAnsi="Book Antiqua" w:cs="Times New Roman"/>
          <w:lang w:val="sq-AL"/>
        </w:rPr>
        <w:t>nog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naftnog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5535E9">
        <w:rPr>
          <w:rFonts w:ascii="Book Antiqua" w:hAnsi="Book Antiqua" w:cs="Times New Roman"/>
          <w:lang w:val="sq-AL"/>
        </w:rPr>
        <w:t>goriva</w:t>
      </w:r>
      <w:proofErr w:type="spellEnd"/>
      <w:r w:rsidR="005535E9">
        <w:rPr>
          <w:rFonts w:ascii="Book Antiqua" w:hAnsi="Book Antiqua" w:cs="Times New Roman"/>
          <w:lang w:val="sq-AL"/>
        </w:rPr>
        <w:t xml:space="preserve"> </w:t>
      </w:r>
      <w:r w:rsidRPr="00AB0E00">
        <w:rPr>
          <w:rFonts w:ascii="Book Antiqua" w:hAnsi="Book Antiqua" w:cs="Times New Roman"/>
          <w:lang w:val="sq-AL"/>
        </w:rPr>
        <w:t xml:space="preserve">i </w:t>
      </w:r>
      <w:proofErr w:type="spellStart"/>
      <w:r w:rsidR="005535E9">
        <w:rPr>
          <w:rFonts w:ascii="Book Antiqua" w:hAnsi="Book Antiqua" w:cs="Times New Roman"/>
          <w:lang w:val="sq-AL"/>
        </w:rPr>
        <w:t>testiranje</w:t>
      </w:r>
      <w:proofErr w:type="spellEnd"/>
      <w:r w:rsidR="005535E9" w:rsidRPr="00B36F02">
        <w:rPr>
          <w:rFonts w:ascii="Book Antiqua" w:hAnsi="Book Antiqua" w:cs="Times New Roman"/>
          <w:lang w:val="sq-AL"/>
        </w:rPr>
        <w:t xml:space="preserve"> </w:t>
      </w:r>
      <w:proofErr w:type="spellStart"/>
      <w:r w:rsidR="005535E9" w:rsidRPr="00B36F02">
        <w:rPr>
          <w:rFonts w:ascii="Book Antiqua" w:hAnsi="Book Antiqua" w:cs="Times New Roman"/>
          <w:lang w:val="sq-AL"/>
        </w:rPr>
        <w:t>propuštanja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AB0E00">
        <w:rPr>
          <w:rFonts w:ascii="Book Antiqua" w:hAnsi="Book Antiqua" w:cs="Times New Roman"/>
          <w:lang w:val="sq-AL"/>
        </w:rPr>
        <w:t>ekonomski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operateri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moraju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ispuniti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dole </w:t>
      </w:r>
      <w:proofErr w:type="spellStart"/>
      <w:r w:rsidRPr="00AB0E00">
        <w:rPr>
          <w:rFonts w:ascii="Book Antiqua" w:hAnsi="Book Antiqua" w:cs="Times New Roman"/>
          <w:lang w:val="sq-AL"/>
        </w:rPr>
        <w:t>navedene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uslove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AB0E00">
        <w:rPr>
          <w:rFonts w:ascii="Book Antiqua" w:hAnsi="Book Antiqua" w:cs="Times New Roman"/>
          <w:lang w:val="sq-AL"/>
        </w:rPr>
        <w:t>dostaviti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dokumentovane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dokaze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predvi</w:t>
      </w:r>
      <w:r w:rsidRPr="00AB0E00">
        <w:rPr>
          <w:rFonts w:ascii="Book Antiqua" w:hAnsi="Book Antiqua" w:cs="Book Antiqua"/>
          <w:lang w:val="sq-AL"/>
        </w:rPr>
        <w:t>đ</w:t>
      </w:r>
      <w:r w:rsidRPr="00AB0E00">
        <w:rPr>
          <w:rFonts w:ascii="Book Antiqua" w:hAnsi="Book Antiqua" w:cs="Times New Roman"/>
          <w:lang w:val="sq-AL"/>
        </w:rPr>
        <w:t>ene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AB0E00">
        <w:rPr>
          <w:rFonts w:ascii="Book Antiqua" w:hAnsi="Book Antiqua" w:cs="Times New Roman"/>
          <w:lang w:val="sq-AL"/>
        </w:rPr>
        <w:t>ovom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Book Antiqua"/>
          <w:lang w:val="sq-AL"/>
        </w:rPr>
        <w:t>č</w:t>
      </w:r>
      <w:r w:rsidRPr="00AB0E00">
        <w:rPr>
          <w:rFonts w:ascii="Book Antiqua" w:hAnsi="Book Antiqua" w:cs="Times New Roman"/>
          <w:lang w:val="sq-AL"/>
        </w:rPr>
        <w:t>lanu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. </w:t>
      </w:r>
      <w:proofErr w:type="spellStart"/>
      <w:r w:rsidR="005535E9">
        <w:rPr>
          <w:rFonts w:ascii="Book Antiqua" w:hAnsi="Book Antiqua" w:cs="Times New Roman"/>
          <w:lang w:val="sq-AL"/>
        </w:rPr>
        <w:t>Aplikant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za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5535E9">
        <w:rPr>
          <w:rFonts w:ascii="Book Antiqua" w:hAnsi="Book Antiqua" w:cs="Times New Roman"/>
          <w:lang w:val="sq-AL"/>
        </w:rPr>
        <w:t>ovlašćenje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mora to </w:t>
      </w:r>
      <w:proofErr w:type="spellStart"/>
      <w:r w:rsidRPr="00AB0E00">
        <w:rPr>
          <w:rFonts w:ascii="Book Antiqua" w:hAnsi="Book Antiqua" w:cs="Times New Roman"/>
          <w:lang w:val="sq-AL"/>
        </w:rPr>
        <w:t>da</w:t>
      </w:r>
      <w:proofErr w:type="spellEnd"/>
      <w:r w:rsidRPr="00AB0E00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AB0E00">
        <w:rPr>
          <w:rFonts w:ascii="Book Antiqua" w:hAnsi="Book Antiqua" w:cs="Times New Roman"/>
          <w:lang w:val="sq-AL"/>
        </w:rPr>
        <w:t>doka</w:t>
      </w:r>
      <w:r w:rsidRPr="00AB0E00">
        <w:rPr>
          <w:rFonts w:ascii="Book Antiqua" w:hAnsi="Book Antiqua" w:cs="Book Antiqua"/>
          <w:lang w:val="sq-AL"/>
        </w:rPr>
        <w:t>ž</w:t>
      </w:r>
      <w:r w:rsidRPr="00AB0E00">
        <w:rPr>
          <w:rFonts w:ascii="Book Antiqua" w:hAnsi="Book Antiqua" w:cs="Times New Roman"/>
          <w:lang w:val="sq-AL"/>
        </w:rPr>
        <w:t>e</w:t>
      </w:r>
      <w:proofErr w:type="spellEnd"/>
      <w:r w:rsidR="0096158F" w:rsidRPr="00612C81">
        <w:rPr>
          <w:rFonts w:ascii="Book Antiqua" w:hAnsi="Book Antiqua" w:cs="Times New Roman"/>
          <w:lang w:val="sq-AL"/>
        </w:rPr>
        <w:t>:</w:t>
      </w:r>
      <w:r>
        <w:rPr>
          <w:rFonts w:ascii="Book Antiqua" w:hAnsi="Book Antiqua" w:cs="Times New Roman"/>
          <w:lang w:val="sq-AL"/>
        </w:rPr>
        <w:t xml:space="preserve"> </w:t>
      </w:r>
    </w:p>
    <w:p w14:paraId="471C1488" w14:textId="77777777" w:rsidR="0045386C" w:rsidRPr="00612C81" w:rsidRDefault="0045386C" w:rsidP="0045386C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4BD20C4E" w14:textId="4EE74BD0" w:rsidR="0045386C" w:rsidRDefault="0045386C" w:rsidP="002F0000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Čitav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sistem je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automatizovana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robotska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tehnologija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koja „ne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uključuje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stavljanje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ljudi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u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rezervoare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“, a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takođe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ne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zahteva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da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ljudi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budu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uključeni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u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prostore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i procese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za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>
        <w:rPr>
          <w:rFonts w:ascii="Book Antiqua" w:hAnsi="Book Antiqua" w:cs="Times New Roman"/>
          <w:lang w:val="sq-AL"/>
        </w:rPr>
        <w:t>operisanje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opreme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,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gde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im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život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može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biti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ugrožen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tokom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obavljan</w:t>
      </w:r>
      <w:r w:rsidR="002F0000">
        <w:rPr>
          <w:rFonts w:ascii="Book Antiqua" w:hAnsi="Book Antiqua" w:cs="Times New Roman"/>
          <w:lang w:val="sq-AL"/>
        </w:rPr>
        <w:t>ja</w:t>
      </w:r>
      <w:proofErr w:type="spellEnd"/>
      <w:r w:rsid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>
        <w:rPr>
          <w:rFonts w:ascii="Book Antiqua" w:hAnsi="Book Antiqua" w:cs="Times New Roman"/>
          <w:lang w:val="sq-AL"/>
        </w:rPr>
        <w:t>poslova</w:t>
      </w:r>
      <w:proofErr w:type="spellEnd"/>
      <w:r w:rsid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>
        <w:rPr>
          <w:rFonts w:ascii="Book Antiqua" w:hAnsi="Book Antiqua" w:cs="Times New Roman"/>
          <w:lang w:val="sq-AL"/>
        </w:rPr>
        <w:t>čišćenja</w:t>
      </w:r>
      <w:proofErr w:type="spellEnd"/>
      <w:r w:rsid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>
        <w:rPr>
          <w:rFonts w:ascii="Book Antiqua" w:hAnsi="Book Antiqua" w:cs="Times New Roman"/>
          <w:lang w:val="sq-AL"/>
        </w:rPr>
        <w:t>rezervoara</w:t>
      </w:r>
      <w:proofErr w:type="spellEnd"/>
      <w:r w:rsidR="0096158F" w:rsidRPr="00612C81">
        <w:rPr>
          <w:rFonts w:ascii="Book Antiqua" w:hAnsi="Book Antiqua" w:cs="Times New Roman"/>
          <w:lang w:val="sq-AL"/>
        </w:rPr>
        <w:t>;</w:t>
      </w:r>
    </w:p>
    <w:p w14:paraId="1FC093DF" w14:textId="77777777" w:rsidR="002F0000" w:rsidRPr="00612C81" w:rsidRDefault="002F0000" w:rsidP="002F0000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10B02456" w14:textId="0D296D64" w:rsidR="002F0000" w:rsidRPr="00B13EB2" w:rsidRDefault="00AB3E20" w:rsidP="00B13EB2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Automatizovana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robotska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oprema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za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izvođenje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procesa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proofErr w:type="spellStart"/>
      <w:r w:rsidR="006163D0">
        <w:rPr>
          <w:rFonts w:ascii="Book Antiqua" w:hAnsi="Book Antiqua" w:cs="Times New Roman"/>
          <w:lang w:val="sq-AL"/>
        </w:rPr>
        <w:t>čišćenja</w:t>
      </w:r>
      <w:proofErr w:type="spellEnd"/>
      <w:r w:rsidR="006163D0">
        <w:rPr>
          <w:rFonts w:ascii="Book Antiqua" w:hAnsi="Book Antiqua" w:cs="Times New Roman"/>
          <w:lang w:val="sq-AL"/>
        </w:rPr>
        <w:t xml:space="preserve"> </w:t>
      </w:r>
      <w:proofErr w:type="spellStart"/>
      <w:r w:rsidR="006163D0">
        <w:rPr>
          <w:rFonts w:ascii="Book Antiqua" w:hAnsi="Book Antiqua" w:cs="Times New Roman"/>
          <w:lang w:val="sq-AL"/>
        </w:rPr>
        <w:t>rezer</w:t>
      </w:r>
      <w:r w:rsidR="00B13EB2">
        <w:rPr>
          <w:rFonts w:ascii="Book Antiqua" w:hAnsi="Book Antiqua" w:cs="Times New Roman"/>
          <w:lang w:val="sq-AL"/>
        </w:rPr>
        <w:t>voara</w:t>
      </w:r>
      <w:proofErr w:type="spellEnd"/>
      <w:r w:rsidR="00B13EB2">
        <w:rPr>
          <w:rFonts w:ascii="Book Antiqua" w:hAnsi="Book Antiqua" w:cs="Times New Roman"/>
          <w:lang w:val="sq-AL"/>
        </w:rPr>
        <w:t xml:space="preserve"> mora biti </w:t>
      </w:r>
      <w:proofErr w:type="spellStart"/>
      <w:r w:rsidR="00B13EB2">
        <w:rPr>
          <w:rFonts w:ascii="Book Antiqua" w:hAnsi="Book Antiqua" w:cs="Times New Roman"/>
          <w:lang w:val="sq-AL"/>
        </w:rPr>
        <w:t>Sertifikovana</w:t>
      </w:r>
      <w:proofErr w:type="spellEnd"/>
      <w:r w:rsidR="00B13EB2">
        <w:rPr>
          <w:rFonts w:ascii="Book Antiqua" w:hAnsi="Book Antiqua" w:cs="Times New Roman"/>
          <w:lang w:val="sq-AL"/>
        </w:rPr>
        <w:t xml:space="preserve"> prema ATEX </w:t>
      </w:r>
      <w:proofErr w:type="spellStart"/>
      <w:r w:rsidR="00B13EB2">
        <w:rPr>
          <w:rFonts w:ascii="Book Antiqua" w:hAnsi="Book Antiqua" w:cs="Times New Roman"/>
          <w:lang w:val="sq-AL"/>
        </w:rPr>
        <w:t>Standardu</w:t>
      </w:r>
      <w:proofErr w:type="spellEnd"/>
      <w:r w:rsid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>
        <w:rPr>
          <w:rFonts w:ascii="Book Antiqua" w:hAnsi="Book Antiqua" w:cs="Times New Roman"/>
          <w:lang w:val="sq-AL"/>
        </w:rPr>
        <w:t>Evropske</w:t>
      </w:r>
      <w:proofErr w:type="spellEnd"/>
      <w:r w:rsid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>
        <w:rPr>
          <w:rFonts w:ascii="Book Antiqua" w:hAnsi="Book Antiqua" w:cs="Times New Roman"/>
          <w:lang w:val="sq-AL"/>
        </w:rPr>
        <w:t>Unije</w:t>
      </w:r>
      <w:proofErr w:type="spellEnd"/>
      <w:r w:rsidR="00B13EB2">
        <w:rPr>
          <w:rFonts w:ascii="Book Antiqua" w:hAnsi="Book Antiqua" w:cs="Times New Roman"/>
          <w:lang w:val="sq-AL"/>
        </w:rPr>
        <w:t xml:space="preserve">, prema ATEX </w:t>
      </w:r>
      <w:proofErr w:type="spellStart"/>
      <w:r w:rsidR="00B13EB2">
        <w:rPr>
          <w:rFonts w:ascii="Book Antiqua" w:hAnsi="Book Antiqua" w:cs="Times New Roman"/>
          <w:lang w:val="sq-AL"/>
        </w:rPr>
        <w:t>D</w:t>
      </w:r>
      <w:r w:rsidR="006163D0">
        <w:rPr>
          <w:rFonts w:ascii="Book Antiqua" w:hAnsi="Book Antiqua" w:cs="Times New Roman"/>
          <w:lang w:val="sq-AL"/>
        </w:rPr>
        <w:t>irektivi</w:t>
      </w:r>
      <w:proofErr w:type="spellEnd"/>
      <w:r w:rsidR="006163D0">
        <w:rPr>
          <w:rFonts w:ascii="Book Antiqua" w:hAnsi="Book Antiqua" w:cs="Times New Roman"/>
          <w:lang w:val="sq-AL"/>
        </w:rPr>
        <w:t xml:space="preserve"> 2014/</w:t>
      </w:r>
      <w:r w:rsidR="00370F73">
        <w:rPr>
          <w:rFonts w:ascii="Book Antiqua" w:hAnsi="Book Antiqua" w:cs="Times New Roman"/>
          <w:lang w:val="sq-AL"/>
        </w:rPr>
        <w:t xml:space="preserve">34EU, </w:t>
      </w:r>
      <w:proofErr w:type="spellStart"/>
      <w:r w:rsidR="00370F73">
        <w:rPr>
          <w:rFonts w:ascii="Book Antiqua" w:hAnsi="Book Antiqua" w:cs="Times New Roman"/>
          <w:lang w:val="sq-AL"/>
        </w:rPr>
        <w:t>za</w:t>
      </w:r>
      <w:proofErr w:type="spellEnd"/>
      <w:r w:rsidR="00370F73">
        <w:rPr>
          <w:rFonts w:ascii="Book Antiqua" w:hAnsi="Book Antiqua" w:cs="Times New Roman"/>
          <w:lang w:val="sq-AL"/>
        </w:rPr>
        <w:t xml:space="preserve"> </w:t>
      </w:r>
      <w:proofErr w:type="spellStart"/>
      <w:r w:rsidR="00370F73">
        <w:rPr>
          <w:rFonts w:ascii="Book Antiqua" w:hAnsi="Book Antiqua" w:cs="Times New Roman"/>
          <w:lang w:val="sq-AL"/>
        </w:rPr>
        <w:t>O</w:t>
      </w:r>
      <w:r w:rsidR="002F0000" w:rsidRPr="002F0000">
        <w:rPr>
          <w:rFonts w:ascii="Book Antiqua" w:hAnsi="Book Antiqua" w:cs="Times New Roman"/>
          <w:lang w:val="sq-AL"/>
        </w:rPr>
        <w:t>premu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2F0000" w:rsidRPr="002F0000">
        <w:rPr>
          <w:rFonts w:ascii="Book Antiqua" w:hAnsi="Book Antiqua" w:cs="Times New Roman"/>
          <w:lang w:val="sq-AL"/>
        </w:rPr>
        <w:t>za</w:t>
      </w:r>
      <w:r w:rsidR="002F0000" w:rsidRPr="002F0000">
        <w:rPr>
          <w:rFonts w:ascii="Book Antiqua" w:hAnsi="Book Antiqua" w:cs="Book Antiqua"/>
          <w:lang w:val="sq-AL"/>
        </w:rPr>
        <w:t>š</w:t>
      </w:r>
      <w:r w:rsidR="002F0000" w:rsidRPr="002F0000">
        <w:rPr>
          <w:rFonts w:ascii="Book Antiqua" w:hAnsi="Book Antiqua" w:cs="Times New Roman"/>
          <w:lang w:val="sq-AL"/>
        </w:rPr>
        <w:t>titne</w:t>
      </w:r>
      <w:proofErr w:type="spellEnd"/>
      <w:r w:rsidR="00F760FF">
        <w:rPr>
          <w:rFonts w:ascii="Book Antiqua" w:hAnsi="Book Antiqua" w:cs="Times New Roman"/>
          <w:lang w:val="sq-AL"/>
        </w:rPr>
        <w:t xml:space="preserve"> sisteme </w:t>
      </w:r>
      <w:proofErr w:type="spellStart"/>
      <w:r w:rsidR="00F760FF">
        <w:rPr>
          <w:rFonts w:ascii="Book Antiqua" w:hAnsi="Book Antiqua" w:cs="Times New Roman"/>
          <w:lang w:val="sq-AL"/>
        </w:rPr>
        <w:t>namenjene</w:t>
      </w:r>
      <w:proofErr w:type="spellEnd"/>
      <w:r w:rsidR="00F760FF">
        <w:rPr>
          <w:rFonts w:ascii="Book Antiqua" w:hAnsi="Book Antiqua" w:cs="Times New Roman"/>
          <w:lang w:val="sq-AL"/>
        </w:rPr>
        <w:t xml:space="preserve"> </w:t>
      </w:r>
      <w:proofErr w:type="spellStart"/>
      <w:r w:rsidR="00F760FF">
        <w:rPr>
          <w:rFonts w:ascii="Book Antiqua" w:hAnsi="Book Antiqua" w:cs="Times New Roman"/>
          <w:lang w:val="sq-AL"/>
        </w:rPr>
        <w:t>za</w:t>
      </w:r>
      <w:proofErr w:type="spellEnd"/>
      <w:r w:rsidR="00F760FF">
        <w:rPr>
          <w:rFonts w:ascii="Book Antiqua" w:hAnsi="Book Antiqua" w:cs="Times New Roman"/>
          <w:lang w:val="sq-AL"/>
        </w:rPr>
        <w:t xml:space="preserve"> </w:t>
      </w:r>
      <w:proofErr w:type="spellStart"/>
      <w:r w:rsidR="00F760FF">
        <w:rPr>
          <w:rFonts w:ascii="Book Antiqua" w:hAnsi="Book Antiqua" w:cs="Times New Roman"/>
          <w:lang w:val="sq-AL"/>
        </w:rPr>
        <w:t>upotrebu</w:t>
      </w:r>
      <w:proofErr w:type="spellEnd"/>
      <w:r w:rsidR="002F0000" w:rsidRPr="002F0000">
        <w:rPr>
          <w:rFonts w:ascii="Book Antiqua" w:hAnsi="Book Antiqua" w:cs="Times New Roman"/>
          <w:lang w:val="sq-AL"/>
        </w:rPr>
        <w:t xml:space="preserve"> </w:t>
      </w:r>
      <w:r w:rsidR="00B13EB2" w:rsidRPr="00B13EB2">
        <w:rPr>
          <w:rFonts w:ascii="Book Antiqua" w:hAnsi="Book Antiqua" w:cs="Times New Roman"/>
          <w:lang w:val="sq-AL"/>
        </w:rPr>
        <w:t xml:space="preserve">u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potencijalno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eksplozivnim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atmosferama</w:t>
      </w:r>
      <w:proofErr w:type="spellEnd"/>
      <w:r w:rsidR="00B13EB2">
        <w:rPr>
          <w:rFonts w:ascii="Book Antiqua" w:hAnsi="Book Antiqua" w:cs="Times New Roman"/>
          <w:lang w:val="sq-AL"/>
        </w:rPr>
        <w:t xml:space="preserve"> (koja</w:t>
      </w:r>
      <w:r w:rsidR="00370F73">
        <w:rPr>
          <w:rFonts w:ascii="Book Antiqua" w:hAnsi="Book Antiqua" w:cs="Times New Roman"/>
          <w:lang w:val="sq-AL"/>
        </w:rPr>
        <w:t xml:space="preserve"> </w:t>
      </w:r>
      <w:r w:rsidR="00B13EB2">
        <w:rPr>
          <w:rFonts w:ascii="Book Antiqua" w:hAnsi="Book Antiqua" w:cs="Times New Roman"/>
          <w:lang w:val="sq-AL"/>
        </w:rPr>
        <w:t xml:space="preserve">je </w:t>
      </w:r>
      <w:proofErr w:type="spellStart"/>
      <w:r w:rsidR="00B13EB2">
        <w:rPr>
          <w:rFonts w:ascii="Book Antiqua" w:hAnsi="Book Antiqua" w:cs="Times New Roman"/>
          <w:lang w:val="sq-AL"/>
        </w:rPr>
        <w:t>zamenila</w:t>
      </w:r>
      <w:proofErr w:type="spellEnd"/>
      <w:r w:rsidR="00370F73">
        <w:rPr>
          <w:rFonts w:ascii="Book Antiqua" w:hAnsi="Book Antiqua" w:cs="Times New Roman"/>
          <w:lang w:val="sq-AL"/>
        </w:rPr>
        <w:t xml:space="preserve"> </w:t>
      </w:r>
      <w:proofErr w:type="spellStart"/>
      <w:r w:rsidR="00370F73">
        <w:rPr>
          <w:rFonts w:ascii="Book Antiqua" w:hAnsi="Book Antiqua" w:cs="Times New Roman"/>
          <w:lang w:val="sq-AL"/>
        </w:rPr>
        <w:t>Direktivu</w:t>
      </w:r>
      <w:proofErr w:type="spellEnd"/>
      <w:r w:rsidR="00370F73">
        <w:rPr>
          <w:rFonts w:ascii="Book Antiqua" w:hAnsi="Book Antiqua" w:cs="Times New Roman"/>
          <w:lang w:val="sq-AL"/>
        </w:rPr>
        <w:t xml:space="preserve"> 94/9/</w:t>
      </w:r>
      <w:r w:rsidR="00B13EB2">
        <w:rPr>
          <w:rFonts w:ascii="Book Antiqua" w:hAnsi="Book Antiqua" w:cs="Times New Roman"/>
          <w:lang w:val="sq-AL"/>
        </w:rPr>
        <w:t xml:space="preserve">EZ) i </w:t>
      </w:r>
      <w:proofErr w:type="spellStart"/>
      <w:r w:rsidR="00B13EB2">
        <w:rPr>
          <w:rFonts w:ascii="Book Antiqua" w:hAnsi="Book Antiqua" w:cs="Times New Roman"/>
          <w:lang w:val="sq-AL"/>
        </w:rPr>
        <w:t>Direktivom</w:t>
      </w:r>
      <w:proofErr w:type="spellEnd"/>
      <w:r w:rsidR="00B13EB2">
        <w:rPr>
          <w:rFonts w:ascii="Book Antiqua" w:hAnsi="Book Antiqua" w:cs="Times New Roman"/>
          <w:lang w:val="sq-AL"/>
        </w:rPr>
        <w:t xml:space="preserve"> 1999/92/</w:t>
      </w:r>
      <w:r w:rsidR="002F0000" w:rsidRPr="002F0000">
        <w:rPr>
          <w:rFonts w:ascii="Book Antiqua" w:hAnsi="Book Antiqua" w:cs="Times New Roman"/>
          <w:lang w:val="sq-AL"/>
        </w:rPr>
        <w:t xml:space="preserve">EZ </w:t>
      </w:r>
      <w:r w:rsidR="00B13EB2">
        <w:rPr>
          <w:rFonts w:ascii="Book Antiqua" w:hAnsi="Book Antiqua" w:cs="Times New Roman"/>
          <w:lang w:val="sq-AL"/>
        </w:rPr>
        <w:t xml:space="preserve">o </w:t>
      </w:r>
      <w:proofErr w:type="spellStart"/>
      <w:r w:rsidR="00B13EB2">
        <w:rPr>
          <w:rFonts w:ascii="Book Antiqua" w:hAnsi="Book Antiqua" w:cs="Times New Roman"/>
          <w:lang w:val="sq-AL"/>
        </w:rPr>
        <w:t>minimalnim</w:t>
      </w:r>
      <w:proofErr w:type="spellEnd"/>
      <w:r w:rsid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>
        <w:rPr>
          <w:rFonts w:ascii="Book Antiqua" w:hAnsi="Book Antiqua" w:cs="Times New Roman"/>
          <w:lang w:val="sq-AL"/>
        </w:rPr>
        <w:t>zaht</w:t>
      </w:r>
      <w:r w:rsidR="00B13EB2" w:rsidRPr="00B13EB2">
        <w:rPr>
          <w:rFonts w:ascii="Book Antiqua" w:hAnsi="Book Antiqua" w:cs="Times New Roman"/>
          <w:lang w:val="sq-AL"/>
        </w:rPr>
        <w:t>evima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za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poboljšanje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sigurnosti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zaštite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zdravlja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radnika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ugroženih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potencijalno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eksplozivnim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atmosferama</w:t>
      </w:r>
      <w:proofErr w:type="spellEnd"/>
      <w:r w:rsidR="002F0000" w:rsidRPr="00B13EB2">
        <w:rPr>
          <w:rFonts w:ascii="Book Antiqua" w:hAnsi="Book Antiqua" w:cs="Times New Roman"/>
          <w:lang w:val="sq-AL"/>
        </w:rPr>
        <w:t>;</w:t>
      </w:r>
    </w:p>
    <w:p w14:paraId="171D2363" w14:textId="506EB9A1" w:rsidR="00AB3E20" w:rsidRPr="002F0000" w:rsidRDefault="00AF6CDC" w:rsidP="002F0000">
      <w:pPr>
        <w:jc w:val="both"/>
        <w:rPr>
          <w:rFonts w:ascii="Book Antiqua" w:hAnsi="Book Antiqua" w:cs="Times New Roman"/>
          <w:lang w:val="sq-AL"/>
        </w:rPr>
      </w:pPr>
      <w:r w:rsidRPr="002F0000">
        <w:rPr>
          <w:rFonts w:ascii="Book Antiqua" w:hAnsi="Book Antiqua" w:cs="Times New Roman"/>
          <w:lang w:val="sq-AL"/>
        </w:rPr>
        <w:t xml:space="preserve"> </w:t>
      </w:r>
    </w:p>
    <w:p w14:paraId="08DC36A5" w14:textId="7A6623FB" w:rsidR="00B13EB2" w:rsidRDefault="0096158F" w:rsidP="00B13EB2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>
        <w:rPr>
          <w:rFonts w:ascii="Book Antiqua" w:hAnsi="Book Antiqua" w:cs="Times New Roman"/>
          <w:lang w:val="sq-AL"/>
        </w:rPr>
        <w:t>Konaćni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rezultat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procesa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čišćenja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je "</w:t>
      </w:r>
      <w:proofErr w:type="spellStart"/>
      <w:r w:rsidR="007D1023">
        <w:rPr>
          <w:rFonts w:ascii="Book Antiqua" w:hAnsi="Book Antiqua" w:cs="Times New Roman"/>
          <w:lang w:val="sq-AL"/>
        </w:rPr>
        <w:t>rezervoar</w:t>
      </w:r>
      <w:proofErr w:type="spellEnd"/>
      <w:r w:rsid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>
        <w:rPr>
          <w:rFonts w:ascii="Book Antiqua" w:hAnsi="Book Antiqua" w:cs="Times New Roman"/>
          <w:lang w:val="sq-AL"/>
        </w:rPr>
        <w:t>bez</w:t>
      </w:r>
      <w:proofErr w:type="spellEnd"/>
      <w:r w:rsid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>
        <w:rPr>
          <w:rFonts w:ascii="Book Antiqua" w:hAnsi="Book Antiqua" w:cs="Times New Roman"/>
          <w:lang w:val="sq-AL"/>
        </w:rPr>
        <w:t>gasa</w:t>
      </w:r>
      <w:proofErr w:type="spellEnd"/>
      <w:r w:rsidR="00B13EB2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B13EB2">
        <w:rPr>
          <w:rFonts w:ascii="Book Antiqua" w:hAnsi="Book Antiqua" w:cs="Times New Roman"/>
          <w:lang w:val="sq-AL"/>
        </w:rPr>
        <w:t>drugih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otpada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", prema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tehni</w:t>
      </w:r>
      <w:r w:rsidR="00B13EB2" w:rsidRPr="00B13EB2">
        <w:rPr>
          <w:rFonts w:ascii="Book Antiqua" w:hAnsi="Book Antiqua" w:cs="Book Antiqua"/>
          <w:lang w:val="sq-AL"/>
        </w:rPr>
        <w:t>č</w:t>
      </w:r>
      <w:r w:rsidR="00B13EB2" w:rsidRPr="00B13EB2">
        <w:rPr>
          <w:rFonts w:ascii="Book Antiqua" w:hAnsi="Book Antiqua" w:cs="Times New Roman"/>
          <w:lang w:val="sq-AL"/>
        </w:rPr>
        <w:t>kim</w:t>
      </w:r>
      <w:proofErr w:type="spellEnd"/>
      <w:r w:rsidR="00B13EB2" w:rsidRPr="00B13EB2">
        <w:rPr>
          <w:rFonts w:ascii="Book Antiqua" w:hAnsi="Book Antiqua" w:cs="Times New Roman"/>
          <w:lang w:val="sq-AL"/>
        </w:rPr>
        <w:t xml:space="preserve"> </w:t>
      </w:r>
      <w:proofErr w:type="spellStart"/>
      <w:r w:rsidR="00B13EB2" w:rsidRPr="00B13EB2">
        <w:rPr>
          <w:rFonts w:ascii="Book Antiqua" w:hAnsi="Book Antiqua" w:cs="Times New Roman"/>
          <w:lang w:val="sq-AL"/>
        </w:rPr>
        <w:t>standardima</w:t>
      </w:r>
      <w:proofErr w:type="spellEnd"/>
      <w:r w:rsidR="00B13EB2">
        <w:rPr>
          <w:rFonts w:ascii="Book Antiqua" w:hAnsi="Book Antiqua" w:cs="Times New Roman"/>
          <w:lang w:val="sq-AL"/>
        </w:rPr>
        <w:t>;</w:t>
      </w:r>
    </w:p>
    <w:p w14:paraId="4DBB6565" w14:textId="77777777" w:rsidR="00B13EB2" w:rsidRPr="00B13EB2" w:rsidRDefault="00B13EB2" w:rsidP="00B13EB2">
      <w:pPr>
        <w:jc w:val="both"/>
        <w:rPr>
          <w:rFonts w:ascii="Book Antiqua" w:hAnsi="Book Antiqua" w:cs="Times New Roman"/>
          <w:lang w:val="sq-AL"/>
        </w:rPr>
      </w:pPr>
    </w:p>
    <w:p w14:paraId="0CA0AE10" w14:textId="4609ACBB" w:rsidR="0045386C" w:rsidRDefault="0045386C" w:rsidP="00AE4714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lastRenderedPageBreak/>
        <w:t xml:space="preserve"> </w:t>
      </w:r>
      <w:r w:rsidR="00AE4714" w:rsidRPr="00AE4714">
        <w:rPr>
          <w:rFonts w:ascii="Book Antiqua" w:hAnsi="Book Antiqua" w:cs="Times New Roman"/>
          <w:lang w:val="sq-AL"/>
        </w:rPr>
        <w:t xml:space="preserve">Proces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čišćenja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rezervoara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koristi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samo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vodu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,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vodu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pod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pritiskom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ili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sli</w:t>
      </w:r>
      <w:r w:rsidR="00AE4714" w:rsidRPr="00AE4714">
        <w:rPr>
          <w:rFonts w:ascii="Book Antiqua" w:hAnsi="Book Antiqua" w:cs="Book Antiqua"/>
          <w:lang w:val="sq-AL"/>
        </w:rPr>
        <w:t>č</w:t>
      </w:r>
      <w:r w:rsidR="00AE4714" w:rsidRPr="00AE4714">
        <w:rPr>
          <w:rFonts w:ascii="Book Antiqua" w:hAnsi="Book Antiqua" w:cs="Times New Roman"/>
          <w:lang w:val="sq-AL"/>
        </w:rPr>
        <w:t>ne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tehnologije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na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bazi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vode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, a ne koriste se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hemikalije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koje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mogu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biti </w:t>
      </w:r>
      <w:proofErr w:type="spellStart"/>
      <w:r w:rsidR="00AE4714" w:rsidRPr="00AE4714">
        <w:rPr>
          <w:rFonts w:ascii="Book Antiqua" w:hAnsi="Book Antiqua" w:cs="Book Antiqua"/>
          <w:lang w:val="sq-AL"/>
        </w:rPr>
        <w:t>š</w:t>
      </w:r>
      <w:r w:rsidR="00AE4714" w:rsidRPr="00AE4714">
        <w:rPr>
          <w:rFonts w:ascii="Book Antiqua" w:hAnsi="Book Antiqua" w:cs="Times New Roman"/>
          <w:lang w:val="sq-AL"/>
        </w:rPr>
        <w:t>tetne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za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Book Antiqua"/>
          <w:lang w:val="sq-AL"/>
        </w:rPr>
        <w:t>ž</w:t>
      </w:r>
      <w:r w:rsidR="00AE4714" w:rsidRPr="00AE4714">
        <w:rPr>
          <w:rFonts w:ascii="Book Antiqua" w:hAnsi="Book Antiqua" w:cs="Times New Roman"/>
          <w:lang w:val="sq-AL"/>
        </w:rPr>
        <w:t>ivotnu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sredinu</w:t>
      </w:r>
      <w:proofErr w:type="spellEnd"/>
      <w:r w:rsidR="00B13EB2">
        <w:rPr>
          <w:rFonts w:ascii="Book Antiqua" w:hAnsi="Book Antiqua" w:cs="Times New Roman"/>
          <w:lang w:val="sq-AL"/>
        </w:rPr>
        <w:t>;</w:t>
      </w:r>
      <w:r w:rsidR="00AE4714">
        <w:rPr>
          <w:rFonts w:ascii="Book Antiqua" w:hAnsi="Book Antiqua" w:cs="Times New Roman"/>
          <w:lang w:val="sq-AL"/>
        </w:rPr>
        <w:t xml:space="preserve"> </w:t>
      </w:r>
    </w:p>
    <w:p w14:paraId="2C5DDB8B" w14:textId="4ED66344" w:rsidR="00B13EB2" w:rsidRPr="00B13EB2" w:rsidRDefault="00AE4714" w:rsidP="00B13EB2">
      <w:pPr>
        <w:jc w:val="both"/>
        <w:rPr>
          <w:rFonts w:ascii="Book Antiqua" w:hAnsi="Book Antiqua" w:cs="Times New Roman"/>
          <w:lang w:val="sq-AL"/>
        </w:rPr>
      </w:pPr>
      <w:r>
        <w:rPr>
          <w:rFonts w:ascii="Book Antiqua" w:hAnsi="Book Antiqua" w:cs="Times New Roman"/>
          <w:lang w:val="sq-AL"/>
        </w:rPr>
        <w:t xml:space="preserve"> </w:t>
      </w:r>
    </w:p>
    <w:p w14:paraId="59A4580C" w14:textId="46BB6542" w:rsidR="00B13EB2" w:rsidRDefault="0096158F" w:rsidP="00AE4714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r w:rsidR="00AE4714" w:rsidRPr="00AE4714">
        <w:rPr>
          <w:rFonts w:ascii="Book Antiqua" w:hAnsi="Book Antiqua" w:cs="Times New Roman"/>
          <w:lang w:val="sq-AL"/>
        </w:rPr>
        <w:t xml:space="preserve">Proces </w:t>
      </w:r>
      <w:proofErr w:type="spellStart"/>
      <w:r w:rsidR="00AE4714">
        <w:rPr>
          <w:rFonts w:ascii="Book Antiqua" w:hAnsi="Book Antiqua" w:cs="Times New Roman"/>
          <w:lang w:val="sq-AL"/>
        </w:rPr>
        <w:t>testiranja</w:t>
      </w:r>
      <w:proofErr w:type="spellEnd"/>
      <w:r w:rsidR="00AE4714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B36F02">
        <w:rPr>
          <w:rFonts w:ascii="Book Antiqua" w:hAnsi="Book Antiqua" w:cs="Times New Roman"/>
          <w:lang w:val="sq-AL"/>
        </w:rPr>
        <w:t>propuštanja</w:t>
      </w:r>
      <w:proofErr w:type="spellEnd"/>
      <w:r w:rsidR="00AE4714" w:rsidRPr="000B1D35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0B1D35">
        <w:rPr>
          <w:rFonts w:ascii="Book Antiqua" w:hAnsi="Book Antiqua" w:cs="Times New Roman"/>
          <w:lang w:val="sq-AL"/>
        </w:rPr>
        <w:t>rezervoara</w:t>
      </w:r>
      <w:proofErr w:type="spellEnd"/>
      <w:r w:rsidR="00AE4714" w:rsidRPr="000B1D35">
        <w:rPr>
          <w:rFonts w:ascii="Book Antiqua" w:hAnsi="Book Antiqua" w:cs="Times New Roman"/>
          <w:lang w:val="sq-AL"/>
        </w:rPr>
        <w:t xml:space="preserve"> </w:t>
      </w:r>
      <w:r w:rsidR="00AE4714" w:rsidRPr="00AE4714">
        <w:rPr>
          <w:rFonts w:ascii="Book Antiqua" w:hAnsi="Book Antiqua" w:cs="Times New Roman"/>
          <w:lang w:val="sq-AL"/>
        </w:rPr>
        <w:t xml:space="preserve">i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kontaminacije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životne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sredine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vrši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se sa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velikom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preciznošću</w:t>
      </w:r>
      <w:proofErr w:type="spellEnd"/>
      <w:r w:rsidR="00AE4714" w:rsidRPr="00AE4714">
        <w:rPr>
          <w:rFonts w:ascii="Book Antiqua" w:hAnsi="Book Antiqua" w:cs="Times New Roman"/>
          <w:lang w:val="sq-AL"/>
        </w:rPr>
        <w:t xml:space="preserve"> i </w:t>
      </w:r>
      <w:r w:rsidR="00AE4714">
        <w:rPr>
          <w:rFonts w:ascii="Book Antiqua" w:hAnsi="Book Antiqua" w:cs="Times New Roman"/>
          <w:lang w:val="sq-AL"/>
        </w:rPr>
        <w:t xml:space="preserve">na </w:t>
      </w:r>
      <w:proofErr w:type="spellStart"/>
      <w:r w:rsidR="00AE4714" w:rsidRPr="00AE4714">
        <w:rPr>
          <w:rFonts w:ascii="Book Antiqua" w:hAnsi="Book Antiqua" w:cs="Times New Roman"/>
          <w:lang w:val="sq-AL"/>
        </w:rPr>
        <w:t>digitalizovan</w:t>
      </w:r>
      <w:proofErr w:type="spellEnd"/>
      <w:r w:rsidR="00AE4714">
        <w:rPr>
          <w:rFonts w:ascii="Book Antiqua" w:hAnsi="Book Antiqua" w:cs="Times New Roman"/>
          <w:lang w:val="sq-AL"/>
        </w:rPr>
        <w:t xml:space="preserve"> </w:t>
      </w:r>
      <w:proofErr w:type="spellStart"/>
      <w:r w:rsidR="00AE4714">
        <w:rPr>
          <w:rFonts w:ascii="Book Antiqua" w:hAnsi="Book Antiqua" w:cs="Times New Roman"/>
          <w:lang w:val="sq-AL"/>
        </w:rPr>
        <w:t>naćin</w:t>
      </w:r>
      <w:proofErr w:type="spellEnd"/>
      <w:r w:rsidR="00B13EB2">
        <w:rPr>
          <w:rFonts w:ascii="Book Antiqua" w:hAnsi="Book Antiqua" w:cs="Times New Roman"/>
          <w:lang w:val="sq-AL"/>
        </w:rPr>
        <w:t>;</w:t>
      </w:r>
      <w:r w:rsidR="00AE4714">
        <w:rPr>
          <w:rFonts w:ascii="Book Antiqua" w:hAnsi="Book Antiqua" w:cs="Times New Roman"/>
          <w:lang w:val="sq-AL"/>
        </w:rPr>
        <w:t xml:space="preserve"> </w:t>
      </w:r>
    </w:p>
    <w:p w14:paraId="73C1AB97" w14:textId="10D2A88B" w:rsidR="00B211F9" w:rsidRPr="00B13EB2" w:rsidRDefault="00B211F9" w:rsidP="00B13EB2">
      <w:pPr>
        <w:jc w:val="both"/>
        <w:rPr>
          <w:rFonts w:ascii="Book Antiqua" w:hAnsi="Book Antiqua" w:cs="Times New Roman"/>
          <w:lang w:val="sq-AL"/>
        </w:rPr>
      </w:pPr>
      <w:r w:rsidRPr="00B13EB2">
        <w:rPr>
          <w:rFonts w:ascii="Book Antiqua" w:hAnsi="Book Antiqua" w:cs="Times New Roman"/>
          <w:lang w:val="sq-AL"/>
        </w:rPr>
        <w:t xml:space="preserve"> </w:t>
      </w:r>
    </w:p>
    <w:p w14:paraId="2FF8EE0A" w14:textId="73DF00D9" w:rsidR="00B13EB2" w:rsidRDefault="00B211F9" w:rsidP="007D1023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r w:rsidR="007D1023" w:rsidRPr="007D1023">
        <w:rPr>
          <w:rFonts w:ascii="Book Antiqua" w:hAnsi="Book Antiqua" w:cs="Times New Roman"/>
          <w:lang w:val="sq-AL"/>
        </w:rPr>
        <w:t xml:space="preserve">Na </w:t>
      </w:r>
      <w:proofErr w:type="spellStart"/>
      <w:r w:rsidR="007D1023" w:rsidRPr="007D1023">
        <w:rPr>
          <w:rFonts w:ascii="Book Antiqua" w:hAnsi="Book Antiqua" w:cs="Times New Roman"/>
          <w:lang w:val="sq-AL"/>
        </w:rPr>
        <w:t>kraju</w:t>
      </w:r>
      <w:proofErr w:type="spellEnd"/>
      <w:r w:rsidR="007D1023" w:rsidRPr="007D1023">
        <w:rPr>
          <w:rFonts w:ascii="Book Antiqua" w:hAnsi="Book Antiqua" w:cs="Times New Roman"/>
          <w:lang w:val="sq-AL"/>
        </w:rPr>
        <w:t xml:space="preserve"> </w:t>
      </w:r>
      <w:proofErr w:type="spellStart"/>
      <w:r w:rsidR="007D1023" w:rsidRPr="007D1023">
        <w:rPr>
          <w:rFonts w:ascii="Book Antiqua" w:hAnsi="Book Antiqua" w:cs="Times New Roman"/>
          <w:lang w:val="sq-AL"/>
        </w:rPr>
        <w:t>procesa</w:t>
      </w:r>
      <w:proofErr w:type="spellEnd"/>
      <w:r w:rsidR="007D1023" w:rsidRPr="007D1023">
        <w:rPr>
          <w:rFonts w:ascii="Book Antiqua" w:hAnsi="Book Antiqua" w:cs="Times New Roman"/>
          <w:lang w:val="sq-AL"/>
        </w:rPr>
        <w:t xml:space="preserve"> </w:t>
      </w:r>
      <w:proofErr w:type="spellStart"/>
      <w:r w:rsidR="007D1023" w:rsidRPr="007D1023">
        <w:rPr>
          <w:rFonts w:ascii="Book Antiqua" w:hAnsi="Book Antiqua" w:cs="Times New Roman"/>
          <w:lang w:val="sq-AL"/>
        </w:rPr>
        <w:t>čišćenja</w:t>
      </w:r>
      <w:proofErr w:type="spellEnd"/>
      <w:r w:rsidR="007D1023" w:rsidRPr="007D1023">
        <w:rPr>
          <w:rFonts w:ascii="Book Antiqua" w:hAnsi="Book Antiqua" w:cs="Times New Roman"/>
          <w:lang w:val="sq-AL"/>
        </w:rPr>
        <w:t xml:space="preserve"> </w:t>
      </w:r>
      <w:proofErr w:type="spellStart"/>
      <w:r w:rsidR="007D1023" w:rsidRPr="007D1023">
        <w:rPr>
          <w:rFonts w:ascii="Book Antiqua" w:hAnsi="Book Antiqua" w:cs="Times New Roman"/>
          <w:lang w:val="sq-AL"/>
        </w:rPr>
        <w:t>predaje</w:t>
      </w:r>
      <w:proofErr w:type="spellEnd"/>
      <w:r w:rsidR="007D1023" w:rsidRPr="007D1023">
        <w:rPr>
          <w:rFonts w:ascii="Book Antiqua" w:hAnsi="Book Antiqua" w:cs="Times New Roman"/>
          <w:lang w:val="sq-AL"/>
        </w:rPr>
        <w:t xml:space="preserve"> se </w:t>
      </w:r>
      <w:proofErr w:type="spellStart"/>
      <w:r w:rsidR="007D1023" w:rsidRPr="007D1023">
        <w:rPr>
          <w:rFonts w:ascii="Book Antiqua" w:hAnsi="Book Antiqua" w:cs="Times New Roman"/>
          <w:lang w:val="sq-AL"/>
        </w:rPr>
        <w:t>kopija</w:t>
      </w:r>
      <w:proofErr w:type="spellEnd"/>
      <w:r w:rsidR="007D1023" w:rsidRPr="007D1023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7D1023" w:rsidRPr="007D1023">
        <w:rPr>
          <w:rFonts w:ascii="Book Antiqua" w:hAnsi="Book Antiqua" w:cs="Times New Roman"/>
          <w:lang w:val="sq-AL"/>
        </w:rPr>
        <w:t>detaljan</w:t>
      </w:r>
      <w:proofErr w:type="spellEnd"/>
      <w:r w:rsidR="007D1023" w:rsidRPr="007D1023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>
        <w:rPr>
          <w:rFonts w:ascii="Book Antiqua" w:hAnsi="Book Antiqua" w:cs="Times New Roman"/>
          <w:lang w:val="sq-AL"/>
        </w:rPr>
        <w:t>dokaz</w:t>
      </w:r>
      <w:proofErr w:type="spellEnd"/>
      <w:r w:rsidR="007D1023" w:rsidRPr="007D1023">
        <w:rPr>
          <w:rFonts w:ascii="Book Antiqua" w:hAnsi="Book Antiqua" w:cs="Times New Roman"/>
          <w:lang w:val="sq-AL"/>
        </w:rPr>
        <w:t xml:space="preserve"> </w:t>
      </w:r>
      <w:proofErr w:type="spellStart"/>
      <w:r w:rsidR="007D1023" w:rsidRPr="007D1023">
        <w:rPr>
          <w:rFonts w:ascii="Book Antiqua" w:hAnsi="Book Antiqua" w:cs="Times New Roman"/>
          <w:lang w:val="sq-AL"/>
        </w:rPr>
        <w:t>celokupnog</w:t>
      </w:r>
      <w:proofErr w:type="spellEnd"/>
      <w:r w:rsidR="007D1023" w:rsidRPr="007D1023">
        <w:rPr>
          <w:rFonts w:ascii="Book Antiqua" w:hAnsi="Book Antiqua" w:cs="Times New Roman"/>
          <w:lang w:val="sq-AL"/>
        </w:rPr>
        <w:t xml:space="preserve"> </w:t>
      </w:r>
      <w:proofErr w:type="spellStart"/>
      <w:r w:rsidR="007D1023" w:rsidRPr="007D1023">
        <w:rPr>
          <w:rFonts w:ascii="Book Antiqua" w:hAnsi="Book Antiqua" w:cs="Times New Roman"/>
          <w:lang w:val="sq-AL"/>
        </w:rPr>
        <w:t>procesa</w:t>
      </w:r>
      <w:proofErr w:type="spellEnd"/>
      <w:r w:rsidR="007D1023" w:rsidRPr="007D1023">
        <w:rPr>
          <w:rFonts w:ascii="Book Antiqua" w:hAnsi="Book Antiqua" w:cs="Times New Roman"/>
          <w:lang w:val="sq-AL"/>
        </w:rPr>
        <w:t xml:space="preserve"> </w:t>
      </w:r>
      <w:proofErr w:type="spellStart"/>
      <w:r w:rsidR="007D1023" w:rsidRPr="007D1023">
        <w:rPr>
          <w:rFonts w:ascii="Book Antiqua" w:hAnsi="Book Antiqua" w:cs="Book Antiqua"/>
          <w:lang w:val="sq-AL"/>
        </w:rPr>
        <w:t>č</w:t>
      </w:r>
      <w:r w:rsidR="007D1023" w:rsidRPr="007D1023">
        <w:rPr>
          <w:rFonts w:ascii="Book Antiqua" w:hAnsi="Book Antiqua" w:cs="Times New Roman"/>
          <w:lang w:val="sq-AL"/>
        </w:rPr>
        <w:t>i</w:t>
      </w:r>
      <w:r w:rsidR="007D1023" w:rsidRPr="007D1023">
        <w:rPr>
          <w:rFonts w:ascii="Book Antiqua" w:hAnsi="Book Antiqua" w:cs="Book Antiqua"/>
          <w:lang w:val="sq-AL"/>
        </w:rPr>
        <w:t>š</w:t>
      </w:r>
      <w:r w:rsidR="007D1023" w:rsidRPr="007D1023">
        <w:rPr>
          <w:rFonts w:ascii="Book Antiqua" w:hAnsi="Book Antiqua" w:cs="Times New Roman"/>
          <w:lang w:val="sq-AL"/>
        </w:rPr>
        <w:t>ćenja</w:t>
      </w:r>
      <w:proofErr w:type="spellEnd"/>
      <w:r w:rsidR="007D1023" w:rsidRPr="007D1023">
        <w:rPr>
          <w:rFonts w:ascii="Book Antiqua" w:hAnsi="Book Antiqua" w:cs="Times New Roman"/>
          <w:lang w:val="sq-AL"/>
        </w:rPr>
        <w:t xml:space="preserve"> koji </w:t>
      </w:r>
      <w:proofErr w:type="spellStart"/>
      <w:r w:rsidR="007D1023" w:rsidRPr="007D1023">
        <w:rPr>
          <w:rFonts w:ascii="Book Antiqua" w:hAnsi="Book Antiqua" w:cs="Times New Roman"/>
          <w:lang w:val="sq-AL"/>
        </w:rPr>
        <w:t>dokumentuje</w:t>
      </w:r>
      <w:proofErr w:type="spellEnd"/>
      <w:r w:rsidR="007D1023" w:rsidRPr="007D1023">
        <w:rPr>
          <w:rFonts w:ascii="Book Antiqua" w:hAnsi="Book Antiqua" w:cs="Times New Roman"/>
          <w:lang w:val="sq-AL"/>
        </w:rPr>
        <w:t xml:space="preserve"> </w:t>
      </w:r>
      <w:proofErr w:type="spellStart"/>
      <w:r w:rsidR="007D1023" w:rsidRPr="007D1023">
        <w:rPr>
          <w:rFonts w:ascii="Book Antiqua" w:hAnsi="Book Antiqua" w:cs="Times New Roman"/>
          <w:lang w:val="sq-AL"/>
        </w:rPr>
        <w:t>ceo</w:t>
      </w:r>
      <w:proofErr w:type="spellEnd"/>
      <w:r w:rsidR="007D1023" w:rsidRPr="007D1023">
        <w:rPr>
          <w:rFonts w:ascii="Book Antiqua" w:hAnsi="Book Antiqua" w:cs="Times New Roman"/>
          <w:lang w:val="sq-AL"/>
        </w:rPr>
        <w:t xml:space="preserve"> proces </w:t>
      </w:r>
      <w:proofErr w:type="spellStart"/>
      <w:r w:rsidR="007D1023" w:rsidRPr="007D1023">
        <w:rPr>
          <w:rFonts w:ascii="Book Antiqua" w:hAnsi="Book Antiqua" w:cs="Book Antiqua"/>
          <w:lang w:val="sq-AL"/>
        </w:rPr>
        <w:t>č</w:t>
      </w:r>
      <w:r w:rsidR="007D1023" w:rsidRPr="007D1023">
        <w:rPr>
          <w:rFonts w:ascii="Book Antiqua" w:hAnsi="Book Antiqua" w:cs="Times New Roman"/>
          <w:lang w:val="sq-AL"/>
        </w:rPr>
        <w:t>i</w:t>
      </w:r>
      <w:r w:rsidR="007D1023" w:rsidRPr="007D1023">
        <w:rPr>
          <w:rFonts w:ascii="Book Antiqua" w:hAnsi="Book Antiqua" w:cs="Book Antiqua"/>
          <w:lang w:val="sq-AL"/>
        </w:rPr>
        <w:t>š</w:t>
      </w:r>
      <w:r w:rsidR="007D1023" w:rsidRPr="007D1023">
        <w:rPr>
          <w:rFonts w:ascii="Book Antiqua" w:hAnsi="Book Antiqua" w:cs="Times New Roman"/>
          <w:lang w:val="sq-AL"/>
        </w:rPr>
        <w:t>ćenja</w:t>
      </w:r>
      <w:proofErr w:type="spellEnd"/>
      <w:r w:rsidR="00B13EB2">
        <w:rPr>
          <w:rFonts w:ascii="Book Antiqua" w:hAnsi="Book Antiqua" w:cs="Times New Roman"/>
          <w:lang w:val="sq-AL"/>
        </w:rPr>
        <w:t>;</w:t>
      </w:r>
      <w:r w:rsidR="007D1023">
        <w:rPr>
          <w:rFonts w:ascii="Book Antiqua" w:hAnsi="Book Antiqua" w:cs="Times New Roman"/>
          <w:lang w:val="sq-AL"/>
        </w:rPr>
        <w:t xml:space="preserve"> </w:t>
      </w:r>
    </w:p>
    <w:p w14:paraId="4D1EF680" w14:textId="7BD0CA00" w:rsidR="0096158F" w:rsidRPr="00B13EB2" w:rsidRDefault="00AF6CDC" w:rsidP="00B13EB2">
      <w:pPr>
        <w:jc w:val="both"/>
        <w:rPr>
          <w:rFonts w:ascii="Book Antiqua" w:hAnsi="Book Antiqua" w:cs="Times New Roman"/>
          <w:lang w:val="sq-AL"/>
        </w:rPr>
      </w:pPr>
      <w:r w:rsidRPr="00B13EB2">
        <w:rPr>
          <w:rFonts w:ascii="Book Antiqua" w:hAnsi="Book Antiqua" w:cs="Times New Roman"/>
          <w:lang w:val="sq-AL"/>
        </w:rPr>
        <w:t xml:space="preserve"> </w:t>
      </w:r>
    </w:p>
    <w:p w14:paraId="0323A567" w14:textId="69F9F5D1" w:rsidR="00092BB4" w:rsidRPr="00612C81" w:rsidRDefault="00092BB4" w:rsidP="004744F6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F760FF">
        <w:rPr>
          <w:rFonts w:ascii="Book Antiqua" w:hAnsi="Book Antiqua" w:cs="Times New Roman"/>
          <w:lang w:val="sq-AL"/>
        </w:rPr>
        <w:t>O</w:t>
      </w:r>
      <w:r w:rsidR="004744F6" w:rsidRPr="004744F6">
        <w:rPr>
          <w:rFonts w:ascii="Book Antiqua" w:hAnsi="Book Antiqua" w:cs="Times New Roman"/>
          <w:lang w:val="sq-AL"/>
        </w:rPr>
        <w:t>bučeno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specijalizovano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F760FF">
        <w:rPr>
          <w:rFonts w:ascii="Book Antiqua" w:hAnsi="Book Antiqua" w:cs="Times New Roman"/>
          <w:lang w:val="sq-AL"/>
        </w:rPr>
        <w:t>o</w:t>
      </w:r>
      <w:r w:rsidR="00F760FF" w:rsidRPr="004744F6">
        <w:rPr>
          <w:rFonts w:ascii="Book Antiqua" w:hAnsi="Book Antiqua" w:cs="Times New Roman"/>
          <w:lang w:val="sq-AL"/>
        </w:rPr>
        <w:t>soblje</w:t>
      </w:r>
      <w:proofErr w:type="spellEnd"/>
      <w:r w:rsidR="00F760FF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za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>
        <w:rPr>
          <w:rFonts w:ascii="Book Antiqua" w:hAnsi="Book Antiqua" w:cs="Times New Roman"/>
          <w:lang w:val="sq-AL"/>
        </w:rPr>
        <w:t>operisanje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opreme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obavljanje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poslova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u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skladu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sa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važećim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zakonom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o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zaštiti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na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radu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za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čišćenje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horizontalnih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vertikalnih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rezervoara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za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naftu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za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rad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u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opasnim</w:t>
      </w:r>
      <w:proofErr w:type="spellEnd"/>
      <w:r w:rsidR="004744F6"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="004744F6" w:rsidRPr="004744F6">
        <w:rPr>
          <w:rFonts w:ascii="Book Antiqua" w:hAnsi="Book Antiqua" w:cs="Times New Roman"/>
          <w:lang w:val="sq-AL"/>
        </w:rPr>
        <w:t>okru</w:t>
      </w:r>
      <w:r w:rsidR="004744F6" w:rsidRPr="004744F6">
        <w:rPr>
          <w:rFonts w:ascii="Book Antiqua" w:hAnsi="Book Antiqua" w:cs="Book Antiqua"/>
          <w:lang w:val="sq-AL"/>
        </w:rPr>
        <w:t>ž</w:t>
      </w:r>
      <w:r w:rsidR="004744F6" w:rsidRPr="004744F6">
        <w:rPr>
          <w:rFonts w:ascii="Book Antiqua" w:hAnsi="Book Antiqua" w:cs="Times New Roman"/>
          <w:lang w:val="sq-AL"/>
        </w:rPr>
        <w:t>enjima</w:t>
      </w:r>
      <w:proofErr w:type="spellEnd"/>
      <w:r w:rsidRPr="00612C81">
        <w:rPr>
          <w:rFonts w:ascii="Book Antiqua" w:hAnsi="Book Antiqua" w:cs="Times New Roman"/>
          <w:lang w:val="sq-AL"/>
        </w:rPr>
        <w:t>;</w:t>
      </w:r>
      <w:r w:rsidR="004744F6">
        <w:rPr>
          <w:rFonts w:ascii="Book Antiqua" w:hAnsi="Book Antiqua" w:cs="Times New Roman"/>
          <w:lang w:val="sq-AL"/>
        </w:rPr>
        <w:t xml:space="preserve"> </w:t>
      </w:r>
    </w:p>
    <w:p w14:paraId="3CDE24A6" w14:textId="77777777" w:rsidR="0045386C" w:rsidRPr="00612C81" w:rsidRDefault="0045386C" w:rsidP="0045386C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598107E5" w14:textId="662A505F" w:rsidR="0045386C" w:rsidRPr="00612C81" w:rsidRDefault="004744F6" w:rsidP="004744F6">
      <w:pPr>
        <w:pStyle w:val="ListParagraph"/>
        <w:numPr>
          <w:ilvl w:val="0"/>
          <w:numId w:val="2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4744F6">
        <w:rPr>
          <w:rFonts w:ascii="Book Antiqua" w:hAnsi="Book Antiqua" w:cs="Times New Roman"/>
          <w:lang w:val="sq-AL"/>
        </w:rPr>
        <w:t>Prilikom</w:t>
      </w:r>
      <w:proofErr w:type="spellEnd"/>
      <w:r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apliciranja</w:t>
      </w:r>
      <w:proofErr w:type="spellEnd"/>
      <w:r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4744F6">
        <w:rPr>
          <w:rFonts w:ascii="Book Antiqua" w:hAnsi="Book Antiqua" w:cs="Times New Roman"/>
          <w:lang w:val="sq-AL"/>
        </w:rPr>
        <w:t>za</w:t>
      </w:r>
      <w:proofErr w:type="spellEnd"/>
      <w:r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ovlašćenje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za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pružanje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U</w:t>
      </w:r>
      <w:r w:rsidRPr="004744F6">
        <w:rPr>
          <w:rFonts w:ascii="Book Antiqua" w:hAnsi="Book Antiqua" w:cs="Times New Roman"/>
          <w:lang w:val="sq-AL"/>
        </w:rPr>
        <w:t>sluga</w:t>
      </w:r>
      <w:proofErr w:type="spellEnd"/>
      <w:r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za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Ćišćenje</w:t>
      </w:r>
      <w:proofErr w:type="spellEnd"/>
      <w:r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4744F6">
        <w:rPr>
          <w:rFonts w:ascii="Book Antiqua" w:hAnsi="Book Antiqua" w:cs="Times New Roman"/>
          <w:lang w:val="sq-AL"/>
        </w:rPr>
        <w:t>rezervoara</w:t>
      </w:r>
      <w:proofErr w:type="spellEnd"/>
      <w:r w:rsidR="00555487">
        <w:rPr>
          <w:rFonts w:ascii="Book Antiqua" w:hAnsi="Book Antiqua" w:cs="Times New Roman"/>
          <w:lang w:val="sq-AL"/>
        </w:rPr>
        <w:t xml:space="preserve"> nafte</w:t>
      </w:r>
      <w:r w:rsidRPr="004744F6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4744F6">
        <w:rPr>
          <w:rFonts w:ascii="Book Antiqua" w:hAnsi="Book Antiqua" w:cs="Times New Roman"/>
          <w:lang w:val="sq-AL"/>
        </w:rPr>
        <w:t>naftnih</w:t>
      </w:r>
      <w:proofErr w:type="spellEnd"/>
      <w:r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4744F6">
        <w:rPr>
          <w:rFonts w:ascii="Book Antiqua" w:hAnsi="Book Antiqua" w:cs="Times New Roman"/>
          <w:lang w:val="sq-AL"/>
        </w:rPr>
        <w:t>derivata</w:t>
      </w:r>
      <w:proofErr w:type="spellEnd"/>
      <w:r w:rsidRPr="004744F6">
        <w:rPr>
          <w:rFonts w:ascii="Book Antiqua" w:hAnsi="Book Antiqua" w:cs="Times New Roman"/>
          <w:lang w:val="sq-AL"/>
        </w:rPr>
        <w:t xml:space="preserve"> i </w:t>
      </w:r>
      <w:proofErr w:type="spellStart"/>
      <w:r>
        <w:rPr>
          <w:rFonts w:ascii="Book Antiqua" w:hAnsi="Book Antiqua" w:cs="Times New Roman"/>
          <w:lang w:val="sq-AL"/>
        </w:rPr>
        <w:t>testiranje</w:t>
      </w:r>
      <w:proofErr w:type="spellEnd"/>
      <w:r w:rsidRPr="00B36F02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B36F02">
        <w:rPr>
          <w:rFonts w:ascii="Book Antiqua" w:hAnsi="Book Antiqua" w:cs="Times New Roman"/>
          <w:lang w:val="sq-AL"/>
        </w:rPr>
        <w:t>propuštanja</w:t>
      </w:r>
      <w:proofErr w:type="spellEnd"/>
      <w:r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4744F6">
        <w:rPr>
          <w:rFonts w:ascii="Book Antiqua" w:hAnsi="Book Antiqua" w:cs="Times New Roman"/>
          <w:lang w:val="sq-AL"/>
        </w:rPr>
        <w:t>takvih</w:t>
      </w:r>
      <w:proofErr w:type="spellEnd"/>
      <w:r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4744F6">
        <w:rPr>
          <w:rFonts w:ascii="Book Antiqua" w:hAnsi="Book Antiqua" w:cs="Times New Roman"/>
          <w:lang w:val="sq-AL"/>
        </w:rPr>
        <w:t>rezervoara</w:t>
      </w:r>
      <w:proofErr w:type="spellEnd"/>
      <w:r w:rsidRPr="004744F6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4744F6">
        <w:rPr>
          <w:rFonts w:ascii="Book Antiqua" w:hAnsi="Book Antiqua" w:cs="Times New Roman"/>
          <w:lang w:val="sq-AL"/>
        </w:rPr>
        <w:t>kompanije</w:t>
      </w:r>
      <w:proofErr w:type="spellEnd"/>
      <w:r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4744F6">
        <w:rPr>
          <w:rFonts w:ascii="Book Antiqua" w:hAnsi="Book Antiqua" w:cs="Times New Roman"/>
          <w:lang w:val="sq-AL"/>
        </w:rPr>
        <w:t>moraju</w:t>
      </w:r>
      <w:proofErr w:type="spellEnd"/>
      <w:r w:rsidRPr="004744F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4744F6">
        <w:rPr>
          <w:rFonts w:ascii="Book Antiqua" w:hAnsi="Book Antiqua" w:cs="Times New Roman"/>
          <w:lang w:val="sq-AL"/>
        </w:rPr>
        <w:t>podneti</w:t>
      </w:r>
      <w:proofErr w:type="spellEnd"/>
      <w:r w:rsidR="00493CF0" w:rsidRPr="00612C81">
        <w:rPr>
          <w:rFonts w:ascii="Book Antiqua" w:hAnsi="Book Antiqua" w:cs="Times New Roman"/>
          <w:lang w:val="sq-AL"/>
        </w:rPr>
        <w:t>:</w:t>
      </w:r>
      <w:r>
        <w:rPr>
          <w:rFonts w:ascii="Book Antiqua" w:hAnsi="Book Antiqua" w:cs="Times New Roman"/>
          <w:lang w:val="sq-AL"/>
        </w:rPr>
        <w:t xml:space="preserve">  </w:t>
      </w:r>
    </w:p>
    <w:p w14:paraId="1132B924" w14:textId="77777777" w:rsidR="00422582" w:rsidRPr="00612C81" w:rsidRDefault="00422582" w:rsidP="004A1DD9">
      <w:pPr>
        <w:jc w:val="both"/>
        <w:rPr>
          <w:rFonts w:ascii="Book Antiqua" w:hAnsi="Book Antiqua" w:cs="Times New Roman"/>
          <w:lang w:val="sq-AL"/>
        </w:rPr>
      </w:pPr>
    </w:p>
    <w:p w14:paraId="7C15D39E" w14:textId="1BEE4BAB" w:rsidR="0045386C" w:rsidRDefault="0045386C" w:rsidP="009519FD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9519FD">
        <w:rPr>
          <w:rFonts w:ascii="Book Antiqua" w:hAnsi="Book Antiqua" w:cs="Times New Roman"/>
          <w:lang w:val="sq-AL"/>
        </w:rPr>
        <w:t>Obrazac</w:t>
      </w:r>
      <w:proofErr w:type="spellEnd"/>
      <w:r w:rsidR="009519FD">
        <w:rPr>
          <w:rFonts w:ascii="Book Antiqua" w:hAnsi="Book Antiqua" w:cs="Times New Roman"/>
          <w:lang w:val="sq-AL"/>
        </w:rPr>
        <w:t xml:space="preserve"> </w:t>
      </w:r>
      <w:proofErr w:type="spellStart"/>
      <w:r w:rsidR="009519FD">
        <w:rPr>
          <w:rFonts w:ascii="Book Antiqua" w:hAnsi="Book Antiqua" w:cs="Times New Roman"/>
          <w:lang w:val="sq-AL"/>
        </w:rPr>
        <w:t>za</w:t>
      </w:r>
      <w:proofErr w:type="spellEnd"/>
      <w:r w:rsidR="009519FD">
        <w:rPr>
          <w:rFonts w:ascii="Book Antiqua" w:hAnsi="Book Antiqua" w:cs="Times New Roman"/>
          <w:lang w:val="sq-AL"/>
        </w:rPr>
        <w:t xml:space="preserve"> </w:t>
      </w:r>
      <w:proofErr w:type="spellStart"/>
      <w:r w:rsidR="009519FD">
        <w:rPr>
          <w:rFonts w:ascii="Book Antiqua" w:hAnsi="Book Antiqua" w:cs="Times New Roman"/>
          <w:lang w:val="sq-AL"/>
        </w:rPr>
        <w:t>Apliciranje</w:t>
      </w:r>
      <w:proofErr w:type="spellEnd"/>
      <w:r w:rsidR="009519FD">
        <w:rPr>
          <w:rFonts w:ascii="Book Antiqua" w:hAnsi="Book Antiqua" w:cs="Times New Roman"/>
          <w:lang w:val="sq-AL"/>
        </w:rPr>
        <w:t xml:space="preserve"> koji se </w:t>
      </w:r>
      <w:proofErr w:type="spellStart"/>
      <w:r w:rsidR="009519FD">
        <w:rPr>
          <w:rFonts w:ascii="Book Antiqua" w:hAnsi="Book Antiqua" w:cs="Times New Roman"/>
          <w:lang w:val="sq-AL"/>
        </w:rPr>
        <w:t>dobija</w:t>
      </w:r>
      <w:proofErr w:type="spellEnd"/>
      <w:r w:rsidR="009519FD">
        <w:rPr>
          <w:rFonts w:ascii="Book Antiqua" w:hAnsi="Book Antiqua" w:cs="Times New Roman"/>
          <w:lang w:val="sq-AL"/>
        </w:rPr>
        <w:t xml:space="preserve"> </w:t>
      </w:r>
      <w:proofErr w:type="spellStart"/>
      <w:r w:rsidR="009519FD">
        <w:rPr>
          <w:rFonts w:ascii="Book Antiqua" w:hAnsi="Book Antiqua" w:cs="Times New Roman"/>
          <w:lang w:val="sq-AL"/>
        </w:rPr>
        <w:t>od</w:t>
      </w:r>
      <w:proofErr w:type="spellEnd"/>
      <w:r w:rsidR="009519FD">
        <w:rPr>
          <w:rFonts w:ascii="Book Antiqua" w:hAnsi="Book Antiqua" w:cs="Times New Roman"/>
          <w:lang w:val="sq-AL"/>
        </w:rPr>
        <w:t xml:space="preserve"> </w:t>
      </w:r>
      <w:proofErr w:type="spellStart"/>
      <w:r w:rsidR="009519FD">
        <w:rPr>
          <w:rFonts w:ascii="Book Antiqua" w:hAnsi="Book Antiqua" w:cs="Times New Roman"/>
          <w:lang w:val="sq-AL"/>
        </w:rPr>
        <w:t>strane</w:t>
      </w:r>
      <w:proofErr w:type="spellEnd"/>
      <w:r w:rsidR="009519FD">
        <w:rPr>
          <w:rFonts w:ascii="Book Antiqua" w:hAnsi="Book Antiqua" w:cs="Times New Roman"/>
          <w:lang w:val="sq-AL"/>
        </w:rPr>
        <w:t xml:space="preserve"> </w:t>
      </w:r>
      <w:r w:rsidR="009519FD" w:rsidRPr="009519FD">
        <w:rPr>
          <w:rFonts w:ascii="Book Antiqua" w:hAnsi="Book Antiqua" w:cs="Times New Roman"/>
          <w:lang w:val="sq-AL"/>
        </w:rPr>
        <w:t>MTI</w:t>
      </w:r>
      <w:r w:rsidR="00422582" w:rsidRPr="00612C81">
        <w:rPr>
          <w:rFonts w:ascii="Book Antiqua" w:hAnsi="Book Antiqua" w:cs="Times New Roman"/>
          <w:lang w:val="sq-AL"/>
        </w:rPr>
        <w:t>;</w:t>
      </w:r>
    </w:p>
    <w:p w14:paraId="36BB58C0" w14:textId="77777777" w:rsidR="00F2483E" w:rsidRPr="00F2483E" w:rsidRDefault="00F2483E" w:rsidP="00F2483E">
      <w:pPr>
        <w:ind w:left="360"/>
        <w:jc w:val="both"/>
        <w:rPr>
          <w:rFonts w:ascii="Book Antiqua" w:hAnsi="Book Antiqua" w:cs="Times New Roman"/>
          <w:lang w:val="sq-AL"/>
        </w:rPr>
      </w:pPr>
    </w:p>
    <w:p w14:paraId="4D10CA6D" w14:textId="4DBCC95D" w:rsidR="00AD4C31" w:rsidRDefault="00AD4C31" w:rsidP="00AD5886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014AD0">
        <w:rPr>
          <w:rFonts w:ascii="Book Antiqua" w:hAnsi="Book Antiqua" w:cs="Times New Roman"/>
          <w:lang w:val="sq-AL"/>
        </w:rPr>
        <w:t>Sertifikat</w:t>
      </w:r>
      <w:proofErr w:type="spellEnd"/>
      <w:r w:rsidR="00014AD0" w:rsidRPr="00014AD0">
        <w:rPr>
          <w:rFonts w:ascii="Book Antiqua" w:hAnsi="Book Antiqua" w:cs="Times New Roman"/>
          <w:lang w:val="sq-AL"/>
        </w:rPr>
        <w:t xml:space="preserve"> o </w:t>
      </w:r>
      <w:proofErr w:type="spellStart"/>
      <w:r w:rsidR="00014AD0" w:rsidRPr="00014AD0">
        <w:rPr>
          <w:rFonts w:ascii="Book Antiqua" w:hAnsi="Book Antiqua" w:cs="Times New Roman"/>
          <w:lang w:val="sq-AL"/>
        </w:rPr>
        <w:t>registraciji</w:t>
      </w:r>
      <w:proofErr w:type="spellEnd"/>
      <w:r w:rsidR="00014AD0" w:rsidRPr="00014AD0">
        <w:rPr>
          <w:rFonts w:ascii="Book Antiqua" w:hAnsi="Book Antiqua" w:cs="Times New Roman"/>
          <w:lang w:val="sq-AL"/>
        </w:rPr>
        <w:t xml:space="preserve"> </w:t>
      </w:r>
      <w:proofErr w:type="spellStart"/>
      <w:r w:rsidR="00014AD0">
        <w:rPr>
          <w:rFonts w:ascii="Book Antiqua" w:hAnsi="Book Antiqua" w:cs="Times New Roman"/>
          <w:lang w:val="sq-AL"/>
        </w:rPr>
        <w:t>biznisa</w:t>
      </w:r>
      <w:proofErr w:type="spellEnd"/>
      <w:r w:rsidR="00014AD0" w:rsidRPr="00014AD0">
        <w:rPr>
          <w:rFonts w:ascii="Book Antiqua" w:hAnsi="Book Antiqua" w:cs="Times New Roman"/>
          <w:lang w:val="sq-AL"/>
        </w:rPr>
        <w:t xml:space="preserve"> sa </w:t>
      </w:r>
      <w:proofErr w:type="spellStart"/>
      <w:r w:rsidR="00014AD0" w:rsidRPr="00014AD0">
        <w:rPr>
          <w:rFonts w:ascii="Book Antiqua" w:hAnsi="Book Antiqua" w:cs="Times New Roman"/>
          <w:lang w:val="sq-AL"/>
        </w:rPr>
        <w:t>poslovnim</w:t>
      </w:r>
      <w:proofErr w:type="spellEnd"/>
      <w:r w:rsidR="00014AD0">
        <w:rPr>
          <w:rFonts w:ascii="Book Antiqua" w:hAnsi="Book Antiqua" w:cs="Times New Roman"/>
          <w:lang w:val="sq-AL"/>
        </w:rPr>
        <w:t xml:space="preserve"> </w:t>
      </w:r>
      <w:proofErr w:type="spellStart"/>
      <w:r w:rsidR="00014AD0">
        <w:rPr>
          <w:rFonts w:ascii="Book Antiqua" w:hAnsi="Book Antiqua" w:cs="Times New Roman"/>
          <w:lang w:val="sq-AL"/>
        </w:rPr>
        <w:t>podacima</w:t>
      </w:r>
      <w:proofErr w:type="spellEnd"/>
      <w:r w:rsidR="00014AD0">
        <w:rPr>
          <w:rFonts w:ascii="Book Antiqua" w:hAnsi="Book Antiqua" w:cs="Times New Roman"/>
          <w:lang w:val="sq-AL"/>
        </w:rPr>
        <w:t xml:space="preserve"> koji </w:t>
      </w:r>
      <w:proofErr w:type="spellStart"/>
      <w:r w:rsidR="00014AD0">
        <w:rPr>
          <w:rFonts w:ascii="Book Antiqua" w:hAnsi="Book Antiqua" w:cs="Times New Roman"/>
          <w:lang w:val="sq-AL"/>
        </w:rPr>
        <w:t>navodi</w:t>
      </w:r>
      <w:proofErr w:type="spellEnd"/>
      <w:r w:rsidR="00014AD0" w:rsidRPr="00014AD0">
        <w:rPr>
          <w:rFonts w:ascii="Book Antiqua" w:hAnsi="Book Antiqua" w:cs="Times New Roman"/>
          <w:lang w:val="sq-AL"/>
        </w:rPr>
        <w:t xml:space="preserve"> </w:t>
      </w:r>
      <w:proofErr w:type="spellStart"/>
      <w:r w:rsidR="00014AD0">
        <w:rPr>
          <w:rFonts w:ascii="Book Antiqua" w:hAnsi="Book Antiqua" w:cs="Times New Roman"/>
          <w:lang w:val="sq-AL"/>
        </w:rPr>
        <w:t>filijalu</w:t>
      </w:r>
      <w:proofErr w:type="spellEnd"/>
      <w:r w:rsidR="00014AD0">
        <w:rPr>
          <w:rFonts w:ascii="Book Antiqua" w:hAnsi="Book Antiqua" w:cs="Times New Roman"/>
          <w:lang w:val="sq-AL"/>
        </w:rPr>
        <w:t xml:space="preserve"> </w:t>
      </w:r>
      <w:proofErr w:type="spellStart"/>
      <w:r w:rsidR="00014AD0">
        <w:rPr>
          <w:rFonts w:ascii="Book Antiqua" w:hAnsi="Book Antiqua" w:cs="Times New Roman"/>
          <w:lang w:val="sq-AL"/>
        </w:rPr>
        <w:t>mesta</w:t>
      </w:r>
      <w:proofErr w:type="spellEnd"/>
      <w:r w:rsidR="00AD5886">
        <w:rPr>
          <w:rFonts w:ascii="Book Antiqua" w:hAnsi="Book Antiqua" w:cs="Times New Roman"/>
          <w:lang w:val="sq-AL"/>
        </w:rPr>
        <w:t xml:space="preserve"> </w:t>
      </w:r>
      <w:proofErr w:type="spellStart"/>
      <w:r w:rsidR="00AD5886">
        <w:rPr>
          <w:rFonts w:ascii="Book Antiqua" w:hAnsi="Book Antiqua" w:cs="Times New Roman"/>
          <w:lang w:val="sq-AL"/>
        </w:rPr>
        <w:t>prodaje</w:t>
      </w:r>
      <w:proofErr w:type="spellEnd"/>
      <w:r w:rsidR="00AD5886">
        <w:rPr>
          <w:rFonts w:ascii="Book Antiqua" w:hAnsi="Book Antiqua" w:cs="Times New Roman"/>
          <w:lang w:val="sq-AL"/>
        </w:rPr>
        <w:t xml:space="preserve">, </w:t>
      </w:r>
      <w:proofErr w:type="spellStart"/>
      <w:r w:rsidR="00AD5886">
        <w:rPr>
          <w:rFonts w:ascii="Book Antiqua" w:hAnsi="Book Antiqua" w:cs="Times New Roman"/>
          <w:lang w:val="sq-AL"/>
        </w:rPr>
        <w:t>aktivnost</w:t>
      </w:r>
      <w:proofErr w:type="spellEnd"/>
      <w:r w:rsidR="00AD5886">
        <w:rPr>
          <w:rFonts w:ascii="Book Antiqua" w:hAnsi="Book Antiqua" w:cs="Times New Roman"/>
          <w:lang w:val="sq-AL"/>
        </w:rPr>
        <w:t xml:space="preserve"> 4671,</w:t>
      </w:r>
      <w:r w:rsidR="00014AD0" w:rsidRPr="00014AD0">
        <w:rPr>
          <w:rFonts w:ascii="Book Antiqua" w:hAnsi="Book Antiqua" w:cs="Times New Roman"/>
          <w:lang w:val="sq-AL"/>
        </w:rPr>
        <w:t xml:space="preserve"> </w:t>
      </w:r>
      <w:r w:rsidR="00AD5886">
        <w:rPr>
          <w:rFonts w:ascii="Book Antiqua" w:hAnsi="Book Antiqua" w:cs="Times New Roman"/>
          <w:lang w:val="sq-AL"/>
        </w:rPr>
        <w:t xml:space="preserve">i </w:t>
      </w:r>
      <w:proofErr w:type="spellStart"/>
      <w:r w:rsidR="00AD5886">
        <w:rPr>
          <w:rFonts w:ascii="Book Antiqua" w:hAnsi="Book Antiqua" w:cs="Times New Roman"/>
          <w:lang w:val="sq-AL"/>
        </w:rPr>
        <w:t>direktor</w:t>
      </w:r>
      <w:proofErr w:type="spellEnd"/>
      <w:r w:rsidR="00AD5886">
        <w:rPr>
          <w:rFonts w:ascii="Book Antiqua" w:hAnsi="Book Antiqua" w:cs="Times New Roman"/>
          <w:lang w:val="sq-AL"/>
        </w:rPr>
        <w:t>/</w:t>
      </w:r>
      <w:proofErr w:type="spellStart"/>
      <w:r w:rsidR="00AD5886" w:rsidRPr="00AD5886">
        <w:rPr>
          <w:rFonts w:ascii="Book Antiqua" w:hAnsi="Book Antiqua" w:cs="Times New Roman"/>
          <w:lang w:val="sq-AL"/>
        </w:rPr>
        <w:t>menadžer</w:t>
      </w:r>
      <w:proofErr w:type="spellEnd"/>
      <w:r w:rsidR="00F2483E">
        <w:rPr>
          <w:rFonts w:ascii="Book Antiqua" w:hAnsi="Book Antiqua" w:cs="Times New Roman"/>
          <w:lang w:val="sq-AL"/>
        </w:rPr>
        <w:t>;</w:t>
      </w:r>
    </w:p>
    <w:p w14:paraId="45FE2A56" w14:textId="77777777" w:rsidR="00F2483E" w:rsidRPr="00F2483E" w:rsidRDefault="00F2483E" w:rsidP="00F2483E">
      <w:pPr>
        <w:jc w:val="both"/>
        <w:rPr>
          <w:rFonts w:ascii="Book Antiqua" w:hAnsi="Book Antiqua" w:cs="Times New Roman"/>
          <w:lang w:val="sq-AL"/>
        </w:rPr>
      </w:pPr>
    </w:p>
    <w:p w14:paraId="28158139" w14:textId="40E7B068" w:rsidR="00F2483E" w:rsidRDefault="00AD4C31" w:rsidP="00AD4C31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EC2AD3">
        <w:rPr>
          <w:rFonts w:ascii="Book Antiqua" w:hAnsi="Book Antiqua" w:cs="Times New Roman"/>
          <w:lang w:val="sq-AL"/>
        </w:rPr>
        <w:t>Sertifikat</w:t>
      </w:r>
      <w:proofErr w:type="spellEnd"/>
      <w:r w:rsidRPr="00612C81">
        <w:rPr>
          <w:rFonts w:ascii="Book Antiqua" w:hAnsi="Book Antiqua" w:cs="Times New Roman"/>
          <w:lang w:val="sq-AL"/>
        </w:rPr>
        <w:t xml:space="preserve">  </w:t>
      </w:r>
      <w:r w:rsidR="00EC2AD3">
        <w:rPr>
          <w:rFonts w:ascii="Book Antiqua" w:hAnsi="Book Antiqua" w:cs="Times New Roman"/>
          <w:lang w:val="sq-AL"/>
        </w:rPr>
        <w:t>PDV-a</w:t>
      </w:r>
      <w:r w:rsidRPr="00612C81">
        <w:rPr>
          <w:rFonts w:ascii="Book Antiqua" w:hAnsi="Book Antiqua" w:cs="Times New Roman"/>
          <w:lang w:val="sq-AL"/>
        </w:rPr>
        <w:t xml:space="preserve"> (</w:t>
      </w:r>
      <w:proofErr w:type="spellStart"/>
      <w:r w:rsidR="00EC2AD3">
        <w:rPr>
          <w:rFonts w:ascii="Book Antiqua" w:hAnsi="Book Antiqua" w:cs="Times New Roman"/>
          <w:lang w:val="sq-AL"/>
        </w:rPr>
        <w:t>ako</w:t>
      </w:r>
      <w:proofErr w:type="spellEnd"/>
      <w:r w:rsidR="00EC2AD3">
        <w:rPr>
          <w:rFonts w:ascii="Book Antiqua" w:hAnsi="Book Antiqua" w:cs="Times New Roman"/>
          <w:lang w:val="sq-AL"/>
        </w:rPr>
        <w:t xml:space="preserve"> se </w:t>
      </w:r>
      <w:proofErr w:type="spellStart"/>
      <w:r w:rsidR="00EC2AD3">
        <w:rPr>
          <w:rFonts w:ascii="Book Antiqua" w:hAnsi="Book Antiqua" w:cs="Times New Roman"/>
          <w:lang w:val="sq-AL"/>
        </w:rPr>
        <w:t>aplicira</w:t>
      </w:r>
      <w:proofErr w:type="spellEnd"/>
      <w:r w:rsidRPr="00612C81">
        <w:rPr>
          <w:rFonts w:ascii="Book Antiqua" w:hAnsi="Book Antiqua" w:cs="Times New Roman"/>
          <w:lang w:val="sq-AL"/>
        </w:rPr>
        <w:t>)</w:t>
      </w:r>
      <w:r w:rsidR="00F2483E">
        <w:rPr>
          <w:rFonts w:ascii="Book Antiqua" w:hAnsi="Book Antiqua" w:cs="Times New Roman"/>
          <w:lang w:val="sq-AL"/>
        </w:rPr>
        <w:t>;</w:t>
      </w:r>
    </w:p>
    <w:p w14:paraId="68E251C2" w14:textId="5C0B3269" w:rsidR="00AD4C31" w:rsidRPr="00F2483E" w:rsidRDefault="00AD4C31" w:rsidP="00F2483E">
      <w:pPr>
        <w:jc w:val="both"/>
        <w:rPr>
          <w:rFonts w:ascii="Book Antiqua" w:hAnsi="Book Antiqua" w:cs="Times New Roman"/>
          <w:lang w:val="sq-AL"/>
        </w:rPr>
      </w:pPr>
      <w:r w:rsidRPr="00F2483E">
        <w:rPr>
          <w:rFonts w:ascii="Book Antiqua" w:hAnsi="Book Antiqua" w:cs="Times New Roman"/>
          <w:lang w:val="sq-AL"/>
        </w:rPr>
        <w:t xml:space="preserve">  </w:t>
      </w:r>
    </w:p>
    <w:p w14:paraId="730D99C1" w14:textId="407C0DDE" w:rsidR="00AD4C31" w:rsidRDefault="00AD4C31" w:rsidP="00EC2AD3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EC2AD3" w:rsidRPr="00EC2AD3">
        <w:rPr>
          <w:rFonts w:ascii="Book Antiqua" w:hAnsi="Book Antiqua" w:cs="Times New Roman"/>
          <w:lang w:val="sq-AL"/>
        </w:rPr>
        <w:t>Potvrda</w:t>
      </w:r>
      <w:proofErr w:type="spellEnd"/>
      <w:r w:rsidR="00EC2AD3" w:rsidRPr="00EC2AD3">
        <w:rPr>
          <w:rFonts w:ascii="Book Antiqua" w:hAnsi="Book Antiqua" w:cs="Times New Roman"/>
          <w:lang w:val="sq-AL"/>
        </w:rPr>
        <w:t xml:space="preserve"> </w:t>
      </w:r>
      <w:proofErr w:type="spellStart"/>
      <w:r w:rsidR="00EC2AD3" w:rsidRPr="00EC2AD3">
        <w:rPr>
          <w:rFonts w:ascii="Book Antiqua" w:hAnsi="Book Antiqua" w:cs="Times New Roman"/>
          <w:lang w:val="sq-AL"/>
        </w:rPr>
        <w:t>da</w:t>
      </w:r>
      <w:proofErr w:type="spellEnd"/>
      <w:r w:rsidR="00EC2AD3" w:rsidRPr="00EC2AD3">
        <w:rPr>
          <w:rFonts w:ascii="Book Antiqua" w:hAnsi="Book Antiqua" w:cs="Times New Roman"/>
          <w:lang w:val="sq-AL"/>
        </w:rPr>
        <w:t xml:space="preserve"> je </w:t>
      </w:r>
      <w:proofErr w:type="spellStart"/>
      <w:r w:rsidR="00EC2AD3" w:rsidRPr="00EC2AD3">
        <w:rPr>
          <w:rFonts w:ascii="Book Antiqua" w:hAnsi="Book Antiqua" w:cs="Times New Roman"/>
          <w:lang w:val="sq-AL"/>
        </w:rPr>
        <w:t>ispunio</w:t>
      </w:r>
      <w:proofErr w:type="spellEnd"/>
      <w:r w:rsidR="00EC2AD3" w:rsidRPr="00EC2AD3">
        <w:rPr>
          <w:rFonts w:ascii="Book Antiqua" w:hAnsi="Book Antiqua" w:cs="Times New Roman"/>
          <w:lang w:val="sq-AL"/>
        </w:rPr>
        <w:t xml:space="preserve"> </w:t>
      </w:r>
      <w:proofErr w:type="spellStart"/>
      <w:r w:rsidR="00EC2AD3" w:rsidRPr="00EC2AD3">
        <w:rPr>
          <w:rFonts w:ascii="Book Antiqua" w:hAnsi="Book Antiqua" w:cs="Times New Roman"/>
          <w:lang w:val="sq-AL"/>
        </w:rPr>
        <w:t>svoje</w:t>
      </w:r>
      <w:proofErr w:type="spellEnd"/>
      <w:r w:rsidR="00EC2AD3" w:rsidRPr="00EC2AD3">
        <w:rPr>
          <w:rFonts w:ascii="Book Antiqua" w:hAnsi="Book Antiqua" w:cs="Times New Roman"/>
          <w:lang w:val="sq-AL"/>
        </w:rPr>
        <w:t xml:space="preserve"> </w:t>
      </w:r>
      <w:proofErr w:type="spellStart"/>
      <w:r w:rsidR="00EC2AD3" w:rsidRPr="00EC2AD3">
        <w:rPr>
          <w:rFonts w:ascii="Book Antiqua" w:hAnsi="Book Antiqua" w:cs="Times New Roman"/>
          <w:lang w:val="sq-AL"/>
        </w:rPr>
        <w:t>obaveze</w:t>
      </w:r>
      <w:proofErr w:type="spellEnd"/>
      <w:r w:rsidR="00EC2AD3" w:rsidRPr="00EC2AD3">
        <w:rPr>
          <w:rFonts w:ascii="Book Antiqua" w:hAnsi="Book Antiqua" w:cs="Times New Roman"/>
          <w:lang w:val="sq-AL"/>
        </w:rPr>
        <w:t xml:space="preserve"> </w:t>
      </w:r>
      <w:proofErr w:type="spellStart"/>
      <w:r w:rsidR="00EC2AD3" w:rsidRPr="00EC2AD3">
        <w:rPr>
          <w:rFonts w:ascii="Book Antiqua" w:hAnsi="Book Antiqua" w:cs="Times New Roman"/>
          <w:lang w:val="sq-AL"/>
        </w:rPr>
        <w:t>plaćanja</w:t>
      </w:r>
      <w:proofErr w:type="spellEnd"/>
      <w:r w:rsidR="00EC2AD3" w:rsidRPr="00EC2AD3">
        <w:rPr>
          <w:rFonts w:ascii="Book Antiqua" w:hAnsi="Book Antiqua" w:cs="Times New Roman"/>
          <w:lang w:val="sq-AL"/>
        </w:rPr>
        <w:t xml:space="preserve"> </w:t>
      </w:r>
      <w:proofErr w:type="spellStart"/>
      <w:r w:rsidR="00EC2AD3" w:rsidRPr="00EC2AD3">
        <w:rPr>
          <w:rFonts w:ascii="Book Antiqua" w:hAnsi="Book Antiqua" w:cs="Times New Roman"/>
          <w:lang w:val="sq-AL"/>
        </w:rPr>
        <w:t>poreza</w:t>
      </w:r>
      <w:proofErr w:type="spellEnd"/>
      <w:r w:rsidR="00EC2AD3" w:rsidRPr="00EC2AD3">
        <w:rPr>
          <w:rFonts w:ascii="Book Antiqua" w:hAnsi="Book Antiqua" w:cs="Times New Roman"/>
          <w:lang w:val="sq-AL"/>
        </w:rPr>
        <w:t xml:space="preserve"> na </w:t>
      </w:r>
      <w:proofErr w:type="spellStart"/>
      <w:r w:rsidR="00EC2AD3" w:rsidRPr="00EC2AD3">
        <w:rPr>
          <w:rFonts w:ascii="Book Antiqua" w:hAnsi="Book Antiqua" w:cs="Times New Roman"/>
          <w:lang w:val="sq-AL"/>
        </w:rPr>
        <w:t>dohodak</w:t>
      </w:r>
      <w:proofErr w:type="spellEnd"/>
      <w:r w:rsidR="00F2483E">
        <w:rPr>
          <w:rFonts w:ascii="Book Antiqua" w:hAnsi="Book Antiqua" w:cs="Times New Roman"/>
          <w:lang w:val="sq-AL"/>
        </w:rPr>
        <w:t>;</w:t>
      </w:r>
    </w:p>
    <w:p w14:paraId="12945752" w14:textId="77777777" w:rsidR="00F2483E" w:rsidRPr="00F2483E" w:rsidRDefault="00F2483E" w:rsidP="00F2483E">
      <w:pPr>
        <w:jc w:val="both"/>
        <w:rPr>
          <w:rFonts w:ascii="Book Antiqua" w:hAnsi="Book Antiqua" w:cs="Times New Roman"/>
          <w:lang w:val="sq-AL"/>
        </w:rPr>
      </w:pPr>
    </w:p>
    <w:p w14:paraId="1EEEF5DA" w14:textId="1084788C" w:rsidR="00AD4C31" w:rsidRDefault="00AD4C31" w:rsidP="006313D8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Potvrda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da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firma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nije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u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stečaju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ili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je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pod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nasilnom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pravosudnom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upravom</w:t>
      </w:r>
      <w:proofErr w:type="spellEnd"/>
      <w:r w:rsidR="00F2483E">
        <w:rPr>
          <w:rFonts w:ascii="Book Antiqua" w:hAnsi="Book Antiqua" w:cs="Times New Roman"/>
          <w:lang w:val="sq-AL"/>
        </w:rPr>
        <w:t>;</w:t>
      </w:r>
    </w:p>
    <w:p w14:paraId="1EA6F4EA" w14:textId="77777777" w:rsidR="00F2483E" w:rsidRPr="00F2483E" w:rsidRDefault="00F2483E" w:rsidP="00F2483E">
      <w:pPr>
        <w:jc w:val="both"/>
        <w:rPr>
          <w:rFonts w:ascii="Book Antiqua" w:hAnsi="Book Antiqua" w:cs="Times New Roman"/>
          <w:lang w:val="sq-AL"/>
        </w:rPr>
      </w:pPr>
    </w:p>
    <w:p w14:paraId="42791FDF" w14:textId="7FE0EA76" w:rsidR="00AD4C31" w:rsidRDefault="00AD4C31" w:rsidP="006313D8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Kopija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važeće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r w:rsidR="006313D8">
        <w:rPr>
          <w:rFonts w:ascii="Book Antiqua" w:hAnsi="Book Antiqua" w:cs="Times New Roman"/>
          <w:lang w:val="sq-AL"/>
        </w:rPr>
        <w:t>licence</w:t>
      </w:r>
      <w:r w:rsidR="006313D8" w:rsidRPr="006313D8">
        <w:rPr>
          <w:rFonts w:ascii="Book Antiqua" w:hAnsi="Book Antiqua" w:cs="Times New Roman"/>
          <w:lang w:val="sq-AL"/>
        </w:rPr>
        <w:t xml:space="preserve"> (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ili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>
        <w:rPr>
          <w:rFonts w:ascii="Book Antiqua" w:hAnsi="Book Antiqua" w:cs="Times New Roman"/>
          <w:lang w:val="sq-AL"/>
        </w:rPr>
        <w:t>aplikacije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za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licencu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)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za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deponiju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ili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maloprodajno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mesto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za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dizel</w:t>
      </w:r>
      <w:proofErr w:type="spellEnd"/>
      <w:r w:rsidR="006313D8" w:rsidRPr="006313D8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6313D8" w:rsidRPr="006313D8">
        <w:rPr>
          <w:rFonts w:ascii="Book Antiqua" w:hAnsi="Book Antiqua" w:cs="Times New Roman"/>
          <w:lang w:val="sq-AL"/>
        </w:rPr>
        <w:t>benzin</w:t>
      </w:r>
      <w:proofErr w:type="spellEnd"/>
      <w:r w:rsidR="00F2483E">
        <w:rPr>
          <w:rFonts w:ascii="Book Antiqua" w:hAnsi="Book Antiqua" w:cs="Times New Roman"/>
          <w:lang w:val="sq-AL"/>
        </w:rPr>
        <w:t>;</w:t>
      </w:r>
    </w:p>
    <w:p w14:paraId="2E1FABBA" w14:textId="77777777" w:rsidR="00F2483E" w:rsidRPr="00F2483E" w:rsidRDefault="00F2483E" w:rsidP="00F2483E">
      <w:pPr>
        <w:jc w:val="both"/>
        <w:rPr>
          <w:rFonts w:ascii="Book Antiqua" w:hAnsi="Book Antiqua" w:cs="Times New Roman"/>
          <w:lang w:val="sq-AL"/>
        </w:rPr>
      </w:pPr>
    </w:p>
    <w:p w14:paraId="66CF8FD1" w14:textId="2FDBB843" w:rsidR="00092BB4" w:rsidRDefault="00AD4C31" w:rsidP="00302061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7C558F" w:rsidRPr="007C558F">
        <w:rPr>
          <w:rFonts w:ascii="Book Antiqua" w:hAnsi="Book Antiqua" w:cs="Times New Roman"/>
          <w:lang w:val="sq-AL"/>
        </w:rPr>
        <w:t>Detaljan</w:t>
      </w:r>
      <w:proofErr w:type="spellEnd"/>
      <w:r w:rsidR="007C558F" w:rsidRPr="007C558F">
        <w:rPr>
          <w:rFonts w:ascii="Book Antiqua" w:hAnsi="Book Antiqua" w:cs="Times New Roman"/>
          <w:lang w:val="sq-AL"/>
        </w:rPr>
        <w:t xml:space="preserve"> </w:t>
      </w:r>
      <w:proofErr w:type="spellStart"/>
      <w:r w:rsidR="007C558F" w:rsidRPr="007C558F">
        <w:rPr>
          <w:rFonts w:ascii="Book Antiqua" w:hAnsi="Book Antiqua" w:cs="Times New Roman"/>
          <w:lang w:val="sq-AL"/>
        </w:rPr>
        <w:t>tehnički</w:t>
      </w:r>
      <w:proofErr w:type="spellEnd"/>
      <w:r w:rsidR="007C558F" w:rsidRPr="007C558F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7C558F" w:rsidRPr="007C558F">
        <w:rPr>
          <w:rFonts w:ascii="Book Antiqua" w:hAnsi="Book Antiqua" w:cs="Times New Roman"/>
          <w:lang w:val="sq-AL"/>
        </w:rPr>
        <w:t>narativni</w:t>
      </w:r>
      <w:proofErr w:type="spellEnd"/>
      <w:r w:rsidR="007C558F" w:rsidRPr="007C558F">
        <w:rPr>
          <w:rFonts w:ascii="Book Antiqua" w:hAnsi="Book Antiqua" w:cs="Times New Roman"/>
          <w:lang w:val="sq-AL"/>
        </w:rPr>
        <w:t xml:space="preserve"> plan </w:t>
      </w:r>
      <w:proofErr w:type="spellStart"/>
      <w:r w:rsidR="007C558F" w:rsidRPr="007C558F">
        <w:rPr>
          <w:rFonts w:ascii="Book Antiqua" w:hAnsi="Book Antiqua" w:cs="Times New Roman"/>
          <w:lang w:val="sq-AL"/>
        </w:rPr>
        <w:t>metodologije</w:t>
      </w:r>
      <w:proofErr w:type="spellEnd"/>
      <w:r w:rsidR="007C558F" w:rsidRPr="007C558F">
        <w:rPr>
          <w:rFonts w:ascii="Book Antiqua" w:hAnsi="Book Antiqua" w:cs="Times New Roman"/>
          <w:lang w:val="sq-AL"/>
        </w:rPr>
        <w:t xml:space="preserve"> </w:t>
      </w:r>
      <w:proofErr w:type="spellStart"/>
      <w:r w:rsidR="007C558F" w:rsidRPr="007C558F">
        <w:rPr>
          <w:rFonts w:ascii="Book Antiqua" w:hAnsi="Book Antiqua" w:cs="Times New Roman"/>
          <w:lang w:val="sq-AL"/>
        </w:rPr>
        <w:t>za</w:t>
      </w:r>
      <w:proofErr w:type="spellEnd"/>
      <w:r w:rsidR="007C558F" w:rsidRPr="007C558F">
        <w:rPr>
          <w:rFonts w:ascii="Book Antiqua" w:hAnsi="Book Antiqua" w:cs="Times New Roman"/>
          <w:lang w:val="sq-AL"/>
        </w:rPr>
        <w:t xml:space="preserve"> </w:t>
      </w:r>
      <w:proofErr w:type="spellStart"/>
      <w:r w:rsidR="007C558F" w:rsidRPr="007C558F">
        <w:rPr>
          <w:rFonts w:ascii="Book Antiqua" w:hAnsi="Book Antiqua" w:cs="Times New Roman"/>
          <w:lang w:val="sq-AL"/>
        </w:rPr>
        <w:t>čišćenje</w:t>
      </w:r>
      <w:proofErr w:type="spellEnd"/>
      <w:r w:rsidR="007C558F" w:rsidRPr="007C558F">
        <w:rPr>
          <w:rFonts w:ascii="Book Antiqua" w:hAnsi="Book Antiqua" w:cs="Times New Roman"/>
          <w:lang w:val="sq-AL"/>
        </w:rPr>
        <w:t xml:space="preserve"> </w:t>
      </w:r>
      <w:proofErr w:type="spellStart"/>
      <w:r w:rsidR="007C558F" w:rsidRPr="007C558F">
        <w:rPr>
          <w:rFonts w:ascii="Book Antiqua" w:hAnsi="Book Antiqua" w:cs="Times New Roman"/>
          <w:lang w:val="sq-AL"/>
        </w:rPr>
        <w:t>rezervoara</w:t>
      </w:r>
      <w:proofErr w:type="spellEnd"/>
      <w:r w:rsidR="007C558F" w:rsidRPr="007C558F">
        <w:rPr>
          <w:rFonts w:ascii="Book Antiqua" w:hAnsi="Book Antiqua" w:cs="Times New Roman"/>
          <w:lang w:val="sq-AL"/>
        </w:rPr>
        <w:t xml:space="preserve"> </w:t>
      </w:r>
      <w:r w:rsidR="00302061">
        <w:rPr>
          <w:rFonts w:ascii="Book Antiqua" w:hAnsi="Book Antiqua" w:cs="Times New Roman"/>
          <w:lang w:val="sq-AL"/>
        </w:rPr>
        <w:t>nafte</w:t>
      </w:r>
      <w:r w:rsidR="00302061" w:rsidRPr="00302061">
        <w:t xml:space="preserve"> </w:t>
      </w:r>
      <w:r w:rsidR="00302061">
        <w:rPr>
          <w:rFonts w:ascii="Book Antiqua" w:hAnsi="Book Antiqua" w:cs="Times New Roman"/>
          <w:lang w:val="sq-AL"/>
        </w:rPr>
        <w:t xml:space="preserve">i </w:t>
      </w:r>
      <w:proofErr w:type="spellStart"/>
      <w:r w:rsidR="00302061">
        <w:rPr>
          <w:rFonts w:ascii="Book Antiqua" w:hAnsi="Book Antiqua" w:cs="Times New Roman"/>
          <w:lang w:val="sq-AL"/>
        </w:rPr>
        <w:t>korišćene</w:t>
      </w:r>
      <w:proofErr w:type="spellEnd"/>
      <w:r w:rsid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>
        <w:rPr>
          <w:rFonts w:ascii="Book Antiqua" w:hAnsi="Book Antiqua" w:cs="Times New Roman"/>
          <w:lang w:val="sq-AL"/>
        </w:rPr>
        <w:t>opreme</w:t>
      </w:r>
      <w:proofErr w:type="spellEnd"/>
      <w:r w:rsidR="00092BB4" w:rsidRPr="00612C81">
        <w:rPr>
          <w:rFonts w:ascii="Book Antiqua" w:hAnsi="Book Antiqua" w:cs="Times New Roman"/>
          <w:lang w:val="sq-AL"/>
        </w:rPr>
        <w:t xml:space="preserve">; </w:t>
      </w:r>
      <w:r w:rsidR="007C558F">
        <w:rPr>
          <w:rFonts w:ascii="Book Antiqua" w:hAnsi="Book Antiqua" w:cs="Times New Roman"/>
          <w:lang w:val="sq-AL"/>
        </w:rPr>
        <w:t xml:space="preserve"> </w:t>
      </w:r>
    </w:p>
    <w:p w14:paraId="77FA784F" w14:textId="77777777" w:rsidR="00F2483E" w:rsidRPr="00F2483E" w:rsidRDefault="00F2483E" w:rsidP="00F2483E">
      <w:pPr>
        <w:jc w:val="both"/>
        <w:rPr>
          <w:rFonts w:ascii="Book Antiqua" w:hAnsi="Book Antiqua" w:cs="Times New Roman"/>
          <w:lang w:val="sq-AL"/>
        </w:rPr>
      </w:pPr>
    </w:p>
    <w:p w14:paraId="1468F1B2" w14:textId="5FBC82D4" w:rsidR="00092BB4" w:rsidRDefault="00092BB4" w:rsidP="00302061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Dokazi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o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vlasništvu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nad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opremom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koja je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predstavljena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za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čišćenje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rezervoara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nafte,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ili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ekvivalentni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dokaz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o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pravu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na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posedovanje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takve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opreme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>
        <w:rPr>
          <w:rFonts w:ascii="Book Antiqua" w:hAnsi="Book Antiqua" w:cs="Times New Roman"/>
          <w:lang w:val="sq-AL"/>
        </w:rPr>
        <w:t>tokom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>
        <w:rPr>
          <w:rFonts w:ascii="Book Antiqua" w:hAnsi="Book Antiqua" w:cs="Times New Roman"/>
          <w:lang w:val="sq-AL"/>
        </w:rPr>
        <w:t>sveg</w:t>
      </w:r>
      <w:proofErr w:type="spellEnd"/>
      <w:r w:rsid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vreme</w:t>
      </w:r>
      <w:r w:rsidR="00302061">
        <w:rPr>
          <w:rFonts w:ascii="Book Antiqua" w:hAnsi="Book Antiqua" w:cs="Times New Roman"/>
          <w:lang w:val="sq-AL"/>
        </w:rPr>
        <w:t>na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na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Kosovu</w:t>
      </w:r>
      <w:proofErr w:type="spellEnd"/>
      <w:r w:rsidRPr="00612C81">
        <w:rPr>
          <w:rFonts w:ascii="Book Antiqua" w:hAnsi="Book Antiqua" w:cs="Times New Roman"/>
          <w:lang w:val="sq-AL"/>
        </w:rPr>
        <w:t>;</w:t>
      </w:r>
    </w:p>
    <w:p w14:paraId="299D26C2" w14:textId="77777777" w:rsidR="00F2483E" w:rsidRPr="00F2483E" w:rsidRDefault="00F2483E" w:rsidP="00F2483E">
      <w:pPr>
        <w:jc w:val="both"/>
        <w:rPr>
          <w:rFonts w:ascii="Book Antiqua" w:hAnsi="Book Antiqua" w:cs="Times New Roman"/>
          <w:lang w:val="sq-AL"/>
        </w:rPr>
      </w:pPr>
    </w:p>
    <w:p w14:paraId="512B4EF8" w14:textId="0D8E7E9A" w:rsidR="00AD4C31" w:rsidRDefault="00092BB4" w:rsidP="00302061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>
        <w:rPr>
          <w:rFonts w:ascii="Book Antiqua" w:hAnsi="Book Antiqua" w:cs="Times New Roman"/>
          <w:lang w:val="sq-AL"/>
        </w:rPr>
        <w:t>Kopija</w:t>
      </w:r>
      <w:proofErr w:type="spellEnd"/>
      <w:r w:rsid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>
        <w:rPr>
          <w:rFonts w:ascii="Book Antiqua" w:hAnsi="Book Antiqua" w:cs="Times New Roman"/>
          <w:lang w:val="sq-AL"/>
        </w:rPr>
        <w:t>Sertifikata</w:t>
      </w:r>
      <w:proofErr w:type="spellEnd"/>
      <w:r w:rsidR="00302061">
        <w:rPr>
          <w:rFonts w:ascii="Book Antiqua" w:hAnsi="Book Antiqua" w:cs="Times New Roman"/>
          <w:lang w:val="sq-AL"/>
        </w:rPr>
        <w:t xml:space="preserve"> o </w:t>
      </w:r>
      <w:proofErr w:type="spellStart"/>
      <w:r w:rsidR="00302061">
        <w:rPr>
          <w:rFonts w:ascii="Book Antiqua" w:hAnsi="Book Antiqua" w:cs="Times New Roman"/>
          <w:lang w:val="sq-AL"/>
        </w:rPr>
        <w:t>Sigurnosti</w:t>
      </w:r>
      <w:proofErr w:type="spellEnd"/>
      <w:r w:rsidR="00302061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302061" w:rsidRPr="00302061">
        <w:rPr>
          <w:rFonts w:ascii="Book Antiqua" w:hAnsi="Book Antiqua" w:cs="Times New Roman"/>
          <w:lang w:val="sq-AL"/>
        </w:rPr>
        <w:t>usaglašenosti</w:t>
      </w:r>
      <w:proofErr w:type="spellEnd"/>
      <w:r w:rsid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>
        <w:rPr>
          <w:rFonts w:ascii="Book Antiqua" w:hAnsi="Book Antiqua" w:cs="Times New Roman"/>
          <w:lang w:val="sq-AL"/>
        </w:rPr>
        <w:t>Sistema</w:t>
      </w:r>
      <w:proofErr w:type="spellEnd"/>
      <w:r w:rsid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>
        <w:rPr>
          <w:rFonts w:ascii="Book Antiqua" w:hAnsi="Book Antiqua" w:cs="Times New Roman"/>
          <w:lang w:val="sq-AL"/>
        </w:rPr>
        <w:t>opreme</w:t>
      </w:r>
      <w:proofErr w:type="spellEnd"/>
      <w:r w:rsid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>
        <w:rPr>
          <w:rFonts w:ascii="Book Antiqua" w:hAnsi="Book Antiqua" w:cs="Times New Roman"/>
          <w:lang w:val="sq-AL"/>
        </w:rPr>
        <w:t>za</w:t>
      </w:r>
      <w:proofErr w:type="spellEnd"/>
      <w:r w:rsid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>
        <w:rPr>
          <w:rFonts w:ascii="Book Antiqua" w:hAnsi="Book Antiqua" w:cs="Times New Roman"/>
          <w:lang w:val="sq-AL"/>
        </w:rPr>
        <w:t>Ćišćenje</w:t>
      </w:r>
      <w:proofErr w:type="spellEnd"/>
      <w:r w:rsidR="00302061">
        <w:rPr>
          <w:rFonts w:ascii="Book Antiqua" w:hAnsi="Book Antiqua" w:cs="Times New Roman"/>
          <w:lang w:val="sq-AL"/>
        </w:rPr>
        <w:t xml:space="preserve"> </w:t>
      </w:r>
      <w:proofErr w:type="spellStart"/>
      <w:r w:rsidR="00302061">
        <w:rPr>
          <w:rFonts w:ascii="Book Antiqua" w:hAnsi="Book Antiqua" w:cs="Times New Roman"/>
          <w:lang w:val="sq-AL"/>
        </w:rPr>
        <w:t>R</w:t>
      </w:r>
      <w:r w:rsidR="00302061" w:rsidRPr="00302061">
        <w:rPr>
          <w:rFonts w:ascii="Book Antiqua" w:hAnsi="Book Antiqua" w:cs="Times New Roman"/>
          <w:lang w:val="sq-AL"/>
        </w:rPr>
        <w:t>ezervoara</w:t>
      </w:r>
      <w:proofErr w:type="spellEnd"/>
      <w:r w:rsidR="00302061" w:rsidRPr="00302061">
        <w:rPr>
          <w:rFonts w:ascii="Book Antiqua" w:hAnsi="Book Antiqua" w:cs="Times New Roman"/>
          <w:lang w:val="sq-AL"/>
        </w:rPr>
        <w:t xml:space="preserve"> </w:t>
      </w:r>
      <w:r w:rsidR="00302061">
        <w:rPr>
          <w:rFonts w:ascii="Book Antiqua" w:hAnsi="Book Antiqua" w:cs="Times New Roman"/>
          <w:lang w:val="sq-AL"/>
        </w:rPr>
        <w:t>Nafte</w:t>
      </w:r>
      <w:r w:rsidR="00AD4C31" w:rsidRPr="00612C81">
        <w:rPr>
          <w:rFonts w:ascii="Book Antiqua" w:hAnsi="Book Antiqua" w:cs="Times New Roman"/>
          <w:lang w:val="sq-AL"/>
        </w:rPr>
        <w:t>:</w:t>
      </w:r>
      <w:r w:rsidR="00302061">
        <w:rPr>
          <w:rFonts w:ascii="Book Antiqua" w:hAnsi="Book Antiqua" w:cs="Times New Roman"/>
          <w:lang w:val="sq-AL"/>
        </w:rPr>
        <w:t xml:space="preserve"> </w:t>
      </w:r>
    </w:p>
    <w:p w14:paraId="2CF633FF" w14:textId="77777777" w:rsidR="00F2483E" w:rsidRPr="00F2483E" w:rsidRDefault="00F2483E" w:rsidP="00F2483E">
      <w:pPr>
        <w:jc w:val="both"/>
        <w:rPr>
          <w:rFonts w:ascii="Book Antiqua" w:hAnsi="Book Antiqua" w:cs="Times New Roman"/>
          <w:lang w:val="sq-AL"/>
        </w:rPr>
      </w:pPr>
    </w:p>
    <w:p w14:paraId="6FB412B7" w14:textId="53BD113B" w:rsidR="00AD4C31" w:rsidRPr="00612C81" w:rsidRDefault="00302061" w:rsidP="00302061">
      <w:pPr>
        <w:pStyle w:val="ListParagraph"/>
        <w:numPr>
          <w:ilvl w:val="2"/>
          <w:numId w:val="2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02061">
        <w:rPr>
          <w:rFonts w:ascii="Book Antiqua" w:hAnsi="Book Antiqua" w:cs="Times New Roman"/>
          <w:lang w:val="sq-AL"/>
        </w:rPr>
        <w:t>Sertifikat</w:t>
      </w:r>
      <w:proofErr w:type="spellEnd"/>
      <w:r w:rsidRPr="00302061">
        <w:rPr>
          <w:rFonts w:ascii="Book Antiqua" w:hAnsi="Book Antiqua" w:cs="Times New Roman"/>
          <w:lang w:val="sq-AL"/>
        </w:rPr>
        <w:t xml:space="preserve"> o </w:t>
      </w:r>
      <w:proofErr w:type="spellStart"/>
      <w:r w:rsidRPr="00302061">
        <w:rPr>
          <w:rFonts w:ascii="Book Antiqua" w:hAnsi="Book Antiqua" w:cs="Times New Roman"/>
          <w:lang w:val="sq-AL"/>
        </w:rPr>
        <w:t>usaglašenosti</w:t>
      </w:r>
      <w:proofErr w:type="spellEnd"/>
      <w:r w:rsidRPr="00302061">
        <w:rPr>
          <w:rFonts w:ascii="Book Antiqua" w:hAnsi="Book Antiqua" w:cs="Times New Roman"/>
          <w:lang w:val="sq-AL"/>
        </w:rPr>
        <w:t xml:space="preserve"> </w:t>
      </w:r>
      <w:r w:rsidR="00AD4C31" w:rsidRPr="00612C81">
        <w:rPr>
          <w:rFonts w:ascii="Book Antiqua" w:hAnsi="Book Antiqua" w:cs="Times New Roman"/>
          <w:lang w:val="sq-AL"/>
        </w:rPr>
        <w:t xml:space="preserve">CE 0496 EX II 1 G c II B T5, </w:t>
      </w:r>
    </w:p>
    <w:p w14:paraId="41191281" w14:textId="77777777" w:rsidR="00AD4C31" w:rsidRPr="00612C81" w:rsidRDefault="00AD4C31" w:rsidP="00AD4C31">
      <w:pPr>
        <w:pStyle w:val="ListParagraph"/>
        <w:numPr>
          <w:ilvl w:val="2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EN 12100-1:2005, </w:t>
      </w:r>
    </w:p>
    <w:p w14:paraId="47751C48" w14:textId="77777777" w:rsidR="00AD4C31" w:rsidRPr="00612C81" w:rsidRDefault="00AD4C31" w:rsidP="00AD4C31">
      <w:pPr>
        <w:pStyle w:val="ListParagraph"/>
        <w:numPr>
          <w:ilvl w:val="2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EN 12100-2:2005, </w:t>
      </w:r>
    </w:p>
    <w:p w14:paraId="4FB1687E" w14:textId="43ACAEFB" w:rsidR="00AD4C31" w:rsidRPr="00612C81" w:rsidRDefault="00AD4C31" w:rsidP="00AD4C31">
      <w:pPr>
        <w:pStyle w:val="ListParagraph"/>
        <w:numPr>
          <w:ilvl w:val="2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>EN 983</w:t>
      </w:r>
      <w:r w:rsidR="00F2483E">
        <w:rPr>
          <w:rFonts w:ascii="Book Antiqua" w:hAnsi="Book Antiqua" w:cs="Times New Roman"/>
          <w:lang w:val="sq-AL"/>
        </w:rPr>
        <w:t>.</w:t>
      </w:r>
    </w:p>
    <w:p w14:paraId="693E3F72" w14:textId="77777777" w:rsidR="00AD4C31" w:rsidRPr="00612C81" w:rsidRDefault="00AD4C31" w:rsidP="00AD4C31">
      <w:pPr>
        <w:pStyle w:val="ListParagraph"/>
        <w:ind w:left="1080"/>
        <w:jc w:val="both"/>
        <w:rPr>
          <w:rFonts w:ascii="Book Antiqua" w:hAnsi="Book Antiqua" w:cs="Times New Roman"/>
          <w:lang w:val="sq-AL"/>
        </w:rPr>
      </w:pPr>
    </w:p>
    <w:p w14:paraId="5F6A8C22" w14:textId="54DF01C8" w:rsidR="00682BFF" w:rsidRPr="00612C81" w:rsidRDefault="00996D2E" w:rsidP="00996D2E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proofErr w:type="spellStart"/>
      <w:r>
        <w:rPr>
          <w:rFonts w:ascii="Book Antiqua" w:hAnsi="Book Antiqua" w:cs="Times New Roman"/>
          <w:lang w:val="sq-AL"/>
        </w:rPr>
        <w:t>Kopija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S</w:t>
      </w:r>
      <w:r w:rsidRPr="00996D2E">
        <w:rPr>
          <w:rFonts w:ascii="Book Antiqua" w:hAnsi="Book Antiqua" w:cs="Times New Roman"/>
          <w:lang w:val="sq-AL"/>
        </w:rPr>
        <w:t>ertifikata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o </w:t>
      </w:r>
      <w:proofErr w:type="spellStart"/>
      <w:r w:rsidRPr="00996D2E">
        <w:rPr>
          <w:rFonts w:ascii="Book Antiqua" w:hAnsi="Book Antiqua" w:cs="Times New Roman"/>
          <w:lang w:val="sq-AL"/>
        </w:rPr>
        <w:t>sigurnosti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302061">
        <w:rPr>
          <w:rFonts w:ascii="Book Antiqua" w:hAnsi="Book Antiqua" w:cs="Times New Roman"/>
          <w:lang w:val="sq-AL"/>
        </w:rPr>
        <w:t>usaglašenosti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materijala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koji se koriste </w:t>
      </w:r>
      <w:proofErr w:type="spellStart"/>
      <w:r w:rsidRPr="00996D2E">
        <w:rPr>
          <w:rFonts w:ascii="Book Antiqua" w:hAnsi="Book Antiqua" w:cs="Times New Roman"/>
          <w:lang w:val="sq-AL"/>
        </w:rPr>
        <w:t>za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projektovanje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sistema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za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čišćenje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rezervoara</w:t>
      </w:r>
      <w:proofErr w:type="spellEnd"/>
      <w:r w:rsidR="00F2483E">
        <w:rPr>
          <w:rFonts w:ascii="Book Antiqua" w:hAnsi="Book Antiqua" w:cs="Times New Roman"/>
          <w:lang w:val="sq-AL"/>
        </w:rPr>
        <w:t>:</w:t>
      </w:r>
      <w:r w:rsidR="00682BFF" w:rsidRPr="00612C81">
        <w:rPr>
          <w:rFonts w:ascii="Book Antiqua" w:hAnsi="Book Antiqua" w:cs="Times New Roman"/>
          <w:lang w:val="sq-AL"/>
        </w:rPr>
        <w:t xml:space="preserve"> </w:t>
      </w:r>
    </w:p>
    <w:p w14:paraId="1358DF4C" w14:textId="77777777" w:rsidR="00682BFF" w:rsidRPr="00612C81" w:rsidRDefault="00682BFF" w:rsidP="00682BFF">
      <w:pPr>
        <w:pStyle w:val="ListParagraph"/>
        <w:numPr>
          <w:ilvl w:val="2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EN 13463-1:2009, </w:t>
      </w:r>
    </w:p>
    <w:p w14:paraId="36313DD1" w14:textId="77777777" w:rsidR="00682BFF" w:rsidRPr="00612C81" w:rsidRDefault="00682BFF" w:rsidP="00682BFF">
      <w:pPr>
        <w:pStyle w:val="ListParagraph"/>
        <w:numPr>
          <w:ilvl w:val="2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 xml:space="preserve">EN 13463-5:2003, </w:t>
      </w:r>
    </w:p>
    <w:p w14:paraId="20FD456E" w14:textId="2D2B910F" w:rsidR="00682BFF" w:rsidRDefault="00682BFF" w:rsidP="00682BFF">
      <w:pPr>
        <w:pStyle w:val="ListParagraph"/>
        <w:numPr>
          <w:ilvl w:val="2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612C81">
        <w:rPr>
          <w:rFonts w:ascii="Book Antiqua" w:hAnsi="Book Antiqua" w:cs="Times New Roman"/>
          <w:lang w:val="sq-AL"/>
        </w:rPr>
        <w:t>EN 1127-1:2007</w:t>
      </w:r>
      <w:r w:rsidR="00F2483E">
        <w:rPr>
          <w:rFonts w:ascii="Book Antiqua" w:hAnsi="Book Antiqua" w:cs="Times New Roman"/>
          <w:lang w:val="sq-AL"/>
        </w:rPr>
        <w:t>.</w:t>
      </w:r>
    </w:p>
    <w:p w14:paraId="7B68C995" w14:textId="77777777" w:rsidR="00F2483E" w:rsidRPr="00F2483E" w:rsidRDefault="00F2483E" w:rsidP="00F2483E">
      <w:pPr>
        <w:ind w:left="360"/>
        <w:jc w:val="both"/>
        <w:rPr>
          <w:rFonts w:ascii="Book Antiqua" w:hAnsi="Book Antiqua" w:cs="Times New Roman"/>
          <w:lang w:val="sq-AL"/>
        </w:rPr>
      </w:pPr>
    </w:p>
    <w:p w14:paraId="7C513821" w14:textId="4AF605EB" w:rsidR="00682BFF" w:rsidRDefault="00996D2E" w:rsidP="00996D2E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996D2E">
        <w:rPr>
          <w:rFonts w:ascii="Book Antiqua" w:hAnsi="Book Antiqua" w:cs="Times New Roman"/>
          <w:lang w:val="sq-AL"/>
        </w:rPr>
        <w:t>Specijalni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r w:rsidR="00C846D6">
        <w:rPr>
          <w:rFonts w:ascii="Book Antiqua" w:hAnsi="Book Antiqua" w:cs="Times New Roman"/>
          <w:lang w:val="sq-AL"/>
        </w:rPr>
        <w:t>autobot (</w:t>
      </w:r>
      <w:proofErr w:type="spellStart"/>
      <w:r w:rsidR="00C846D6">
        <w:rPr>
          <w:rFonts w:ascii="Book Antiqua" w:hAnsi="Book Antiqua" w:cs="Times New Roman"/>
          <w:lang w:val="sq-AL"/>
        </w:rPr>
        <w:t>mašina</w:t>
      </w:r>
      <w:proofErr w:type="spellEnd"/>
      <w:r w:rsidR="00C846D6">
        <w:rPr>
          <w:rFonts w:ascii="Book Antiqua" w:hAnsi="Book Antiqua" w:cs="Times New Roman"/>
          <w:lang w:val="sq-AL"/>
        </w:rPr>
        <w:t xml:space="preserve">) </w:t>
      </w:r>
      <w:proofErr w:type="spellStart"/>
      <w:r w:rsidR="00C846D6">
        <w:rPr>
          <w:rFonts w:ascii="Book Antiqua" w:hAnsi="Book Antiqua" w:cs="Times New Roman"/>
          <w:lang w:val="sq-AL"/>
        </w:rPr>
        <w:t>namenjen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za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F0000">
        <w:rPr>
          <w:rFonts w:ascii="Book Antiqua" w:hAnsi="Book Antiqua" w:cs="Times New Roman"/>
          <w:lang w:val="sq-AL"/>
        </w:rPr>
        <w:t>obavljan</w:t>
      </w:r>
      <w:r>
        <w:rPr>
          <w:rFonts w:ascii="Book Antiqua" w:hAnsi="Book Antiqua" w:cs="Times New Roman"/>
          <w:lang w:val="sq-AL"/>
        </w:rPr>
        <w:t>je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čišćenja</w:t>
      </w:r>
      <w:proofErr w:type="spellEnd"/>
      <w:r>
        <w:rPr>
          <w:rFonts w:ascii="Book Antiqua" w:hAnsi="Book Antiqua" w:cs="Times New Roman"/>
          <w:lang w:val="sq-AL"/>
        </w:rPr>
        <w:t xml:space="preserve"> koji</w:t>
      </w:r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isklju</w:t>
      </w:r>
      <w:r w:rsidRPr="00996D2E">
        <w:rPr>
          <w:rFonts w:ascii="Book Antiqua" w:hAnsi="Book Antiqua" w:cs="Book Antiqua"/>
          <w:lang w:val="sq-AL"/>
        </w:rPr>
        <w:t>č</w:t>
      </w:r>
      <w:r>
        <w:rPr>
          <w:rFonts w:ascii="Book Antiqua" w:hAnsi="Book Antiqua" w:cs="Times New Roman"/>
          <w:lang w:val="sq-AL"/>
        </w:rPr>
        <w:t>uj</w:t>
      </w:r>
      <w:r w:rsidR="00C846D6">
        <w:rPr>
          <w:rFonts w:ascii="Book Antiqua" w:hAnsi="Book Antiqua" w:cs="Times New Roman"/>
          <w:lang w:val="sq-AL"/>
        </w:rPr>
        <w:t>e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rizike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996D2E">
        <w:rPr>
          <w:rFonts w:ascii="Book Antiqua" w:hAnsi="Book Antiqua" w:cs="Times New Roman"/>
          <w:lang w:val="sq-AL"/>
        </w:rPr>
        <w:t>mogućnost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Book Antiqua"/>
          <w:lang w:val="sq-AL"/>
        </w:rPr>
        <w:t>š</w:t>
      </w:r>
      <w:r w:rsidRPr="00996D2E">
        <w:rPr>
          <w:rFonts w:ascii="Book Antiqua" w:hAnsi="Book Antiqua" w:cs="Times New Roman"/>
          <w:lang w:val="sq-AL"/>
        </w:rPr>
        <w:t>tetnih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uticaja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na </w:t>
      </w:r>
      <w:proofErr w:type="spellStart"/>
      <w:r w:rsidRPr="00996D2E">
        <w:rPr>
          <w:rFonts w:ascii="Book Antiqua" w:hAnsi="Book Antiqua" w:cs="Book Antiqua"/>
          <w:lang w:val="sq-AL"/>
        </w:rPr>
        <w:t>ž</w:t>
      </w:r>
      <w:r w:rsidRPr="00996D2E">
        <w:rPr>
          <w:rFonts w:ascii="Book Antiqua" w:hAnsi="Book Antiqua" w:cs="Times New Roman"/>
          <w:lang w:val="sq-AL"/>
        </w:rPr>
        <w:t>ivot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996D2E">
        <w:rPr>
          <w:rFonts w:ascii="Book Antiqua" w:hAnsi="Book Antiqua" w:cs="Times New Roman"/>
          <w:lang w:val="sq-AL"/>
        </w:rPr>
        <w:t>zdravlje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radnika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996D2E">
        <w:rPr>
          <w:rFonts w:ascii="Book Antiqua" w:hAnsi="Book Antiqua" w:cs="Times New Roman"/>
          <w:lang w:val="sq-AL"/>
        </w:rPr>
        <w:t>slu</w:t>
      </w:r>
      <w:r w:rsidRPr="00996D2E">
        <w:rPr>
          <w:rFonts w:ascii="Book Antiqua" w:hAnsi="Book Antiqua" w:cs="Book Antiqua"/>
          <w:lang w:val="sq-AL"/>
        </w:rPr>
        <w:t>č</w:t>
      </w:r>
      <w:r w:rsidRPr="00996D2E">
        <w:rPr>
          <w:rFonts w:ascii="Book Antiqua" w:hAnsi="Book Antiqua" w:cs="Times New Roman"/>
          <w:lang w:val="sq-AL"/>
        </w:rPr>
        <w:t>aju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eksplozije</w:t>
      </w:r>
      <w:proofErr w:type="spellEnd"/>
      <w:r w:rsidR="006777B0" w:rsidRPr="00612C81">
        <w:rPr>
          <w:rFonts w:ascii="Book Antiqua" w:hAnsi="Book Antiqua" w:cs="Times New Roman"/>
          <w:lang w:val="sq-AL"/>
        </w:rPr>
        <w:t>;</w:t>
      </w:r>
      <w:r>
        <w:rPr>
          <w:rFonts w:ascii="Book Antiqua" w:hAnsi="Book Antiqua" w:cs="Times New Roman"/>
          <w:lang w:val="sq-AL"/>
        </w:rPr>
        <w:t xml:space="preserve"> </w:t>
      </w:r>
    </w:p>
    <w:p w14:paraId="7D01F519" w14:textId="77777777" w:rsidR="00F2483E" w:rsidRPr="00612C81" w:rsidRDefault="00F2483E" w:rsidP="00F2483E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57581F34" w14:textId="585AE10A" w:rsidR="00092BB4" w:rsidRDefault="00996D2E" w:rsidP="00C846D6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996D2E">
        <w:rPr>
          <w:rFonts w:ascii="Book Antiqua" w:hAnsi="Book Antiqua" w:cs="Times New Roman"/>
          <w:lang w:val="sq-AL"/>
        </w:rPr>
        <w:t>Doka</w:t>
      </w:r>
      <w:r w:rsidR="00C846D6">
        <w:rPr>
          <w:rFonts w:ascii="Book Antiqua" w:hAnsi="Book Antiqua" w:cs="Times New Roman"/>
          <w:lang w:val="sq-AL"/>
        </w:rPr>
        <w:t>z</w:t>
      </w:r>
      <w:proofErr w:type="spellEnd"/>
      <w:r w:rsidR="00C846D6">
        <w:rPr>
          <w:rFonts w:ascii="Book Antiqua" w:hAnsi="Book Antiqua" w:cs="Times New Roman"/>
          <w:lang w:val="sq-AL"/>
        </w:rPr>
        <w:t xml:space="preserve"> o </w:t>
      </w:r>
      <w:proofErr w:type="spellStart"/>
      <w:r w:rsidR="00C846D6">
        <w:rPr>
          <w:rFonts w:ascii="Book Antiqua" w:hAnsi="Book Antiqua" w:cs="Times New Roman"/>
          <w:lang w:val="sq-AL"/>
        </w:rPr>
        <w:t>vlasništvu</w:t>
      </w:r>
      <w:proofErr w:type="spellEnd"/>
      <w:r w:rsid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="00C846D6">
        <w:rPr>
          <w:rFonts w:ascii="Book Antiqua" w:hAnsi="Book Antiqua" w:cs="Times New Roman"/>
          <w:lang w:val="sq-AL"/>
        </w:rPr>
        <w:t>ili</w:t>
      </w:r>
      <w:proofErr w:type="spellEnd"/>
      <w:r w:rsid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="00C846D6">
        <w:rPr>
          <w:rFonts w:ascii="Book Antiqua" w:hAnsi="Book Antiqua" w:cs="Times New Roman"/>
          <w:lang w:val="sq-AL"/>
        </w:rPr>
        <w:t>sporazum</w:t>
      </w:r>
      <w:proofErr w:type="spellEnd"/>
      <w:r w:rsidR="00C846D6">
        <w:rPr>
          <w:rFonts w:ascii="Book Antiqua" w:hAnsi="Book Antiqua" w:cs="Times New Roman"/>
          <w:lang w:val="sq-AL"/>
        </w:rPr>
        <w:t xml:space="preserve"> sa </w:t>
      </w:r>
      <w:proofErr w:type="spellStart"/>
      <w:r w:rsidR="00C846D6">
        <w:rPr>
          <w:rFonts w:ascii="Book Antiqua" w:hAnsi="Book Antiqua" w:cs="Times New Roman"/>
          <w:lang w:val="sq-AL"/>
        </w:rPr>
        <w:t>P</w:t>
      </w:r>
      <w:r w:rsidRPr="00996D2E">
        <w:rPr>
          <w:rFonts w:ascii="Book Antiqua" w:hAnsi="Book Antiqua" w:cs="Times New Roman"/>
          <w:lang w:val="sq-AL"/>
        </w:rPr>
        <w:t>ostrojenjem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za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prikupljanje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996D2E">
        <w:rPr>
          <w:rFonts w:ascii="Book Antiqua" w:hAnsi="Book Antiqua" w:cs="Times New Roman"/>
          <w:lang w:val="sq-AL"/>
        </w:rPr>
        <w:t>tret</w:t>
      </w:r>
      <w:r w:rsidR="00C846D6">
        <w:rPr>
          <w:rFonts w:ascii="Book Antiqua" w:hAnsi="Book Antiqua" w:cs="Times New Roman"/>
          <w:lang w:val="sq-AL"/>
        </w:rPr>
        <w:t>iranje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otpada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iz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procesa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čišćenja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re</w:t>
      </w:r>
      <w:r w:rsidR="00C846D6">
        <w:rPr>
          <w:rFonts w:ascii="Book Antiqua" w:hAnsi="Book Antiqua" w:cs="Times New Roman"/>
          <w:lang w:val="sq-AL"/>
        </w:rPr>
        <w:t>zervoara</w:t>
      </w:r>
      <w:proofErr w:type="spellEnd"/>
      <w:r w:rsid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="00C846D6">
        <w:rPr>
          <w:rFonts w:ascii="Book Antiqua" w:hAnsi="Book Antiqua" w:cs="Times New Roman"/>
          <w:lang w:val="sq-AL"/>
        </w:rPr>
        <w:t>za</w:t>
      </w:r>
      <w:proofErr w:type="spellEnd"/>
      <w:r w:rsid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="00C846D6">
        <w:rPr>
          <w:rFonts w:ascii="Book Antiqua" w:hAnsi="Book Antiqua" w:cs="Times New Roman"/>
          <w:lang w:val="sq-AL"/>
        </w:rPr>
        <w:t>naftu</w:t>
      </w:r>
      <w:proofErr w:type="spellEnd"/>
      <w:r w:rsidR="00C846D6">
        <w:rPr>
          <w:rFonts w:ascii="Book Antiqua" w:hAnsi="Book Antiqua" w:cs="Times New Roman"/>
          <w:lang w:val="sq-AL"/>
        </w:rPr>
        <w:t xml:space="preserve">, u </w:t>
      </w:r>
      <w:proofErr w:type="spellStart"/>
      <w:r w:rsidR="00C846D6">
        <w:rPr>
          <w:rFonts w:ascii="Book Antiqua" w:hAnsi="Book Antiqua" w:cs="Times New Roman"/>
          <w:lang w:val="sq-AL"/>
        </w:rPr>
        <w:t>skladu</w:t>
      </w:r>
      <w:proofErr w:type="spellEnd"/>
      <w:r w:rsidR="00C846D6">
        <w:rPr>
          <w:rFonts w:ascii="Book Antiqua" w:hAnsi="Book Antiqua" w:cs="Times New Roman"/>
          <w:lang w:val="sq-AL"/>
        </w:rPr>
        <w:t xml:space="preserve"> sa </w:t>
      </w:r>
      <w:proofErr w:type="spellStart"/>
      <w:r w:rsidR="00C846D6">
        <w:rPr>
          <w:rFonts w:ascii="Book Antiqua" w:hAnsi="Book Antiqua" w:cs="Times New Roman"/>
          <w:lang w:val="sq-AL"/>
        </w:rPr>
        <w:t>Zahtevima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996D2E">
        <w:rPr>
          <w:rFonts w:ascii="Book Antiqua" w:hAnsi="Book Antiqua" w:cs="Times New Roman"/>
          <w:lang w:val="sq-AL"/>
        </w:rPr>
        <w:t>Ministarstva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proofErr w:type="spellStart"/>
      <w:r w:rsidR="00C846D6">
        <w:rPr>
          <w:rFonts w:ascii="Book Antiqua" w:hAnsi="Book Antiqua" w:cs="Book Antiqua"/>
          <w:lang w:val="sq-AL"/>
        </w:rPr>
        <w:t>Ž</w:t>
      </w:r>
      <w:r w:rsidR="00C846D6">
        <w:rPr>
          <w:rFonts w:ascii="Book Antiqua" w:hAnsi="Book Antiqua" w:cs="Times New Roman"/>
          <w:lang w:val="sq-AL"/>
        </w:rPr>
        <w:t>ivotne</w:t>
      </w:r>
      <w:proofErr w:type="spellEnd"/>
      <w:r w:rsid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="00C846D6">
        <w:rPr>
          <w:rFonts w:ascii="Book Antiqua" w:hAnsi="Book Antiqua" w:cs="Times New Roman"/>
          <w:lang w:val="sq-AL"/>
        </w:rPr>
        <w:t>Sredine</w:t>
      </w:r>
      <w:proofErr w:type="spellEnd"/>
      <w:r w:rsidR="00C846D6">
        <w:rPr>
          <w:rFonts w:ascii="Book Antiqua" w:hAnsi="Book Antiqua" w:cs="Times New Roman"/>
          <w:lang w:val="sq-AL"/>
        </w:rPr>
        <w:t xml:space="preserve"> i </w:t>
      </w:r>
      <w:proofErr w:type="spellStart"/>
      <w:r w:rsidR="00C846D6">
        <w:rPr>
          <w:rFonts w:ascii="Book Antiqua" w:hAnsi="Book Antiqua" w:cs="Times New Roman"/>
          <w:lang w:val="sq-AL"/>
        </w:rPr>
        <w:t>Prostornog</w:t>
      </w:r>
      <w:proofErr w:type="spellEnd"/>
      <w:r w:rsid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="00C846D6">
        <w:rPr>
          <w:rFonts w:ascii="Book Antiqua" w:hAnsi="Book Antiqua" w:cs="Times New Roman"/>
          <w:lang w:val="sq-AL"/>
        </w:rPr>
        <w:t>P</w:t>
      </w:r>
      <w:r w:rsidRPr="00996D2E">
        <w:rPr>
          <w:rFonts w:ascii="Book Antiqua" w:hAnsi="Book Antiqua" w:cs="Times New Roman"/>
          <w:lang w:val="sq-AL"/>
        </w:rPr>
        <w:t>laniranja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, </w:t>
      </w:r>
      <w:r w:rsidR="00C846D6">
        <w:rPr>
          <w:rFonts w:ascii="Book Antiqua" w:hAnsi="Book Antiqua" w:cs="Times New Roman"/>
          <w:lang w:val="sq-AL"/>
        </w:rPr>
        <w:t xml:space="preserve">i </w:t>
      </w:r>
      <w:proofErr w:type="spellStart"/>
      <w:r w:rsidR="00C846D6">
        <w:rPr>
          <w:rFonts w:ascii="Book Antiqua" w:hAnsi="Book Antiqua" w:cs="Times New Roman"/>
          <w:lang w:val="sq-AL"/>
        </w:rPr>
        <w:t>dozvola</w:t>
      </w:r>
      <w:proofErr w:type="spellEnd"/>
      <w:r w:rsidR="00C846D6"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="00C846D6" w:rsidRPr="00C846D6">
        <w:rPr>
          <w:rFonts w:ascii="Book Antiqua" w:hAnsi="Book Antiqua" w:cs="Times New Roman"/>
          <w:lang w:val="sq-AL"/>
        </w:rPr>
        <w:t>koliko</w:t>
      </w:r>
      <w:proofErr w:type="spellEnd"/>
      <w:r w:rsidR="00C846D6" w:rsidRPr="00C846D6">
        <w:rPr>
          <w:rFonts w:ascii="Book Antiqua" w:hAnsi="Book Antiqua" w:cs="Times New Roman"/>
          <w:lang w:val="sq-AL"/>
        </w:rPr>
        <w:t xml:space="preserve"> je </w:t>
      </w:r>
      <w:proofErr w:type="spellStart"/>
      <w:r w:rsidR="00C846D6" w:rsidRPr="00C846D6">
        <w:rPr>
          <w:rFonts w:ascii="Book Antiqua" w:hAnsi="Book Antiqua" w:cs="Times New Roman"/>
          <w:lang w:val="sq-AL"/>
        </w:rPr>
        <w:t>moguće</w:t>
      </w:r>
      <w:proofErr w:type="spellEnd"/>
      <w:r w:rsidR="00C846D6"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="00C846D6" w:rsidRPr="00C846D6">
        <w:rPr>
          <w:rFonts w:ascii="Book Antiqua" w:hAnsi="Book Antiqua" w:cs="Times New Roman"/>
          <w:lang w:val="sq-AL"/>
        </w:rPr>
        <w:t>primenjivo</w:t>
      </w:r>
      <w:proofErr w:type="spellEnd"/>
      <w:r w:rsidR="00F2483E">
        <w:rPr>
          <w:rFonts w:ascii="Book Antiqua" w:hAnsi="Book Antiqua" w:cs="Times New Roman"/>
          <w:lang w:val="sq-AL"/>
        </w:rPr>
        <w:t>;</w:t>
      </w:r>
      <w:r>
        <w:rPr>
          <w:rFonts w:ascii="Book Antiqua" w:hAnsi="Book Antiqua" w:cs="Times New Roman"/>
          <w:lang w:val="sq-AL"/>
        </w:rPr>
        <w:t xml:space="preserve"> </w:t>
      </w:r>
    </w:p>
    <w:p w14:paraId="4D2002A7" w14:textId="77777777" w:rsidR="00F2483E" w:rsidRPr="00F2483E" w:rsidRDefault="00F2483E" w:rsidP="00F2483E">
      <w:pPr>
        <w:jc w:val="both"/>
        <w:rPr>
          <w:rFonts w:ascii="Book Antiqua" w:hAnsi="Book Antiqua" w:cs="Times New Roman"/>
          <w:lang w:val="sq-AL"/>
        </w:rPr>
      </w:pPr>
    </w:p>
    <w:p w14:paraId="57D0D11F" w14:textId="25E1A641" w:rsidR="00092BB4" w:rsidRDefault="00C846D6" w:rsidP="00C846D6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996D2E">
        <w:rPr>
          <w:rFonts w:ascii="Book Antiqua" w:hAnsi="Book Antiqua" w:cs="Times New Roman"/>
          <w:lang w:val="sq-AL"/>
        </w:rPr>
        <w:t>Specijalni</w:t>
      </w:r>
      <w:proofErr w:type="spellEnd"/>
      <w:r w:rsidRPr="00996D2E">
        <w:rPr>
          <w:rFonts w:ascii="Book Antiqua" w:hAnsi="Book Antiqua" w:cs="Times New Roman"/>
          <w:lang w:val="sq-AL"/>
        </w:rPr>
        <w:t xml:space="preserve"> </w:t>
      </w:r>
      <w:r>
        <w:rPr>
          <w:rFonts w:ascii="Book Antiqua" w:hAnsi="Book Antiqua" w:cs="Times New Roman"/>
          <w:lang w:val="sq-AL"/>
        </w:rPr>
        <w:t>autobot (</w:t>
      </w:r>
      <w:proofErr w:type="spellStart"/>
      <w:r>
        <w:rPr>
          <w:rFonts w:ascii="Book Antiqua" w:hAnsi="Book Antiqua" w:cs="Times New Roman"/>
          <w:lang w:val="sq-AL"/>
        </w:rPr>
        <w:t>mašina</w:t>
      </w:r>
      <w:proofErr w:type="spellEnd"/>
      <w:r>
        <w:rPr>
          <w:rFonts w:ascii="Book Antiqua" w:hAnsi="Book Antiqua" w:cs="Times New Roman"/>
          <w:lang w:val="sq-AL"/>
        </w:rPr>
        <w:t xml:space="preserve">) </w:t>
      </w:r>
      <w:proofErr w:type="spellStart"/>
      <w:r>
        <w:rPr>
          <w:rFonts w:ascii="Book Antiqua" w:hAnsi="Book Antiqua" w:cs="Times New Roman"/>
          <w:lang w:val="sq-AL"/>
        </w:rPr>
        <w:t>iz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taćke</w:t>
      </w:r>
      <w:proofErr w:type="spellEnd"/>
      <w:r w:rsidR="00430102" w:rsidRPr="00612C81">
        <w:rPr>
          <w:rFonts w:ascii="Book Antiqua" w:hAnsi="Book Antiqua" w:cs="Times New Roman"/>
          <w:lang w:val="sq-AL"/>
        </w:rPr>
        <w:t xml:space="preserve"> 2.</w:t>
      </w:r>
      <w:r w:rsidR="00E43C3D" w:rsidRPr="00612C81">
        <w:rPr>
          <w:rFonts w:ascii="Book Antiqua" w:hAnsi="Book Antiqua" w:cs="Times New Roman"/>
          <w:lang w:val="sq-AL"/>
        </w:rPr>
        <w:t>11.</w:t>
      </w:r>
      <w:r w:rsidR="00430102" w:rsidRPr="00612C81">
        <w:rPr>
          <w:rFonts w:ascii="Book Antiqua" w:hAnsi="Book Antiqua" w:cs="Times New Roman"/>
          <w:lang w:val="sq-AL"/>
        </w:rPr>
        <w:t xml:space="preserve">, </w:t>
      </w:r>
      <w:proofErr w:type="spellStart"/>
      <w:r>
        <w:rPr>
          <w:rFonts w:ascii="Book Antiqua" w:hAnsi="Book Antiqua" w:cs="Times New Roman"/>
          <w:lang w:val="sq-AL"/>
        </w:rPr>
        <w:t>treba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ispunjavati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sledeće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uslove</w:t>
      </w:r>
      <w:proofErr w:type="spellEnd"/>
      <w:r>
        <w:rPr>
          <w:rFonts w:ascii="Book Antiqua" w:hAnsi="Book Antiqua" w:cs="Times New Roman"/>
          <w:lang w:val="sq-AL"/>
        </w:rPr>
        <w:t>:</w:t>
      </w:r>
    </w:p>
    <w:p w14:paraId="2DBF3DE9" w14:textId="77777777" w:rsidR="00F2483E" w:rsidRPr="00F2483E" w:rsidRDefault="00F2483E" w:rsidP="00F2483E">
      <w:pPr>
        <w:jc w:val="both"/>
        <w:rPr>
          <w:rFonts w:ascii="Book Antiqua" w:hAnsi="Book Antiqua" w:cs="Times New Roman"/>
          <w:lang w:val="sq-AL"/>
        </w:rPr>
      </w:pPr>
    </w:p>
    <w:p w14:paraId="334F1AB0" w14:textId="65B17D31" w:rsidR="00092BB4" w:rsidRPr="00612C81" w:rsidRDefault="00C846D6" w:rsidP="00C846D6">
      <w:pPr>
        <w:pStyle w:val="ListParagraph"/>
        <w:numPr>
          <w:ilvl w:val="2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C846D6">
        <w:rPr>
          <w:rFonts w:ascii="Book Antiqua" w:hAnsi="Book Antiqua" w:cs="Times New Roman"/>
          <w:lang w:val="sq-AL"/>
        </w:rPr>
        <w:t xml:space="preserve">Biti </w:t>
      </w:r>
      <w:proofErr w:type="spellStart"/>
      <w:r w:rsidRPr="00C846D6">
        <w:rPr>
          <w:rFonts w:ascii="Book Antiqua" w:hAnsi="Book Antiqua" w:cs="Times New Roman"/>
          <w:lang w:val="sq-AL"/>
        </w:rPr>
        <w:t>certificirana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oprema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za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upotrebu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C846D6">
        <w:rPr>
          <w:rFonts w:ascii="Book Antiqua" w:hAnsi="Book Antiqua" w:cs="Times New Roman"/>
          <w:lang w:val="sq-AL"/>
        </w:rPr>
        <w:t>eksplozivnim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at</w:t>
      </w:r>
      <w:r>
        <w:rPr>
          <w:rFonts w:ascii="Book Antiqua" w:hAnsi="Book Antiqua" w:cs="Times New Roman"/>
          <w:lang w:val="sq-AL"/>
        </w:rPr>
        <w:t>mosferama</w:t>
      </w:r>
      <w:proofErr w:type="spellEnd"/>
      <w:r>
        <w:rPr>
          <w:rFonts w:ascii="Book Antiqua" w:hAnsi="Book Antiqua" w:cs="Times New Roman"/>
          <w:lang w:val="sq-AL"/>
        </w:rPr>
        <w:t xml:space="preserve"> koja se </w:t>
      </w:r>
      <w:proofErr w:type="spellStart"/>
      <w:r>
        <w:rPr>
          <w:rFonts w:ascii="Book Antiqua" w:hAnsi="Book Antiqua" w:cs="Times New Roman"/>
          <w:lang w:val="sq-AL"/>
        </w:rPr>
        <w:t>sastoji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od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m</w:t>
      </w:r>
      <w:r w:rsidRPr="00C846D6">
        <w:rPr>
          <w:rFonts w:ascii="Book Antiqua" w:hAnsi="Book Antiqua" w:cs="Times New Roman"/>
          <w:lang w:val="sq-AL"/>
        </w:rPr>
        <w:t>ešanja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sa </w:t>
      </w:r>
      <w:proofErr w:type="spellStart"/>
      <w:r w:rsidRPr="00C846D6">
        <w:rPr>
          <w:rFonts w:ascii="Book Antiqua" w:hAnsi="Book Antiqua" w:cs="Times New Roman"/>
          <w:lang w:val="sq-AL"/>
        </w:rPr>
        <w:t>zrakom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goriva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C846D6">
        <w:rPr>
          <w:rFonts w:ascii="Book Antiqua" w:hAnsi="Book Antiqua" w:cs="Times New Roman"/>
          <w:lang w:val="sq-AL"/>
        </w:rPr>
        <w:t>obliku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gasa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, dima </w:t>
      </w:r>
      <w:proofErr w:type="spellStart"/>
      <w:r w:rsidRPr="00C846D6">
        <w:rPr>
          <w:rFonts w:ascii="Book Antiqua" w:hAnsi="Book Antiqua" w:cs="Times New Roman"/>
          <w:lang w:val="sq-AL"/>
        </w:rPr>
        <w:t>ili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prašine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koji </w:t>
      </w:r>
      <w:proofErr w:type="spellStart"/>
      <w:r w:rsidRPr="00C846D6">
        <w:rPr>
          <w:rFonts w:ascii="Book Antiqua" w:hAnsi="Book Antiqua" w:cs="Times New Roman"/>
          <w:lang w:val="sq-AL"/>
        </w:rPr>
        <w:t>su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stalno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ili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često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prisutni</w:t>
      </w:r>
      <w:proofErr w:type="spellEnd"/>
      <w:r w:rsidR="00F2483E">
        <w:rPr>
          <w:rFonts w:ascii="Book Antiqua" w:hAnsi="Book Antiqua" w:cs="Times New Roman"/>
          <w:lang w:val="sq-AL"/>
        </w:rPr>
        <w:t>,</w:t>
      </w:r>
      <w:r>
        <w:rPr>
          <w:rFonts w:ascii="Book Antiqua" w:hAnsi="Book Antiqua" w:cs="Times New Roman"/>
          <w:lang w:val="sq-AL"/>
        </w:rPr>
        <w:t xml:space="preserve"> </w:t>
      </w:r>
    </w:p>
    <w:p w14:paraId="74FCB5FA" w14:textId="1025477C" w:rsidR="0042416F" w:rsidRPr="00612C81" w:rsidRDefault="00C846D6" w:rsidP="00C846D6">
      <w:pPr>
        <w:pStyle w:val="ListParagraph"/>
        <w:numPr>
          <w:ilvl w:val="2"/>
          <w:numId w:val="2"/>
        </w:numPr>
        <w:jc w:val="both"/>
        <w:rPr>
          <w:rFonts w:ascii="Book Antiqua" w:hAnsi="Book Antiqua" w:cs="Times New Roman"/>
          <w:lang w:val="sq-AL"/>
        </w:rPr>
      </w:pPr>
      <w:proofErr w:type="spellStart"/>
      <w:r>
        <w:rPr>
          <w:rFonts w:ascii="Book Antiqua" w:hAnsi="Book Antiqua" w:cs="Times New Roman"/>
          <w:lang w:val="sq-AL"/>
        </w:rPr>
        <w:t>Ponuditi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mogućnost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operisanja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autonomnim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ili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daljinskim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upravljanjem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bez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potrebe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da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osoblje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ili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radnici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uđu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C846D6">
        <w:rPr>
          <w:rFonts w:ascii="Book Antiqua" w:hAnsi="Book Antiqua" w:cs="Times New Roman"/>
          <w:lang w:val="sq-AL"/>
        </w:rPr>
        <w:t>rezervoar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ili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eksplozi</w:t>
      </w:r>
      <w:r>
        <w:rPr>
          <w:rFonts w:ascii="Book Antiqua" w:hAnsi="Book Antiqua" w:cs="Times New Roman"/>
          <w:lang w:val="sq-AL"/>
        </w:rPr>
        <w:t>vno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okruženje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iz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tačke</w:t>
      </w:r>
      <w:proofErr w:type="spellEnd"/>
      <w:r>
        <w:rPr>
          <w:rFonts w:ascii="Book Antiqua" w:hAnsi="Book Antiqua" w:cs="Times New Roman"/>
          <w:lang w:val="sq-AL"/>
        </w:rPr>
        <w:t xml:space="preserve"> 3.1 gore</w:t>
      </w:r>
      <w:r w:rsidR="00F2483E">
        <w:rPr>
          <w:rFonts w:ascii="Book Antiqua" w:hAnsi="Book Antiqua" w:cs="Times New Roman"/>
          <w:lang w:val="sq-AL"/>
        </w:rPr>
        <w:t>,</w:t>
      </w:r>
    </w:p>
    <w:p w14:paraId="07277276" w14:textId="3057DE11" w:rsidR="00B211F9" w:rsidRPr="00612C81" w:rsidRDefault="00C846D6" w:rsidP="00C846D6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C846D6">
        <w:rPr>
          <w:rFonts w:ascii="Book Antiqua" w:hAnsi="Book Antiqua" w:cs="Times New Roman"/>
          <w:lang w:val="sq-AL"/>
        </w:rPr>
        <w:t>Predloženi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t</w:t>
      </w:r>
      <w:r>
        <w:rPr>
          <w:rFonts w:ascii="Book Antiqua" w:hAnsi="Book Antiqua" w:cs="Times New Roman"/>
          <w:lang w:val="sq-AL"/>
        </w:rPr>
        <w:t>ehnološki</w:t>
      </w:r>
      <w:proofErr w:type="spellEnd"/>
      <w:r>
        <w:rPr>
          <w:rFonts w:ascii="Book Antiqua" w:hAnsi="Book Antiqua" w:cs="Times New Roman"/>
          <w:lang w:val="sq-AL"/>
        </w:rPr>
        <w:t xml:space="preserve"> sistem </w:t>
      </w:r>
      <w:proofErr w:type="spellStart"/>
      <w:r>
        <w:rPr>
          <w:rFonts w:ascii="Book Antiqua" w:hAnsi="Book Antiqua" w:cs="Times New Roman"/>
          <w:lang w:val="sq-AL"/>
        </w:rPr>
        <w:t>za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ispitivanje</w:t>
      </w:r>
      <w:proofErr w:type="spellEnd"/>
      <w:r>
        <w:rPr>
          <w:rFonts w:ascii="Book Antiqua" w:hAnsi="Book Antiqua" w:cs="Times New Roman"/>
          <w:lang w:val="sq-AL"/>
        </w:rPr>
        <w:t>/</w:t>
      </w:r>
      <w:proofErr w:type="spellStart"/>
      <w:r>
        <w:rPr>
          <w:rFonts w:ascii="Book Antiqua" w:hAnsi="Book Antiqua" w:cs="Times New Roman"/>
          <w:lang w:val="sq-AL"/>
        </w:rPr>
        <w:t>detekciju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B36F02">
        <w:rPr>
          <w:rFonts w:ascii="Book Antiqua" w:hAnsi="Book Antiqua" w:cs="Times New Roman"/>
          <w:lang w:val="sq-AL"/>
        </w:rPr>
        <w:t>propuštanja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nafte </w:t>
      </w:r>
      <w:r w:rsidR="00915EFF">
        <w:rPr>
          <w:rFonts w:ascii="Book Antiqua" w:hAnsi="Book Antiqua" w:cs="Times New Roman"/>
          <w:lang w:val="sq-AL"/>
        </w:rPr>
        <w:t xml:space="preserve">ima </w:t>
      </w:r>
      <w:proofErr w:type="spellStart"/>
      <w:r w:rsidR="00915EFF">
        <w:rPr>
          <w:rFonts w:ascii="Book Antiqua" w:hAnsi="Book Antiqua" w:cs="Times New Roman"/>
          <w:lang w:val="sq-AL"/>
        </w:rPr>
        <w:t>tačnost</w:t>
      </w:r>
      <w:proofErr w:type="spellEnd"/>
      <w:r w:rsidR="00915EFF">
        <w:rPr>
          <w:rFonts w:ascii="Book Antiqua" w:hAnsi="Book Antiqua" w:cs="Times New Roman"/>
          <w:lang w:val="sq-AL"/>
        </w:rPr>
        <w:t xml:space="preserve"> ne </w:t>
      </w:r>
      <w:proofErr w:type="spellStart"/>
      <w:r w:rsidR="00915EFF">
        <w:rPr>
          <w:rFonts w:ascii="Book Antiqua" w:hAnsi="Book Antiqua" w:cs="Times New Roman"/>
          <w:lang w:val="sq-AL"/>
        </w:rPr>
        <w:t>manju</w:t>
      </w:r>
      <w:proofErr w:type="spellEnd"/>
      <w:r w:rsidRPr="00C846D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od</w:t>
      </w:r>
      <w:proofErr w:type="spellEnd"/>
      <w:r w:rsidR="00F2483E">
        <w:rPr>
          <w:rFonts w:ascii="Book Antiqua" w:hAnsi="Book Antiqua" w:cs="Times New Roman"/>
          <w:lang w:val="sq-AL"/>
        </w:rPr>
        <w:t xml:space="preserve"> 0,002 </w:t>
      </w:r>
      <w:proofErr w:type="spellStart"/>
      <w:r w:rsidR="00F2483E">
        <w:rPr>
          <w:rFonts w:ascii="Book Antiqua" w:hAnsi="Book Antiqua" w:cs="Times New Roman"/>
          <w:lang w:val="sq-AL"/>
        </w:rPr>
        <w:t>lt</w:t>
      </w:r>
      <w:proofErr w:type="spellEnd"/>
      <w:r w:rsidR="00F2483E">
        <w:rPr>
          <w:rFonts w:ascii="Book Antiqua" w:hAnsi="Book Antiqua" w:cs="Times New Roman"/>
          <w:lang w:val="sq-AL"/>
        </w:rPr>
        <w:t>/h,</w:t>
      </w:r>
      <w:r w:rsidR="00B211F9" w:rsidRPr="00612C81">
        <w:rPr>
          <w:rFonts w:ascii="Book Antiqua" w:hAnsi="Book Antiqua" w:cs="Times New Roman"/>
          <w:lang w:val="sq-AL"/>
        </w:rPr>
        <w:t xml:space="preserve"> </w:t>
      </w:r>
    </w:p>
    <w:p w14:paraId="546052BB" w14:textId="6FA3912E" w:rsidR="00B211F9" w:rsidRPr="00612C81" w:rsidRDefault="004A4F56" w:rsidP="004A4F56">
      <w:pPr>
        <w:pStyle w:val="ListParagraph"/>
        <w:numPr>
          <w:ilvl w:val="1"/>
          <w:numId w:val="2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4A4F56">
        <w:rPr>
          <w:rFonts w:ascii="Book Antiqua" w:hAnsi="Book Antiqua" w:cs="Times New Roman"/>
          <w:lang w:val="sq-AL"/>
        </w:rPr>
        <w:t>Predloženi</w:t>
      </w:r>
      <w:proofErr w:type="spellEnd"/>
      <w:r w:rsidRPr="004A4F5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4A4F56">
        <w:rPr>
          <w:rFonts w:ascii="Book Antiqua" w:hAnsi="Book Antiqua" w:cs="Times New Roman"/>
          <w:lang w:val="sq-AL"/>
        </w:rPr>
        <w:t>tehnološki</w:t>
      </w:r>
      <w:proofErr w:type="spellEnd"/>
      <w:r w:rsidRPr="004A4F56">
        <w:rPr>
          <w:rFonts w:ascii="Book Antiqua" w:hAnsi="Book Antiqua" w:cs="Times New Roman"/>
          <w:lang w:val="sq-AL"/>
        </w:rPr>
        <w:t xml:space="preserve"> sistem </w:t>
      </w:r>
      <w:proofErr w:type="spellStart"/>
      <w:r w:rsidRPr="004A4F56">
        <w:rPr>
          <w:rFonts w:ascii="Book Antiqua" w:hAnsi="Book Antiqua" w:cs="Times New Roman"/>
          <w:lang w:val="sq-AL"/>
        </w:rPr>
        <w:t>za</w:t>
      </w:r>
      <w:proofErr w:type="spellEnd"/>
      <w:r w:rsidRPr="004A4F56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testiranje</w:t>
      </w:r>
      <w:proofErr w:type="spellEnd"/>
      <w:r w:rsidRPr="004A4F5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B36F02">
        <w:rPr>
          <w:rFonts w:ascii="Book Antiqua" w:hAnsi="Book Antiqua" w:cs="Times New Roman"/>
          <w:lang w:val="sq-AL"/>
        </w:rPr>
        <w:t>propuštanja</w:t>
      </w:r>
      <w:proofErr w:type="spellEnd"/>
      <w:r w:rsidRPr="004A4F5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4A4F56">
        <w:rPr>
          <w:rFonts w:ascii="Book Antiqua" w:hAnsi="Book Antiqua" w:cs="Times New Roman"/>
          <w:lang w:val="sq-AL"/>
        </w:rPr>
        <w:t>rezervoara</w:t>
      </w:r>
      <w:proofErr w:type="spellEnd"/>
      <w:r w:rsidRPr="004A4F5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4A4F56">
        <w:rPr>
          <w:rFonts w:ascii="Book Antiqua" w:hAnsi="Book Antiqua" w:cs="Times New Roman"/>
          <w:lang w:val="sq-AL"/>
        </w:rPr>
        <w:t>za</w:t>
      </w:r>
      <w:proofErr w:type="spellEnd"/>
      <w:r w:rsidRPr="004A4F56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4A4F56">
        <w:rPr>
          <w:rFonts w:ascii="Book Antiqua" w:hAnsi="Book Antiqua" w:cs="Times New Roman"/>
          <w:lang w:val="sq-AL"/>
        </w:rPr>
        <w:t>naftu</w:t>
      </w:r>
      <w:proofErr w:type="spellEnd"/>
      <w:r w:rsidRPr="004A4F56">
        <w:rPr>
          <w:rFonts w:ascii="Book Antiqua" w:hAnsi="Book Antiqua" w:cs="Times New Roman"/>
          <w:lang w:val="sq-AL"/>
        </w:rPr>
        <w:t xml:space="preserve"> je </w:t>
      </w:r>
      <w:proofErr w:type="spellStart"/>
      <w:r>
        <w:rPr>
          <w:rFonts w:ascii="Book Antiqua" w:hAnsi="Book Antiqua" w:cs="Times New Roman"/>
          <w:lang w:val="sq-AL"/>
        </w:rPr>
        <w:t>sertifikovan</w:t>
      </w:r>
      <w:proofErr w:type="spellEnd"/>
      <w:r>
        <w:rPr>
          <w:rFonts w:ascii="Book Antiqua" w:hAnsi="Book Antiqua" w:cs="Times New Roman"/>
          <w:lang w:val="sq-AL"/>
        </w:rPr>
        <w:t xml:space="preserve"> prema ATEX </w:t>
      </w:r>
      <w:proofErr w:type="spellStart"/>
      <w:r>
        <w:rPr>
          <w:rFonts w:ascii="Book Antiqua" w:hAnsi="Book Antiqua" w:cs="Times New Roman"/>
          <w:lang w:val="sq-AL"/>
        </w:rPr>
        <w:t>Standardu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Evropske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U</w:t>
      </w:r>
      <w:r w:rsidRPr="004A4F56">
        <w:rPr>
          <w:rFonts w:ascii="Book Antiqua" w:hAnsi="Book Antiqua" w:cs="Times New Roman"/>
          <w:lang w:val="sq-AL"/>
        </w:rPr>
        <w:t>nije</w:t>
      </w:r>
      <w:proofErr w:type="spellEnd"/>
      <w:r w:rsidR="00B211F9" w:rsidRPr="00612C81">
        <w:rPr>
          <w:rFonts w:ascii="Book Antiqua" w:hAnsi="Book Antiqua" w:cs="Times New Roman"/>
          <w:lang w:val="sq-AL"/>
        </w:rPr>
        <w:t>.</w:t>
      </w:r>
      <w:r>
        <w:rPr>
          <w:rFonts w:ascii="Book Antiqua" w:hAnsi="Book Antiqua" w:cs="Times New Roman"/>
          <w:lang w:val="sq-AL"/>
        </w:rPr>
        <w:t xml:space="preserve"> </w:t>
      </w:r>
    </w:p>
    <w:p w14:paraId="203C2999" w14:textId="77777777" w:rsidR="00E43C3D" w:rsidRPr="00612C81" w:rsidRDefault="00E43C3D" w:rsidP="00E43C3D">
      <w:pPr>
        <w:pStyle w:val="ListParagraph"/>
        <w:ind w:left="1080"/>
        <w:jc w:val="both"/>
        <w:rPr>
          <w:rFonts w:ascii="Book Antiqua" w:hAnsi="Book Antiqua" w:cs="Times New Roman"/>
          <w:lang w:val="sq-AL"/>
        </w:rPr>
      </w:pPr>
    </w:p>
    <w:p w14:paraId="241B9839" w14:textId="49933E1A" w:rsidR="00643A42" w:rsidRPr="00654999" w:rsidRDefault="00B167DC" w:rsidP="00B167DC">
      <w:pPr>
        <w:pStyle w:val="ListParagraph"/>
        <w:numPr>
          <w:ilvl w:val="0"/>
          <w:numId w:val="2"/>
        </w:numPr>
        <w:jc w:val="both"/>
        <w:rPr>
          <w:rFonts w:ascii="Book Antiqua" w:hAnsi="Book Antiqua" w:cs="Times New Roman"/>
          <w:lang w:val="sq-AL"/>
        </w:rPr>
      </w:pPr>
      <w:r w:rsidRPr="00B167DC">
        <w:rPr>
          <w:rFonts w:ascii="Book Antiqua" w:hAnsi="Book Antiqua" w:cs="Times New Roman"/>
          <w:lang w:val="sq-AL"/>
        </w:rPr>
        <w:t xml:space="preserve">U </w:t>
      </w:r>
      <w:proofErr w:type="spellStart"/>
      <w:r w:rsidRPr="00B167DC">
        <w:rPr>
          <w:rFonts w:ascii="Book Antiqua" w:hAnsi="Book Antiqua" w:cs="Times New Roman"/>
          <w:lang w:val="sq-AL"/>
        </w:rPr>
        <w:t>postupku</w:t>
      </w:r>
      <w:proofErr w:type="spellEnd"/>
      <w:r w:rsidRPr="00B167DC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B167DC">
        <w:rPr>
          <w:rFonts w:ascii="Book Antiqua" w:hAnsi="Book Antiqua" w:cs="Times New Roman"/>
          <w:lang w:val="sq-AL"/>
        </w:rPr>
        <w:t>procene</w:t>
      </w:r>
      <w:proofErr w:type="spellEnd"/>
      <w:r w:rsidRPr="00B167DC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B167DC">
        <w:rPr>
          <w:rFonts w:ascii="Book Antiqua" w:hAnsi="Book Antiqua" w:cs="Times New Roman"/>
          <w:lang w:val="sq-AL"/>
        </w:rPr>
        <w:t>verifikacije</w:t>
      </w:r>
      <w:proofErr w:type="spellEnd"/>
      <w:r w:rsidRPr="00B167DC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B167DC">
        <w:rPr>
          <w:rFonts w:ascii="Book Antiqua" w:hAnsi="Book Antiqua" w:cs="Times New Roman"/>
          <w:lang w:val="sq-AL"/>
        </w:rPr>
        <w:t>ispunjavanja</w:t>
      </w:r>
      <w:proofErr w:type="spellEnd"/>
      <w:r w:rsidRPr="00B167DC">
        <w:rPr>
          <w:rFonts w:ascii="Book Antiqua" w:hAnsi="Book Antiqua" w:cs="Times New Roman"/>
          <w:lang w:val="sq-AL"/>
        </w:rPr>
        <w:t xml:space="preserve"> gore </w:t>
      </w:r>
      <w:proofErr w:type="spellStart"/>
      <w:r w:rsidRPr="00B167DC">
        <w:rPr>
          <w:rFonts w:ascii="Book Antiqua" w:hAnsi="Book Antiqua" w:cs="Times New Roman"/>
          <w:lang w:val="sq-AL"/>
        </w:rPr>
        <w:t>navedenih</w:t>
      </w:r>
      <w:proofErr w:type="spellEnd"/>
      <w:r w:rsidRPr="00B167DC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B167DC">
        <w:rPr>
          <w:rFonts w:ascii="Book Antiqua" w:hAnsi="Book Antiqua" w:cs="Times New Roman"/>
          <w:lang w:val="sq-AL"/>
        </w:rPr>
        <w:t>uslova</w:t>
      </w:r>
      <w:proofErr w:type="spellEnd"/>
      <w:r w:rsidRPr="00B167DC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B167DC">
        <w:rPr>
          <w:rFonts w:ascii="Book Antiqua" w:hAnsi="Book Antiqua" w:cs="Times New Roman"/>
          <w:lang w:val="sq-AL"/>
        </w:rPr>
        <w:t>kriteriju</w:t>
      </w:r>
      <w:r>
        <w:rPr>
          <w:rFonts w:ascii="Book Antiqua" w:hAnsi="Book Antiqua" w:cs="Times New Roman"/>
          <w:lang w:val="sq-AL"/>
        </w:rPr>
        <w:t>ma</w:t>
      </w:r>
      <w:proofErr w:type="spellEnd"/>
      <w:r>
        <w:rPr>
          <w:rFonts w:ascii="Book Antiqua" w:hAnsi="Book Antiqua" w:cs="Times New Roman"/>
          <w:lang w:val="sq-AL"/>
        </w:rPr>
        <w:t xml:space="preserve">, </w:t>
      </w:r>
      <w:proofErr w:type="spellStart"/>
      <w:r>
        <w:rPr>
          <w:rFonts w:ascii="Book Antiqua" w:hAnsi="Book Antiqua" w:cs="Times New Roman"/>
          <w:lang w:val="sq-AL"/>
        </w:rPr>
        <w:t>Ministarstvo</w:t>
      </w:r>
      <w:proofErr w:type="spellEnd"/>
      <w:r>
        <w:rPr>
          <w:rFonts w:ascii="Book Antiqua" w:hAnsi="Book Antiqua" w:cs="Times New Roman"/>
          <w:lang w:val="sq-AL"/>
        </w:rPr>
        <w:t xml:space="preserve"> i </w:t>
      </w:r>
      <w:proofErr w:type="spellStart"/>
      <w:r>
        <w:rPr>
          <w:rFonts w:ascii="Book Antiqua" w:hAnsi="Book Antiqua" w:cs="Times New Roman"/>
          <w:lang w:val="sq-AL"/>
        </w:rPr>
        <w:t>Komisija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za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</w:t>
      </w:r>
      <w:r w:rsidRPr="00B167DC">
        <w:rPr>
          <w:rFonts w:ascii="Book Antiqua" w:hAnsi="Book Antiqua" w:cs="Times New Roman"/>
          <w:lang w:val="sq-AL"/>
        </w:rPr>
        <w:t>cenjivanje</w:t>
      </w:r>
      <w:proofErr w:type="spellEnd"/>
      <w:r w:rsidRPr="00B167DC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B167DC">
        <w:rPr>
          <w:rFonts w:ascii="Book Antiqua" w:hAnsi="Book Antiqua" w:cs="Times New Roman"/>
          <w:lang w:val="sq-AL"/>
        </w:rPr>
        <w:t>ima</w:t>
      </w:r>
      <w:r>
        <w:rPr>
          <w:rFonts w:ascii="Book Antiqua" w:hAnsi="Book Antiqua" w:cs="Times New Roman"/>
          <w:lang w:val="sq-AL"/>
        </w:rPr>
        <w:t>ju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pravo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da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zahtevaju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dodatne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 w:rsidRPr="00B167DC">
        <w:rPr>
          <w:rFonts w:ascii="Book Antiqua" w:hAnsi="Book Antiqua" w:cs="Times New Roman"/>
          <w:lang w:val="sq-AL"/>
        </w:rPr>
        <w:t>informacije</w:t>
      </w:r>
      <w:proofErr w:type="spellEnd"/>
      <w:r w:rsidRPr="00B167DC">
        <w:rPr>
          <w:rFonts w:ascii="Book Antiqua" w:hAnsi="Book Antiqua" w:cs="Times New Roman"/>
          <w:lang w:val="sq-AL"/>
        </w:rPr>
        <w:t xml:space="preserve"> </w:t>
      </w:r>
      <w:r>
        <w:rPr>
          <w:rFonts w:ascii="Book Antiqua" w:hAnsi="Book Antiqua" w:cs="Times New Roman"/>
          <w:lang w:val="sq-AL"/>
        </w:rPr>
        <w:t xml:space="preserve">i </w:t>
      </w:r>
      <w:proofErr w:type="spellStart"/>
      <w:r w:rsidRPr="00B167DC">
        <w:rPr>
          <w:rFonts w:ascii="Book Antiqua" w:hAnsi="Book Antiqua" w:cs="Times New Roman"/>
          <w:lang w:val="sq-AL"/>
        </w:rPr>
        <w:t>razjašnjen</w:t>
      </w:r>
      <w:r>
        <w:rPr>
          <w:rFonts w:ascii="Book Antiqua" w:hAnsi="Book Antiqua" w:cs="Times New Roman"/>
          <w:lang w:val="sq-AL"/>
        </w:rPr>
        <w:t>j</w:t>
      </w:r>
      <w:r w:rsidRPr="00B167DC">
        <w:rPr>
          <w:rFonts w:ascii="Book Antiqua" w:hAnsi="Book Antiqua" w:cs="Times New Roman"/>
          <w:lang w:val="sq-AL"/>
        </w:rPr>
        <w:t>e</w:t>
      </w:r>
      <w:proofErr w:type="spellEnd"/>
      <w:r w:rsidRPr="00B167DC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B167DC">
        <w:rPr>
          <w:rFonts w:ascii="Book Antiqua" w:hAnsi="Book Antiqua" w:cs="Times New Roman"/>
          <w:lang w:val="sq-AL"/>
        </w:rPr>
        <w:t>cilju</w:t>
      </w:r>
      <w:proofErr w:type="spellEnd"/>
      <w:r w:rsidRPr="00B167DC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B167DC">
        <w:rPr>
          <w:rFonts w:ascii="Book Antiqua" w:hAnsi="Book Antiqua" w:cs="Times New Roman"/>
          <w:lang w:val="sq-AL"/>
        </w:rPr>
        <w:t>procene</w:t>
      </w:r>
      <w:proofErr w:type="spellEnd"/>
      <w:r w:rsidRPr="00B167DC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B167DC">
        <w:rPr>
          <w:rFonts w:ascii="Book Antiqua" w:hAnsi="Book Antiqua" w:cs="Times New Roman"/>
          <w:lang w:val="sq-AL"/>
        </w:rPr>
        <w:t>ispunjeno</w:t>
      </w:r>
      <w:r>
        <w:rPr>
          <w:rFonts w:ascii="Book Antiqua" w:hAnsi="Book Antiqua" w:cs="Times New Roman"/>
          <w:lang w:val="sq-AL"/>
        </w:rPr>
        <w:t>sti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Kriterijuma</w:t>
      </w:r>
      <w:proofErr w:type="spellEnd"/>
      <w:r w:rsidR="00E43C3D" w:rsidRPr="00654999">
        <w:rPr>
          <w:rFonts w:ascii="Book Antiqua" w:hAnsi="Book Antiqua" w:cs="Times New Roman"/>
          <w:lang w:val="sq-AL"/>
        </w:rPr>
        <w:t xml:space="preserve">. </w:t>
      </w:r>
    </w:p>
    <w:p w14:paraId="1DDE38B3" w14:textId="77777777" w:rsidR="0042416F" w:rsidRPr="00612C81" w:rsidRDefault="0042416F" w:rsidP="004A1DD9">
      <w:pPr>
        <w:jc w:val="both"/>
        <w:rPr>
          <w:rFonts w:ascii="Book Antiqua" w:hAnsi="Book Antiqua" w:cs="Times New Roman"/>
          <w:lang w:val="sq-AL"/>
        </w:rPr>
      </w:pPr>
    </w:p>
    <w:p w14:paraId="7131FA39" w14:textId="77777777" w:rsidR="0042416F" w:rsidRPr="00612C81" w:rsidRDefault="0042416F" w:rsidP="004A1DD9">
      <w:pPr>
        <w:jc w:val="both"/>
        <w:rPr>
          <w:rFonts w:ascii="Book Antiqua" w:hAnsi="Book Antiqua" w:cs="Times New Roman"/>
          <w:b/>
          <w:lang w:val="sq-AL"/>
        </w:rPr>
      </w:pPr>
    </w:p>
    <w:p w14:paraId="5B4D1C0D" w14:textId="1A6460C6" w:rsidR="00612C81" w:rsidRPr="00612C81" w:rsidRDefault="002A1E08" w:rsidP="004A1DD9">
      <w:pPr>
        <w:jc w:val="both"/>
        <w:rPr>
          <w:rFonts w:ascii="Book Antiqua" w:hAnsi="Book Antiqua" w:cs="Times New Roman"/>
          <w:b/>
          <w:lang w:val="sq-AL"/>
        </w:rPr>
      </w:pPr>
      <w:proofErr w:type="spellStart"/>
      <w:r w:rsidRPr="002A1E08">
        <w:rPr>
          <w:rFonts w:ascii="Book Antiqua" w:hAnsi="Book Antiqua" w:cs="Times New Roman"/>
          <w:b/>
          <w:lang w:val="sq-AL"/>
        </w:rPr>
        <w:t>Uspostavljanje</w:t>
      </w:r>
      <w:proofErr w:type="spellEnd"/>
      <w:r w:rsidRPr="002A1E08">
        <w:rPr>
          <w:rFonts w:ascii="Book Antiqua" w:hAnsi="Book Antiqua" w:cs="Times New Roman"/>
          <w:b/>
          <w:lang w:val="sq-AL"/>
        </w:rPr>
        <w:t xml:space="preserve"> </w:t>
      </w:r>
      <w:proofErr w:type="spellStart"/>
      <w:r w:rsidRPr="002A1E08">
        <w:rPr>
          <w:rFonts w:ascii="Book Antiqua" w:hAnsi="Book Antiqua" w:cs="Times New Roman"/>
          <w:b/>
          <w:lang w:val="sq-AL"/>
        </w:rPr>
        <w:t>ovlašćenja</w:t>
      </w:r>
      <w:proofErr w:type="spellEnd"/>
      <w:r w:rsidRPr="002A1E08">
        <w:rPr>
          <w:rFonts w:ascii="Book Antiqua" w:hAnsi="Book Antiqua" w:cs="Times New Roman"/>
          <w:b/>
          <w:lang w:val="sq-AL"/>
        </w:rPr>
        <w:t xml:space="preserve">, </w:t>
      </w:r>
      <w:proofErr w:type="spellStart"/>
      <w:r w:rsidRPr="002A1E08">
        <w:rPr>
          <w:rFonts w:ascii="Book Antiqua" w:hAnsi="Book Antiqua" w:cs="Times New Roman"/>
          <w:b/>
          <w:lang w:val="sq-AL"/>
        </w:rPr>
        <w:t>va</w:t>
      </w:r>
      <w:r w:rsidRPr="002A1E08">
        <w:rPr>
          <w:rFonts w:ascii="Book Antiqua" w:hAnsi="Book Antiqua" w:cs="Book Antiqua"/>
          <w:b/>
          <w:lang w:val="sq-AL"/>
        </w:rPr>
        <w:t>ž</w:t>
      </w:r>
      <w:r>
        <w:rPr>
          <w:rFonts w:ascii="Book Antiqua" w:hAnsi="Book Antiqua" w:cs="Times New Roman"/>
          <w:b/>
          <w:lang w:val="sq-AL"/>
        </w:rPr>
        <w:t>enje</w:t>
      </w:r>
      <w:proofErr w:type="spellEnd"/>
      <w:r>
        <w:rPr>
          <w:rFonts w:ascii="Book Antiqua" w:hAnsi="Book Antiqua" w:cs="Times New Roman"/>
          <w:b/>
          <w:lang w:val="sq-AL"/>
        </w:rPr>
        <w:t xml:space="preserve"> i </w:t>
      </w:r>
      <w:proofErr w:type="spellStart"/>
      <w:r>
        <w:rPr>
          <w:rFonts w:ascii="Book Antiqua" w:hAnsi="Book Antiqua" w:cs="Times New Roman"/>
          <w:b/>
          <w:lang w:val="sq-AL"/>
        </w:rPr>
        <w:t>pravna</w:t>
      </w:r>
      <w:proofErr w:type="spellEnd"/>
      <w:r w:rsidRPr="002A1E08">
        <w:rPr>
          <w:rFonts w:ascii="Book Antiqua" w:hAnsi="Book Antiqua" w:cs="Times New Roman"/>
          <w:b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b/>
          <w:lang w:val="sq-AL"/>
        </w:rPr>
        <w:t>sredstva</w:t>
      </w:r>
      <w:proofErr w:type="spellEnd"/>
    </w:p>
    <w:p w14:paraId="369A4725" w14:textId="77777777" w:rsidR="0042416F" w:rsidRPr="00612C81" w:rsidRDefault="0042416F" w:rsidP="004A1DD9">
      <w:pPr>
        <w:jc w:val="both"/>
        <w:rPr>
          <w:rFonts w:ascii="Book Antiqua" w:hAnsi="Book Antiqua" w:cs="Times New Roman"/>
          <w:b/>
          <w:lang w:val="sq-AL"/>
        </w:rPr>
      </w:pPr>
    </w:p>
    <w:p w14:paraId="57A823B1" w14:textId="5DD35061" w:rsidR="0042416F" w:rsidRPr="001A262D" w:rsidRDefault="002A1E08" w:rsidP="002A1E08">
      <w:pPr>
        <w:pStyle w:val="ListParagraph"/>
        <w:numPr>
          <w:ilvl w:val="0"/>
          <w:numId w:val="3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2A1E08">
        <w:rPr>
          <w:rFonts w:ascii="Book Antiqua" w:hAnsi="Book Antiqua" w:cs="Times New Roman"/>
          <w:lang w:val="sq-AL"/>
        </w:rPr>
        <w:t>Odluka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o </w:t>
      </w:r>
      <w:proofErr w:type="spellStart"/>
      <w:r w:rsidRPr="002A1E08">
        <w:rPr>
          <w:rFonts w:ascii="Book Antiqua" w:hAnsi="Book Antiqua" w:cs="Times New Roman"/>
          <w:lang w:val="sq-AL"/>
        </w:rPr>
        <w:t>izdavanju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ovlašćenja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A1E08">
        <w:rPr>
          <w:rFonts w:ascii="Book Antiqua" w:hAnsi="Book Antiqua" w:cs="Times New Roman"/>
          <w:lang w:val="sq-AL"/>
        </w:rPr>
        <w:t>iz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člana</w:t>
      </w:r>
      <w:proofErr w:type="spellEnd"/>
      <w:r>
        <w:rPr>
          <w:rFonts w:ascii="Book Antiqua" w:hAnsi="Book Antiqua" w:cs="Times New Roman"/>
          <w:lang w:val="sq-AL"/>
        </w:rPr>
        <w:t xml:space="preserve"> 6 </w:t>
      </w:r>
      <w:proofErr w:type="spellStart"/>
      <w:r>
        <w:rPr>
          <w:rFonts w:ascii="Book Antiqua" w:hAnsi="Book Antiqua" w:cs="Times New Roman"/>
          <w:lang w:val="sq-AL"/>
        </w:rPr>
        <w:t>Administrativnog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U</w:t>
      </w:r>
      <w:r w:rsidRPr="002A1E08">
        <w:rPr>
          <w:rFonts w:ascii="Book Antiqua" w:hAnsi="Book Antiqua" w:cs="Times New Roman"/>
          <w:lang w:val="sq-AL"/>
        </w:rPr>
        <w:t>putstva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A1E08">
        <w:rPr>
          <w:rFonts w:ascii="Book Antiqua" w:hAnsi="Book Antiqua" w:cs="Times New Roman"/>
          <w:lang w:val="sq-AL"/>
        </w:rPr>
        <w:t>br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. 06/2019 o </w:t>
      </w:r>
      <w:proofErr w:type="spellStart"/>
      <w:r w:rsidRPr="002A1E08">
        <w:rPr>
          <w:rFonts w:ascii="Book Antiqua" w:hAnsi="Book Antiqua" w:cs="Times New Roman"/>
          <w:lang w:val="sq-AL"/>
        </w:rPr>
        <w:t>Tehničkim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A1E08">
        <w:rPr>
          <w:rFonts w:ascii="Book Antiqua" w:hAnsi="Book Antiqua" w:cs="Times New Roman"/>
          <w:lang w:val="sq-AL"/>
        </w:rPr>
        <w:t>Uslovima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A1E08">
        <w:rPr>
          <w:rFonts w:ascii="Book Antiqua" w:hAnsi="Book Antiqua" w:cs="Times New Roman"/>
          <w:lang w:val="sq-AL"/>
        </w:rPr>
        <w:t>za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A1E08">
        <w:rPr>
          <w:rFonts w:ascii="Book Antiqua" w:hAnsi="Book Antiqua" w:cs="Times New Roman"/>
          <w:lang w:val="sq-AL"/>
        </w:rPr>
        <w:t>Uvoz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2A1E08">
        <w:rPr>
          <w:rFonts w:ascii="Book Antiqua" w:hAnsi="Book Antiqua" w:cs="Times New Roman"/>
          <w:lang w:val="sq-AL"/>
        </w:rPr>
        <w:t>Deponovanje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2A1E08">
        <w:rPr>
          <w:rFonts w:ascii="Book Antiqua" w:hAnsi="Book Antiqua" w:cs="Times New Roman"/>
          <w:lang w:val="sq-AL"/>
        </w:rPr>
        <w:t>Veleprodaju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2A1E08">
        <w:rPr>
          <w:rFonts w:ascii="Book Antiqua" w:hAnsi="Book Antiqua" w:cs="Times New Roman"/>
          <w:lang w:val="sq-AL"/>
        </w:rPr>
        <w:t>Maloprodaju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A1E08">
        <w:rPr>
          <w:rFonts w:ascii="Book Antiqua" w:hAnsi="Book Antiqua" w:cs="Times New Roman"/>
          <w:lang w:val="sq-AL"/>
        </w:rPr>
        <w:t>Naftnih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A1E08">
        <w:rPr>
          <w:rFonts w:ascii="Book Antiqua" w:hAnsi="Book Antiqua" w:cs="Times New Roman"/>
          <w:lang w:val="sq-AL"/>
        </w:rPr>
        <w:t>Goriva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i </w:t>
      </w:r>
      <w:proofErr w:type="spellStart"/>
      <w:r w:rsidRPr="002A1E08">
        <w:rPr>
          <w:rFonts w:ascii="Book Antiqua" w:hAnsi="Book Antiqua" w:cs="Times New Roman"/>
          <w:lang w:val="sq-AL"/>
        </w:rPr>
        <w:t>Ćišćenja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A1E08">
        <w:rPr>
          <w:rFonts w:ascii="Book Antiqua" w:hAnsi="Book Antiqua" w:cs="Times New Roman"/>
          <w:lang w:val="sq-AL"/>
        </w:rPr>
        <w:t>Rezervoara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iz</w:t>
      </w:r>
      <w:r w:rsidRPr="002A1E08">
        <w:rPr>
          <w:rFonts w:ascii="Book Antiqua" w:hAnsi="Book Antiqua" w:cs="Times New Roman"/>
          <w:lang w:val="sq-AL"/>
        </w:rPr>
        <w:t>vršiće</w:t>
      </w:r>
      <w:proofErr w:type="spellEnd"/>
      <w:r>
        <w:rPr>
          <w:rFonts w:ascii="Book Antiqua" w:hAnsi="Book Antiqua" w:cs="Times New Roman"/>
          <w:lang w:val="sq-AL"/>
        </w:rPr>
        <w:t xml:space="preserve"> se </w:t>
      </w:r>
      <w:proofErr w:type="spellStart"/>
      <w:r>
        <w:rPr>
          <w:rFonts w:ascii="Book Antiqua" w:hAnsi="Book Antiqua" w:cs="Times New Roman"/>
          <w:lang w:val="sq-AL"/>
        </w:rPr>
        <w:t>nakon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procene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 w:rsidRPr="00B167DC">
        <w:rPr>
          <w:rFonts w:ascii="Book Antiqua" w:hAnsi="Book Antiqua" w:cs="Times New Roman"/>
          <w:lang w:val="sq-AL"/>
        </w:rPr>
        <w:t>ispunjavanja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A1E08">
        <w:rPr>
          <w:rFonts w:ascii="Book Antiqua" w:hAnsi="Book Antiqua" w:cs="Times New Roman"/>
          <w:lang w:val="sq-AL"/>
        </w:rPr>
        <w:t>uslova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A1E08">
        <w:rPr>
          <w:rFonts w:ascii="Book Antiqua" w:hAnsi="Book Antiqua" w:cs="Times New Roman"/>
          <w:lang w:val="sq-AL"/>
        </w:rPr>
        <w:t>iz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A1E08">
        <w:rPr>
          <w:rFonts w:ascii="Book Antiqua" w:hAnsi="Book Antiqua" w:cs="Book Antiqua"/>
          <w:lang w:val="sq-AL"/>
        </w:rPr>
        <w:t>č</w:t>
      </w:r>
      <w:r>
        <w:rPr>
          <w:rFonts w:ascii="Book Antiqua" w:hAnsi="Book Antiqua" w:cs="Times New Roman"/>
          <w:lang w:val="sq-AL"/>
        </w:rPr>
        <w:t>lana</w:t>
      </w:r>
      <w:proofErr w:type="spellEnd"/>
      <w:r>
        <w:rPr>
          <w:rFonts w:ascii="Book Antiqua" w:hAnsi="Book Antiqua" w:cs="Times New Roman"/>
          <w:lang w:val="sq-AL"/>
        </w:rPr>
        <w:t xml:space="preserve"> 6 </w:t>
      </w:r>
      <w:proofErr w:type="spellStart"/>
      <w:r>
        <w:rPr>
          <w:rFonts w:ascii="Book Antiqua" w:hAnsi="Book Antiqua" w:cs="Times New Roman"/>
          <w:lang w:val="sq-AL"/>
        </w:rPr>
        <w:t>ovog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U</w:t>
      </w:r>
      <w:r w:rsidRPr="002A1E08">
        <w:rPr>
          <w:rFonts w:ascii="Book Antiqua" w:hAnsi="Book Antiqua" w:cs="Times New Roman"/>
          <w:lang w:val="sq-AL"/>
        </w:rPr>
        <w:t>put</w:t>
      </w:r>
      <w:r>
        <w:rPr>
          <w:rFonts w:ascii="Book Antiqua" w:hAnsi="Book Antiqua" w:cs="Times New Roman"/>
          <w:lang w:val="sq-AL"/>
        </w:rPr>
        <w:t>stva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od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strane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strućne</w:t>
      </w:r>
      <w:proofErr w:type="spellEnd"/>
      <w:r>
        <w:rPr>
          <w:rFonts w:ascii="Book Antiqua" w:hAnsi="Book Antiqua" w:cs="Times New Roman"/>
          <w:lang w:val="sq-AL"/>
        </w:rPr>
        <w:t xml:space="preserve"> i </w:t>
      </w:r>
      <w:proofErr w:type="spellStart"/>
      <w:r>
        <w:rPr>
          <w:rFonts w:ascii="Book Antiqua" w:hAnsi="Book Antiqua" w:cs="Times New Roman"/>
          <w:lang w:val="sq-AL"/>
        </w:rPr>
        <w:t>nezvisne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komisije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r w:rsidRPr="002A1E08">
        <w:rPr>
          <w:rFonts w:ascii="Book Antiqua" w:hAnsi="Book Antiqua" w:cs="Times New Roman"/>
          <w:lang w:val="sq-AL"/>
        </w:rPr>
        <w:t xml:space="preserve"> </w:t>
      </w:r>
      <w:r>
        <w:rPr>
          <w:rFonts w:ascii="Book Antiqua" w:hAnsi="Book Antiqua" w:cs="Times New Roman"/>
          <w:lang w:val="sq-AL"/>
        </w:rPr>
        <w:t>koja</w:t>
      </w:r>
      <w:r w:rsidRPr="002A1E08">
        <w:rPr>
          <w:rFonts w:ascii="Book Antiqua" w:hAnsi="Book Antiqua" w:cs="Times New Roman"/>
          <w:lang w:val="sq-AL"/>
        </w:rPr>
        <w:t xml:space="preserve"> se </w:t>
      </w:r>
      <w:proofErr w:type="spellStart"/>
      <w:r w:rsidRPr="002A1E08">
        <w:rPr>
          <w:rFonts w:ascii="Book Antiqua" w:hAnsi="Book Antiqua" w:cs="Times New Roman"/>
          <w:lang w:val="sq-AL"/>
        </w:rPr>
        <w:t>sastoji</w:t>
      </w:r>
      <w:proofErr w:type="spellEnd"/>
      <w:r w:rsidRPr="002A1E08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A1E08">
        <w:rPr>
          <w:rFonts w:ascii="Book Antiqua" w:hAnsi="Book Antiqua" w:cs="Times New Roman"/>
          <w:lang w:val="sq-AL"/>
        </w:rPr>
        <w:t>o</w:t>
      </w:r>
      <w:r>
        <w:rPr>
          <w:rFonts w:ascii="Book Antiqua" w:hAnsi="Book Antiqua" w:cs="Times New Roman"/>
          <w:lang w:val="sq-AL"/>
        </w:rPr>
        <w:t>d</w:t>
      </w:r>
      <w:proofErr w:type="spellEnd"/>
      <w:r>
        <w:rPr>
          <w:rFonts w:ascii="Book Antiqua" w:hAnsi="Book Antiqua" w:cs="Times New Roman"/>
          <w:lang w:val="sq-AL"/>
        </w:rPr>
        <w:t xml:space="preserve"> tri </w:t>
      </w:r>
      <w:proofErr w:type="spellStart"/>
      <w:r>
        <w:rPr>
          <w:rFonts w:ascii="Book Antiqua" w:hAnsi="Book Antiqua" w:cs="Times New Roman"/>
          <w:lang w:val="sq-AL"/>
        </w:rPr>
        <w:t>člana</w:t>
      </w:r>
      <w:proofErr w:type="spellEnd"/>
      <w:r>
        <w:rPr>
          <w:rFonts w:ascii="Book Antiqua" w:hAnsi="Book Antiqua" w:cs="Times New Roman"/>
          <w:lang w:val="sq-AL"/>
        </w:rPr>
        <w:t xml:space="preserve"> koje </w:t>
      </w:r>
      <w:proofErr w:type="spellStart"/>
      <w:r>
        <w:rPr>
          <w:rFonts w:ascii="Book Antiqua" w:hAnsi="Book Antiqua" w:cs="Times New Roman"/>
          <w:lang w:val="sq-AL"/>
        </w:rPr>
        <w:t>će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imenovati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Ministar</w:t>
      </w:r>
      <w:proofErr w:type="spellEnd"/>
      <w:r>
        <w:rPr>
          <w:rFonts w:ascii="Book Antiqua" w:hAnsi="Book Antiqua" w:cs="Times New Roman"/>
          <w:lang w:val="sq-AL"/>
        </w:rPr>
        <w:t>/</w:t>
      </w:r>
      <w:proofErr w:type="spellStart"/>
      <w:r>
        <w:rPr>
          <w:rFonts w:ascii="Book Antiqua" w:hAnsi="Book Antiqua" w:cs="Times New Roman"/>
          <w:lang w:val="sq-AL"/>
        </w:rPr>
        <w:t>Generalni</w:t>
      </w:r>
      <w:proofErr w:type="spellEnd"/>
      <w:r>
        <w:rPr>
          <w:rFonts w:ascii="Book Antiqua" w:hAnsi="Book Antiqua" w:cs="Times New Roman"/>
          <w:lang w:val="sq-AL"/>
        </w:rPr>
        <w:t xml:space="preserve"> S</w:t>
      </w:r>
      <w:r w:rsidRPr="002A1E08">
        <w:rPr>
          <w:rFonts w:ascii="Book Antiqua" w:hAnsi="Book Antiqua" w:cs="Times New Roman"/>
          <w:lang w:val="sq-AL"/>
        </w:rPr>
        <w:t>ekretar MTI-a</w:t>
      </w:r>
      <w:r w:rsidR="0042416F" w:rsidRPr="001A262D">
        <w:rPr>
          <w:rFonts w:ascii="Book Antiqua" w:hAnsi="Book Antiqua" w:cs="Times New Roman"/>
          <w:lang w:val="sq-AL"/>
        </w:rPr>
        <w:t>.</w:t>
      </w:r>
      <w:r>
        <w:rPr>
          <w:rFonts w:ascii="Book Antiqua" w:hAnsi="Book Antiqua" w:cs="Times New Roman"/>
          <w:lang w:val="sq-AL"/>
        </w:rPr>
        <w:t xml:space="preserve">  </w:t>
      </w:r>
    </w:p>
    <w:p w14:paraId="686E218D" w14:textId="77777777" w:rsidR="004A1DD9" w:rsidRPr="001A262D" w:rsidRDefault="004A1DD9" w:rsidP="004A1DD9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640A1FC6" w14:textId="3967AC8A" w:rsidR="004A1DD9" w:rsidRPr="001A262D" w:rsidRDefault="000B16C5" w:rsidP="000B16C5">
      <w:pPr>
        <w:pStyle w:val="ListParagraph"/>
        <w:numPr>
          <w:ilvl w:val="0"/>
          <w:numId w:val="3"/>
        </w:numPr>
        <w:jc w:val="both"/>
        <w:rPr>
          <w:rFonts w:ascii="Book Antiqua" w:hAnsi="Book Antiqua" w:cs="Times New Roman"/>
          <w:lang w:val="sq-AL"/>
        </w:rPr>
      </w:pPr>
      <w:proofErr w:type="spellStart"/>
      <w:r>
        <w:rPr>
          <w:rFonts w:ascii="Book Antiqua" w:hAnsi="Book Antiqua" w:cs="Times New Roman"/>
          <w:lang w:val="sq-AL"/>
        </w:rPr>
        <w:t>Ovlašćenje</w:t>
      </w:r>
      <w:proofErr w:type="spellEnd"/>
      <w:r>
        <w:rPr>
          <w:rFonts w:ascii="Book Antiqua" w:hAnsi="Book Antiqua" w:cs="Times New Roman"/>
          <w:lang w:val="sq-AL"/>
        </w:rPr>
        <w:t xml:space="preserve"> se </w:t>
      </w:r>
      <w:proofErr w:type="spellStart"/>
      <w:r>
        <w:rPr>
          <w:rFonts w:ascii="Book Antiqua" w:hAnsi="Book Antiqua" w:cs="Times New Roman"/>
          <w:lang w:val="sq-AL"/>
        </w:rPr>
        <w:t>izdaje</w:t>
      </w:r>
      <w:proofErr w:type="spellEnd"/>
      <w:r w:rsidR="004A1DD9" w:rsidRPr="001A262D">
        <w:rPr>
          <w:rFonts w:ascii="Book Antiqua" w:hAnsi="Book Antiqua" w:cs="Times New Roman"/>
          <w:lang w:val="sq-AL"/>
        </w:rPr>
        <w:t xml:space="preserve"> </w:t>
      </w:r>
      <w:r w:rsidRPr="000B16C5">
        <w:rPr>
          <w:rFonts w:ascii="Book Antiqua" w:hAnsi="Book Antiqua" w:cs="Times New Roman"/>
          <w:lang w:val="sq-AL"/>
        </w:rPr>
        <w:t xml:space="preserve">sa </w:t>
      </w:r>
      <w:proofErr w:type="spellStart"/>
      <w:r w:rsidRPr="000B16C5">
        <w:rPr>
          <w:rFonts w:ascii="Book Antiqua" w:hAnsi="Book Antiqua" w:cs="Times New Roman"/>
          <w:lang w:val="sq-AL"/>
        </w:rPr>
        <w:t>početnim</w:t>
      </w:r>
      <w:proofErr w:type="spellEnd"/>
      <w:r w:rsidRPr="000B16C5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0B16C5">
        <w:rPr>
          <w:rFonts w:ascii="Book Antiqua" w:hAnsi="Book Antiqua" w:cs="Times New Roman"/>
          <w:lang w:val="sq-AL"/>
        </w:rPr>
        <w:t>rokom</w:t>
      </w:r>
      <w:proofErr w:type="spellEnd"/>
      <w:r w:rsidRPr="000B16C5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0B16C5">
        <w:rPr>
          <w:rFonts w:ascii="Book Antiqua" w:hAnsi="Book Antiqua" w:cs="Times New Roman"/>
          <w:lang w:val="sq-AL"/>
        </w:rPr>
        <w:t>važenja</w:t>
      </w:r>
      <w:proofErr w:type="spellEnd"/>
      <w:r w:rsidRPr="000B16C5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0B16C5">
        <w:rPr>
          <w:rFonts w:ascii="Book Antiqua" w:hAnsi="Book Antiqua" w:cs="Times New Roman"/>
          <w:lang w:val="sq-AL"/>
        </w:rPr>
        <w:t>od</w:t>
      </w:r>
      <w:proofErr w:type="spellEnd"/>
      <w:r w:rsidRPr="000B16C5">
        <w:rPr>
          <w:rFonts w:ascii="Book Antiqua" w:hAnsi="Book Antiqua" w:cs="Times New Roman"/>
          <w:lang w:val="sq-AL"/>
        </w:rPr>
        <w:t xml:space="preserve"> tri (3) godine</w:t>
      </w:r>
      <w:r w:rsidR="00643A42" w:rsidRPr="001A262D">
        <w:rPr>
          <w:rFonts w:ascii="Book Antiqua" w:hAnsi="Book Antiqua" w:cs="Times New Roman"/>
          <w:lang w:val="sq-AL"/>
        </w:rPr>
        <w:t>.</w:t>
      </w:r>
    </w:p>
    <w:p w14:paraId="1B284F0A" w14:textId="77777777" w:rsidR="00435A31" w:rsidRPr="001A262D" w:rsidRDefault="00435A31" w:rsidP="00435A31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5804D829" w14:textId="4B71D572" w:rsidR="00435A31" w:rsidRPr="001A262D" w:rsidRDefault="0087547A" w:rsidP="0087547A">
      <w:pPr>
        <w:pStyle w:val="ListParagraph"/>
        <w:numPr>
          <w:ilvl w:val="0"/>
          <w:numId w:val="3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87547A">
        <w:rPr>
          <w:rFonts w:ascii="Book Antiqua" w:hAnsi="Book Antiqua" w:cs="Times New Roman"/>
          <w:lang w:val="sq-AL"/>
        </w:rPr>
        <w:lastRenderedPageBreak/>
        <w:t>Ministarstvo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ne </w:t>
      </w:r>
      <w:proofErr w:type="spellStart"/>
      <w:r w:rsidRPr="0087547A">
        <w:rPr>
          <w:rFonts w:ascii="Book Antiqua" w:hAnsi="Book Antiqua" w:cs="Times New Roman"/>
          <w:lang w:val="sq-AL"/>
        </w:rPr>
        <w:t>izdaje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licence </w:t>
      </w:r>
      <w:proofErr w:type="spellStart"/>
      <w:r w:rsidRPr="0087547A">
        <w:rPr>
          <w:rFonts w:ascii="Book Antiqua" w:hAnsi="Book Antiqua" w:cs="Times New Roman"/>
          <w:lang w:val="sq-AL"/>
        </w:rPr>
        <w:t>pravnim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licima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koja se </w:t>
      </w:r>
      <w:proofErr w:type="spellStart"/>
      <w:r w:rsidRPr="0087547A">
        <w:rPr>
          <w:rFonts w:ascii="Book Antiqua" w:hAnsi="Book Antiqua" w:cs="Times New Roman"/>
          <w:lang w:val="sq-AL"/>
        </w:rPr>
        <w:t>bave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uvozom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i </w:t>
      </w:r>
      <w:proofErr w:type="spellStart"/>
      <w:r>
        <w:rPr>
          <w:rFonts w:ascii="Book Antiqua" w:hAnsi="Book Antiqua" w:cs="Times New Roman"/>
          <w:lang w:val="sq-AL"/>
        </w:rPr>
        <w:t>trgovinom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naftnim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derivatima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, </w:t>
      </w:r>
      <w:r>
        <w:rPr>
          <w:rFonts w:ascii="Book Antiqua" w:hAnsi="Book Antiqua" w:cs="Times New Roman"/>
          <w:lang w:val="sq-AL"/>
        </w:rPr>
        <w:t xml:space="preserve">i </w:t>
      </w:r>
      <w:r w:rsidRPr="0087547A">
        <w:rPr>
          <w:rFonts w:ascii="Book Antiqua" w:hAnsi="Book Antiqua" w:cs="Times New Roman"/>
          <w:lang w:val="sq-AL"/>
        </w:rPr>
        <w:t xml:space="preserve">koji </w:t>
      </w:r>
      <w:proofErr w:type="spellStart"/>
      <w:r w:rsidRPr="0087547A">
        <w:rPr>
          <w:rFonts w:ascii="Book Antiqua" w:hAnsi="Book Antiqua" w:cs="Times New Roman"/>
          <w:lang w:val="sq-AL"/>
        </w:rPr>
        <w:t>imaju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C846D6">
        <w:rPr>
          <w:rFonts w:ascii="Book Antiqua" w:hAnsi="Book Antiqua" w:cs="Times New Roman"/>
          <w:lang w:val="sq-AL"/>
        </w:rPr>
        <w:t>rezervoar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r>
        <w:rPr>
          <w:rFonts w:ascii="Book Antiqua" w:hAnsi="Book Antiqua" w:cs="Times New Roman"/>
          <w:lang w:val="sq-AL"/>
        </w:rPr>
        <w:t xml:space="preserve">nafte na </w:t>
      </w:r>
      <w:proofErr w:type="spellStart"/>
      <w:r>
        <w:rPr>
          <w:rFonts w:ascii="Book Antiqua" w:hAnsi="Book Antiqua" w:cs="Times New Roman"/>
          <w:lang w:val="sq-AL"/>
        </w:rPr>
        <w:t>teritoriji</w:t>
      </w:r>
      <w:proofErr w:type="spellEnd"/>
      <w:r>
        <w:rPr>
          <w:rFonts w:ascii="Book Antiqua" w:hAnsi="Book Antiqua" w:cs="Times New Roman"/>
          <w:lang w:val="sq-AL"/>
        </w:rPr>
        <w:t xml:space="preserve"> Kosova,</w:t>
      </w:r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ako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ne </w:t>
      </w:r>
      <w:proofErr w:type="spellStart"/>
      <w:r w:rsidRPr="0087547A">
        <w:rPr>
          <w:rFonts w:ascii="Book Antiqua" w:hAnsi="Book Antiqua" w:cs="Times New Roman"/>
          <w:lang w:val="sq-AL"/>
        </w:rPr>
        <w:t>predoče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dokaz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o </w:t>
      </w:r>
      <w:proofErr w:type="spellStart"/>
      <w:r w:rsidRPr="0087547A">
        <w:rPr>
          <w:rFonts w:ascii="Book Antiqua" w:hAnsi="Book Antiqua" w:cs="Times New Roman"/>
          <w:lang w:val="sq-AL"/>
        </w:rPr>
        <w:t>čišćenju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rezervoara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87547A">
        <w:rPr>
          <w:rFonts w:ascii="Book Antiqua" w:hAnsi="Book Antiqua" w:cs="Times New Roman"/>
          <w:lang w:val="sq-AL"/>
        </w:rPr>
        <w:t>poslednje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tri g</w:t>
      </w:r>
      <w:r>
        <w:rPr>
          <w:rFonts w:ascii="Book Antiqua" w:hAnsi="Book Antiqua" w:cs="Times New Roman"/>
          <w:lang w:val="sq-AL"/>
        </w:rPr>
        <w:t>odine</w:t>
      </w:r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od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strane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subjekata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koji </w:t>
      </w:r>
      <w:proofErr w:type="spellStart"/>
      <w:r w:rsidRPr="0087547A">
        <w:rPr>
          <w:rFonts w:ascii="Book Antiqua" w:hAnsi="Book Antiqua" w:cs="Times New Roman"/>
          <w:lang w:val="sq-AL"/>
        </w:rPr>
        <w:t>imaju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licencu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za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pružanje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takvih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usluga</w:t>
      </w:r>
      <w:proofErr w:type="spellEnd"/>
      <w:r w:rsidR="00435A31" w:rsidRPr="001A262D">
        <w:rPr>
          <w:rFonts w:ascii="Book Antiqua" w:hAnsi="Book Antiqua" w:cs="Times New Roman"/>
          <w:lang w:val="sq-AL"/>
        </w:rPr>
        <w:t xml:space="preserve">. </w:t>
      </w:r>
      <w:r>
        <w:rPr>
          <w:rFonts w:ascii="Book Antiqua" w:hAnsi="Book Antiqua" w:cs="Times New Roman"/>
          <w:lang w:val="sq-AL"/>
        </w:rPr>
        <w:t xml:space="preserve"> </w:t>
      </w:r>
    </w:p>
    <w:p w14:paraId="0E8AB88D" w14:textId="77777777" w:rsidR="00643A42" w:rsidRPr="001A262D" w:rsidRDefault="00643A42" w:rsidP="00643A42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40FE78D5" w14:textId="67E8D08B" w:rsidR="00643A42" w:rsidRPr="001A262D" w:rsidRDefault="0087547A" w:rsidP="0087547A">
      <w:pPr>
        <w:pStyle w:val="ListParagraph"/>
        <w:numPr>
          <w:ilvl w:val="0"/>
          <w:numId w:val="3"/>
        </w:numPr>
        <w:jc w:val="both"/>
        <w:rPr>
          <w:rFonts w:ascii="Book Antiqua" w:hAnsi="Book Antiqua" w:cs="Times New Roman"/>
          <w:lang w:val="sq-AL"/>
        </w:rPr>
      </w:pPr>
      <w:proofErr w:type="spellStart"/>
      <w:r>
        <w:rPr>
          <w:rFonts w:ascii="Book Antiqua" w:hAnsi="Book Antiqua" w:cs="Times New Roman"/>
          <w:lang w:val="sq-AL"/>
        </w:rPr>
        <w:t>Licencirani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operatori </w:t>
      </w:r>
      <w:proofErr w:type="spellStart"/>
      <w:r w:rsidRPr="0087547A">
        <w:rPr>
          <w:rFonts w:ascii="Book Antiqua" w:hAnsi="Book Antiqua" w:cs="Times New Roman"/>
          <w:lang w:val="sq-AL"/>
        </w:rPr>
        <w:t>imaju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maksimalni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rok </w:t>
      </w:r>
      <w:proofErr w:type="spellStart"/>
      <w:r w:rsidRPr="0087547A">
        <w:rPr>
          <w:rFonts w:ascii="Book Antiqua" w:hAnsi="Book Antiqua" w:cs="Times New Roman"/>
          <w:lang w:val="sq-AL"/>
        </w:rPr>
        <w:t>od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Book Antiqua"/>
          <w:lang w:val="sq-AL"/>
        </w:rPr>
        <w:t>š</w:t>
      </w:r>
      <w:r w:rsidRPr="0087547A">
        <w:rPr>
          <w:rFonts w:ascii="Book Antiqua" w:hAnsi="Book Antiqua" w:cs="Times New Roman"/>
          <w:lang w:val="sq-AL"/>
        </w:rPr>
        <w:t>est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(6) </w:t>
      </w:r>
      <w:proofErr w:type="spellStart"/>
      <w:r w:rsidRPr="0087547A">
        <w:rPr>
          <w:rFonts w:ascii="Book Antiqua" w:hAnsi="Book Antiqua" w:cs="Times New Roman"/>
          <w:lang w:val="sq-AL"/>
        </w:rPr>
        <w:t>meseci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da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zapo</w:t>
      </w:r>
      <w:r w:rsidRPr="0087547A">
        <w:rPr>
          <w:rFonts w:ascii="Book Antiqua" w:hAnsi="Book Antiqua" w:cs="Book Antiqua"/>
          <w:lang w:val="sq-AL"/>
        </w:rPr>
        <w:t>č</w:t>
      </w:r>
      <w:r>
        <w:rPr>
          <w:rFonts w:ascii="Book Antiqua" w:hAnsi="Book Antiqua" w:cs="Times New Roman"/>
          <w:lang w:val="sq-AL"/>
        </w:rPr>
        <w:t>nu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operisanje</w:t>
      </w:r>
      <w:proofErr w:type="spellEnd"/>
      <w:r>
        <w:rPr>
          <w:rFonts w:ascii="Book Antiqua" w:hAnsi="Book Antiqua" w:cs="Times New Roman"/>
          <w:lang w:val="sq-AL"/>
        </w:rPr>
        <w:t xml:space="preserve"> na </w:t>
      </w:r>
      <w:proofErr w:type="spellStart"/>
      <w:r>
        <w:rPr>
          <w:rFonts w:ascii="Book Antiqua" w:hAnsi="Book Antiqua" w:cs="Times New Roman"/>
          <w:lang w:val="sq-AL"/>
        </w:rPr>
        <w:t>Kosovu</w:t>
      </w:r>
      <w:proofErr w:type="spellEnd"/>
      <w:r w:rsidR="00643A42" w:rsidRPr="001A262D">
        <w:rPr>
          <w:rFonts w:ascii="Book Antiqua" w:hAnsi="Book Antiqua" w:cs="Times New Roman"/>
          <w:lang w:val="sq-AL"/>
        </w:rPr>
        <w:t>.</w:t>
      </w:r>
    </w:p>
    <w:p w14:paraId="53FB10D5" w14:textId="5E1E2DA1" w:rsidR="00643A42" w:rsidRPr="001A262D" w:rsidRDefault="00643A42" w:rsidP="00643A42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55A1CF2E" w14:textId="28F2CA51" w:rsidR="00612C81" w:rsidRPr="0087547A" w:rsidRDefault="0087547A" w:rsidP="0087547A">
      <w:pPr>
        <w:pStyle w:val="ListParagraph"/>
        <w:numPr>
          <w:ilvl w:val="0"/>
          <w:numId w:val="3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87547A">
        <w:rPr>
          <w:rFonts w:ascii="Book Antiqua" w:hAnsi="Book Antiqua" w:cs="Times New Roman"/>
          <w:lang w:val="sq-AL"/>
        </w:rPr>
        <w:t>Nakon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početnog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ovlašćenja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, </w:t>
      </w:r>
      <w:proofErr w:type="spellStart"/>
      <w:r w:rsidRPr="0087547A">
        <w:rPr>
          <w:rFonts w:ascii="Book Antiqua" w:hAnsi="Book Antiqua" w:cs="Times New Roman"/>
          <w:lang w:val="sq-AL"/>
        </w:rPr>
        <w:t>Ministarstvo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objav</w:t>
      </w:r>
      <w:r w:rsidR="00324E3E">
        <w:rPr>
          <w:rFonts w:ascii="Book Antiqua" w:hAnsi="Book Antiqua" w:cs="Times New Roman"/>
          <w:lang w:val="sq-AL"/>
        </w:rPr>
        <w:t>l</w:t>
      </w:r>
      <w:bookmarkStart w:id="0" w:name="_GoBack"/>
      <w:bookmarkEnd w:id="0"/>
      <w:r>
        <w:rPr>
          <w:rFonts w:ascii="Book Antiqua" w:hAnsi="Book Antiqua" w:cs="Times New Roman"/>
          <w:lang w:val="sq-AL"/>
        </w:rPr>
        <w:t>juje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javni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poziv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za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davanje</w:t>
      </w:r>
      <w:proofErr w:type="spellEnd"/>
      <w:r w:rsid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="003844AF">
        <w:rPr>
          <w:rFonts w:ascii="Book Antiqua" w:hAnsi="Book Antiqua" w:cs="Times New Roman"/>
          <w:lang w:val="sq-AL"/>
        </w:rPr>
        <w:t>ovlašćenja</w:t>
      </w:r>
      <w:proofErr w:type="spellEnd"/>
      <w:r w:rsid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="003844AF">
        <w:rPr>
          <w:rFonts w:ascii="Book Antiqua" w:hAnsi="Book Antiqua" w:cs="Times New Roman"/>
          <w:lang w:val="sq-AL"/>
        </w:rPr>
        <w:t>novim</w:t>
      </w:r>
      <w:proofErr w:type="spellEnd"/>
      <w:r w:rsid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="003844AF">
        <w:rPr>
          <w:rFonts w:ascii="Book Antiqua" w:hAnsi="Book Antiqua" w:cs="Times New Roman"/>
          <w:lang w:val="sq-AL"/>
        </w:rPr>
        <w:t>Operatorima</w:t>
      </w:r>
      <w:proofErr w:type="spellEnd"/>
      <w:r w:rsid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="003844AF">
        <w:rPr>
          <w:rFonts w:ascii="Book Antiqua" w:hAnsi="Book Antiqua" w:cs="Times New Roman"/>
          <w:lang w:val="sq-AL"/>
        </w:rPr>
        <w:t>z</w:t>
      </w:r>
      <w:r w:rsidRPr="0087547A">
        <w:rPr>
          <w:rFonts w:ascii="Book Antiqua" w:hAnsi="Book Antiqua" w:cs="Times New Roman"/>
          <w:lang w:val="sq-AL"/>
        </w:rPr>
        <w:t>a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pru</w:t>
      </w:r>
      <w:r w:rsidRPr="0087547A">
        <w:rPr>
          <w:rFonts w:ascii="Book Antiqua" w:hAnsi="Book Antiqua" w:cs="Book Antiqua"/>
          <w:lang w:val="sq-AL"/>
        </w:rPr>
        <w:t>ž</w:t>
      </w:r>
      <w:r w:rsidR="003844AF">
        <w:rPr>
          <w:rFonts w:ascii="Book Antiqua" w:hAnsi="Book Antiqua" w:cs="Times New Roman"/>
          <w:lang w:val="sq-AL"/>
        </w:rPr>
        <w:t>anje</w:t>
      </w:r>
      <w:proofErr w:type="spellEnd"/>
      <w:r w:rsidRPr="0087547A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87547A">
        <w:rPr>
          <w:rFonts w:ascii="Book Antiqua" w:hAnsi="Book Antiqua" w:cs="Times New Roman"/>
          <w:lang w:val="sq-AL"/>
        </w:rPr>
        <w:t>ta</w:t>
      </w:r>
      <w:r w:rsidR="003844AF">
        <w:rPr>
          <w:rFonts w:ascii="Book Antiqua" w:hAnsi="Book Antiqua" w:cs="Times New Roman"/>
          <w:lang w:val="sq-AL"/>
        </w:rPr>
        <w:t>kvih</w:t>
      </w:r>
      <w:proofErr w:type="spellEnd"/>
      <w:r w:rsid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="003844AF">
        <w:rPr>
          <w:rFonts w:ascii="Book Antiqua" w:hAnsi="Book Antiqua" w:cs="Times New Roman"/>
          <w:lang w:val="sq-AL"/>
        </w:rPr>
        <w:t>Usluga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svake</w:t>
      </w:r>
      <w:proofErr w:type="spellEnd"/>
      <w:r>
        <w:rPr>
          <w:rFonts w:ascii="Book Antiqua" w:hAnsi="Book Antiqua" w:cs="Times New Roman"/>
          <w:lang w:val="sq-AL"/>
        </w:rPr>
        <w:t xml:space="preserve"> tri (3) godine</w:t>
      </w:r>
      <w:r w:rsidR="00643A42" w:rsidRPr="00612C81">
        <w:rPr>
          <w:rFonts w:ascii="Book Antiqua" w:hAnsi="Book Antiqua" w:cs="Times New Roman"/>
          <w:lang w:val="sq-AL"/>
        </w:rPr>
        <w:t xml:space="preserve">. </w:t>
      </w:r>
    </w:p>
    <w:p w14:paraId="431016F2" w14:textId="77777777" w:rsidR="00612C81" w:rsidRPr="00612C81" w:rsidRDefault="00612C81" w:rsidP="004A1DD9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6F835B7C" w14:textId="36E2BAD4" w:rsidR="0042416F" w:rsidRDefault="003844AF" w:rsidP="003844AF">
      <w:pPr>
        <w:pStyle w:val="ListParagraph"/>
        <w:numPr>
          <w:ilvl w:val="0"/>
          <w:numId w:val="3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3844AF">
        <w:rPr>
          <w:rFonts w:ascii="Book Antiqua" w:hAnsi="Book Antiqua" w:cs="Times New Roman"/>
          <w:lang w:val="sq-AL"/>
        </w:rPr>
        <w:t>Ekonomski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o</w:t>
      </w:r>
      <w:r>
        <w:rPr>
          <w:rFonts w:ascii="Book Antiqua" w:hAnsi="Book Antiqua" w:cs="Times New Roman"/>
          <w:lang w:val="sq-AL"/>
        </w:rPr>
        <w:t>perateri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ovlašćeni</w:t>
      </w:r>
      <w:proofErr w:type="spellEnd"/>
      <w:r>
        <w:rPr>
          <w:rFonts w:ascii="Book Antiqua" w:hAnsi="Book Antiqua" w:cs="Times New Roman"/>
          <w:lang w:val="sq-AL"/>
        </w:rPr>
        <w:t xml:space="preserve"> prema </w:t>
      </w:r>
      <w:proofErr w:type="spellStart"/>
      <w:r>
        <w:rPr>
          <w:rFonts w:ascii="Book Antiqua" w:hAnsi="Book Antiqua" w:cs="Times New Roman"/>
          <w:lang w:val="sq-AL"/>
        </w:rPr>
        <w:t>ovom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U</w:t>
      </w:r>
      <w:r w:rsidRPr="003844AF">
        <w:rPr>
          <w:rFonts w:ascii="Book Antiqua" w:hAnsi="Book Antiqua" w:cs="Times New Roman"/>
          <w:lang w:val="sq-AL"/>
        </w:rPr>
        <w:t>putstvu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će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aplicirati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za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produ</w:t>
      </w:r>
      <w:r w:rsidRPr="003844AF">
        <w:rPr>
          <w:rFonts w:ascii="Book Antiqua" w:hAnsi="Book Antiqua" w:cs="Book Antiqua"/>
          <w:lang w:val="sq-AL"/>
        </w:rPr>
        <w:t>ž</w:t>
      </w:r>
      <w:r w:rsidRPr="003844AF">
        <w:rPr>
          <w:rFonts w:ascii="Book Antiqua" w:hAnsi="Book Antiqua" w:cs="Times New Roman"/>
          <w:lang w:val="sq-AL"/>
        </w:rPr>
        <w:t>enje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ovlašćenja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najmanje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tri (3) </w:t>
      </w:r>
      <w:proofErr w:type="spellStart"/>
      <w:r w:rsidRPr="003844AF">
        <w:rPr>
          <w:rFonts w:ascii="Book Antiqua" w:hAnsi="Book Antiqua" w:cs="Times New Roman"/>
          <w:lang w:val="sq-AL"/>
        </w:rPr>
        <w:t>meseca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pre </w:t>
      </w:r>
      <w:proofErr w:type="spellStart"/>
      <w:r w:rsidRPr="003844AF">
        <w:rPr>
          <w:rFonts w:ascii="Book Antiqua" w:hAnsi="Book Antiqua" w:cs="Times New Roman"/>
          <w:lang w:val="sq-AL"/>
        </w:rPr>
        <w:t>isteka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va</w:t>
      </w:r>
      <w:r w:rsidRPr="003844AF">
        <w:rPr>
          <w:rFonts w:ascii="Book Antiqua" w:hAnsi="Book Antiqua" w:cs="Book Antiqua"/>
          <w:lang w:val="sq-AL"/>
        </w:rPr>
        <w:t>ž</w:t>
      </w:r>
      <w:r w:rsidRPr="003844AF">
        <w:rPr>
          <w:rFonts w:ascii="Book Antiqua" w:hAnsi="Book Antiqua" w:cs="Times New Roman"/>
          <w:lang w:val="sq-AL"/>
        </w:rPr>
        <w:t>enja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ovla</w:t>
      </w:r>
      <w:r w:rsidRPr="003844AF">
        <w:rPr>
          <w:rFonts w:ascii="Book Antiqua" w:hAnsi="Book Antiqua" w:cs="Book Antiqua"/>
          <w:lang w:val="sq-AL"/>
        </w:rPr>
        <w:t>š</w:t>
      </w:r>
      <w:r w:rsidRPr="003844AF">
        <w:rPr>
          <w:rFonts w:ascii="Book Antiqua" w:hAnsi="Book Antiqua" w:cs="Times New Roman"/>
          <w:lang w:val="sq-AL"/>
        </w:rPr>
        <w:t>ćenja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iz</w:t>
      </w:r>
      <w:proofErr w:type="spellEnd"/>
      <w:r>
        <w:rPr>
          <w:rFonts w:ascii="Book Antiqua" w:hAnsi="Book Antiqua" w:cs="Times New Roman"/>
          <w:lang w:val="sq-AL"/>
        </w:rPr>
        <w:t xml:space="preserve"> stava 1</w:t>
      </w:r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ovog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člana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, pri </w:t>
      </w:r>
      <w:proofErr w:type="spellStart"/>
      <w:r w:rsidRPr="003844AF">
        <w:rPr>
          <w:rFonts w:ascii="Book Antiqua" w:hAnsi="Book Antiqua" w:cs="Times New Roman"/>
          <w:lang w:val="sq-AL"/>
        </w:rPr>
        <w:t>čemu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moraju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podneti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dokaze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da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još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uvek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ispunjavaju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kriterijume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3844AF">
        <w:rPr>
          <w:rFonts w:ascii="Book Antiqua" w:hAnsi="Book Antiqua" w:cs="Times New Roman"/>
          <w:lang w:val="sq-AL"/>
        </w:rPr>
        <w:t>iz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ćlana</w:t>
      </w:r>
      <w:proofErr w:type="spellEnd"/>
      <w:r>
        <w:rPr>
          <w:rFonts w:ascii="Book Antiqua" w:hAnsi="Book Antiqua" w:cs="Times New Roman"/>
          <w:lang w:val="sq-AL"/>
        </w:rPr>
        <w:t xml:space="preserve"> 6 </w:t>
      </w:r>
      <w:proofErr w:type="spellStart"/>
      <w:r>
        <w:rPr>
          <w:rFonts w:ascii="Book Antiqua" w:hAnsi="Book Antiqua" w:cs="Times New Roman"/>
          <w:lang w:val="sq-AL"/>
        </w:rPr>
        <w:t>Administrativnog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Uputstva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B</w:t>
      </w:r>
      <w:r w:rsidRPr="003844AF">
        <w:rPr>
          <w:rFonts w:ascii="Book Antiqua" w:hAnsi="Book Antiqua" w:cs="Times New Roman"/>
          <w:lang w:val="sq-AL"/>
        </w:rPr>
        <w:t>r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. 06/2019 </w:t>
      </w:r>
      <w:proofErr w:type="spellStart"/>
      <w:r w:rsidRPr="003844AF">
        <w:rPr>
          <w:rFonts w:ascii="Book Antiqua" w:hAnsi="Book Antiqua" w:cs="Times New Roman"/>
          <w:lang w:val="sq-AL"/>
        </w:rPr>
        <w:t>za</w:t>
      </w:r>
      <w:proofErr w:type="spellEnd"/>
      <w:r w:rsidRPr="003844AF"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ovlašćenje</w:t>
      </w:r>
      <w:proofErr w:type="spellEnd"/>
      <w:r w:rsidR="004A1DD9" w:rsidRPr="00421F95">
        <w:rPr>
          <w:rFonts w:ascii="Book Antiqua" w:hAnsi="Book Antiqua" w:cs="Times New Roman"/>
          <w:lang w:val="sq-AL"/>
        </w:rPr>
        <w:t>.</w:t>
      </w:r>
      <w:r>
        <w:rPr>
          <w:rFonts w:ascii="Book Antiqua" w:hAnsi="Book Antiqua" w:cs="Times New Roman"/>
          <w:lang w:val="sq-AL"/>
        </w:rPr>
        <w:t xml:space="preserve"> </w:t>
      </w:r>
    </w:p>
    <w:p w14:paraId="49188D33" w14:textId="77777777" w:rsidR="00C921AA" w:rsidRDefault="00C921AA" w:rsidP="00C921AA">
      <w:pPr>
        <w:pStyle w:val="ListParagraph"/>
        <w:jc w:val="both"/>
        <w:rPr>
          <w:rFonts w:ascii="Book Antiqua" w:hAnsi="Book Antiqua" w:cs="Times New Roman"/>
          <w:lang w:val="sq-AL"/>
        </w:rPr>
      </w:pPr>
    </w:p>
    <w:p w14:paraId="4E6456D5" w14:textId="3BA2531A" w:rsidR="00C921AA" w:rsidRPr="00C921AA" w:rsidRDefault="002F2C49" w:rsidP="002F2C49">
      <w:pPr>
        <w:pStyle w:val="ListParagraph"/>
        <w:numPr>
          <w:ilvl w:val="0"/>
          <w:numId w:val="3"/>
        </w:numPr>
        <w:jc w:val="both"/>
        <w:rPr>
          <w:rFonts w:ascii="Book Antiqua" w:hAnsi="Book Antiqua"/>
        </w:rPr>
      </w:pPr>
      <w:proofErr w:type="spellStart"/>
      <w:r w:rsidRPr="002F2C49">
        <w:rPr>
          <w:rFonts w:ascii="Book Antiqua" w:hAnsi="Book Antiqua"/>
        </w:rPr>
        <w:t>Javni</w:t>
      </w:r>
      <w:proofErr w:type="spellEnd"/>
      <w:r w:rsidRPr="002F2C49">
        <w:rPr>
          <w:rFonts w:ascii="Book Antiqua" w:hAnsi="Book Antiqua"/>
        </w:rPr>
        <w:t xml:space="preserve"> </w:t>
      </w:r>
      <w:proofErr w:type="spellStart"/>
      <w:r w:rsidRPr="002F2C49">
        <w:rPr>
          <w:rFonts w:ascii="Book Antiqua" w:hAnsi="Book Antiqua"/>
        </w:rPr>
        <w:t>poziv</w:t>
      </w:r>
      <w:proofErr w:type="spellEnd"/>
      <w:r w:rsidRPr="002F2C49">
        <w:rPr>
          <w:rFonts w:ascii="Book Antiqua" w:hAnsi="Book Antiqua"/>
        </w:rPr>
        <w:t xml:space="preserve"> je </w:t>
      </w:r>
      <w:proofErr w:type="spellStart"/>
      <w:r w:rsidRPr="002F2C49">
        <w:rPr>
          <w:rFonts w:ascii="Book Antiqua" w:hAnsi="Book Antiqua"/>
        </w:rPr>
        <w:t>otvoren</w:t>
      </w:r>
      <w:proofErr w:type="spellEnd"/>
      <w:r w:rsidRPr="002F2C49">
        <w:rPr>
          <w:rFonts w:ascii="Book Antiqua" w:hAnsi="Book Antiqua"/>
        </w:rPr>
        <w:t xml:space="preserve"> 20 </w:t>
      </w:r>
      <w:proofErr w:type="spellStart"/>
      <w:proofErr w:type="gramStart"/>
      <w:r w:rsidRPr="002F2C49">
        <w:rPr>
          <w:rFonts w:ascii="Book Antiqua" w:hAnsi="Book Antiqua"/>
        </w:rPr>
        <w:t>dana</w:t>
      </w:r>
      <w:proofErr w:type="spellEnd"/>
      <w:proofErr w:type="gramEnd"/>
      <w:r w:rsidRPr="002F2C49">
        <w:rPr>
          <w:rFonts w:ascii="Book Antiqua" w:hAnsi="Book Antiqua"/>
        </w:rPr>
        <w:t xml:space="preserve"> od </w:t>
      </w:r>
      <w:proofErr w:type="spellStart"/>
      <w:r w:rsidRPr="002F2C49">
        <w:rPr>
          <w:rFonts w:ascii="Book Antiqua" w:hAnsi="Book Antiqua"/>
        </w:rPr>
        <w:t>dana</w:t>
      </w:r>
      <w:proofErr w:type="spellEnd"/>
      <w:r w:rsidRPr="002F2C49">
        <w:rPr>
          <w:rFonts w:ascii="Book Antiqua" w:hAnsi="Book Antiqua"/>
        </w:rPr>
        <w:t xml:space="preserve"> </w:t>
      </w:r>
      <w:proofErr w:type="spellStart"/>
      <w:r w:rsidRPr="002F2C49">
        <w:rPr>
          <w:rFonts w:ascii="Book Antiqua" w:hAnsi="Book Antiqua"/>
        </w:rPr>
        <w:t>objave</w:t>
      </w:r>
      <w:proofErr w:type="spellEnd"/>
      <w:r w:rsidRPr="002F2C49">
        <w:rPr>
          <w:rFonts w:ascii="Book Antiqua" w:hAnsi="Book Antiqua"/>
        </w:rPr>
        <w:t xml:space="preserve"> </w:t>
      </w:r>
      <w:proofErr w:type="spellStart"/>
      <w:r w:rsidRPr="002F2C49">
        <w:rPr>
          <w:rFonts w:ascii="Book Antiqua" w:hAnsi="Book Antiqua"/>
        </w:rPr>
        <w:t>ovog</w:t>
      </w:r>
      <w:proofErr w:type="spellEnd"/>
      <w:r w:rsidRPr="002F2C49">
        <w:rPr>
          <w:rFonts w:ascii="Book Antiqua" w:hAnsi="Book Antiqua"/>
        </w:rPr>
        <w:t xml:space="preserve"> </w:t>
      </w:r>
      <w:proofErr w:type="spellStart"/>
      <w:r w:rsidRPr="002F2C49">
        <w:rPr>
          <w:rFonts w:ascii="Book Antiqua" w:hAnsi="Book Antiqua"/>
        </w:rPr>
        <w:t>obaveštenja</w:t>
      </w:r>
      <w:proofErr w:type="spellEnd"/>
      <w:r w:rsidR="00C921AA" w:rsidRPr="00C921AA">
        <w:rPr>
          <w:rFonts w:ascii="Book Antiqua" w:hAnsi="Book Antiqua"/>
        </w:rPr>
        <w:t>.</w:t>
      </w:r>
    </w:p>
    <w:p w14:paraId="1D599F75" w14:textId="77777777" w:rsidR="004A1DD9" w:rsidRPr="002F2C49" w:rsidRDefault="004A1DD9" w:rsidP="002F2C49">
      <w:pPr>
        <w:jc w:val="both"/>
        <w:rPr>
          <w:rFonts w:ascii="Book Antiqua" w:hAnsi="Book Antiqua" w:cs="Times New Roman"/>
          <w:lang w:val="sq-AL"/>
        </w:rPr>
      </w:pPr>
    </w:p>
    <w:p w14:paraId="12470547" w14:textId="33DE3B55" w:rsidR="004A1DD9" w:rsidRPr="00612C81" w:rsidRDefault="002F2C49" w:rsidP="002F2C49">
      <w:pPr>
        <w:pStyle w:val="ListParagraph"/>
        <w:numPr>
          <w:ilvl w:val="0"/>
          <w:numId w:val="3"/>
        </w:numPr>
        <w:jc w:val="both"/>
        <w:rPr>
          <w:rFonts w:ascii="Book Antiqua" w:hAnsi="Book Antiqua" w:cs="Times New Roman"/>
          <w:lang w:val="sq-AL"/>
        </w:rPr>
      </w:pPr>
      <w:proofErr w:type="spellStart"/>
      <w:r w:rsidRPr="002F2C49">
        <w:rPr>
          <w:rFonts w:ascii="Book Antiqua" w:hAnsi="Book Antiqua" w:cs="Times New Roman"/>
          <w:lang w:val="sq-AL"/>
        </w:rPr>
        <w:t>Za</w:t>
      </w:r>
      <w:proofErr w:type="spellEnd"/>
      <w:r w:rsidRPr="002F2C4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F2C49">
        <w:rPr>
          <w:rFonts w:ascii="Book Antiqua" w:hAnsi="Book Antiqua" w:cs="Times New Roman"/>
          <w:lang w:val="sq-AL"/>
        </w:rPr>
        <w:t>svaku</w:t>
      </w:r>
      <w:proofErr w:type="spellEnd"/>
      <w:r w:rsidRPr="002F2C4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F2C49">
        <w:rPr>
          <w:rFonts w:ascii="Book Antiqua" w:hAnsi="Book Antiqua" w:cs="Times New Roman"/>
          <w:lang w:val="sq-AL"/>
        </w:rPr>
        <w:t>žalbu</w:t>
      </w:r>
      <w:proofErr w:type="spellEnd"/>
      <w:r w:rsidRPr="002F2C4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F2C49">
        <w:rPr>
          <w:rFonts w:ascii="Book Antiqua" w:hAnsi="Book Antiqua" w:cs="Times New Roman"/>
          <w:lang w:val="sq-AL"/>
        </w:rPr>
        <w:t>protiv</w:t>
      </w:r>
      <w:proofErr w:type="spellEnd"/>
      <w:r w:rsidRPr="002F2C4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F2C49">
        <w:rPr>
          <w:rFonts w:ascii="Book Antiqua" w:hAnsi="Book Antiqua" w:cs="Times New Roman"/>
          <w:lang w:val="sq-AL"/>
        </w:rPr>
        <w:t>odluke</w:t>
      </w:r>
      <w:proofErr w:type="spellEnd"/>
      <w:r w:rsidRPr="002F2C49">
        <w:rPr>
          <w:rFonts w:ascii="Book Antiqua" w:hAnsi="Book Antiqua" w:cs="Times New Roman"/>
          <w:lang w:val="sq-AL"/>
        </w:rPr>
        <w:t xml:space="preserve"> o </w:t>
      </w:r>
      <w:proofErr w:type="spellStart"/>
      <w:r w:rsidRPr="002F2C49">
        <w:rPr>
          <w:rFonts w:ascii="Book Antiqua" w:hAnsi="Book Antiqua" w:cs="Times New Roman"/>
          <w:lang w:val="sq-AL"/>
        </w:rPr>
        <w:t>ovlašc</w:t>
      </w:r>
      <w:r>
        <w:rPr>
          <w:rFonts w:ascii="Book Antiqua" w:hAnsi="Book Antiqua" w:cs="Times New Roman"/>
          <w:lang w:val="sq-AL"/>
        </w:rPr>
        <w:t>́enju</w:t>
      </w:r>
      <w:proofErr w:type="spellEnd"/>
      <w:r>
        <w:rPr>
          <w:rFonts w:ascii="Book Antiqua" w:hAnsi="Book Antiqua" w:cs="Times New Roman"/>
          <w:lang w:val="sq-AL"/>
        </w:rPr>
        <w:t xml:space="preserve">, </w:t>
      </w:r>
      <w:proofErr w:type="spellStart"/>
      <w:r>
        <w:rPr>
          <w:rFonts w:ascii="Book Antiqua" w:hAnsi="Book Antiqua" w:cs="Times New Roman"/>
          <w:lang w:val="sq-AL"/>
        </w:rPr>
        <w:t>stran</w:t>
      </w:r>
      <w:r w:rsidRPr="002F2C49">
        <w:rPr>
          <w:rFonts w:ascii="Book Antiqua" w:hAnsi="Book Antiqua" w:cs="Times New Roman"/>
          <w:lang w:val="sq-AL"/>
        </w:rPr>
        <w:t>e</w:t>
      </w:r>
      <w:proofErr w:type="spellEnd"/>
      <w:r w:rsidRPr="002F2C4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F2C49">
        <w:rPr>
          <w:rFonts w:ascii="Book Antiqua" w:hAnsi="Book Antiqua" w:cs="Times New Roman"/>
          <w:lang w:val="sq-AL"/>
        </w:rPr>
        <w:t>imaju</w:t>
      </w:r>
      <w:proofErr w:type="spellEnd"/>
      <w:r w:rsidRPr="002F2C4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F2C49">
        <w:rPr>
          <w:rFonts w:ascii="Book Antiqua" w:hAnsi="Book Antiqua" w:cs="Times New Roman"/>
          <w:lang w:val="sq-AL"/>
        </w:rPr>
        <w:t>pravo</w:t>
      </w:r>
      <w:proofErr w:type="spellEnd"/>
      <w:r w:rsidRPr="002F2C49">
        <w:rPr>
          <w:rFonts w:ascii="Book Antiqua" w:hAnsi="Book Antiqua" w:cs="Times New Roman"/>
          <w:lang w:val="sq-AL"/>
        </w:rPr>
        <w:t xml:space="preserve"> </w:t>
      </w:r>
      <w:proofErr w:type="spellStart"/>
      <w:r w:rsidRPr="002F2C49">
        <w:rPr>
          <w:rFonts w:ascii="Book Antiqua" w:hAnsi="Book Antiqua" w:cs="Times New Roman"/>
          <w:lang w:val="sq-AL"/>
        </w:rPr>
        <w:t>žalbe</w:t>
      </w:r>
      <w:proofErr w:type="spellEnd"/>
      <w:r w:rsidRPr="002F2C49">
        <w:rPr>
          <w:rFonts w:ascii="Book Antiqua" w:hAnsi="Book Antiqua" w:cs="Times New Roman"/>
          <w:lang w:val="sq-AL"/>
        </w:rPr>
        <w:t xml:space="preserve"> u </w:t>
      </w:r>
      <w:proofErr w:type="spellStart"/>
      <w:r w:rsidRPr="002F2C49">
        <w:rPr>
          <w:rFonts w:ascii="Book Antiqua" w:hAnsi="Book Antiqua" w:cs="Times New Roman"/>
          <w:lang w:val="sq-AL"/>
        </w:rPr>
        <w:t>skladu</w:t>
      </w:r>
      <w:proofErr w:type="spellEnd"/>
      <w:r w:rsidRPr="002F2C49">
        <w:rPr>
          <w:rFonts w:ascii="Book Antiqua" w:hAnsi="Book Antiqua" w:cs="Times New Roman"/>
          <w:lang w:val="sq-AL"/>
        </w:rPr>
        <w:t xml:space="preserve"> sa </w:t>
      </w:r>
      <w:proofErr w:type="spellStart"/>
      <w:r w:rsidRPr="002F2C49">
        <w:rPr>
          <w:rFonts w:ascii="Book Antiqua" w:hAnsi="Book Antiqua" w:cs="Times New Roman"/>
          <w:lang w:val="sq-AL"/>
        </w:rPr>
        <w:t>zakonom</w:t>
      </w:r>
      <w:proofErr w:type="spellEnd"/>
      <w:r w:rsidRPr="002F2C49">
        <w:rPr>
          <w:rFonts w:ascii="Book Antiqua" w:hAnsi="Book Antiqua" w:cs="Times New Roman"/>
          <w:lang w:val="sq-AL"/>
        </w:rPr>
        <w:t xml:space="preserve"> koji se </w:t>
      </w:r>
      <w:proofErr w:type="spellStart"/>
      <w:r w:rsidRPr="002F2C49">
        <w:rPr>
          <w:rFonts w:ascii="Book Antiqua" w:hAnsi="Book Antiqua" w:cs="Times New Roman"/>
          <w:lang w:val="sq-AL"/>
        </w:rPr>
        <w:t>primen</w:t>
      </w:r>
      <w:r>
        <w:rPr>
          <w:rFonts w:ascii="Book Antiqua" w:hAnsi="Book Antiqua" w:cs="Times New Roman"/>
          <w:lang w:val="sq-AL"/>
        </w:rPr>
        <w:t>juje</w:t>
      </w:r>
      <w:proofErr w:type="spellEnd"/>
      <w:r>
        <w:rPr>
          <w:rFonts w:ascii="Book Antiqua" w:hAnsi="Book Antiqua" w:cs="Times New Roman"/>
          <w:lang w:val="sq-AL"/>
        </w:rPr>
        <w:t xml:space="preserve"> u </w:t>
      </w:r>
      <w:proofErr w:type="spellStart"/>
      <w:r>
        <w:rPr>
          <w:rFonts w:ascii="Book Antiqua" w:hAnsi="Book Antiqua" w:cs="Times New Roman"/>
          <w:lang w:val="sq-AL"/>
        </w:rPr>
        <w:t>opštem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upravnom</w:t>
      </w:r>
      <w:proofErr w:type="spellEnd"/>
      <w:r>
        <w:rPr>
          <w:rFonts w:ascii="Book Antiqua" w:hAnsi="Book Antiqua" w:cs="Times New Roman"/>
          <w:lang w:val="sq-AL"/>
        </w:rPr>
        <w:t xml:space="preserve"> </w:t>
      </w:r>
      <w:proofErr w:type="spellStart"/>
      <w:r>
        <w:rPr>
          <w:rFonts w:ascii="Book Antiqua" w:hAnsi="Book Antiqua" w:cs="Times New Roman"/>
          <w:lang w:val="sq-AL"/>
        </w:rPr>
        <w:t>postupku</w:t>
      </w:r>
      <w:proofErr w:type="spellEnd"/>
      <w:r w:rsidR="004A1DD9" w:rsidRPr="00612C81">
        <w:rPr>
          <w:rFonts w:ascii="Book Antiqua" w:hAnsi="Book Antiqua" w:cs="Times New Roman"/>
          <w:lang w:val="sq-AL"/>
        </w:rPr>
        <w:t>.</w:t>
      </w:r>
    </w:p>
    <w:p w14:paraId="49A229FE" w14:textId="77777777" w:rsidR="0042416F" w:rsidRPr="00612C81" w:rsidRDefault="0042416F" w:rsidP="004A1DD9">
      <w:pPr>
        <w:jc w:val="both"/>
        <w:rPr>
          <w:rFonts w:ascii="Book Antiqua" w:hAnsi="Book Antiqua" w:cs="Times New Roman"/>
          <w:lang w:val="sq-AL"/>
        </w:rPr>
      </w:pPr>
    </w:p>
    <w:p w14:paraId="6D31CDC3" w14:textId="77777777" w:rsidR="0025739C" w:rsidRPr="00612C81" w:rsidRDefault="0025739C" w:rsidP="004A1DD9">
      <w:pPr>
        <w:pStyle w:val="ListParagraph"/>
        <w:jc w:val="both"/>
        <w:rPr>
          <w:rFonts w:ascii="Book Antiqua" w:hAnsi="Book Antiqua" w:cs="Times New Roman"/>
          <w:lang w:val="sq-AL"/>
        </w:rPr>
      </w:pPr>
    </w:p>
    <w:sectPr w:rsidR="0025739C" w:rsidRPr="00612C81" w:rsidSect="00D111D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A5C23"/>
    <w:multiLevelType w:val="hybridMultilevel"/>
    <w:tmpl w:val="C3425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E2BCC"/>
    <w:multiLevelType w:val="multilevel"/>
    <w:tmpl w:val="70724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06066A8"/>
    <w:multiLevelType w:val="multilevel"/>
    <w:tmpl w:val="F2262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9C"/>
    <w:rsid w:val="00014AD0"/>
    <w:rsid w:val="00061467"/>
    <w:rsid w:val="00092BB4"/>
    <w:rsid w:val="0009665B"/>
    <w:rsid w:val="000B16C5"/>
    <w:rsid w:val="000B1D35"/>
    <w:rsid w:val="001A262D"/>
    <w:rsid w:val="001C394D"/>
    <w:rsid w:val="00204AC0"/>
    <w:rsid w:val="00231043"/>
    <w:rsid w:val="0025739C"/>
    <w:rsid w:val="002A1E08"/>
    <w:rsid w:val="002F0000"/>
    <w:rsid w:val="002F2C49"/>
    <w:rsid w:val="00302061"/>
    <w:rsid w:val="00307FCD"/>
    <w:rsid w:val="00324E3E"/>
    <w:rsid w:val="00370F73"/>
    <w:rsid w:val="003844AF"/>
    <w:rsid w:val="00421F95"/>
    <w:rsid w:val="00422582"/>
    <w:rsid w:val="0042416F"/>
    <w:rsid w:val="00430102"/>
    <w:rsid w:val="0043179C"/>
    <w:rsid w:val="00435A31"/>
    <w:rsid w:val="0045386C"/>
    <w:rsid w:val="004744F6"/>
    <w:rsid w:val="00493CF0"/>
    <w:rsid w:val="004A1DD9"/>
    <w:rsid w:val="004A4F56"/>
    <w:rsid w:val="004B306D"/>
    <w:rsid w:val="004B640E"/>
    <w:rsid w:val="004C41A7"/>
    <w:rsid w:val="005133D5"/>
    <w:rsid w:val="005535E9"/>
    <w:rsid w:val="00555487"/>
    <w:rsid w:val="00561BD4"/>
    <w:rsid w:val="00580DCA"/>
    <w:rsid w:val="005C019D"/>
    <w:rsid w:val="00611E2C"/>
    <w:rsid w:val="00612C81"/>
    <w:rsid w:val="006163D0"/>
    <w:rsid w:val="006313D8"/>
    <w:rsid w:val="00643A42"/>
    <w:rsid w:val="00654999"/>
    <w:rsid w:val="006777B0"/>
    <w:rsid w:val="00682BFF"/>
    <w:rsid w:val="00724D38"/>
    <w:rsid w:val="0075435A"/>
    <w:rsid w:val="0078450D"/>
    <w:rsid w:val="007A4CC1"/>
    <w:rsid w:val="007C558F"/>
    <w:rsid w:val="007D1023"/>
    <w:rsid w:val="007E1845"/>
    <w:rsid w:val="0087547A"/>
    <w:rsid w:val="00915EFF"/>
    <w:rsid w:val="009519FD"/>
    <w:rsid w:val="0095393B"/>
    <w:rsid w:val="0096158F"/>
    <w:rsid w:val="00996D2E"/>
    <w:rsid w:val="009A533D"/>
    <w:rsid w:val="009C1FFC"/>
    <w:rsid w:val="00AB0E00"/>
    <w:rsid w:val="00AB3E20"/>
    <w:rsid w:val="00AD4C31"/>
    <w:rsid w:val="00AD5886"/>
    <w:rsid w:val="00AE4714"/>
    <w:rsid w:val="00AF6CDC"/>
    <w:rsid w:val="00B13EB2"/>
    <w:rsid w:val="00B167DC"/>
    <w:rsid w:val="00B211F9"/>
    <w:rsid w:val="00B36F02"/>
    <w:rsid w:val="00B94A5D"/>
    <w:rsid w:val="00B966D1"/>
    <w:rsid w:val="00BC1EDC"/>
    <w:rsid w:val="00BD0883"/>
    <w:rsid w:val="00C846D6"/>
    <w:rsid w:val="00C921AA"/>
    <w:rsid w:val="00C931DA"/>
    <w:rsid w:val="00CD6C2F"/>
    <w:rsid w:val="00CF5EC4"/>
    <w:rsid w:val="00D111D1"/>
    <w:rsid w:val="00DB01F7"/>
    <w:rsid w:val="00DB5C95"/>
    <w:rsid w:val="00DE75B5"/>
    <w:rsid w:val="00E220D7"/>
    <w:rsid w:val="00E43C3D"/>
    <w:rsid w:val="00E953FC"/>
    <w:rsid w:val="00EA31BD"/>
    <w:rsid w:val="00EC2AD3"/>
    <w:rsid w:val="00F24518"/>
    <w:rsid w:val="00F2483E"/>
    <w:rsid w:val="00F42AF2"/>
    <w:rsid w:val="00F679B0"/>
    <w:rsid w:val="00F760FF"/>
    <w:rsid w:val="00FC0950"/>
    <w:rsid w:val="00FD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8219D"/>
  <w15:docId w15:val="{138EE75A-577D-4745-A7F0-11E91EB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73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F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Endrit Shala</dc:creator>
  <cp:keywords/>
  <dc:description/>
  <cp:lastModifiedBy>Teuta Behluli</cp:lastModifiedBy>
  <cp:revision>33</cp:revision>
  <cp:lastPrinted>2019-08-26T09:17:00Z</cp:lastPrinted>
  <dcterms:created xsi:type="dcterms:W3CDTF">2019-08-28T06:50:00Z</dcterms:created>
  <dcterms:modified xsi:type="dcterms:W3CDTF">2019-08-29T06:43:00Z</dcterms:modified>
</cp:coreProperties>
</file>