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304" w:rsidRDefault="00C07B40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304" w:rsidRDefault="00AC4304">
      <w:pPr>
        <w:pStyle w:val="BodyText"/>
        <w:spacing w:before="8"/>
        <w:rPr>
          <w:rFonts w:ascii="Times New Roman"/>
          <w:sz w:val="22"/>
        </w:rPr>
      </w:pPr>
    </w:p>
    <w:p w:rsidR="00AC4304" w:rsidRDefault="00C07B40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AC4304" w:rsidRDefault="00C07B40">
      <w:pPr>
        <w:pStyle w:val="BodyText"/>
        <w:ind w:left="108" w:right="56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AC4304" w:rsidRDefault="00A32A52">
      <w:pPr>
        <w:pStyle w:val="BodyText"/>
        <w:spacing w:before="9"/>
        <w:rPr>
          <w:sz w:val="1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721A5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AC4304" w:rsidRDefault="00C07B40">
      <w:pPr>
        <w:pStyle w:val="Title"/>
      </w:pPr>
      <w:r>
        <w:t>Konkurs</w:t>
      </w:r>
    </w:p>
    <w:p w:rsidR="00AC4304" w:rsidRDefault="00AC4304">
      <w:pPr>
        <w:pStyle w:val="BodyText"/>
        <w:spacing w:before="8"/>
        <w:rPr>
          <w:b/>
          <w:sz w:val="24"/>
        </w:rPr>
      </w:pPr>
    </w:p>
    <w:p w:rsidR="00AC4304" w:rsidRDefault="00C07B40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AC4304" w:rsidRDefault="00AC4304">
      <w:pPr>
        <w:pStyle w:val="BodyText"/>
        <w:spacing w:before="8"/>
        <w:rPr>
          <w:b/>
          <w:sz w:val="19"/>
        </w:rPr>
      </w:pPr>
    </w:p>
    <w:p w:rsidR="00AC4304" w:rsidRDefault="00C07B40">
      <w:pPr>
        <w:spacing w:before="100"/>
        <w:ind w:left="119" w:right="29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AC4304" w:rsidRDefault="00AC4304">
      <w:pPr>
        <w:pStyle w:val="BodyText"/>
        <w:rPr>
          <w:i/>
        </w:rPr>
      </w:pPr>
    </w:p>
    <w:p w:rsidR="00AC4304" w:rsidRDefault="00AC4304">
      <w:pPr>
        <w:pStyle w:val="BodyText"/>
        <w:spacing w:before="12"/>
        <w:rPr>
          <w:i/>
          <w:sz w:val="17"/>
        </w:rPr>
      </w:pPr>
    </w:p>
    <w:p w:rsidR="00AC4304" w:rsidRDefault="00C07B40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Drejtor i Depar</w:t>
      </w:r>
      <w:r>
        <w:rPr>
          <w:sz w:val="20"/>
        </w:rPr>
        <w:t>tamentit të Tregtisë</w:t>
      </w:r>
    </w:p>
    <w:p w:rsidR="00AC4304" w:rsidRDefault="00C07B40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Drejtues i Mesëm 1</w:t>
      </w:r>
    </w:p>
    <w:p w:rsidR="00AC4304" w:rsidRDefault="00C07B40">
      <w:pPr>
        <w:pStyle w:val="Heading2"/>
        <w:tabs>
          <w:tab w:val="right" w:pos="6072"/>
        </w:tabs>
        <w:rPr>
          <w:b w:val="0"/>
        </w:rPr>
      </w:pPr>
      <w:r>
        <w:t>Koeficienti/Paga</w:t>
      </w:r>
      <w:r>
        <w:tab/>
      </w:r>
      <w:r>
        <w:rPr>
          <w:b w:val="0"/>
        </w:rPr>
        <w:t>10</w:t>
      </w:r>
    </w:p>
    <w:p w:rsidR="00AC4304" w:rsidRDefault="00C07B40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1</w:t>
      </w:r>
    </w:p>
    <w:p w:rsidR="00AC4304" w:rsidRDefault="00C07B40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08/11/2022</w:t>
      </w:r>
    </w:p>
    <w:p w:rsidR="00AC4304" w:rsidRDefault="00C07B40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23/11/2022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30/11/2022</w:t>
      </w:r>
    </w:p>
    <w:p w:rsidR="00AC4304" w:rsidRDefault="00C07B40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AC4304" w:rsidRDefault="00C07B40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Departamenti i Tregtisë</w:t>
      </w:r>
    </w:p>
    <w:p w:rsidR="00AC4304" w:rsidRDefault="00C07B40">
      <w:pPr>
        <w:pStyle w:val="Heading2"/>
      </w:pPr>
      <w:r>
        <w:t>Divizioni</w:t>
      </w:r>
    </w:p>
    <w:p w:rsidR="00AC4304" w:rsidRDefault="00C07B40">
      <w:pPr>
        <w:tabs>
          <w:tab w:val="left" w:pos="5858"/>
        </w:tabs>
        <w:spacing w:before="87"/>
        <w:ind w:left="119"/>
        <w:rPr>
          <w:sz w:val="20"/>
        </w:rPr>
      </w:pPr>
      <w:r>
        <w:rPr>
          <w:b/>
          <w:sz w:val="20"/>
        </w:rPr>
        <w:t>Vendi i punës</w:t>
      </w:r>
      <w:r>
        <w:rPr>
          <w:b/>
          <w:sz w:val="20"/>
        </w:rPr>
        <w:tab/>
      </w:r>
      <w:r>
        <w:rPr>
          <w:sz w:val="20"/>
        </w:rPr>
        <w:t>Departamenti Tregtisë</w:t>
      </w:r>
    </w:p>
    <w:p w:rsidR="00AC4304" w:rsidRDefault="00C07B40">
      <w:pPr>
        <w:tabs>
          <w:tab w:val="left" w:pos="5856"/>
        </w:tabs>
        <w:spacing w:before="133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RN00010335</w:t>
      </w:r>
    </w:p>
    <w:p w:rsidR="00AC4304" w:rsidRDefault="00C07B40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RPC0004027</w:t>
      </w:r>
    </w:p>
    <w:p w:rsidR="00AC4304" w:rsidRDefault="00AC4304">
      <w:pPr>
        <w:rPr>
          <w:sz w:val="20"/>
        </w:rPr>
        <w:sectPr w:rsidR="00AC4304">
          <w:footerReference w:type="default" r:id="rId8"/>
          <w:type w:val="continuous"/>
          <w:pgSz w:w="11910" w:h="16840"/>
          <w:pgMar w:top="680" w:right="600" w:bottom="1420" w:left="400" w:header="720" w:footer="1232" w:gutter="0"/>
          <w:pgNumType w:start="1"/>
          <w:cols w:space="720"/>
        </w:sectPr>
      </w:pPr>
    </w:p>
    <w:p w:rsidR="00AC4304" w:rsidRDefault="00A32A52">
      <w:pPr>
        <w:pStyle w:val="Heading1"/>
        <w:numPr>
          <w:ilvl w:val="0"/>
          <w:numId w:val="1"/>
        </w:numPr>
        <w:tabs>
          <w:tab w:val="left" w:pos="521"/>
        </w:tabs>
        <w:spacing w:before="77"/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037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C7146" id="Line 13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566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nrIAIAAEQEAAAOAAAAZHJzL2Uyb0RvYy54bWysU8GO2jAQvVfqP1i+QxLIsm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07B40">
        <w:t>Përshkrimi i përgjithshëm i punës</w:t>
      </w:r>
    </w:p>
    <w:p w:rsidR="00AC4304" w:rsidRDefault="00AC4304">
      <w:pPr>
        <w:pStyle w:val="BodyText"/>
        <w:rPr>
          <w:b/>
          <w:sz w:val="26"/>
        </w:rPr>
      </w:pPr>
    </w:p>
    <w:p w:rsidR="00AC4304" w:rsidRDefault="00C07B40">
      <w:pPr>
        <w:pStyle w:val="ListParagraph"/>
        <w:numPr>
          <w:ilvl w:val="1"/>
          <w:numId w:val="1"/>
        </w:numPr>
        <w:tabs>
          <w:tab w:val="left" w:pos="852"/>
        </w:tabs>
        <w:spacing w:before="0"/>
        <w:ind w:right="366"/>
        <w:rPr>
          <w:sz w:val="20"/>
        </w:rPr>
      </w:pPr>
      <w:r>
        <w:rPr>
          <w:sz w:val="20"/>
        </w:rPr>
        <w:t>Udhëheq dhe cakton objektivat e departamentit në përputhje me strategjinë dhe objektivat e institucionit dhe</w:t>
      </w:r>
      <w:r>
        <w:rPr>
          <w:spacing w:val="-52"/>
          <w:sz w:val="20"/>
        </w:rPr>
        <w:t xml:space="preserve"> </w:t>
      </w:r>
      <w:r>
        <w:rPr>
          <w:sz w:val="20"/>
        </w:rPr>
        <w:t>dizajnon</w:t>
      </w:r>
      <w:r>
        <w:rPr>
          <w:spacing w:val="-1"/>
          <w:sz w:val="20"/>
        </w:rPr>
        <w:t xml:space="preserve"> </w:t>
      </w:r>
      <w:r>
        <w:rPr>
          <w:sz w:val="20"/>
        </w:rPr>
        <w:t>planet vjetore të punës të detajuara për t’i përmbushur këto objektiva;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52"/>
        </w:tabs>
        <w:ind w:right="216"/>
        <w:rPr>
          <w:sz w:val="20"/>
        </w:rPr>
      </w:pPr>
      <w:r>
        <w:rPr>
          <w:sz w:val="20"/>
        </w:rPr>
        <w:t>Menaxhon stafin dhe buxhetin e departamentit të tregtisë dhe organizon punën përmes ndarjes së detyrave tek</w:t>
      </w:r>
      <w:r>
        <w:rPr>
          <w:spacing w:val="-52"/>
          <w:sz w:val="20"/>
        </w:rPr>
        <w:t xml:space="preserve"> </w:t>
      </w:r>
      <w:r>
        <w:rPr>
          <w:sz w:val="20"/>
        </w:rPr>
        <w:t>të varurit, ofron udhëzime dhe monitoron punën e stafit për të ofruar produkte dhe shërbime cilësore që janë</w:t>
      </w:r>
      <w:r>
        <w:rPr>
          <w:spacing w:val="1"/>
          <w:sz w:val="20"/>
        </w:rPr>
        <w:t xml:space="preserve"> </w:t>
      </w:r>
      <w:r>
        <w:rPr>
          <w:sz w:val="20"/>
        </w:rPr>
        <w:t>relevante</w:t>
      </w:r>
      <w:r>
        <w:rPr>
          <w:spacing w:val="-2"/>
          <w:sz w:val="20"/>
        </w:rPr>
        <w:t xml:space="preserve"> </w:t>
      </w:r>
      <w:r>
        <w:rPr>
          <w:sz w:val="20"/>
        </w:rPr>
        <w:t>me</w:t>
      </w:r>
      <w:r>
        <w:rPr>
          <w:spacing w:val="-1"/>
          <w:sz w:val="20"/>
        </w:rPr>
        <w:t xml:space="preserve"> </w:t>
      </w:r>
      <w:r>
        <w:rPr>
          <w:sz w:val="20"/>
        </w:rPr>
        <w:t>funksionet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departamentit</w:t>
      </w:r>
      <w:r>
        <w:rPr>
          <w:sz w:val="20"/>
        </w:rPr>
        <w:t>;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907"/>
        </w:tabs>
        <w:ind w:right="449"/>
        <w:rPr>
          <w:sz w:val="20"/>
        </w:rPr>
      </w:pPr>
      <w:r>
        <w:tab/>
      </w:r>
      <w:r>
        <w:rPr>
          <w:sz w:val="20"/>
        </w:rPr>
        <w:t>Analizon dhe vlerëson proceset dhe procedurat e brendshme dhe rekomandon ndryshime / përmirësime me</w:t>
      </w:r>
      <w:r>
        <w:rPr>
          <w:spacing w:val="-52"/>
          <w:sz w:val="20"/>
        </w:rPr>
        <w:t xml:space="preserve"> </w:t>
      </w:r>
      <w:r>
        <w:rPr>
          <w:sz w:val="20"/>
        </w:rPr>
        <w:t>qëllim të rritjes së efikasitetit në punë;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52"/>
        </w:tabs>
        <w:ind w:right="287"/>
        <w:rPr>
          <w:sz w:val="20"/>
        </w:rPr>
      </w:pPr>
      <w:r>
        <w:rPr>
          <w:sz w:val="20"/>
        </w:rPr>
        <w:t>Zhvillon dhe mbikëqyrë zbatimin e politikave tregtare dhe procedurave dhe ofrimin e shërbimeve rreth tregtisë</w:t>
      </w:r>
      <w:r>
        <w:rPr>
          <w:spacing w:val="-52"/>
          <w:sz w:val="20"/>
        </w:rPr>
        <w:t xml:space="preserve"> </w:t>
      </w:r>
      <w:r>
        <w:rPr>
          <w:sz w:val="20"/>
        </w:rPr>
        <w:t>vendore dhe ndërkombëtare;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52"/>
        </w:tabs>
        <w:ind w:right="951"/>
        <w:rPr>
          <w:sz w:val="20"/>
        </w:rPr>
      </w:pPr>
      <w:r>
        <w:rPr>
          <w:sz w:val="20"/>
        </w:rPr>
        <w:t>Zhvillon dhe mbikëqyrë zbatimin e politikave tregtare bazuar ne ecurinë e shkëmbimeve tregtare si dhe</w:t>
      </w:r>
      <w:r>
        <w:rPr>
          <w:spacing w:val="-52"/>
          <w:sz w:val="20"/>
        </w:rPr>
        <w:t xml:space="preserve"> </w:t>
      </w:r>
      <w:r>
        <w:rPr>
          <w:sz w:val="20"/>
        </w:rPr>
        <w:t>legjislacionit lidhur me mbrojtjen e tregut;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907"/>
        </w:tabs>
        <w:ind w:right="594"/>
        <w:rPr>
          <w:sz w:val="20"/>
        </w:rPr>
      </w:pPr>
      <w:r>
        <w:tab/>
      </w:r>
      <w:r>
        <w:rPr>
          <w:sz w:val="20"/>
        </w:rPr>
        <w:t>Drejton funksionimin dhe administrimin e sistemit për ndërtimin e rrjetit te kons</w:t>
      </w:r>
      <w:r>
        <w:rPr>
          <w:sz w:val="20"/>
        </w:rPr>
        <w:t>ultimeve me komunitetin e</w:t>
      </w:r>
      <w:r>
        <w:rPr>
          <w:spacing w:val="-52"/>
          <w:sz w:val="20"/>
        </w:rPr>
        <w:t xml:space="preserve"> </w:t>
      </w:r>
      <w:r>
        <w:rPr>
          <w:sz w:val="20"/>
        </w:rPr>
        <w:t>biznesit;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52"/>
        </w:tabs>
        <w:ind w:right="593"/>
        <w:rPr>
          <w:sz w:val="20"/>
        </w:rPr>
      </w:pPr>
      <w:r>
        <w:rPr>
          <w:sz w:val="20"/>
        </w:rPr>
        <w:t>Drejton funksionimin dhe administrimin e sistemit për promovimin e tregtisë se jashtme si dhe negocimin e</w:t>
      </w:r>
      <w:r>
        <w:rPr>
          <w:spacing w:val="-52"/>
          <w:sz w:val="20"/>
        </w:rPr>
        <w:t xml:space="preserve"> </w:t>
      </w:r>
      <w:r>
        <w:rPr>
          <w:sz w:val="20"/>
        </w:rPr>
        <w:t>marrëveshjeve për tregti te lirë;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52"/>
        </w:tabs>
        <w:ind w:right="520"/>
        <w:rPr>
          <w:sz w:val="20"/>
        </w:rPr>
      </w:pPr>
      <w:r>
        <w:rPr>
          <w:sz w:val="20"/>
        </w:rPr>
        <w:t>Bën vlerësimin e rregullt të stafit nën mbikëqyrje të tij/saj dhe përkrahë zhvil</w:t>
      </w:r>
      <w:r>
        <w:rPr>
          <w:sz w:val="20"/>
        </w:rPr>
        <w:t>limin e tyre përmes trajnimit për</w:t>
      </w:r>
      <w:r>
        <w:rPr>
          <w:spacing w:val="-52"/>
          <w:sz w:val="20"/>
        </w:rPr>
        <w:t xml:space="preserve"> </w:t>
      </w:r>
      <w:r>
        <w:rPr>
          <w:sz w:val="20"/>
        </w:rPr>
        <w:t>kryerje të detyrave të tyre në përputhje me standardet e kërkuara.</w:t>
      </w:r>
    </w:p>
    <w:p w:rsidR="00AC4304" w:rsidRDefault="00A32A52">
      <w:pPr>
        <w:pStyle w:val="Heading1"/>
        <w:numPr>
          <w:ilvl w:val="0"/>
          <w:numId w:val="1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C3523" id="Line 1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7.05pt" to="566.8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C07B40">
        <w:t>Kushtet për lëvizjen brenda kategorisë dhe kërkesat e veçanta</w:t>
      </w:r>
    </w:p>
    <w:p w:rsidR="00AC4304" w:rsidRDefault="00AC4304">
      <w:pPr>
        <w:pStyle w:val="BodyText"/>
        <w:spacing w:before="2"/>
        <w:rPr>
          <w:b/>
          <w:sz w:val="26"/>
        </w:rPr>
      </w:pPr>
    </w:p>
    <w:p w:rsidR="00AC4304" w:rsidRDefault="00C07B40">
      <w:pPr>
        <w:pStyle w:val="ListParagraph"/>
        <w:numPr>
          <w:ilvl w:val="1"/>
          <w:numId w:val="1"/>
        </w:numPr>
        <w:tabs>
          <w:tab w:val="left" w:pos="852"/>
        </w:tabs>
        <w:spacing w:before="0"/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52"/>
        </w:tabs>
        <w:spacing w:before="110"/>
        <w:ind w:hanging="361"/>
        <w:rPr>
          <w:sz w:val="20"/>
        </w:rPr>
      </w:pPr>
      <w:r>
        <w:rPr>
          <w:sz w:val="20"/>
        </w:rPr>
        <w:t>Të jetë vlerësuar të paktën 'mire' për rezultatet në punë, të paktën gjatë dy viteve te fundit të vlerësimit.</w:t>
      </w:r>
    </w:p>
    <w:p w:rsidR="00AC4304" w:rsidRDefault="00A32A52">
      <w:pPr>
        <w:pStyle w:val="Heading1"/>
        <w:numPr>
          <w:ilvl w:val="0"/>
          <w:numId w:val="1"/>
        </w:numPr>
        <w:tabs>
          <w:tab w:val="left" w:pos="542"/>
        </w:tabs>
        <w:spacing w:before="16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4B7F4" id="Line 1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45pt" to="566.8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C07B40">
        <w:t>Kërkesat e përgjithshme formale</w:t>
      </w:r>
    </w:p>
    <w:p w:rsidR="00AC4304" w:rsidRDefault="00AC4304">
      <w:pPr>
        <w:pStyle w:val="BodyText"/>
        <w:spacing w:before="1"/>
        <w:rPr>
          <w:b/>
          <w:sz w:val="26"/>
        </w:rPr>
      </w:pPr>
    </w:p>
    <w:p w:rsidR="00AC4304" w:rsidRDefault="00C07B40">
      <w:pPr>
        <w:pStyle w:val="ListParagraph"/>
        <w:numPr>
          <w:ilvl w:val="1"/>
          <w:numId w:val="1"/>
        </w:numPr>
        <w:tabs>
          <w:tab w:val="left" w:pos="873"/>
        </w:tabs>
        <w:ind w:left="872" w:right="608"/>
        <w:rPr>
          <w:sz w:val="20"/>
        </w:rPr>
      </w:pPr>
      <w:r>
        <w:rPr>
          <w:sz w:val="20"/>
        </w:rPr>
        <w:t>Arsimimi i kërkuar: Diplomë/a të studi</w:t>
      </w:r>
      <w:r>
        <w:rPr>
          <w:sz w:val="20"/>
        </w:rPr>
        <w:t>meve: Fakulteti Ekonomik, Juridik, Marrëdhënie Ndërkombëtareme të</w:t>
      </w:r>
      <w:r>
        <w:rPr>
          <w:spacing w:val="-52"/>
          <w:sz w:val="20"/>
        </w:rPr>
        <w:t xml:space="preserve"> </w:t>
      </w:r>
      <w:r>
        <w:rPr>
          <w:sz w:val="20"/>
        </w:rPr>
        <w:t>paktën 240 kredi/ECTS apo ekuivalente me to.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Kualifikime të posaçme formale: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right="359"/>
        <w:rPr>
          <w:sz w:val="20"/>
        </w:rPr>
      </w:pPr>
      <w:r>
        <w:rPr>
          <w:sz w:val="20"/>
        </w:rPr>
        <w:t>Përvoja e punës e kërkuar: Së paku shtatë (7) vite përvojë pune profesionale, përfshirë së paku pesë (5) vite në</w:t>
      </w:r>
      <w:r>
        <w:rPr>
          <w:spacing w:val="-52"/>
          <w:sz w:val="20"/>
        </w:rPr>
        <w:t xml:space="preserve"> </w:t>
      </w:r>
      <w:r>
        <w:rPr>
          <w:sz w:val="20"/>
        </w:rPr>
        <w:t>pozita</w:t>
      </w:r>
      <w:r>
        <w:rPr>
          <w:spacing w:val="-2"/>
          <w:sz w:val="20"/>
        </w:rPr>
        <w:t xml:space="preserve"> </w:t>
      </w:r>
      <w:r>
        <w:rPr>
          <w:sz w:val="20"/>
        </w:rPr>
        <w:t>drejtuese.</w:t>
      </w:r>
    </w:p>
    <w:p w:rsidR="00AC4304" w:rsidRDefault="00A32A52">
      <w:pPr>
        <w:pStyle w:val="Heading1"/>
        <w:numPr>
          <w:ilvl w:val="0"/>
          <w:numId w:val="1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BD6BE" id="Line 10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7pt" to="566.8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x/IQIAAEQEAAAOAAAAZHJzL2Uyb0RvYy54bWysU82O2jAQvlfqO1i+QxJgWT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C07B40">
        <w:t>Kërkesat (Njohuri, Aftësi dhe Cilësi) e përgjithshme të nevojshme</w:t>
      </w:r>
    </w:p>
    <w:p w:rsidR="00AC4304" w:rsidRDefault="00AC4304">
      <w:pPr>
        <w:pStyle w:val="BodyText"/>
        <w:rPr>
          <w:b/>
          <w:sz w:val="26"/>
        </w:rPr>
      </w:pPr>
    </w:p>
    <w:p w:rsidR="00AC4304" w:rsidRDefault="00C07B40">
      <w:pPr>
        <w:pStyle w:val="ListParagraph"/>
        <w:numPr>
          <w:ilvl w:val="1"/>
          <w:numId w:val="1"/>
        </w:numPr>
        <w:tabs>
          <w:tab w:val="left" w:pos="852"/>
        </w:tabs>
        <w:spacing w:before="0"/>
        <w:ind w:hanging="361"/>
        <w:rPr>
          <w:sz w:val="20"/>
        </w:rPr>
      </w:pPr>
      <w:r>
        <w:rPr>
          <w:sz w:val="20"/>
        </w:rPr>
        <w:t>Aftësi të larta organizative, drejtuese dhe formulim politikash;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52"/>
        </w:tabs>
        <w:ind w:right="131"/>
        <w:rPr>
          <w:sz w:val="20"/>
        </w:rPr>
      </w:pPr>
      <w:r>
        <w:rPr>
          <w:sz w:val="20"/>
        </w:rPr>
        <w:t>Aftësi për t'</w:t>
      </w:r>
      <w:r>
        <w:rPr>
          <w:sz w:val="20"/>
        </w:rPr>
        <w:t>iu përshtatur prioriteteve dhe kërkesave, afateve kohore përmes aftësive të nivelit të lartë analitik dhe</w:t>
      </w:r>
      <w:r>
        <w:rPr>
          <w:spacing w:val="-52"/>
          <w:sz w:val="20"/>
        </w:rPr>
        <w:t xml:space="preserve"> </w:t>
      </w:r>
      <w:r>
        <w:rPr>
          <w:sz w:val="20"/>
        </w:rPr>
        <w:t>zgjidhjes së problemeve;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52"/>
        </w:tabs>
        <w:ind w:right="664"/>
        <w:rPr>
          <w:sz w:val="20"/>
        </w:rPr>
      </w:pPr>
      <w:r>
        <w:rPr>
          <w:sz w:val="20"/>
        </w:rPr>
        <w:t>Njohuri të gjera lidhur me fushën e përgjegjësisë së departamentit, menaxhimin e sistemit buxhetor dhe të</w:t>
      </w:r>
      <w:r>
        <w:rPr>
          <w:spacing w:val="-52"/>
          <w:sz w:val="20"/>
        </w:rPr>
        <w:t xml:space="preserve"> </w:t>
      </w:r>
      <w:r>
        <w:rPr>
          <w:sz w:val="20"/>
        </w:rPr>
        <w:t>shërbimit civil;</w:t>
      </w:r>
    </w:p>
    <w:p w:rsidR="00AC4304" w:rsidRDefault="00AC4304">
      <w:pPr>
        <w:rPr>
          <w:sz w:val="20"/>
        </w:rPr>
        <w:sectPr w:rsidR="00AC4304">
          <w:pgSz w:w="11910" w:h="16840"/>
          <w:pgMar w:top="620" w:right="600" w:bottom="1420" w:left="400" w:header="0" w:footer="1232" w:gutter="0"/>
          <w:cols w:space="720"/>
        </w:sectPr>
      </w:pPr>
    </w:p>
    <w:p w:rsidR="00AC4304" w:rsidRDefault="00A32A52">
      <w:pPr>
        <w:pStyle w:val="Heading1"/>
        <w:numPr>
          <w:ilvl w:val="0"/>
          <w:numId w:val="1"/>
        </w:numPr>
        <w:tabs>
          <w:tab w:val="left" w:pos="477"/>
        </w:tabs>
        <w:spacing w:before="71"/>
        <w:ind w:left="476" w:hanging="205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679704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723C9" id="Line 9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1.5pt" to="566.8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0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C07B40">
        <w:t>Dokumentacioni që duhet paraqitur për aplikim</w:t>
      </w:r>
    </w:p>
    <w:p w:rsidR="00AC4304" w:rsidRDefault="00AC4304">
      <w:pPr>
        <w:pStyle w:val="BodyText"/>
        <w:rPr>
          <w:b/>
          <w:sz w:val="26"/>
        </w:rPr>
      </w:pPr>
    </w:p>
    <w:p w:rsidR="00AC4304" w:rsidRDefault="00C07B40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dëshmisë së punësimit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Kopjet e dëshmisë së trajnimeve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Dokument që dëshmon</w:t>
      </w:r>
      <w:r>
        <w:rPr>
          <w:sz w:val="20"/>
        </w:rPr>
        <w:t xml:space="preserve"> se nuk keni ndonjë masë disiplinore që nuk është shuar ende</w:t>
      </w:r>
    </w:p>
    <w:p w:rsidR="00AC4304" w:rsidRDefault="00A32A52">
      <w:pPr>
        <w:pStyle w:val="Heading1"/>
        <w:numPr>
          <w:ilvl w:val="0"/>
          <w:numId w:val="1"/>
        </w:numPr>
        <w:tabs>
          <w:tab w:val="left" w:pos="542"/>
        </w:tabs>
        <w:spacing w:before="205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679704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3B4FE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25pt" to="566.8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67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07B40">
        <w:t>Data e daljes së rezultateve të vlerësimit paraprak</w:t>
      </w:r>
    </w:p>
    <w:p w:rsidR="00AC4304" w:rsidRDefault="00AC4304">
      <w:pPr>
        <w:pStyle w:val="BodyText"/>
        <w:spacing w:before="1"/>
        <w:rPr>
          <w:b/>
          <w:sz w:val="26"/>
        </w:rPr>
      </w:pPr>
    </w:p>
    <w:p w:rsidR="00AC4304" w:rsidRDefault="00C07B40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right="36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07/12/2022, në portali</w:t>
      </w:r>
      <w:r>
        <w:rPr>
          <w:sz w:val="20"/>
        </w:rPr>
        <w:t>n e rekrutimit elektronik (https://konkursi.rks-gov.net )</w:t>
      </w:r>
    </w:p>
    <w:p w:rsidR="00AC4304" w:rsidRDefault="00A32A52">
      <w:pPr>
        <w:pStyle w:val="Heading1"/>
        <w:numPr>
          <w:ilvl w:val="0"/>
          <w:numId w:val="1"/>
        </w:numPr>
        <w:tabs>
          <w:tab w:val="left" w:pos="542"/>
        </w:tabs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D4C4C" id="Line 7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7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07B40">
        <w:t>Data, vendi dhe ora ku do të zhvillohet intervista me gojë</w:t>
      </w:r>
    </w:p>
    <w:p w:rsidR="00AC4304" w:rsidRDefault="00AC4304">
      <w:pPr>
        <w:pStyle w:val="BodyText"/>
        <w:spacing w:before="2"/>
        <w:rPr>
          <w:b/>
          <w:sz w:val="26"/>
        </w:rPr>
      </w:pPr>
    </w:p>
    <w:p w:rsidR="00AC4304" w:rsidRDefault="00C07B40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20/12/2022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AC4304" w:rsidRDefault="00A32A52">
      <w:pPr>
        <w:pStyle w:val="Heading1"/>
        <w:numPr>
          <w:ilvl w:val="0"/>
          <w:numId w:val="1"/>
        </w:numPr>
        <w:tabs>
          <w:tab w:val="left" w:pos="542"/>
        </w:tabs>
        <w:spacing w:before="20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361315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245CB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45pt" to="567.9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D5sABB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07B40">
        <w:t>Fusha e njohurive, aftësive dhe cilësive që do të vlerësohen në intervistën me gojë</w:t>
      </w:r>
    </w:p>
    <w:p w:rsidR="00AC4304" w:rsidRDefault="00AC4304">
      <w:pPr>
        <w:pStyle w:val="BodyText"/>
        <w:spacing w:before="2"/>
        <w:rPr>
          <w:b/>
          <w:sz w:val="26"/>
        </w:rPr>
      </w:pPr>
    </w:p>
    <w:p w:rsidR="00AC4304" w:rsidRDefault="00C07B40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Shkathtësi të nivelit të lartë të komunikimit në gjuhën angleze;</w:t>
      </w:r>
    </w:p>
    <w:p w:rsidR="00AC4304" w:rsidRDefault="00C07B40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Shkathtësi kompjuterike të aplikacioneve të programeve (Word, Excel, Power Point, Access);</w:t>
      </w:r>
    </w:p>
    <w:p w:rsidR="00AC4304" w:rsidRDefault="00A32A52">
      <w:pPr>
        <w:pStyle w:val="Heading1"/>
        <w:numPr>
          <w:ilvl w:val="0"/>
          <w:numId w:val="1"/>
        </w:numPr>
        <w:tabs>
          <w:tab w:val="left" w:pos="564"/>
        </w:tabs>
        <w:spacing w:before="160"/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330200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4103C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pt" to="567.9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ViMact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C07B40">
        <w:t>Mënyra e vlerësimit të kandidatëve/aplikantëve</w:t>
      </w:r>
    </w:p>
    <w:p w:rsidR="00AC4304" w:rsidRDefault="00AC4304">
      <w:pPr>
        <w:pStyle w:val="BodyText"/>
        <w:spacing w:before="5"/>
        <w:rPr>
          <w:b/>
          <w:sz w:val="22"/>
        </w:rPr>
      </w:pPr>
    </w:p>
    <w:p w:rsidR="00AC4304" w:rsidRDefault="00C07B40">
      <w:pPr>
        <w:pStyle w:val="ListParagraph"/>
        <w:numPr>
          <w:ilvl w:val="1"/>
          <w:numId w:val="1"/>
        </w:numPr>
        <w:tabs>
          <w:tab w:val="left" w:pos="895"/>
        </w:tabs>
        <w:spacing w:before="0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AC4304" w:rsidRDefault="00AC4304">
      <w:pPr>
        <w:pStyle w:val="BodyText"/>
        <w:spacing w:before="1"/>
        <w:rPr>
          <w:rFonts w:ascii="Arial MT"/>
          <w:sz w:val="19"/>
        </w:rPr>
      </w:pPr>
    </w:p>
    <w:p w:rsidR="00AC4304" w:rsidRDefault="00A32A52">
      <w:pPr>
        <w:pStyle w:val="Heading1"/>
        <w:numPr>
          <w:ilvl w:val="0"/>
          <w:numId w:val="1"/>
        </w:numPr>
        <w:tabs>
          <w:tab w:val="left" w:pos="702"/>
        </w:tabs>
        <w:spacing w:before="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229235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99F31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.05pt" to="567.9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HKYL7r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C07B40">
        <w:t>Mënyra e njoftimit dhe komunikimit me k</w:t>
      </w:r>
      <w:r w:rsidR="00C07B40">
        <w:t>andidatët</w:t>
      </w:r>
    </w:p>
    <w:p w:rsidR="00AC4304" w:rsidRDefault="00AC4304">
      <w:pPr>
        <w:pStyle w:val="BodyText"/>
        <w:spacing w:before="5"/>
        <w:rPr>
          <w:b/>
          <w:sz w:val="22"/>
        </w:rPr>
      </w:pPr>
    </w:p>
    <w:p w:rsidR="00AC4304" w:rsidRDefault="00C07B40">
      <w:pPr>
        <w:pStyle w:val="ListParagraph"/>
        <w:numPr>
          <w:ilvl w:val="1"/>
          <w:numId w:val="1"/>
        </w:numPr>
        <w:tabs>
          <w:tab w:val="left" w:pos="895"/>
        </w:tabs>
        <w:spacing w:before="0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AC4304" w:rsidRDefault="00A32A52">
      <w:pPr>
        <w:pStyle w:val="Heading1"/>
        <w:numPr>
          <w:ilvl w:val="0"/>
          <w:numId w:val="1"/>
        </w:numPr>
        <w:tabs>
          <w:tab w:val="left" w:pos="702"/>
        </w:tabs>
        <w:spacing w:before="16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330200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7A535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pt" to="567.9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FYjGnL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C07B40">
        <w:t>Mënyra e aplikimit</w:t>
      </w:r>
    </w:p>
    <w:p w:rsidR="00AC4304" w:rsidRDefault="00AC4304">
      <w:pPr>
        <w:pStyle w:val="BodyText"/>
        <w:spacing w:before="5"/>
        <w:rPr>
          <w:b/>
          <w:sz w:val="22"/>
        </w:rPr>
      </w:pPr>
    </w:p>
    <w:p w:rsidR="00AC4304" w:rsidRDefault="00C07B40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AC4304" w:rsidRDefault="00A32A52">
      <w:pPr>
        <w:pStyle w:val="Heading1"/>
        <w:numPr>
          <w:ilvl w:val="0"/>
          <w:numId w:val="1"/>
        </w:numPr>
        <w:tabs>
          <w:tab w:val="left" w:pos="702"/>
        </w:tabs>
        <w:spacing w:before="18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342265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44FB4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95pt" to="567.9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sLgGN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C07B40">
        <w:t>Data e shpalljes së rezultateve përfundimtare</w:t>
      </w:r>
    </w:p>
    <w:p w:rsidR="00AC4304" w:rsidRDefault="00AC4304">
      <w:pPr>
        <w:pStyle w:val="BodyText"/>
        <w:spacing w:before="4"/>
        <w:rPr>
          <w:b/>
          <w:sz w:val="22"/>
        </w:rPr>
      </w:pPr>
    </w:p>
    <w:p w:rsidR="00AC4304" w:rsidRDefault="00C07B40">
      <w:pPr>
        <w:pStyle w:val="ListParagraph"/>
        <w:numPr>
          <w:ilvl w:val="1"/>
          <w:numId w:val="1"/>
        </w:numPr>
        <w:tabs>
          <w:tab w:val="left" w:pos="895"/>
        </w:tabs>
        <w:spacing w:before="0"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AC4304" w:rsidRDefault="00C07B40">
      <w:pPr>
        <w:pStyle w:val="BodyText"/>
        <w:spacing w:before="3" w:line="232" w:lineRule="auto"/>
        <w:ind w:left="894" w:right="21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AC4304" w:rsidRDefault="00AC4304">
      <w:pPr>
        <w:pStyle w:val="BodyText"/>
        <w:spacing w:before="2"/>
        <w:rPr>
          <w:rFonts w:ascii="Arial MT"/>
          <w:sz w:val="25"/>
        </w:rPr>
      </w:pPr>
    </w:p>
    <w:p w:rsidR="00AC4304" w:rsidRDefault="00C07B40">
      <w:pPr>
        <w:pStyle w:val="Heading2"/>
        <w:spacing w:before="100"/>
        <w:ind w:left="315"/>
      </w:pPr>
      <w:r>
        <w:t>Të dhëna sh</w:t>
      </w:r>
      <w:r>
        <w:t>tesë:</w:t>
      </w:r>
    </w:p>
    <w:p w:rsidR="00AC4304" w:rsidRDefault="00C07B40">
      <w:pPr>
        <w:pStyle w:val="BodyText"/>
        <w:spacing w:before="201"/>
        <w:ind w:left="315"/>
      </w:pPr>
      <w:r>
        <w:t>/</w:t>
      </w:r>
    </w:p>
    <w:p w:rsidR="00AC4304" w:rsidRDefault="00AC4304">
      <w:pPr>
        <w:sectPr w:rsidR="00AC4304">
          <w:pgSz w:w="11910" w:h="16840"/>
          <w:pgMar w:top="420" w:right="600" w:bottom="1420" w:left="400" w:header="0" w:footer="1232" w:gutter="0"/>
          <w:cols w:space="720"/>
        </w:sectPr>
      </w:pPr>
    </w:p>
    <w:p w:rsidR="00AC4304" w:rsidRDefault="00C07B40">
      <w:pPr>
        <w:pStyle w:val="BodyText"/>
        <w:spacing w:before="70" w:line="232" w:lineRule="auto"/>
        <w:ind w:left="315" w:right="102"/>
        <w:rPr>
          <w:rFonts w:ascii="Arial MT" w:hAnsi="Arial MT"/>
        </w:rPr>
      </w:pPr>
      <w:r>
        <w:rPr>
          <w:rFonts w:ascii="Arial MT" w:hAnsi="Arial MT"/>
        </w:rPr>
        <w:lastRenderedPageBreak/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AC4304" w:rsidRDefault="00C07B40">
      <w:pPr>
        <w:pStyle w:val="BodyText"/>
        <w:spacing w:line="232" w:lineRule="auto"/>
        <w:ind w:left="315" w:right="84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AC4304" w:rsidRDefault="00C07B40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AC4304">
      <w:pgSz w:w="11910" w:h="16840"/>
      <w:pgMar w:top="420" w:right="60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B40" w:rsidRDefault="00C07B40">
      <w:r>
        <w:separator/>
      </w:r>
    </w:p>
  </w:endnote>
  <w:endnote w:type="continuationSeparator" w:id="0">
    <w:p w:rsidR="00C07B40" w:rsidRDefault="00C0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304" w:rsidRDefault="00C07B40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512064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2A52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12576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617C98" id="Line 2" o:spid="_x0000_s1026" style="position:absolute;z-index:-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A32A52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13088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304" w:rsidRDefault="00C07B4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08-11-2022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AC4304" w:rsidRDefault="00C07B4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08-11-2022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B40" w:rsidRDefault="00C07B40">
      <w:r>
        <w:separator/>
      </w:r>
    </w:p>
  </w:footnote>
  <w:footnote w:type="continuationSeparator" w:id="0">
    <w:p w:rsidR="00C07B40" w:rsidRDefault="00C0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343E5"/>
    <w:multiLevelType w:val="hybridMultilevel"/>
    <w:tmpl w:val="B16C1052"/>
    <w:lvl w:ilvl="0" w:tplc="5D922984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F5CC50DA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496C25C4">
      <w:numFmt w:val="bullet"/>
      <w:lvlText w:val="•"/>
      <w:lvlJc w:val="left"/>
      <w:pPr>
        <w:ind w:left="880" w:hanging="360"/>
      </w:pPr>
      <w:rPr>
        <w:rFonts w:hint="default"/>
        <w:lang w:val="sq-AL" w:eastAsia="en-US" w:bidi="ar-SA"/>
      </w:rPr>
    </w:lvl>
    <w:lvl w:ilvl="3" w:tplc="56C2C288">
      <w:numFmt w:val="bullet"/>
      <w:lvlText w:val="•"/>
      <w:lvlJc w:val="left"/>
      <w:pPr>
        <w:ind w:left="900" w:hanging="360"/>
      </w:pPr>
      <w:rPr>
        <w:rFonts w:hint="default"/>
        <w:lang w:val="sq-AL" w:eastAsia="en-US" w:bidi="ar-SA"/>
      </w:rPr>
    </w:lvl>
    <w:lvl w:ilvl="4" w:tplc="95067624">
      <w:numFmt w:val="bullet"/>
      <w:lvlText w:val="•"/>
      <w:lvlJc w:val="left"/>
      <w:pPr>
        <w:ind w:left="2329" w:hanging="360"/>
      </w:pPr>
      <w:rPr>
        <w:rFonts w:hint="default"/>
        <w:lang w:val="sq-AL" w:eastAsia="en-US" w:bidi="ar-SA"/>
      </w:rPr>
    </w:lvl>
    <w:lvl w:ilvl="5" w:tplc="E6C494BE">
      <w:numFmt w:val="bullet"/>
      <w:lvlText w:val="•"/>
      <w:lvlJc w:val="left"/>
      <w:pPr>
        <w:ind w:left="3758" w:hanging="360"/>
      </w:pPr>
      <w:rPr>
        <w:rFonts w:hint="default"/>
        <w:lang w:val="sq-AL" w:eastAsia="en-US" w:bidi="ar-SA"/>
      </w:rPr>
    </w:lvl>
    <w:lvl w:ilvl="6" w:tplc="AE8EE94C">
      <w:numFmt w:val="bullet"/>
      <w:lvlText w:val="•"/>
      <w:lvlJc w:val="left"/>
      <w:pPr>
        <w:ind w:left="5188" w:hanging="360"/>
      </w:pPr>
      <w:rPr>
        <w:rFonts w:hint="default"/>
        <w:lang w:val="sq-AL" w:eastAsia="en-US" w:bidi="ar-SA"/>
      </w:rPr>
    </w:lvl>
    <w:lvl w:ilvl="7" w:tplc="C5C24684">
      <w:numFmt w:val="bullet"/>
      <w:lvlText w:val="•"/>
      <w:lvlJc w:val="left"/>
      <w:pPr>
        <w:ind w:left="6617" w:hanging="360"/>
      </w:pPr>
      <w:rPr>
        <w:rFonts w:hint="default"/>
        <w:lang w:val="sq-AL" w:eastAsia="en-US" w:bidi="ar-SA"/>
      </w:rPr>
    </w:lvl>
    <w:lvl w:ilvl="8" w:tplc="877AD39E">
      <w:numFmt w:val="bullet"/>
      <w:lvlText w:val="•"/>
      <w:lvlJc w:val="left"/>
      <w:pPr>
        <w:ind w:left="8046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304"/>
    <w:rsid w:val="00A32A52"/>
    <w:rsid w:val="00AC4304"/>
    <w:rsid w:val="00C0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C5CF89-5867-406E-9922-5961D64DD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18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84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/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2022-11-11T07:55:00Z</dcterms:created>
  <dcterms:modified xsi:type="dcterms:W3CDTF">2022-11-11T07:55:00Z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2022-11-08T00:00:00Z</vt:filetime>
  </property>
</Properties>
</file>