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FD080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FD0807">
        <w:rPr>
          <w:b/>
          <w:bCs/>
          <w:sz w:val="28"/>
          <w:szCs w:val="28"/>
        </w:rPr>
        <w:t xml:space="preserve">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381B7B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FD0807">
        <w:rPr>
          <w:b/>
          <w:bCs/>
        </w:rPr>
        <w:t>Inspektorati i tregut</w:t>
      </w:r>
    </w:p>
    <w:p w:rsidR="00FD0807" w:rsidRDefault="00FD0807" w:rsidP="00FD0807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</w:p>
    <w:p w:rsidR="00CA2CB7" w:rsidRPr="00FD0807" w:rsidRDefault="00FD0807" w:rsidP="00FD0807">
      <w:pPr>
        <w:jc w:val="both"/>
      </w:pPr>
      <w:r>
        <w:rPr>
          <w:i/>
        </w:rPr>
        <w:t xml:space="preserve">                                       </w:t>
      </w:r>
      <w:r w:rsidRPr="00FD0807">
        <w:rPr>
          <w:bCs/>
        </w:rPr>
        <w:t>Divizionit për cilësi dhe tregtinë e naftës dhe derivateve t</w:t>
      </w:r>
      <w:r w:rsidR="00A62D41">
        <w:rPr>
          <w:bCs/>
        </w:rPr>
        <w:t>ë</w:t>
      </w:r>
      <w:r w:rsidRPr="00FD0807">
        <w:rPr>
          <w:bCs/>
        </w:rPr>
        <w:t xml:space="preserve"> naftës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 w:rsidR="00FD0807">
        <w:rPr>
          <w:b/>
          <w:bCs/>
          <w:sz w:val="22"/>
          <w:szCs w:val="22"/>
        </w:rPr>
        <w:t xml:space="preserve">          </w:t>
      </w:r>
      <w:r w:rsidR="005963FD">
        <w:rPr>
          <w:b/>
          <w:bCs/>
          <w:sz w:val="22"/>
          <w:szCs w:val="22"/>
        </w:rPr>
        <w:t xml:space="preserve"> </w:t>
      </w:r>
      <w:r w:rsidR="00C725A6">
        <w:rPr>
          <w:b/>
          <w:bCs/>
          <w:sz w:val="22"/>
          <w:szCs w:val="22"/>
        </w:rPr>
        <w:t xml:space="preserve"> </w:t>
      </w:r>
      <w:r w:rsidR="005963FD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 xml:space="preserve">    </w:t>
      </w:r>
      <w:r w:rsidR="00FD0807" w:rsidRPr="00FD0807">
        <w:rPr>
          <w:b/>
          <w:bCs/>
          <w:sz w:val="22"/>
          <w:szCs w:val="22"/>
        </w:rPr>
        <w:t>Inspektor i tregut</w:t>
      </w:r>
      <w:r w:rsidR="00FD080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 xml:space="preserve">   </w:t>
      </w:r>
      <w:r w:rsidR="00E66965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</w:t>
      </w:r>
      <w:r w:rsidR="007F04D2" w:rsidRPr="005963FD">
        <w:rPr>
          <w:b/>
          <w:bCs/>
          <w:color w:val="000000" w:themeColor="text1"/>
          <w:sz w:val="22"/>
          <w:szCs w:val="22"/>
        </w:rPr>
        <w:t>/</w:t>
      </w:r>
      <w:r w:rsidR="0048788F" w:rsidRPr="005963FD">
        <w:rPr>
          <w:b/>
          <w:bCs/>
          <w:color w:val="000000" w:themeColor="text1"/>
          <w:sz w:val="22"/>
          <w:szCs w:val="22"/>
        </w:rPr>
        <w:t xml:space="preserve"> </w:t>
      </w:r>
      <w:r w:rsidR="00BD501B">
        <w:rPr>
          <w:b/>
          <w:bCs/>
          <w:color w:val="000000" w:themeColor="text1"/>
          <w:sz w:val="22"/>
          <w:szCs w:val="22"/>
        </w:rPr>
        <w:t>10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</w:t>
      </w:r>
      <w:r w:rsidR="00725074">
        <w:rPr>
          <w:b/>
          <w:bCs/>
          <w:sz w:val="22"/>
          <w:szCs w:val="22"/>
        </w:rPr>
        <w:t xml:space="preserve"> 2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12469F">
        <w:rPr>
          <w:b/>
          <w:bCs/>
          <w:sz w:val="22"/>
          <w:szCs w:val="22"/>
        </w:rPr>
        <w:t xml:space="preserve"> </w:t>
      </w:r>
      <w:r w:rsidR="001A41A3">
        <w:rPr>
          <w:b/>
          <w:bCs/>
          <w:sz w:val="22"/>
          <w:szCs w:val="22"/>
        </w:rPr>
        <w:t>18.09.2018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Mbikëqyrë zbatimin e Ligjit për tregti me nafte dhe derivateve te naftës, akteve nënligjore, si dhe marrjen e masave administrative  dhe masave tjera;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Merr pjesë në grupet punuese në fushën profesionale specifike kur kërkohet një gjë e tillë;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Bën monitorimin  dhe kontrollimin e cilësisë se naftës në tregun e Kosovës ;</w:t>
      </w:r>
    </w:p>
    <w:p w:rsidR="00EC6A94" w:rsidRPr="00EC6A94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</w:t>
      </w:r>
      <w:r w:rsidR="00725074">
        <w:rPr>
          <w:rFonts w:eastAsiaTheme="minorHAnsi"/>
          <w:lang w:eastAsia="en-US"/>
        </w:rPr>
        <w:t>;</w:t>
      </w: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FD0807" w:rsidRDefault="00FC5B22" w:rsidP="00FD0807">
      <w:pPr>
        <w:pStyle w:val="Footer"/>
        <w:numPr>
          <w:ilvl w:val="0"/>
          <w:numId w:val="34"/>
        </w:numPr>
        <w:jc w:val="both"/>
      </w:pPr>
      <w:r>
        <w:t>Diplomë universitare</w:t>
      </w:r>
      <w:r w:rsidR="00FD0807">
        <w:t>:</w:t>
      </w:r>
      <w:r w:rsidR="00A62D41">
        <w:t xml:space="preserve"> FSHMN</w:t>
      </w:r>
      <w:r w:rsidR="00FD0807">
        <w:t>, Juridik, Ekonomik;</w:t>
      </w:r>
    </w:p>
    <w:p w:rsidR="00FD0807" w:rsidRDefault="00FD0807" w:rsidP="00FD0807">
      <w:pPr>
        <w:pStyle w:val="Footer"/>
        <w:numPr>
          <w:ilvl w:val="0"/>
          <w:numId w:val="34"/>
        </w:numPr>
        <w:jc w:val="both"/>
      </w:pPr>
      <w:r>
        <w:t>M</w:t>
      </w:r>
      <w:r w:rsidRPr="00FD0807">
        <w:t>inimum 3 vite përvojë pune profesionale</w:t>
      </w:r>
      <w:r w:rsidR="00FC5B22">
        <w:t>;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Njohuri të thellë dhe të specializuar në fushën profesionale specifike të fituar përmes arsimimit universitar dhe trajnimeve përkatëse;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>Njohuri të ligjeve dhe rregulloreve të</w:t>
      </w:r>
      <w:bookmarkStart w:id="1" w:name="_GoBack"/>
      <w:bookmarkEnd w:id="1"/>
      <w:r w:rsidRPr="00FD0807">
        <w:t xml:space="preserve"> aplikueshme;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në komunikim planifikim të punës dhe udhëheqje të ekipit;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hulumtuese, analitike, vlerësuese dhe formulim të rekomandimeve dhe këshillave profesionale;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kompjuterike në aplikacione të programeve (Word, Excel); </w:t>
      </w: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B84450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B84450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1A41A3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2.10.2018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1A41A3">
        <w:rPr>
          <w:b/>
          <w:color w:val="000000"/>
        </w:rPr>
        <w:t>2.10.2018</w:t>
      </w:r>
      <w:r w:rsidR="005963FD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2469F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41A3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257A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6990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3FD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5074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2D41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450"/>
    <w:rsid w:val="00B84709"/>
    <w:rsid w:val="00B93EFC"/>
    <w:rsid w:val="00BA6F42"/>
    <w:rsid w:val="00BC54C5"/>
    <w:rsid w:val="00BD501B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5A6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0ADE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36585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5B22"/>
    <w:rsid w:val="00FD0807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6C92-64F2-40AF-893F-72208039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22</cp:revision>
  <cp:lastPrinted>2017-02-21T14:18:00Z</cp:lastPrinted>
  <dcterms:created xsi:type="dcterms:W3CDTF">2018-01-29T09:06:00Z</dcterms:created>
  <dcterms:modified xsi:type="dcterms:W3CDTF">2018-09-17T11:38:00Z</dcterms:modified>
</cp:coreProperties>
</file>