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D5589" w14:textId="77777777" w:rsidR="00E46FCB" w:rsidRPr="004A4533" w:rsidRDefault="00E46FCB" w:rsidP="003E0EF0">
      <w:pPr>
        <w:tabs>
          <w:tab w:val="left" w:pos="1725"/>
          <w:tab w:val="center" w:pos="4513"/>
        </w:tabs>
        <w:spacing w:after="0" w:line="240" w:lineRule="auto"/>
        <w:rPr>
          <w:rFonts w:ascii="Book Antiqua" w:eastAsia="MS Mincho" w:hAnsi="Book Antiqua" w:cs="Book Antiqua"/>
          <w:lang w:val="en-GB"/>
        </w:rPr>
      </w:pPr>
      <w:r w:rsidRPr="004A4533">
        <w:rPr>
          <w:rFonts w:ascii="Book Antiqua" w:eastAsia="MS Mincho" w:hAnsi="Book Antiqua" w:cs="Book Antiqua"/>
          <w:lang w:val="en-GB"/>
        </w:rPr>
        <w:t xml:space="preserve">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E46FCB" w:rsidRPr="004A4533" w14:paraId="267D7541" w14:textId="77777777" w:rsidTr="00E43C66">
        <w:tc>
          <w:tcPr>
            <w:tcW w:w="4972" w:type="dxa"/>
            <w:vAlign w:val="center"/>
          </w:tcPr>
          <w:p w14:paraId="780737D1" w14:textId="77777777" w:rsidR="00E46FCB" w:rsidRPr="004A4533" w:rsidRDefault="00E46FCB" w:rsidP="003E0EF0">
            <w:pPr>
              <w:rPr>
                <w:rFonts w:ascii="Book Antiqua" w:eastAsia="MS Mincho" w:hAnsi="Book Antiqua"/>
                <w:lang w:val="en-GB" w:eastAsia="sr-Latn-CS"/>
              </w:rPr>
            </w:pPr>
            <w:r w:rsidRPr="004A4533">
              <w:rPr>
                <w:rFonts w:ascii="Book Antiqua" w:eastAsia="MS Mincho" w:hAnsi="Book Antiqua"/>
                <w:lang w:val="en-GB"/>
              </w:rPr>
              <w:drawing>
                <wp:inline distT="0" distB="0" distL="0" distR="0" wp14:anchorId="59408D15" wp14:editId="1C7144FC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47F53EF7" w14:textId="77777777" w:rsidR="00E46FCB" w:rsidRPr="004A4533" w:rsidRDefault="00E46FCB" w:rsidP="003E0EF0">
            <w:pPr>
              <w:jc w:val="right"/>
              <w:rPr>
                <w:rFonts w:ascii="Book Antiqua" w:eastAsia="MS Mincho" w:hAnsi="Book Antiqua"/>
                <w:lang w:val="en-GB" w:eastAsia="sr-Latn-CS"/>
              </w:rPr>
            </w:pPr>
            <w:r w:rsidRPr="004A4533">
              <w:rPr>
                <w:rFonts w:ascii="Book Antiqua" w:eastAsia="MS Mincho" w:hAnsi="Book Antiqua" w:cs="Book Antiqua"/>
                <w:lang w:val="en-GB"/>
              </w:rPr>
              <w:drawing>
                <wp:inline distT="0" distB="0" distL="0" distR="0" wp14:anchorId="40702FAB" wp14:editId="655CF531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599F21" w14:textId="77777777" w:rsidR="00C2501D" w:rsidRPr="004A4533" w:rsidRDefault="00C2501D" w:rsidP="003E0EF0">
      <w:pPr>
        <w:spacing w:after="0" w:line="240" w:lineRule="auto"/>
        <w:jc w:val="center"/>
        <w:rPr>
          <w:rFonts w:ascii="Book Antiqua" w:hAnsi="Book Antiqua"/>
          <w:b/>
          <w:lang w:val="en-GB"/>
        </w:rPr>
      </w:pPr>
      <w:proofErr w:type="spellStart"/>
      <w:r w:rsidRPr="004A4533">
        <w:rPr>
          <w:rFonts w:ascii="Book Antiqua" w:hAnsi="Book Antiqua"/>
          <w:b/>
          <w:lang w:val="en-GB"/>
        </w:rPr>
        <w:t>Republika</w:t>
      </w:r>
      <w:proofErr w:type="spellEnd"/>
      <w:r w:rsidRPr="004A4533">
        <w:rPr>
          <w:rFonts w:ascii="Book Antiqua" w:hAnsi="Book Antiqua"/>
          <w:b/>
          <w:lang w:val="en-GB"/>
        </w:rPr>
        <w:t xml:space="preserve"> e </w:t>
      </w:r>
      <w:proofErr w:type="spellStart"/>
      <w:r w:rsidRPr="004A4533">
        <w:rPr>
          <w:rFonts w:ascii="Book Antiqua" w:hAnsi="Book Antiqua"/>
          <w:b/>
          <w:lang w:val="en-GB"/>
        </w:rPr>
        <w:t>Kosovës</w:t>
      </w:r>
      <w:proofErr w:type="spellEnd"/>
      <w:r w:rsidRPr="004A4533">
        <w:rPr>
          <w:rFonts w:ascii="Book Antiqua" w:hAnsi="Book Antiqua"/>
          <w:b/>
          <w:lang w:val="en-GB"/>
        </w:rPr>
        <w:t xml:space="preserve"> </w:t>
      </w:r>
    </w:p>
    <w:p w14:paraId="1A3A91FA" w14:textId="77777777" w:rsidR="00C2501D" w:rsidRPr="004A4533" w:rsidRDefault="00C2501D" w:rsidP="003E0EF0">
      <w:pPr>
        <w:spacing w:after="0" w:line="240" w:lineRule="auto"/>
        <w:jc w:val="center"/>
        <w:rPr>
          <w:rFonts w:ascii="Book Antiqua" w:hAnsi="Book Antiqua"/>
          <w:b/>
          <w:lang w:val="en-GB"/>
        </w:rPr>
      </w:pPr>
      <w:proofErr w:type="spellStart"/>
      <w:r w:rsidRPr="004A4533">
        <w:rPr>
          <w:rFonts w:ascii="Book Antiqua" w:hAnsi="Book Antiqua"/>
          <w:b/>
          <w:lang w:val="en-GB"/>
        </w:rPr>
        <w:t>Republika</w:t>
      </w:r>
      <w:proofErr w:type="spellEnd"/>
      <w:r w:rsidRPr="004A4533">
        <w:rPr>
          <w:rFonts w:ascii="Book Antiqua" w:hAnsi="Book Antiqua"/>
          <w:b/>
          <w:lang w:val="en-GB"/>
        </w:rPr>
        <w:t xml:space="preserve"> </w:t>
      </w:r>
      <w:proofErr w:type="spellStart"/>
      <w:r w:rsidRPr="004A4533">
        <w:rPr>
          <w:rFonts w:ascii="Book Antiqua" w:hAnsi="Book Antiqua"/>
          <w:b/>
          <w:lang w:val="en-GB"/>
        </w:rPr>
        <w:t>Kosova</w:t>
      </w:r>
      <w:proofErr w:type="spellEnd"/>
      <w:r w:rsidRPr="004A4533">
        <w:rPr>
          <w:rFonts w:ascii="Book Antiqua" w:hAnsi="Book Antiqua"/>
          <w:b/>
          <w:lang w:val="en-GB"/>
        </w:rPr>
        <w:t>-Republic of Kosovo</w:t>
      </w:r>
    </w:p>
    <w:p w14:paraId="53FEE741" w14:textId="7B04410B" w:rsidR="00C2501D" w:rsidRPr="004A4533" w:rsidRDefault="00C2501D" w:rsidP="003E0EF0">
      <w:pPr>
        <w:spacing w:after="0" w:line="240" w:lineRule="auto"/>
        <w:jc w:val="center"/>
        <w:rPr>
          <w:rFonts w:ascii="Book Antiqua" w:hAnsi="Book Antiqua"/>
          <w:b/>
          <w:lang w:val="en-GB"/>
        </w:rPr>
      </w:pPr>
      <w:proofErr w:type="spellStart"/>
      <w:r w:rsidRPr="004A4533">
        <w:rPr>
          <w:rFonts w:ascii="Book Antiqua" w:hAnsi="Book Antiqua"/>
          <w:b/>
          <w:lang w:val="en-GB"/>
        </w:rPr>
        <w:t>Qeveria</w:t>
      </w:r>
      <w:proofErr w:type="spellEnd"/>
      <w:r w:rsidRPr="004A4533">
        <w:rPr>
          <w:rFonts w:ascii="Book Antiqua" w:hAnsi="Book Antiqua"/>
          <w:b/>
          <w:lang w:val="en-GB"/>
        </w:rPr>
        <w:t xml:space="preserve"> - </w:t>
      </w:r>
      <w:proofErr w:type="spellStart"/>
      <w:r w:rsidRPr="004A4533">
        <w:rPr>
          <w:rFonts w:ascii="Book Antiqua" w:hAnsi="Book Antiqua"/>
          <w:b/>
          <w:lang w:val="en-GB"/>
        </w:rPr>
        <w:t>Vlada</w:t>
      </w:r>
      <w:proofErr w:type="spellEnd"/>
      <w:r w:rsidRPr="004A4533">
        <w:rPr>
          <w:rFonts w:ascii="Book Antiqua" w:hAnsi="Book Antiqua"/>
          <w:b/>
          <w:lang w:val="en-GB"/>
        </w:rPr>
        <w:t xml:space="preserve"> – Government</w:t>
      </w:r>
    </w:p>
    <w:p w14:paraId="5C809860" w14:textId="77777777" w:rsidR="00C2501D" w:rsidRPr="004A4533" w:rsidRDefault="00C2501D" w:rsidP="003E0EF0">
      <w:pPr>
        <w:spacing w:after="0" w:line="240" w:lineRule="auto"/>
        <w:jc w:val="center"/>
        <w:rPr>
          <w:rFonts w:ascii="Book Antiqua" w:hAnsi="Book Antiqua"/>
          <w:lang w:val="en-GB"/>
        </w:rPr>
      </w:pPr>
    </w:p>
    <w:p w14:paraId="74FA94BB" w14:textId="4E491950" w:rsidR="00C2501D" w:rsidRPr="004A4533" w:rsidRDefault="00C2501D" w:rsidP="003E0EF0">
      <w:pPr>
        <w:spacing w:after="0" w:line="240" w:lineRule="auto"/>
        <w:ind w:left="115"/>
        <w:jc w:val="center"/>
        <w:rPr>
          <w:rFonts w:ascii="Book Antiqua" w:eastAsia="Book Antiqua" w:hAnsi="Book Antiqua"/>
          <w:lang w:val="en-GB"/>
        </w:rPr>
      </w:pPr>
      <w:proofErr w:type="spellStart"/>
      <w:r w:rsidRPr="004A4533">
        <w:rPr>
          <w:rFonts w:ascii="Book Antiqua" w:eastAsia="Book Antiqua" w:hAnsi="Book Antiqua"/>
          <w:lang w:val="en-GB"/>
        </w:rPr>
        <w:t>Ministria</w:t>
      </w:r>
      <w:proofErr w:type="spellEnd"/>
      <w:r w:rsidRPr="004A4533">
        <w:rPr>
          <w:rFonts w:ascii="Book Antiqua" w:eastAsia="Book Antiqua" w:hAnsi="Book Antiqua"/>
          <w:lang w:val="en-GB"/>
        </w:rPr>
        <w:t xml:space="preserve"> e </w:t>
      </w:r>
      <w:proofErr w:type="spellStart"/>
      <w:r w:rsidRPr="004A4533">
        <w:rPr>
          <w:rFonts w:ascii="Book Antiqua" w:eastAsia="Book Antiqua" w:hAnsi="Book Antiqua"/>
          <w:lang w:val="en-GB"/>
        </w:rPr>
        <w:t>Industrisë</w:t>
      </w:r>
      <w:proofErr w:type="spellEnd"/>
      <w:r w:rsidRPr="004A4533">
        <w:rPr>
          <w:rFonts w:ascii="Book Antiqua" w:eastAsia="Book Antiqua" w:hAnsi="Book Antiqua"/>
          <w:lang w:val="en-GB"/>
        </w:rPr>
        <w:t xml:space="preserve">, </w:t>
      </w:r>
      <w:proofErr w:type="spellStart"/>
      <w:r w:rsidRPr="004A4533">
        <w:rPr>
          <w:rFonts w:ascii="Book Antiqua" w:eastAsia="Book Antiqua" w:hAnsi="Book Antiqua"/>
          <w:lang w:val="en-GB"/>
        </w:rPr>
        <w:t>Ndërmarrësisë</w:t>
      </w:r>
      <w:proofErr w:type="spellEnd"/>
      <w:r w:rsidR="00C831A1" w:rsidRPr="004A4533">
        <w:rPr>
          <w:rFonts w:ascii="Book Antiqua" w:eastAsia="Book Antiqua" w:hAnsi="Book Antiqua"/>
          <w:lang w:val="en-GB"/>
        </w:rPr>
        <w:t xml:space="preserve">, </w:t>
      </w:r>
      <w:proofErr w:type="spellStart"/>
      <w:r w:rsidRPr="004A4533">
        <w:rPr>
          <w:rFonts w:ascii="Book Antiqua" w:eastAsia="Book Antiqua" w:hAnsi="Book Antiqua"/>
          <w:lang w:val="en-GB"/>
        </w:rPr>
        <w:t>Tregtisë</w:t>
      </w:r>
      <w:proofErr w:type="spellEnd"/>
      <w:r w:rsidR="00C831A1" w:rsidRPr="004A4533">
        <w:rPr>
          <w:rFonts w:ascii="Book Antiqua" w:eastAsia="Book Antiqua" w:hAnsi="Book Antiqua"/>
          <w:lang w:val="en-GB"/>
        </w:rPr>
        <w:t xml:space="preserve"> </w:t>
      </w:r>
      <w:proofErr w:type="spellStart"/>
      <w:r w:rsidR="00C831A1" w:rsidRPr="004A4533">
        <w:rPr>
          <w:rFonts w:ascii="Book Antiqua" w:eastAsia="Book Antiqua" w:hAnsi="Book Antiqua"/>
          <w:lang w:val="en-GB"/>
        </w:rPr>
        <w:t>dhe</w:t>
      </w:r>
      <w:proofErr w:type="spellEnd"/>
      <w:r w:rsidR="00C831A1" w:rsidRPr="004A4533">
        <w:rPr>
          <w:rFonts w:ascii="Book Antiqua" w:eastAsia="Book Antiqua" w:hAnsi="Book Antiqua"/>
          <w:lang w:val="en-GB"/>
        </w:rPr>
        <w:t xml:space="preserve"> </w:t>
      </w:r>
      <w:proofErr w:type="spellStart"/>
      <w:r w:rsidR="00C831A1" w:rsidRPr="004A4533">
        <w:rPr>
          <w:rFonts w:ascii="Book Antiqua" w:eastAsia="Book Antiqua" w:hAnsi="Book Antiqua"/>
          <w:lang w:val="en-GB"/>
        </w:rPr>
        <w:t>Inovacionit</w:t>
      </w:r>
      <w:proofErr w:type="spellEnd"/>
      <w:r w:rsidRPr="004A4533">
        <w:rPr>
          <w:rFonts w:ascii="Book Antiqua" w:eastAsia="Book Antiqua" w:hAnsi="Book Antiqua"/>
          <w:lang w:val="en-GB"/>
        </w:rPr>
        <w:t xml:space="preserve"> - </w:t>
      </w:r>
      <w:proofErr w:type="spellStart"/>
      <w:r w:rsidR="00C831A1" w:rsidRPr="004A4533">
        <w:rPr>
          <w:rFonts w:ascii="Book Antiqua" w:eastAsia="Book Antiqua" w:hAnsi="Book Antiqua"/>
          <w:lang w:val="en-GB"/>
        </w:rPr>
        <w:t>Ministarstvo</w:t>
      </w:r>
      <w:proofErr w:type="spellEnd"/>
      <w:r w:rsidR="00C831A1" w:rsidRPr="004A4533">
        <w:rPr>
          <w:rFonts w:ascii="Book Antiqua" w:eastAsia="Book Antiqua" w:hAnsi="Book Antiqua"/>
          <w:lang w:val="en-GB"/>
        </w:rPr>
        <w:t xml:space="preserve"> </w:t>
      </w:r>
      <w:proofErr w:type="spellStart"/>
      <w:r w:rsidR="00C831A1" w:rsidRPr="004A4533">
        <w:rPr>
          <w:rFonts w:ascii="Book Antiqua" w:eastAsia="Book Antiqua" w:hAnsi="Book Antiqua"/>
          <w:lang w:val="en-GB"/>
        </w:rPr>
        <w:t>Industrije</w:t>
      </w:r>
      <w:proofErr w:type="spellEnd"/>
      <w:r w:rsidR="00C831A1" w:rsidRPr="004A4533">
        <w:rPr>
          <w:rFonts w:ascii="Book Antiqua" w:eastAsia="Book Antiqua" w:hAnsi="Book Antiqua"/>
          <w:lang w:val="en-GB"/>
        </w:rPr>
        <w:t xml:space="preserve">, </w:t>
      </w:r>
      <w:proofErr w:type="spellStart"/>
      <w:r w:rsidR="00C831A1" w:rsidRPr="004A4533">
        <w:rPr>
          <w:rFonts w:ascii="Book Antiqua" w:eastAsia="Book Antiqua" w:hAnsi="Book Antiqua"/>
          <w:lang w:val="en-GB"/>
        </w:rPr>
        <w:t>Preduzetništva</w:t>
      </w:r>
      <w:proofErr w:type="spellEnd"/>
      <w:r w:rsidR="00C831A1" w:rsidRPr="004A4533">
        <w:rPr>
          <w:rFonts w:ascii="Book Antiqua" w:eastAsia="Book Antiqua" w:hAnsi="Book Antiqua"/>
          <w:lang w:val="en-GB"/>
        </w:rPr>
        <w:t xml:space="preserve">, </w:t>
      </w:r>
      <w:proofErr w:type="spellStart"/>
      <w:r w:rsidR="00C831A1" w:rsidRPr="004A4533">
        <w:rPr>
          <w:rFonts w:ascii="Book Antiqua" w:eastAsia="Book Antiqua" w:hAnsi="Book Antiqua"/>
          <w:lang w:val="en-GB"/>
        </w:rPr>
        <w:t>Trgovine</w:t>
      </w:r>
      <w:proofErr w:type="spellEnd"/>
      <w:r w:rsidR="00C831A1" w:rsidRPr="004A4533">
        <w:rPr>
          <w:rFonts w:ascii="Book Antiqua" w:eastAsia="Book Antiqua" w:hAnsi="Book Antiqua"/>
          <w:lang w:val="en-GB"/>
        </w:rPr>
        <w:t xml:space="preserve"> </w:t>
      </w:r>
      <w:proofErr w:type="spellStart"/>
      <w:r w:rsidR="00C831A1" w:rsidRPr="004A4533">
        <w:rPr>
          <w:rFonts w:ascii="Book Antiqua" w:eastAsia="Book Antiqua" w:hAnsi="Book Antiqua"/>
          <w:lang w:val="en-GB"/>
        </w:rPr>
        <w:t>i</w:t>
      </w:r>
      <w:proofErr w:type="spellEnd"/>
      <w:r w:rsidR="00C831A1" w:rsidRPr="004A4533">
        <w:rPr>
          <w:rFonts w:ascii="Book Antiqua" w:eastAsia="Book Antiqua" w:hAnsi="Book Antiqua"/>
          <w:lang w:val="en-GB"/>
        </w:rPr>
        <w:t xml:space="preserve"> </w:t>
      </w:r>
      <w:proofErr w:type="spellStart"/>
      <w:r w:rsidR="00C831A1" w:rsidRPr="004A4533">
        <w:rPr>
          <w:rFonts w:ascii="Book Antiqua" w:eastAsia="Book Antiqua" w:hAnsi="Book Antiqua"/>
          <w:lang w:val="en-GB"/>
        </w:rPr>
        <w:t>Inovacija</w:t>
      </w:r>
      <w:proofErr w:type="spellEnd"/>
      <w:r w:rsidR="00C831A1" w:rsidRPr="004A4533">
        <w:rPr>
          <w:rFonts w:ascii="Book Antiqua" w:eastAsia="Book Antiqua" w:hAnsi="Book Antiqua"/>
          <w:lang w:val="en-GB"/>
        </w:rPr>
        <w:t xml:space="preserve"> </w:t>
      </w:r>
      <w:r w:rsidRPr="004A4533">
        <w:rPr>
          <w:rFonts w:ascii="Book Antiqua" w:eastAsia="Book Antiqua" w:hAnsi="Book Antiqua"/>
          <w:lang w:val="en-GB"/>
        </w:rPr>
        <w:t xml:space="preserve">- </w:t>
      </w:r>
      <w:r w:rsidR="00C831A1" w:rsidRPr="004A4533">
        <w:rPr>
          <w:rFonts w:ascii="Book Antiqua" w:eastAsia="Book Antiqua" w:hAnsi="Book Antiqua"/>
          <w:lang w:val="en-GB"/>
        </w:rPr>
        <w:t>Ministry of Industry, Entrepreneurship, Trade and Innovation</w:t>
      </w:r>
    </w:p>
    <w:p w14:paraId="72FC9109" w14:textId="77777777" w:rsidR="00C2501D" w:rsidRPr="004A4533" w:rsidRDefault="00C2501D" w:rsidP="003E0EF0">
      <w:pPr>
        <w:spacing w:after="0" w:line="240" w:lineRule="auto"/>
        <w:jc w:val="center"/>
        <w:rPr>
          <w:rFonts w:ascii="Book Antiqua" w:hAnsi="Book Antiqua"/>
          <w:b/>
          <w:lang w:val="en-GB"/>
        </w:rPr>
      </w:pPr>
    </w:p>
    <w:p w14:paraId="547D8B6C" w14:textId="63650124" w:rsidR="00C2501D" w:rsidRPr="004A4533" w:rsidRDefault="00E07073" w:rsidP="003E0EF0">
      <w:pPr>
        <w:spacing w:after="0" w:line="240" w:lineRule="auto"/>
        <w:jc w:val="center"/>
        <w:rPr>
          <w:rFonts w:ascii="Book Antiqua" w:eastAsia="MS Mincho" w:hAnsi="Book Antiqua" w:cs="Microsoft Sans Serif"/>
          <w:b/>
          <w:lang w:val="en-GB"/>
        </w:rPr>
      </w:pPr>
      <w:r w:rsidRPr="004A4533">
        <w:rPr>
          <w:rFonts w:ascii="Book Antiqua" w:hAnsi="Book Antiqua"/>
          <w:b/>
          <w:lang w:val="en-GB"/>
        </w:rPr>
        <w:t>Kosovo Investment and Enterprise Support Agency</w:t>
      </w:r>
    </w:p>
    <w:p w14:paraId="6F5A9914" w14:textId="01AFCC23" w:rsidR="00C2501D" w:rsidRPr="004A4533" w:rsidRDefault="00C2501D" w:rsidP="003E0EF0">
      <w:pPr>
        <w:spacing w:after="0" w:line="240" w:lineRule="auto"/>
        <w:rPr>
          <w:rFonts w:ascii="Book Antiqua" w:hAnsi="Book Antiqua"/>
          <w:lang w:val="en-GB"/>
        </w:rPr>
      </w:pPr>
      <w:r w:rsidRPr="004A4533">
        <w:rPr>
          <w:rFonts w:ascii="Book Antiqua" w:hAnsi="Book Antiqua" w:cs="Microsoft Sans Serif"/>
          <w:b/>
          <w:bCs/>
          <w:snapToGrid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708CC" wp14:editId="6A5948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4377" cy="0"/>
                <wp:effectExtent l="0" t="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00224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3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" strokecolor="#ed7d31" strokeweight=".5pt">
                <v:stroke joinstyle="miter"/>
              </v:line>
            </w:pict>
          </mc:Fallback>
        </mc:AlternateContent>
      </w:r>
    </w:p>
    <w:p w14:paraId="22F848FD" w14:textId="77777777" w:rsidR="00E46FCB" w:rsidRPr="004A4533" w:rsidRDefault="00E46FCB" w:rsidP="003E0EF0">
      <w:pPr>
        <w:spacing w:after="0" w:line="240" w:lineRule="auto"/>
        <w:jc w:val="center"/>
        <w:rPr>
          <w:rFonts w:ascii="Book Antiqua" w:hAnsi="Book Antiqua"/>
          <w:b/>
          <w:sz w:val="36"/>
          <w:lang w:val="en-GB"/>
        </w:rPr>
      </w:pPr>
    </w:p>
    <w:p w14:paraId="0F716810" w14:textId="77777777" w:rsidR="00BA4AD9" w:rsidRPr="004A4533" w:rsidRDefault="00BA4AD9" w:rsidP="003E0EF0">
      <w:pPr>
        <w:spacing w:after="0" w:line="240" w:lineRule="auto"/>
        <w:rPr>
          <w:rFonts w:ascii="Book Antiqua" w:hAnsi="Book Antiqua"/>
          <w:b/>
          <w:sz w:val="36"/>
          <w:lang w:val="en-GB"/>
        </w:rPr>
      </w:pPr>
    </w:p>
    <w:p w14:paraId="2A14DC2A" w14:textId="70917D91" w:rsidR="00E46FCB" w:rsidRPr="004A4533" w:rsidRDefault="00E07073" w:rsidP="003E0EF0">
      <w:pPr>
        <w:spacing w:after="0" w:line="240" w:lineRule="auto"/>
        <w:jc w:val="center"/>
        <w:rPr>
          <w:rFonts w:ascii="Book Antiqua" w:hAnsi="Book Antiqua"/>
          <w:b/>
          <w:sz w:val="36"/>
          <w:lang w:val="en-GB"/>
        </w:rPr>
      </w:pPr>
      <w:r w:rsidRPr="004A4533">
        <w:rPr>
          <w:rFonts w:ascii="Book Antiqua" w:hAnsi="Book Antiqua"/>
          <w:b/>
          <w:sz w:val="36"/>
          <w:lang w:val="en-GB"/>
        </w:rPr>
        <w:t>APPLICATION</w:t>
      </w:r>
    </w:p>
    <w:p w14:paraId="070EB94B" w14:textId="2672FD1C" w:rsidR="00A55E3D" w:rsidRPr="004A4533" w:rsidRDefault="00E07073" w:rsidP="003E0EF0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lang w:val="en-GB"/>
        </w:rPr>
      </w:pPr>
      <w:r w:rsidRPr="004A4533">
        <w:rPr>
          <w:rFonts w:ascii="Book Antiqua" w:hAnsi="Book Antiqua"/>
          <w:b/>
          <w:sz w:val="28"/>
          <w:szCs w:val="28"/>
          <w:lang w:val="en-GB"/>
        </w:rPr>
        <w:t>(for three Lots</w:t>
      </w:r>
      <w:r w:rsidR="00A55E3D" w:rsidRPr="004A4533">
        <w:rPr>
          <w:rFonts w:ascii="Book Antiqua" w:hAnsi="Book Antiqua"/>
          <w:b/>
          <w:sz w:val="28"/>
          <w:szCs w:val="28"/>
          <w:lang w:val="en-GB"/>
        </w:rPr>
        <w:t>)</w:t>
      </w:r>
    </w:p>
    <w:p w14:paraId="7D4F1151" w14:textId="77777777" w:rsidR="00E46FCB" w:rsidRPr="004A4533" w:rsidRDefault="00E46FCB" w:rsidP="003E0EF0">
      <w:pPr>
        <w:spacing w:after="0" w:line="240" w:lineRule="auto"/>
        <w:ind w:right="630"/>
        <w:jc w:val="center"/>
        <w:rPr>
          <w:rFonts w:ascii="Book Antiqua" w:eastAsia="Calibri" w:hAnsi="Book Antiqua" w:cs="Times New Roman"/>
          <w:lang w:val="en-GB" w:eastAsia="sq-AL"/>
        </w:rPr>
      </w:pPr>
    </w:p>
    <w:p w14:paraId="5D585D5D" w14:textId="0658E8C8" w:rsidR="00A0267C" w:rsidRPr="004A4533" w:rsidRDefault="00E07073" w:rsidP="003E0EF0">
      <w:pPr>
        <w:spacing w:after="0" w:line="240" w:lineRule="auto"/>
        <w:ind w:right="630"/>
        <w:jc w:val="center"/>
        <w:rPr>
          <w:rFonts w:ascii="Book Antiqua" w:eastAsia="Calibri" w:hAnsi="Book Antiqua" w:cs="Times New Roman"/>
          <w:lang w:val="en-GB"/>
        </w:rPr>
      </w:pPr>
      <w:r w:rsidRPr="004A4533">
        <w:rPr>
          <w:rFonts w:ascii="Book Antiqua" w:eastAsia="Calibri" w:hAnsi="Book Antiqua" w:cs="Times New Roman"/>
          <w:lang w:val="en-GB" w:eastAsia="sq-AL"/>
        </w:rPr>
        <w:t xml:space="preserve">For participation in the financial subsidy for the public call for financial support for MSMEs in the Creative Industry sector </w:t>
      </w:r>
      <w:r w:rsidR="00C831A1" w:rsidRPr="004A4533">
        <w:rPr>
          <w:rFonts w:ascii="Book Antiqua" w:eastAsia="Calibri" w:hAnsi="Book Antiqua" w:cs="Times New Roman"/>
          <w:lang w:val="en-GB"/>
        </w:rPr>
        <w:t>(</w:t>
      </w:r>
      <w:r w:rsidRPr="004A4533">
        <w:rPr>
          <w:rFonts w:ascii="Book Antiqua" w:eastAsia="Calibri" w:hAnsi="Book Antiqua" w:cs="Times New Roman"/>
          <w:lang w:val="en-GB"/>
        </w:rPr>
        <w:t>CI)</w:t>
      </w:r>
    </w:p>
    <w:p w14:paraId="34D206FC" w14:textId="77777777" w:rsidR="002E239B" w:rsidRPr="004A4533" w:rsidRDefault="002E239B" w:rsidP="003E0EF0">
      <w:pPr>
        <w:spacing w:after="0" w:line="240" w:lineRule="auto"/>
        <w:rPr>
          <w:rFonts w:ascii="Book Antiqua" w:hAnsi="Book Antiqua" w:cs="Times New Roman"/>
          <w:b/>
          <w:bCs/>
          <w:lang w:val="en-GB"/>
        </w:rPr>
      </w:pPr>
    </w:p>
    <w:p w14:paraId="77175E6E" w14:textId="77777777" w:rsidR="004C3FD1" w:rsidRPr="004A4533" w:rsidRDefault="004C3FD1" w:rsidP="003E0EF0">
      <w:pPr>
        <w:spacing w:after="0" w:line="240" w:lineRule="auto"/>
        <w:rPr>
          <w:rFonts w:ascii="Book Antiqua" w:hAnsi="Book Antiqua" w:cs="Times New Roman"/>
          <w:b/>
          <w:bCs/>
          <w:lang w:val="en-GB"/>
        </w:rPr>
      </w:pPr>
    </w:p>
    <w:p w14:paraId="568E86D0" w14:textId="77777777" w:rsidR="004C3FD1" w:rsidRPr="004A4533" w:rsidRDefault="004C3FD1" w:rsidP="003E0EF0">
      <w:pPr>
        <w:spacing w:after="0" w:line="240" w:lineRule="auto"/>
        <w:rPr>
          <w:rFonts w:ascii="Book Antiqua" w:hAnsi="Book Antiqua" w:cs="Times New Roman"/>
          <w:b/>
          <w:bCs/>
          <w:lang w:val="en-GB"/>
        </w:rPr>
      </w:pPr>
    </w:p>
    <w:p w14:paraId="34D6C649" w14:textId="77777777" w:rsidR="004C3FD1" w:rsidRPr="004A4533" w:rsidRDefault="004C3FD1" w:rsidP="003E0EF0">
      <w:pPr>
        <w:spacing w:after="0" w:line="240" w:lineRule="auto"/>
        <w:rPr>
          <w:rFonts w:ascii="Book Antiqua" w:hAnsi="Book Antiqua" w:cs="Times New Roman"/>
          <w:b/>
          <w:bCs/>
          <w:lang w:val="en-GB"/>
        </w:rPr>
      </w:pPr>
    </w:p>
    <w:p w14:paraId="2E81A780" w14:textId="77777777" w:rsidR="004C3FD1" w:rsidRPr="004A4533" w:rsidRDefault="004C3FD1" w:rsidP="003E0EF0">
      <w:pPr>
        <w:spacing w:after="0" w:line="240" w:lineRule="auto"/>
        <w:rPr>
          <w:rFonts w:ascii="Book Antiqua" w:hAnsi="Book Antiqua" w:cs="Times New Roman"/>
          <w:b/>
          <w:bCs/>
          <w:lang w:val="en-GB"/>
        </w:rPr>
      </w:pPr>
    </w:p>
    <w:p w14:paraId="0D11A4BF" w14:textId="77777777" w:rsidR="001C49CF" w:rsidRPr="004A4533" w:rsidRDefault="001C49CF" w:rsidP="003E0EF0">
      <w:pPr>
        <w:spacing w:after="0" w:line="240" w:lineRule="auto"/>
        <w:jc w:val="center"/>
        <w:rPr>
          <w:rFonts w:ascii="Book Antiqua" w:hAnsi="Book Antiqua" w:cs="Times New Roman"/>
          <w:b/>
          <w:bCs/>
          <w:lang w:val="en-GB"/>
        </w:rPr>
      </w:pPr>
    </w:p>
    <w:p w14:paraId="4195C217" w14:textId="30602563" w:rsidR="001C49CF" w:rsidRPr="004A4533" w:rsidRDefault="00E07073" w:rsidP="003E0EF0">
      <w:pPr>
        <w:pStyle w:val="BodyText"/>
        <w:spacing w:after="0"/>
        <w:jc w:val="center"/>
        <w:rPr>
          <w:rFonts w:ascii="Book Antiqua" w:hAnsi="Book Antiqua" w:cs="Calibri Light"/>
        </w:rPr>
      </w:pPr>
      <w:r w:rsidRPr="004A4533">
        <w:rPr>
          <w:rFonts w:ascii="Book Antiqua" w:hAnsi="Book Antiqua" w:cs="Calibri Light"/>
        </w:rPr>
        <w:t>(To be completed by the applicant</w:t>
      </w:r>
      <w:r w:rsidR="001C49CF" w:rsidRPr="004A4533">
        <w:rPr>
          <w:rFonts w:ascii="Book Antiqua" w:hAnsi="Book Antiqua" w:cs="Calibri Light"/>
        </w:rPr>
        <w:t>)</w:t>
      </w:r>
    </w:p>
    <w:p w14:paraId="2943CA2B" w14:textId="77777777" w:rsidR="001C49CF" w:rsidRPr="004A4533" w:rsidRDefault="001C49CF" w:rsidP="003E0EF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lang w:val="en-GB"/>
        </w:rPr>
      </w:pPr>
    </w:p>
    <w:p w14:paraId="7D406EDA" w14:textId="77777777" w:rsidR="001C49CF" w:rsidRPr="004A4533" w:rsidRDefault="001C49CF" w:rsidP="003E0EF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lang w:val="en-GB"/>
        </w:rPr>
      </w:pPr>
    </w:p>
    <w:p w14:paraId="2BE99975" w14:textId="77777777" w:rsidR="001C49CF" w:rsidRPr="004A4533" w:rsidRDefault="001C49CF" w:rsidP="003E0EF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lang w:val="en-GB"/>
        </w:rPr>
      </w:pPr>
    </w:p>
    <w:p w14:paraId="3BB0E583" w14:textId="77777777" w:rsidR="001C49CF" w:rsidRPr="004A4533" w:rsidRDefault="001C49CF" w:rsidP="003E0EF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lang w:val="en-GB"/>
        </w:rPr>
      </w:pPr>
    </w:p>
    <w:p w14:paraId="0C619B6C" w14:textId="60AC1133" w:rsidR="001C49CF" w:rsidRPr="004A4533" w:rsidRDefault="001C49CF" w:rsidP="003E0EF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lang w:val="en-GB"/>
        </w:rPr>
      </w:pPr>
    </w:p>
    <w:p w14:paraId="441CC7D7" w14:textId="23D10B4F" w:rsidR="003E0EF0" w:rsidRPr="004A4533" w:rsidRDefault="003E0EF0">
      <w:pPr>
        <w:rPr>
          <w:rFonts w:ascii="Book Antiqua" w:hAnsi="Book Antiqua"/>
          <w:lang w:val="en-GB"/>
        </w:rPr>
      </w:pPr>
      <w:r w:rsidRPr="004A4533">
        <w:rPr>
          <w:rFonts w:ascii="Book Antiqua" w:hAnsi="Book Antiqua"/>
          <w:lang w:val="en-GB"/>
        </w:rPr>
        <w:br w:type="page"/>
      </w:r>
    </w:p>
    <w:tbl>
      <w:tblPr>
        <w:tblW w:w="9242" w:type="dxa"/>
        <w:tblInd w:w="113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70"/>
        <w:gridCol w:w="4072"/>
      </w:tblGrid>
      <w:tr w:rsidR="001C49CF" w:rsidRPr="004A4533" w14:paraId="73400056" w14:textId="77777777" w:rsidTr="00D95639"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8AF96FC" w14:textId="302FA8C6" w:rsidR="001C49CF" w:rsidRPr="004A4533" w:rsidRDefault="00E07073" w:rsidP="003E0EF0">
            <w:pPr>
              <w:pStyle w:val="ListParagraph"/>
              <w:spacing w:after="0" w:line="240" w:lineRule="auto"/>
              <w:ind w:left="967"/>
              <w:contextualSpacing w:val="0"/>
              <w:rPr>
                <w:rFonts w:ascii="Book Antiqua" w:hAnsi="Book Antiqua" w:cs="Calibri Light"/>
                <w:b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b/>
                <w:szCs w:val="22"/>
                <w:lang w:val="en-GB"/>
              </w:rPr>
              <w:lastRenderedPageBreak/>
              <w:t>I. GENERAL INFORMATION ABOUT THE APPLICANT</w:t>
            </w:r>
          </w:p>
        </w:tc>
      </w:tr>
      <w:tr w:rsidR="00EC72AF" w:rsidRPr="004A4533" w14:paraId="3D7A6487" w14:textId="77777777" w:rsidTr="00D95639"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CFDD1F" w14:textId="59661AEB" w:rsidR="00EC72AF" w:rsidRPr="004A4533" w:rsidRDefault="00E07073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Name and surname</w:t>
            </w:r>
            <w:r w:rsidR="00EC72AF"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 xml:space="preserve"> (</w:t>
            </w: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Business owner</w:t>
            </w:r>
            <w:r w:rsidR="00EC72AF"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)</w:t>
            </w:r>
          </w:p>
          <w:p w14:paraId="3BD1E348" w14:textId="2E1DA3A8" w:rsidR="00EC72AF" w:rsidRPr="004A4533" w:rsidRDefault="00EC72AF" w:rsidP="00EC72AF">
            <w:pPr>
              <w:pStyle w:val="NoSpacing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4A4533">
              <w:rPr>
                <w:rFonts w:ascii="Book Antiqua" w:hAnsi="Book Antiqua"/>
                <w:b/>
                <w:sz w:val="16"/>
                <w:szCs w:val="16"/>
                <w:lang w:val="en-GB"/>
              </w:rPr>
              <w:t>(</w:t>
            </w:r>
            <w:r w:rsidR="00E07073" w:rsidRPr="004A4533">
              <w:rPr>
                <w:rFonts w:ascii="Book Antiqua" w:hAnsi="Book Antiqua"/>
                <w:b/>
                <w:sz w:val="16"/>
                <w:szCs w:val="16"/>
                <w:lang w:val="en-GB"/>
              </w:rPr>
              <w:t>If the authorized person is different from the owner of the applicant entity, please attach a notarized authorization.</w:t>
            </w:r>
            <w:r w:rsidRPr="004A4533">
              <w:rPr>
                <w:rFonts w:ascii="Book Antiqua" w:hAnsi="Book Antiqua"/>
                <w:b/>
                <w:sz w:val="16"/>
                <w:szCs w:val="16"/>
                <w:lang w:val="en-GB"/>
              </w:rPr>
              <w:t>).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91513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b/>
                <w:sz w:val="22"/>
                <w:szCs w:val="22"/>
                <w:lang w:val="en-GB"/>
              </w:rPr>
            </w:pPr>
          </w:p>
        </w:tc>
      </w:tr>
      <w:tr w:rsidR="00EC72AF" w:rsidRPr="004A4533" w14:paraId="59A3E59F" w14:textId="77777777" w:rsidTr="00D95639">
        <w:trPr>
          <w:trHeight w:val="360"/>
        </w:trPr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6F54CE" w14:textId="40E3EFDB" w:rsidR="00EC72AF" w:rsidRPr="004A4533" w:rsidRDefault="00E07073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P</w:t>
            </w:r>
            <w:r w:rsidR="00EC72AF"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ersonal</w:t>
            </w: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 xml:space="preserve"> number</w:t>
            </w:r>
            <w:r w:rsidR="00EC72AF"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51A6F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7513FB61" w14:textId="77777777" w:rsidTr="00D95639">
        <w:trPr>
          <w:trHeight w:val="350"/>
        </w:trPr>
        <w:tc>
          <w:tcPr>
            <w:tcW w:w="5170" w:type="dxa"/>
            <w:shd w:val="clear" w:color="auto" w:fill="D9D9D9"/>
            <w:vAlign w:val="center"/>
          </w:tcPr>
          <w:p w14:paraId="7FACE1AB" w14:textId="57BD5CA0" w:rsidR="00EC72AF" w:rsidRPr="004A4533" w:rsidRDefault="00E07073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072" w:type="dxa"/>
            <w:vAlign w:val="center"/>
          </w:tcPr>
          <w:p w14:paraId="265A6651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063DE8B0" w14:textId="77777777" w:rsidTr="00D95639">
        <w:trPr>
          <w:trHeight w:val="332"/>
        </w:trPr>
        <w:tc>
          <w:tcPr>
            <w:tcW w:w="5170" w:type="dxa"/>
            <w:shd w:val="clear" w:color="auto" w:fill="D9D9D9"/>
            <w:vAlign w:val="center"/>
          </w:tcPr>
          <w:p w14:paraId="1A9F9CCB" w14:textId="4DDB9E30" w:rsidR="00EC72AF" w:rsidRPr="004A4533" w:rsidRDefault="00E07073" w:rsidP="00E07073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Address</w:t>
            </w:r>
            <w:r w:rsidR="00EC72AF"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 xml:space="preserve"> (</w:t>
            </w: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Municipality</w:t>
            </w:r>
            <w:r w:rsidR="00EC72AF"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4072" w:type="dxa"/>
            <w:vAlign w:val="center"/>
          </w:tcPr>
          <w:p w14:paraId="784EE897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6AE2C3A9" w14:textId="77777777" w:rsidTr="00D95639">
        <w:trPr>
          <w:trHeight w:val="332"/>
        </w:trPr>
        <w:tc>
          <w:tcPr>
            <w:tcW w:w="5170" w:type="dxa"/>
            <w:shd w:val="clear" w:color="auto" w:fill="D9D9D9"/>
            <w:vAlign w:val="center"/>
          </w:tcPr>
          <w:p w14:paraId="101456EC" w14:textId="3E9F3A04" w:rsidR="00EC72AF" w:rsidRPr="004A4533" w:rsidRDefault="00E07073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4072" w:type="dxa"/>
            <w:vAlign w:val="center"/>
          </w:tcPr>
          <w:p w14:paraId="77574AF0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35B40983" w14:textId="77777777" w:rsidTr="00D95639">
        <w:trPr>
          <w:trHeight w:val="359"/>
        </w:trPr>
        <w:tc>
          <w:tcPr>
            <w:tcW w:w="5170" w:type="dxa"/>
            <w:shd w:val="clear" w:color="auto" w:fill="D9D9D9"/>
            <w:vAlign w:val="center"/>
          </w:tcPr>
          <w:p w14:paraId="18790895" w14:textId="7C60D306" w:rsidR="00EC72AF" w:rsidRPr="004A4533" w:rsidRDefault="00E07073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Gender</w:t>
            </w:r>
          </w:p>
        </w:tc>
        <w:tc>
          <w:tcPr>
            <w:tcW w:w="4072" w:type="dxa"/>
            <w:vAlign w:val="center"/>
          </w:tcPr>
          <w:p w14:paraId="764AFC0A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6F14F07E" w14:textId="77777777" w:rsidTr="00D95639">
        <w:trPr>
          <w:trHeight w:val="350"/>
        </w:trPr>
        <w:tc>
          <w:tcPr>
            <w:tcW w:w="5170" w:type="dxa"/>
            <w:shd w:val="clear" w:color="auto" w:fill="D9D9D9"/>
            <w:vAlign w:val="center"/>
          </w:tcPr>
          <w:p w14:paraId="56DDC66C" w14:textId="7C9ED3A9" w:rsidR="00EC72AF" w:rsidRPr="004A4533" w:rsidRDefault="00EC72AF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Profes</w:t>
            </w:r>
            <w:r w:rsidR="00E07073"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sion</w:t>
            </w:r>
          </w:p>
        </w:tc>
        <w:tc>
          <w:tcPr>
            <w:tcW w:w="4072" w:type="dxa"/>
            <w:vAlign w:val="center"/>
          </w:tcPr>
          <w:p w14:paraId="1512034A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7AB0CB5A" w14:textId="77777777" w:rsidTr="00D95639">
        <w:trPr>
          <w:trHeight w:val="359"/>
        </w:trPr>
        <w:tc>
          <w:tcPr>
            <w:tcW w:w="5170" w:type="dxa"/>
            <w:shd w:val="clear" w:color="auto" w:fill="D9D9D9"/>
            <w:vAlign w:val="center"/>
          </w:tcPr>
          <w:p w14:paraId="115AFDF9" w14:textId="235E5671" w:rsidR="00EC72AF" w:rsidRPr="004A4533" w:rsidRDefault="00E07073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4072" w:type="dxa"/>
            <w:vAlign w:val="center"/>
          </w:tcPr>
          <w:p w14:paraId="6ACDF805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5BB31D28" w14:textId="77777777" w:rsidTr="00D95639">
        <w:trPr>
          <w:trHeight w:val="422"/>
        </w:trPr>
        <w:tc>
          <w:tcPr>
            <w:tcW w:w="5170" w:type="dxa"/>
            <w:shd w:val="clear" w:color="auto" w:fill="D9D9D9"/>
            <w:vAlign w:val="center"/>
          </w:tcPr>
          <w:p w14:paraId="6B763F7E" w14:textId="09DE7944" w:rsidR="00EC72AF" w:rsidRPr="004A4533" w:rsidRDefault="00EC72AF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E-mail</w:t>
            </w:r>
            <w:r w:rsidR="00E07073"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4072" w:type="dxa"/>
            <w:vAlign w:val="center"/>
          </w:tcPr>
          <w:p w14:paraId="326EB218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673C0404" w14:textId="77777777" w:rsidTr="00D95639">
        <w:trPr>
          <w:trHeight w:val="422"/>
        </w:trPr>
        <w:tc>
          <w:tcPr>
            <w:tcW w:w="5170" w:type="dxa"/>
            <w:shd w:val="clear" w:color="auto" w:fill="D9D9D9"/>
            <w:vAlign w:val="center"/>
          </w:tcPr>
          <w:p w14:paraId="01726A97" w14:textId="0B33E51D" w:rsidR="00EC72AF" w:rsidRPr="004A4533" w:rsidRDefault="00E07073" w:rsidP="00E07073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eastAsia="Tahoma" w:hAnsi="Book Antiqua" w:cs="Segoe UI"/>
                <w:spacing w:val="-1"/>
                <w:sz w:val="22"/>
                <w:szCs w:val="22"/>
                <w:lang w:val="en-GB"/>
              </w:rPr>
              <w:t>Enterprise website</w:t>
            </w:r>
            <w:r w:rsidR="00EC72AF" w:rsidRPr="004A4533">
              <w:rPr>
                <w:rFonts w:ascii="Book Antiqua" w:eastAsia="Tahoma" w:hAnsi="Book Antiqua" w:cs="Segoe UI"/>
                <w:spacing w:val="-1"/>
                <w:sz w:val="22"/>
                <w:szCs w:val="22"/>
                <w:lang w:val="en-GB"/>
              </w:rPr>
              <w:t xml:space="preserve"> </w:t>
            </w:r>
            <w:r w:rsidR="00EC72AF" w:rsidRPr="004A4533">
              <w:rPr>
                <w:rFonts w:ascii="Book Antiqua" w:eastAsia="Tahoma" w:hAnsi="Book Antiqua" w:cs="Segoe UI"/>
                <w:spacing w:val="1"/>
                <w:sz w:val="22"/>
                <w:szCs w:val="22"/>
                <w:lang w:val="en-GB"/>
              </w:rPr>
              <w:t>(</w:t>
            </w:r>
            <w:r w:rsidRPr="004A4533">
              <w:rPr>
                <w:rFonts w:ascii="Book Antiqua" w:eastAsia="Tahoma" w:hAnsi="Book Antiqua" w:cs="Segoe UI"/>
                <w:spacing w:val="1"/>
                <w:sz w:val="22"/>
                <w:szCs w:val="22"/>
                <w:lang w:val="en-GB"/>
              </w:rPr>
              <w:t>if applicable</w:t>
            </w:r>
            <w:r w:rsidR="00EC72AF" w:rsidRPr="004A4533">
              <w:rPr>
                <w:rFonts w:ascii="Book Antiqua" w:eastAsia="Tahoma" w:hAnsi="Book Antiqua" w:cs="Segoe UI"/>
                <w:spacing w:val="4"/>
                <w:sz w:val="22"/>
                <w:szCs w:val="22"/>
                <w:lang w:val="en-GB"/>
              </w:rPr>
              <w:t>)</w:t>
            </w:r>
          </w:p>
        </w:tc>
        <w:tc>
          <w:tcPr>
            <w:tcW w:w="4072" w:type="dxa"/>
            <w:vAlign w:val="center"/>
          </w:tcPr>
          <w:p w14:paraId="1D6FDB47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69AFF199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0472EEE7" w14:textId="08CC005B" w:rsidR="00EC72AF" w:rsidRPr="004A4533" w:rsidRDefault="00E07073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Business name</w:t>
            </w:r>
          </w:p>
        </w:tc>
        <w:tc>
          <w:tcPr>
            <w:tcW w:w="4072" w:type="dxa"/>
            <w:vAlign w:val="center"/>
          </w:tcPr>
          <w:p w14:paraId="4843BCD4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556D1C20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1DD45998" w14:textId="6B70D78D" w:rsidR="00EC72AF" w:rsidRPr="004A4533" w:rsidRDefault="00E07073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Business number</w:t>
            </w:r>
          </w:p>
        </w:tc>
        <w:tc>
          <w:tcPr>
            <w:tcW w:w="4072" w:type="dxa"/>
            <w:vAlign w:val="center"/>
          </w:tcPr>
          <w:p w14:paraId="767DDBFB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16724951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55DCDFD9" w14:textId="5C6A9024" w:rsidR="00EC72AF" w:rsidRPr="004A4533" w:rsidRDefault="00E07073" w:rsidP="00E07073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Business registration date</w:t>
            </w:r>
            <w:r w:rsidR="00EC72AF"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72" w:type="dxa"/>
            <w:vAlign w:val="center"/>
          </w:tcPr>
          <w:p w14:paraId="15847B13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67317235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397371DB" w14:textId="6F62A3F8" w:rsidR="00EC72AF" w:rsidRPr="004A4533" w:rsidRDefault="00E07073" w:rsidP="00E07073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Type of business</w:t>
            </w:r>
            <w:r w:rsidR="00EC72AF"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 xml:space="preserve"> (</w:t>
            </w:r>
            <w:r w:rsid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Limited l</w:t>
            </w: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iab</w:t>
            </w:r>
            <w:r w:rsid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i</w:t>
            </w:r>
            <w:bookmarkStart w:id="0" w:name="_GoBack"/>
            <w:bookmarkEnd w:id="0"/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lity, individual business, partnership, etc</w:t>
            </w:r>
            <w:r w:rsidR="00EC72AF"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.)</w:t>
            </w:r>
          </w:p>
        </w:tc>
        <w:tc>
          <w:tcPr>
            <w:tcW w:w="4072" w:type="dxa"/>
            <w:vAlign w:val="center"/>
          </w:tcPr>
          <w:p w14:paraId="1CE3B8B3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33C47B77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34859F10" w14:textId="4FCE5137" w:rsidR="00EC72AF" w:rsidRPr="004A4533" w:rsidRDefault="00E07073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Full business address</w:t>
            </w:r>
          </w:p>
        </w:tc>
        <w:tc>
          <w:tcPr>
            <w:tcW w:w="4072" w:type="dxa"/>
            <w:vAlign w:val="center"/>
          </w:tcPr>
          <w:p w14:paraId="0533EAD4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617022B2" w14:textId="77777777" w:rsidTr="00D95639">
        <w:trPr>
          <w:trHeight w:val="251"/>
        </w:trPr>
        <w:tc>
          <w:tcPr>
            <w:tcW w:w="5170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13C163C4" w14:textId="08DD2783" w:rsidR="00EC72AF" w:rsidRPr="004A4533" w:rsidRDefault="00E07073" w:rsidP="00E07073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>Information about the sector in which your business operates</w:t>
            </w:r>
            <w:r w:rsidR="00EC72AF" w:rsidRPr="004A4533">
              <w:rPr>
                <w:rFonts w:ascii="Book Antiqua" w:hAnsi="Book Antiqua" w:cs="Calibri Light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72" w:type="dxa"/>
            <w:vAlign w:val="center"/>
          </w:tcPr>
          <w:p w14:paraId="7D1D2061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69FBD58B" w14:textId="77777777" w:rsidTr="00D95639">
        <w:trPr>
          <w:trHeight w:val="539"/>
        </w:trPr>
        <w:tc>
          <w:tcPr>
            <w:tcW w:w="5170" w:type="dxa"/>
            <w:tcBorders>
              <w:top w:val="nil"/>
            </w:tcBorders>
            <w:shd w:val="clear" w:color="auto" w:fill="D9D9D9"/>
            <w:vAlign w:val="center"/>
          </w:tcPr>
          <w:p w14:paraId="7AF333F1" w14:textId="6CE6ADE6" w:rsidR="00EC72AF" w:rsidRPr="004A4533" w:rsidRDefault="00EC72AF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Segoe UI"/>
                <w:sz w:val="22"/>
                <w:szCs w:val="22"/>
                <w:lang w:val="en-GB"/>
              </w:rPr>
              <w:t xml:space="preserve"> </w:t>
            </w:r>
            <w:r w:rsidR="00E07073" w:rsidRPr="004A4533">
              <w:rPr>
                <w:rFonts w:ascii="Book Antiqua" w:hAnsi="Book Antiqua" w:cs="Segoe UI"/>
                <w:sz w:val="22"/>
                <w:szCs w:val="22"/>
                <w:lang w:val="en-GB"/>
              </w:rPr>
              <w:t>Application lot</w:t>
            </w:r>
          </w:p>
        </w:tc>
        <w:tc>
          <w:tcPr>
            <w:tcW w:w="4072" w:type="dxa"/>
            <w:vAlign w:val="center"/>
          </w:tcPr>
          <w:p w14:paraId="5F1CABE8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EC72AF" w:rsidRPr="004A4533" w14:paraId="1B934763" w14:textId="77777777" w:rsidTr="00D95639">
        <w:trPr>
          <w:trHeight w:val="539"/>
        </w:trPr>
        <w:tc>
          <w:tcPr>
            <w:tcW w:w="5170" w:type="dxa"/>
            <w:shd w:val="clear" w:color="auto" w:fill="D9D9D9"/>
            <w:vAlign w:val="center"/>
          </w:tcPr>
          <w:p w14:paraId="7D3C35C5" w14:textId="37AC6B46" w:rsidR="00EC72AF" w:rsidRPr="004A4533" w:rsidRDefault="00E07073" w:rsidP="00E07073">
            <w:pPr>
              <w:numPr>
                <w:ilvl w:val="0"/>
                <w:numId w:val="25"/>
              </w:numPr>
              <w:spacing w:after="0" w:line="240" w:lineRule="auto"/>
              <w:ind w:firstLine="0"/>
              <w:rPr>
                <w:rFonts w:ascii="Book Antiqua" w:hAnsi="Book Antiqua" w:cs="Segoe UI"/>
                <w:sz w:val="22"/>
                <w:szCs w:val="22"/>
                <w:lang w:val="en-GB"/>
              </w:rPr>
            </w:pPr>
            <w:r w:rsidRPr="004A4533">
              <w:rPr>
                <w:rFonts w:ascii="Book Antiqua" w:hAnsi="Book Antiqua" w:cs="Segoe UI"/>
                <w:sz w:val="22"/>
                <w:szCs w:val="22"/>
                <w:lang w:val="en-GB"/>
              </w:rPr>
              <w:t>Requested grant amount</w:t>
            </w:r>
            <w:r w:rsidR="00EC72AF" w:rsidRPr="004A4533">
              <w:rPr>
                <w:rFonts w:ascii="Book Antiqua" w:hAnsi="Book Antiqua" w:cs="Segoe UI"/>
                <w:sz w:val="22"/>
                <w:szCs w:val="22"/>
                <w:lang w:val="en-GB"/>
              </w:rPr>
              <w:t xml:space="preserve"> (EURO)</w:t>
            </w:r>
          </w:p>
        </w:tc>
        <w:tc>
          <w:tcPr>
            <w:tcW w:w="4072" w:type="dxa"/>
            <w:vAlign w:val="center"/>
          </w:tcPr>
          <w:p w14:paraId="09E7C593" w14:textId="77777777" w:rsidR="00EC72AF" w:rsidRPr="004A4533" w:rsidRDefault="00EC72AF" w:rsidP="00EC72AF">
            <w:pPr>
              <w:spacing w:after="0" w:line="240" w:lineRule="auto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</w:p>
        </w:tc>
      </w:tr>
      <w:tr w:rsidR="001C49CF" w:rsidRPr="004A4533" w14:paraId="27E96105" w14:textId="77777777" w:rsidTr="00D95639">
        <w:trPr>
          <w:trHeight w:val="539"/>
        </w:trPr>
        <w:tc>
          <w:tcPr>
            <w:tcW w:w="9242" w:type="dxa"/>
            <w:gridSpan w:val="2"/>
            <w:shd w:val="clear" w:color="auto" w:fill="D9D9D9"/>
            <w:vAlign w:val="center"/>
          </w:tcPr>
          <w:p w14:paraId="161B1460" w14:textId="5357C11F" w:rsidR="001C49CF" w:rsidRPr="004A4533" w:rsidRDefault="00E07073" w:rsidP="00E07073">
            <w:pPr>
              <w:numPr>
                <w:ilvl w:val="0"/>
                <w:numId w:val="25"/>
              </w:numPr>
              <w:spacing w:after="0" w:line="240" w:lineRule="auto"/>
              <w:ind w:firstLine="0"/>
              <w:rPr>
                <w:rFonts w:ascii="Book Antiqua" w:hAnsi="Book Antiqua" w:cs="Calibri Light"/>
                <w:sz w:val="22"/>
                <w:szCs w:val="22"/>
                <w:lang w:val="en-GB"/>
              </w:rPr>
            </w:pPr>
            <w:r w:rsidRPr="004A4533">
              <w:rPr>
                <w:rFonts w:ascii="Book Antiqua" w:eastAsia="Tahoma" w:hAnsi="Book Antiqua" w:cs="Segoe UI"/>
                <w:position w:val="-1"/>
                <w:sz w:val="22"/>
                <w:szCs w:val="22"/>
                <w:lang w:val="en-GB"/>
              </w:rPr>
              <w:t>Provide an overview of your current business and your product:</w:t>
            </w:r>
          </w:p>
        </w:tc>
      </w:tr>
      <w:tr w:rsidR="001C49CF" w:rsidRPr="004A4533" w14:paraId="7561BFCE" w14:textId="77777777" w:rsidTr="00D95639">
        <w:trPr>
          <w:trHeight w:val="539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665408C1" w14:textId="77777777" w:rsidR="001C49CF" w:rsidRPr="004A4533" w:rsidRDefault="001C49CF" w:rsidP="003E0EF0">
            <w:pPr>
              <w:spacing w:after="0" w:line="240" w:lineRule="auto"/>
              <w:ind w:left="720"/>
              <w:rPr>
                <w:rFonts w:ascii="Book Antiqua" w:eastAsia="Tahoma" w:hAnsi="Book Antiqua" w:cs="Segoe UI"/>
                <w:position w:val="-1"/>
                <w:sz w:val="22"/>
                <w:szCs w:val="22"/>
                <w:lang w:val="en-GB"/>
              </w:rPr>
            </w:pPr>
            <w:r w:rsidRPr="004A4533">
              <w:rPr>
                <w:rFonts w:ascii="Book Antiqua" w:eastAsia="Tahoma" w:hAnsi="Book Antiqua" w:cs="Segoe UI"/>
                <w:position w:val="-1"/>
                <w:sz w:val="22"/>
                <w:szCs w:val="22"/>
                <w:lang w:val="en-GB"/>
              </w:rPr>
              <w:t xml:space="preserve"> </w:t>
            </w:r>
          </w:p>
          <w:p w14:paraId="3F3BD4DC" w14:textId="0AE485F5" w:rsidR="0012190B" w:rsidRPr="004A4533" w:rsidRDefault="0012190B" w:rsidP="003E0EF0">
            <w:pPr>
              <w:spacing w:after="0" w:line="240" w:lineRule="auto"/>
              <w:ind w:left="720"/>
              <w:rPr>
                <w:rFonts w:ascii="Book Antiqua" w:eastAsia="Tahoma" w:hAnsi="Book Antiqua" w:cs="Segoe UI"/>
                <w:position w:val="-1"/>
                <w:sz w:val="22"/>
                <w:szCs w:val="22"/>
                <w:lang w:val="en-GB"/>
              </w:rPr>
            </w:pPr>
          </w:p>
        </w:tc>
      </w:tr>
      <w:tr w:rsidR="001C49CF" w:rsidRPr="004A4533" w14:paraId="6220AA1D" w14:textId="77777777" w:rsidTr="00100B68">
        <w:trPr>
          <w:trHeight w:val="440"/>
        </w:trPr>
        <w:tc>
          <w:tcPr>
            <w:tcW w:w="9242" w:type="dxa"/>
            <w:gridSpan w:val="2"/>
            <w:shd w:val="clear" w:color="auto" w:fill="D0CECE"/>
            <w:vAlign w:val="center"/>
          </w:tcPr>
          <w:p w14:paraId="592456BE" w14:textId="7CDD86A8" w:rsidR="001C49CF" w:rsidRPr="004A4533" w:rsidRDefault="00E07073" w:rsidP="00E07073">
            <w:pPr>
              <w:numPr>
                <w:ilvl w:val="0"/>
                <w:numId w:val="25"/>
              </w:numPr>
              <w:spacing w:after="0" w:line="240" w:lineRule="auto"/>
              <w:ind w:firstLine="0"/>
              <w:jc w:val="both"/>
              <w:rPr>
                <w:rFonts w:ascii="Book Antiqua" w:hAnsi="Book Antiqua" w:cs="Segoe UI"/>
                <w:sz w:val="22"/>
                <w:szCs w:val="22"/>
                <w:lang w:val="en-GB"/>
              </w:rPr>
            </w:pPr>
            <w:r w:rsidRPr="004A4533">
              <w:rPr>
                <w:rFonts w:ascii="Book Antiqua" w:eastAsia="Tahoma" w:hAnsi="Book Antiqua" w:cs="Segoe UI"/>
                <w:spacing w:val="1"/>
                <w:position w:val="-1"/>
                <w:sz w:val="22"/>
                <w:szCs w:val="22"/>
                <w:lang w:val="en-GB"/>
              </w:rPr>
              <w:t>Number of new employees planned to be employed upon receiving the grant:</w:t>
            </w:r>
          </w:p>
        </w:tc>
      </w:tr>
      <w:tr w:rsidR="001C49CF" w:rsidRPr="004A4533" w14:paraId="7CEDD88B" w14:textId="77777777" w:rsidTr="00100B68">
        <w:trPr>
          <w:trHeight w:val="620"/>
        </w:trPr>
        <w:tc>
          <w:tcPr>
            <w:tcW w:w="9242" w:type="dxa"/>
            <w:gridSpan w:val="2"/>
            <w:vAlign w:val="center"/>
          </w:tcPr>
          <w:p w14:paraId="1A2AF460" w14:textId="05FC2A7D" w:rsidR="001C49CF" w:rsidRPr="004A4533" w:rsidRDefault="001C49CF" w:rsidP="00100B68">
            <w:pPr>
              <w:spacing w:after="0" w:line="240" w:lineRule="auto"/>
              <w:jc w:val="both"/>
              <w:rPr>
                <w:rFonts w:ascii="Book Antiqua" w:hAnsi="Book Antiqua" w:cs="Segoe UI"/>
                <w:sz w:val="22"/>
                <w:szCs w:val="22"/>
                <w:lang w:val="en-GB"/>
              </w:rPr>
            </w:pPr>
          </w:p>
        </w:tc>
      </w:tr>
      <w:tr w:rsidR="001C49CF" w:rsidRPr="004A4533" w14:paraId="6A057B51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D0CECE"/>
            <w:vAlign w:val="center"/>
          </w:tcPr>
          <w:p w14:paraId="7771F65E" w14:textId="2CBE06C8" w:rsidR="001C49CF" w:rsidRPr="004A4533" w:rsidRDefault="00E07073" w:rsidP="00E07073">
            <w:pPr>
              <w:pStyle w:val="ListParagraph"/>
              <w:spacing w:after="0" w:line="240" w:lineRule="auto"/>
              <w:contextualSpacing w:val="0"/>
              <w:jc w:val="both"/>
              <w:rPr>
                <w:rFonts w:ascii="Book Antiqua" w:eastAsia="Arial" w:hAnsi="Book Antiqua" w:cs="Segoe UI"/>
                <w:sz w:val="22"/>
                <w:szCs w:val="22"/>
                <w:lang w:val="en-GB"/>
              </w:rPr>
            </w:pPr>
            <w:r w:rsidRPr="004A4533">
              <w:rPr>
                <w:rFonts w:ascii="Book Antiqua" w:eastAsia="Arial" w:hAnsi="Book Antiqua" w:cs="Segoe UI"/>
                <w:position w:val="-1"/>
                <w:sz w:val="22"/>
                <w:szCs w:val="22"/>
                <w:lang w:val="en-GB"/>
              </w:rPr>
              <w:t>Challenges</w:t>
            </w:r>
            <w:r w:rsidR="00916CFB" w:rsidRPr="004A4533">
              <w:rPr>
                <w:rFonts w:ascii="Book Antiqua" w:eastAsia="Arial" w:hAnsi="Book Antiqua" w:cs="Segoe UI"/>
                <w:position w:val="-1"/>
                <w:sz w:val="22"/>
                <w:szCs w:val="22"/>
                <w:lang w:val="en-GB"/>
              </w:rPr>
              <w:t>/</w:t>
            </w:r>
            <w:r w:rsidRPr="004A4533">
              <w:rPr>
                <w:rFonts w:ascii="Book Antiqua" w:eastAsia="Arial" w:hAnsi="Book Antiqua" w:cs="Segoe UI"/>
                <w:position w:val="-1"/>
                <w:sz w:val="22"/>
                <w:szCs w:val="22"/>
                <w:lang w:val="en-GB"/>
              </w:rPr>
              <w:t>risks to be managed to mitigate their negative impact</w:t>
            </w:r>
            <w:r w:rsidR="00916CFB" w:rsidRPr="004A4533">
              <w:rPr>
                <w:rFonts w:ascii="Book Antiqua" w:eastAsia="Arial" w:hAnsi="Book Antiqua" w:cs="Segoe UI"/>
                <w:spacing w:val="1"/>
                <w:position w:val="-1"/>
                <w:sz w:val="22"/>
                <w:szCs w:val="22"/>
                <w:lang w:val="en-GB"/>
              </w:rPr>
              <w:t>:</w:t>
            </w:r>
          </w:p>
        </w:tc>
      </w:tr>
      <w:tr w:rsidR="001C49CF" w:rsidRPr="004A4533" w14:paraId="5CCEB39F" w14:textId="77777777" w:rsidTr="00D95639">
        <w:trPr>
          <w:trHeight w:val="251"/>
        </w:trPr>
        <w:tc>
          <w:tcPr>
            <w:tcW w:w="9242" w:type="dxa"/>
            <w:gridSpan w:val="2"/>
            <w:vAlign w:val="center"/>
          </w:tcPr>
          <w:p w14:paraId="72FB8550" w14:textId="77777777" w:rsidR="001C49CF" w:rsidRPr="004A4533" w:rsidRDefault="001C49CF" w:rsidP="003E0EF0">
            <w:pPr>
              <w:spacing w:after="0" w:line="240" w:lineRule="auto"/>
              <w:ind w:left="450"/>
              <w:jc w:val="both"/>
              <w:rPr>
                <w:rFonts w:ascii="Book Antiqua" w:eastAsia="Tahoma" w:hAnsi="Book Antiqua" w:cs="Segoe UI"/>
                <w:position w:val="-1"/>
                <w:sz w:val="22"/>
                <w:szCs w:val="22"/>
                <w:lang w:val="en-GB"/>
              </w:rPr>
            </w:pPr>
          </w:p>
          <w:p w14:paraId="1EB9E68F" w14:textId="77777777" w:rsidR="00EC7960" w:rsidRPr="004A4533" w:rsidRDefault="00EC7960" w:rsidP="003E0EF0">
            <w:pPr>
              <w:spacing w:after="0" w:line="240" w:lineRule="auto"/>
              <w:ind w:left="450"/>
              <w:jc w:val="both"/>
              <w:rPr>
                <w:rFonts w:ascii="Book Antiqua" w:eastAsia="Tahoma" w:hAnsi="Book Antiqua" w:cs="Segoe UI"/>
                <w:position w:val="-1"/>
                <w:sz w:val="22"/>
                <w:szCs w:val="22"/>
                <w:lang w:val="en-GB"/>
              </w:rPr>
            </w:pPr>
          </w:p>
        </w:tc>
      </w:tr>
      <w:tr w:rsidR="001C49CF" w:rsidRPr="004A4533" w14:paraId="6E59EC55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D0CECE"/>
            <w:vAlign w:val="center"/>
          </w:tcPr>
          <w:p w14:paraId="00CDB308" w14:textId="4765B8C7" w:rsidR="001C49CF" w:rsidRPr="004A4533" w:rsidRDefault="00E07073" w:rsidP="00E07073">
            <w:pPr>
              <w:numPr>
                <w:ilvl w:val="0"/>
                <w:numId w:val="25"/>
              </w:numPr>
              <w:spacing w:after="0" w:line="240" w:lineRule="auto"/>
              <w:ind w:left="337" w:firstLine="0"/>
              <w:jc w:val="both"/>
              <w:rPr>
                <w:rFonts w:ascii="Book Antiqua" w:eastAsia="Tahoma" w:hAnsi="Book Antiqua" w:cs="Segoe UI"/>
                <w:position w:val="-1"/>
                <w:sz w:val="22"/>
                <w:szCs w:val="22"/>
                <w:lang w:val="en-GB"/>
              </w:rPr>
            </w:pPr>
            <w:r w:rsidRPr="004A4533">
              <w:rPr>
                <w:rFonts w:ascii="Book Antiqua" w:eastAsia="Tahoma" w:hAnsi="Book Antiqua" w:cs="Segoe UI"/>
                <w:color w:val="000000" w:themeColor="text1"/>
                <w:position w:val="-1"/>
                <w:sz w:val="22"/>
                <w:szCs w:val="22"/>
                <w:shd w:val="clear" w:color="auto" w:fill="B9B9B9" w:themeFill="background2" w:themeFillShade="BF"/>
                <w:lang w:val="en-GB"/>
              </w:rPr>
              <w:t>Production capacities and expansion forecasts for the following years:</w:t>
            </w:r>
          </w:p>
        </w:tc>
      </w:tr>
      <w:tr w:rsidR="001C49CF" w:rsidRPr="004A4533" w14:paraId="51DD4744" w14:textId="77777777" w:rsidTr="00D95639">
        <w:trPr>
          <w:trHeight w:val="251"/>
        </w:trPr>
        <w:tc>
          <w:tcPr>
            <w:tcW w:w="9242" w:type="dxa"/>
            <w:gridSpan w:val="2"/>
            <w:vAlign w:val="center"/>
          </w:tcPr>
          <w:p w14:paraId="595F4165" w14:textId="77777777" w:rsidR="00EC7960" w:rsidRPr="004A4533" w:rsidRDefault="00EC7960" w:rsidP="003E0EF0">
            <w:pPr>
              <w:spacing w:after="0" w:line="240" w:lineRule="auto"/>
              <w:jc w:val="both"/>
              <w:rPr>
                <w:rFonts w:ascii="Book Antiqua" w:eastAsia="Tahoma" w:hAnsi="Book Antiqua" w:cs="Segoe UI"/>
                <w:b/>
                <w:position w:val="-1"/>
                <w:sz w:val="22"/>
                <w:szCs w:val="22"/>
                <w:lang w:val="en-GB"/>
              </w:rPr>
            </w:pPr>
          </w:p>
          <w:p w14:paraId="6D1175B3" w14:textId="77777777" w:rsidR="0012190B" w:rsidRPr="004A4533" w:rsidRDefault="0012190B" w:rsidP="003E0EF0">
            <w:pPr>
              <w:spacing w:after="0" w:line="240" w:lineRule="auto"/>
              <w:jc w:val="both"/>
              <w:rPr>
                <w:rFonts w:ascii="Book Antiqua" w:eastAsia="Tahoma" w:hAnsi="Book Antiqua" w:cs="Segoe UI"/>
                <w:b/>
                <w:position w:val="-1"/>
                <w:sz w:val="22"/>
                <w:szCs w:val="22"/>
                <w:lang w:val="en-GB"/>
              </w:rPr>
            </w:pPr>
          </w:p>
        </w:tc>
      </w:tr>
      <w:tr w:rsidR="006043EE" w:rsidRPr="004A4533" w14:paraId="003F8735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B9B9B9" w:themeFill="background2" w:themeFillShade="BF"/>
            <w:vAlign w:val="center"/>
          </w:tcPr>
          <w:p w14:paraId="39A81522" w14:textId="2A89B9A7" w:rsidR="006043EE" w:rsidRPr="004A4533" w:rsidRDefault="00E07073" w:rsidP="00E070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firstLine="0"/>
              <w:contextualSpacing w:val="0"/>
              <w:jc w:val="both"/>
              <w:rPr>
                <w:rFonts w:ascii="Book Antiqua" w:eastAsia="Tahoma" w:hAnsi="Book Antiqua" w:cs="Segoe UI"/>
                <w:position w:val="-1"/>
                <w:sz w:val="22"/>
                <w:szCs w:val="22"/>
                <w:lang w:val="en-GB"/>
              </w:rPr>
            </w:pPr>
            <w:r w:rsidRPr="004A4533">
              <w:rPr>
                <w:rFonts w:ascii="Book Antiqua" w:eastAsia="Tahoma" w:hAnsi="Book Antiqua" w:cs="Segoe UI"/>
                <w:position w:val="-1"/>
                <w:sz w:val="22"/>
                <w:szCs w:val="22"/>
                <w:lang w:val="en-GB"/>
              </w:rPr>
              <w:t>Other, if applicable</w:t>
            </w:r>
            <w:r w:rsidR="00916CFB" w:rsidRPr="004A4533">
              <w:rPr>
                <w:rFonts w:ascii="Book Antiqua" w:eastAsia="Tahoma" w:hAnsi="Book Antiqua" w:cs="Segoe UI"/>
                <w:position w:val="-1"/>
                <w:sz w:val="22"/>
                <w:szCs w:val="22"/>
                <w:lang w:val="en-GB"/>
              </w:rPr>
              <w:t>:</w:t>
            </w:r>
          </w:p>
        </w:tc>
      </w:tr>
      <w:tr w:rsidR="006043EE" w:rsidRPr="004A4533" w14:paraId="4EEE9CBE" w14:textId="77777777" w:rsidTr="00D95639">
        <w:trPr>
          <w:trHeight w:val="530"/>
        </w:trPr>
        <w:tc>
          <w:tcPr>
            <w:tcW w:w="9242" w:type="dxa"/>
            <w:gridSpan w:val="2"/>
            <w:vAlign w:val="center"/>
          </w:tcPr>
          <w:p w14:paraId="07331D10" w14:textId="77777777" w:rsidR="00916CFB" w:rsidRPr="004A4533" w:rsidRDefault="00916CFB" w:rsidP="003E0EF0">
            <w:pPr>
              <w:spacing w:after="0" w:line="240" w:lineRule="auto"/>
              <w:jc w:val="both"/>
              <w:rPr>
                <w:rFonts w:ascii="Book Antiqua" w:eastAsia="Tahoma" w:hAnsi="Book Antiqua" w:cs="Segoe UI"/>
                <w:b/>
                <w:position w:val="-1"/>
                <w:sz w:val="22"/>
                <w:szCs w:val="22"/>
                <w:lang w:val="en-GB"/>
              </w:rPr>
            </w:pPr>
          </w:p>
        </w:tc>
      </w:tr>
    </w:tbl>
    <w:p w14:paraId="1A2BB558" w14:textId="77777777" w:rsidR="006C1CD0" w:rsidRPr="004A4533" w:rsidRDefault="006C1CD0" w:rsidP="00100B68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22222"/>
          <w:lang w:val="en-GB"/>
        </w:rPr>
      </w:pPr>
    </w:p>
    <w:sectPr w:rsidR="006C1CD0" w:rsidRPr="004A4533" w:rsidSect="003E0EF0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D64BC" w14:textId="77777777" w:rsidR="00C63EAC" w:rsidRDefault="00C63EAC">
      <w:r>
        <w:separator/>
      </w:r>
    </w:p>
  </w:endnote>
  <w:endnote w:type="continuationSeparator" w:id="0">
    <w:p w14:paraId="32174B3D" w14:textId="77777777" w:rsidR="00C63EAC" w:rsidRDefault="00C6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6DE7B" w14:textId="77777777" w:rsidR="00387756" w:rsidRDefault="003877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F7B82" w14:textId="77777777" w:rsidR="00C63EAC" w:rsidRDefault="00C63EAC">
      <w:r>
        <w:separator/>
      </w:r>
    </w:p>
  </w:footnote>
  <w:footnote w:type="continuationSeparator" w:id="0">
    <w:p w14:paraId="5EF7673E" w14:textId="77777777" w:rsidR="00C63EAC" w:rsidRDefault="00C6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12158"/>
    <w:multiLevelType w:val="hybridMultilevel"/>
    <w:tmpl w:val="9192F36E"/>
    <w:lvl w:ilvl="0" w:tplc="3AF8914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FA1977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46DC"/>
    <w:multiLevelType w:val="hybridMultilevel"/>
    <w:tmpl w:val="6A2C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96B25"/>
    <w:multiLevelType w:val="hybridMultilevel"/>
    <w:tmpl w:val="1C66DFBE"/>
    <w:lvl w:ilvl="0" w:tplc="F9525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29FE"/>
    <w:multiLevelType w:val="hybridMultilevel"/>
    <w:tmpl w:val="14E4CD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3403A"/>
    <w:multiLevelType w:val="multilevel"/>
    <w:tmpl w:val="5D7235F8"/>
    <w:lvl w:ilvl="0">
      <w:start w:val="4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8" w15:restartNumberingAfterBreak="0">
    <w:nsid w:val="2B966096"/>
    <w:multiLevelType w:val="hybridMultilevel"/>
    <w:tmpl w:val="A85EB9F6"/>
    <w:lvl w:ilvl="0" w:tplc="273690E2">
      <w:start w:val="5"/>
      <w:numFmt w:val="decimal"/>
      <w:lvlText w:val="%1"/>
      <w:lvlJc w:val="left"/>
      <w:pPr>
        <w:ind w:left="420" w:hanging="360"/>
      </w:pPr>
      <w:rPr>
        <w:rFonts w:hint="default"/>
        <w:color w:val="000000" w:themeColor="text1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02C15"/>
    <w:multiLevelType w:val="multilevel"/>
    <w:tmpl w:val="B19AE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47F2DA5"/>
    <w:multiLevelType w:val="hybridMultilevel"/>
    <w:tmpl w:val="57C0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color w:val="002060"/>
        <w:sz w:val="22"/>
      </w:rPr>
    </w:lvl>
  </w:abstractNum>
  <w:abstractNum w:abstractNumId="13" w15:restartNumberingAfterBreak="0">
    <w:nsid w:val="37B55E47"/>
    <w:multiLevelType w:val="hybridMultilevel"/>
    <w:tmpl w:val="2AB4C92A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9D39DF"/>
    <w:multiLevelType w:val="hybridMultilevel"/>
    <w:tmpl w:val="2C8EB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4BF2"/>
    <w:multiLevelType w:val="hybridMultilevel"/>
    <w:tmpl w:val="2912FD66"/>
    <w:lvl w:ilvl="0" w:tplc="8EB2D5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D284E"/>
    <w:multiLevelType w:val="hybridMultilevel"/>
    <w:tmpl w:val="6B54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96374"/>
    <w:multiLevelType w:val="hybridMultilevel"/>
    <w:tmpl w:val="0D7A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43ED1"/>
    <w:multiLevelType w:val="hybridMultilevel"/>
    <w:tmpl w:val="47501C46"/>
    <w:lvl w:ilvl="0" w:tplc="041C000F">
      <w:start w:val="1"/>
      <w:numFmt w:val="decimal"/>
      <w:lvlText w:val="%1."/>
      <w:lvlJc w:val="left"/>
      <w:pPr>
        <w:ind w:left="996" w:hanging="360"/>
      </w:pPr>
    </w:lvl>
    <w:lvl w:ilvl="1" w:tplc="041C0019" w:tentative="1">
      <w:start w:val="1"/>
      <w:numFmt w:val="lowerLetter"/>
      <w:lvlText w:val="%2."/>
      <w:lvlJc w:val="left"/>
      <w:pPr>
        <w:ind w:left="1716" w:hanging="360"/>
      </w:pPr>
    </w:lvl>
    <w:lvl w:ilvl="2" w:tplc="041C001B" w:tentative="1">
      <w:start w:val="1"/>
      <w:numFmt w:val="lowerRoman"/>
      <w:lvlText w:val="%3."/>
      <w:lvlJc w:val="right"/>
      <w:pPr>
        <w:ind w:left="2436" w:hanging="180"/>
      </w:pPr>
    </w:lvl>
    <w:lvl w:ilvl="3" w:tplc="041C000F" w:tentative="1">
      <w:start w:val="1"/>
      <w:numFmt w:val="decimal"/>
      <w:lvlText w:val="%4."/>
      <w:lvlJc w:val="left"/>
      <w:pPr>
        <w:ind w:left="3156" w:hanging="360"/>
      </w:pPr>
    </w:lvl>
    <w:lvl w:ilvl="4" w:tplc="041C0019" w:tentative="1">
      <w:start w:val="1"/>
      <w:numFmt w:val="lowerLetter"/>
      <w:lvlText w:val="%5."/>
      <w:lvlJc w:val="left"/>
      <w:pPr>
        <w:ind w:left="3876" w:hanging="360"/>
      </w:pPr>
    </w:lvl>
    <w:lvl w:ilvl="5" w:tplc="041C001B" w:tentative="1">
      <w:start w:val="1"/>
      <w:numFmt w:val="lowerRoman"/>
      <w:lvlText w:val="%6."/>
      <w:lvlJc w:val="right"/>
      <w:pPr>
        <w:ind w:left="4596" w:hanging="180"/>
      </w:pPr>
    </w:lvl>
    <w:lvl w:ilvl="6" w:tplc="041C000F" w:tentative="1">
      <w:start w:val="1"/>
      <w:numFmt w:val="decimal"/>
      <w:lvlText w:val="%7."/>
      <w:lvlJc w:val="left"/>
      <w:pPr>
        <w:ind w:left="5316" w:hanging="360"/>
      </w:pPr>
    </w:lvl>
    <w:lvl w:ilvl="7" w:tplc="041C0019" w:tentative="1">
      <w:start w:val="1"/>
      <w:numFmt w:val="lowerLetter"/>
      <w:lvlText w:val="%8."/>
      <w:lvlJc w:val="left"/>
      <w:pPr>
        <w:ind w:left="6036" w:hanging="360"/>
      </w:pPr>
    </w:lvl>
    <w:lvl w:ilvl="8" w:tplc="041C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A3CB0"/>
    <w:multiLevelType w:val="hybridMultilevel"/>
    <w:tmpl w:val="86D4E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890E36"/>
    <w:multiLevelType w:val="hybridMultilevel"/>
    <w:tmpl w:val="246E0F00"/>
    <w:lvl w:ilvl="0" w:tplc="BAE6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04008"/>
    <w:multiLevelType w:val="hybridMultilevel"/>
    <w:tmpl w:val="3E885796"/>
    <w:lvl w:ilvl="0" w:tplc="66C643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92F5A"/>
    <w:multiLevelType w:val="hybridMultilevel"/>
    <w:tmpl w:val="B2A87A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7420F"/>
    <w:multiLevelType w:val="hybridMultilevel"/>
    <w:tmpl w:val="0DFCC8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D7A55"/>
    <w:multiLevelType w:val="hybridMultilevel"/>
    <w:tmpl w:val="1B805CA0"/>
    <w:lvl w:ilvl="0" w:tplc="2230FA5A">
      <w:start w:val="1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7F3E3AC4"/>
    <w:multiLevelType w:val="hybridMultilevel"/>
    <w:tmpl w:val="893C58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2"/>
  </w:num>
  <w:num w:numId="4">
    <w:abstractNumId w:val="10"/>
  </w:num>
  <w:num w:numId="5">
    <w:abstractNumId w:val="23"/>
  </w:num>
  <w:num w:numId="6">
    <w:abstractNumId w:val="24"/>
  </w:num>
  <w:num w:numId="7">
    <w:abstractNumId w:val="26"/>
  </w:num>
  <w:num w:numId="8">
    <w:abstractNumId w:val="15"/>
  </w:num>
  <w:num w:numId="9">
    <w:abstractNumId w:val="16"/>
  </w:num>
  <w:num w:numId="10">
    <w:abstractNumId w:val="6"/>
  </w:num>
  <w:num w:numId="11">
    <w:abstractNumId w:val="3"/>
  </w:num>
  <w:num w:numId="12">
    <w:abstractNumId w:val="17"/>
  </w:num>
  <w:num w:numId="13">
    <w:abstractNumId w:val="14"/>
  </w:num>
  <w:num w:numId="14">
    <w:abstractNumId w:val="2"/>
  </w:num>
  <w:num w:numId="15">
    <w:abstractNumId w:val="5"/>
  </w:num>
  <w:num w:numId="16">
    <w:abstractNumId w:val="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 w:numId="19">
    <w:abstractNumId w:val="3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20"/>
  </w:num>
  <w:num w:numId="25">
    <w:abstractNumId w:val="4"/>
  </w:num>
  <w:num w:numId="26">
    <w:abstractNumId w:val="7"/>
  </w:num>
  <w:num w:numId="27">
    <w:abstractNumId w:val="13"/>
  </w:num>
  <w:num w:numId="28">
    <w:abstractNumId w:val="19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BE"/>
    <w:rsid w:val="000006A8"/>
    <w:rsid w:val="000018B0"/>
    <w:rsid w:val="00002B7C"/>
    <w:rsid w:val="00002CFF"/>
    <w:rsid w:val="00006352"/>
    <w:rsid w:val="000224C3"/>
    <w:rsid w:val="00022B2E"/>
    <w:rsid w:val="0002535C"/>
    <w:rsid w:val="00026C8A"/>
    <w:rsid w:val="000337FE"/>
    <w:rsid w:val="00033FC3"/>
    <w:rsid w:val="00036937"/>
    <w:rsid w:val="00043851"/>
    <w:rsid w:val="0004525E"/>
    <w:rsid w:val="00052F60"/>
    <w:rsid w:val="0005417A"/>
    <w:rsid w:val="000546C7"/>
    <w:rsid w:val="00055DFF"/>
    <w:rsid w:val="0006055F"/>
    <w:rsid w:val="00060E2F"/>
    <w:rsid w:val="00062B70"/>
    <w:rsid w:val="00062D6D"/>
    <w:rsid w:val="00082A03"/>
    <w:rsid w:val="00083038"/>
    <w:rsid w:val="000957E4"/>
    <w:rsid w:val="00097769"/>
    <w:rsid w:val="000A2366"/>
    <w:rsid w:val="000A2903"/>
    <w:rsid w:val="000A67DA"/>
    <w:rsid w:val="000A6861"/>
    <w:rsid w:val="000B0652"/>
    <w:rsid w:val="000B515A"/>
    <w:rsid w:val="000C052F"/>
    <w:rsid w:val="000C45B3"/>
    <w:rsid w:val="000C5EBE"/>
    <w:rsid w:val="000C659C"/>
    <w:rsid w:val="000C6DE8"/>
    <w:rsid w:val="000D4A7F"/>
    <w:rsid w:val="000D7ECE"/>
    <w:rsid w:val="000E14EC"/>
    <w:rsid w:val="000E1505"/>
    <w:rsid w:val="000E3B6B"/>
    <w:rsid w:val="000E70DB"/>
    <w:rsid w:val="000E76AF"/>
    <w:rsid w:val="000F076D"/>
    <w:rsid w:val="000F1760"/>
    <w:rsid w:val="000F46C3"/>
    <w:rsid w:val="000F5E08"/>
    <w:rsid w:val="000F7A2F"/>
    <w:rsid w:val="00100B68"/>
    <w:rsid w:val="00101C01"/>
    <w:rsid w:val="00102963"/>
    <w:rsid w:val="00103881"/>
    <w:rsid w:val="00104388"/>
    <w:rsid w:val="00106910"/>
    <w:rsid w:val="00110EAA"/>
    <w:rsid w:val="00113F22"/>
    <w:rsid w:val="00116709"/>
    <w:rsid w:val="001208EF"/>
    <w:rsid w:val="0012190B"/>
    <w:rsid w:val="00121944"/>
    <w:rsid w:val="001220F4"/>
    <w:rsid w:val="001221A7"/>
    <w:rsid w:val="00125333"/>
    <w:rsid w:val="00132C5F"/>
    <w:rsid w:val="001337DE"/>
    <w:rsid w:val="00135E45"/>
    <w:rsid w:val="00141C76"/>
    <w:rsid w:val="00143F24"/>
    <w:rsid w:val="0014591A"/>
    <w:rsid w:val="001463A5"/>
    <w:rsid w:val="00154234"/>
    <w:rsid w:val="00154269"/>
    <w:rsid w:val="00157CA6"/>
    <w:rsid w:val="00176AD1"/>
    <w:rsid w:val="001777EF"/>
    <w:rsid w:val="001852E6"/>
    <w:rsid w:val="00186076"/>
    <w:rsid w:val="00194255"/>
    <w:rsid w:val="001951CA"/>
    <w:rsid w:val="001A06A6"/>
    <w:rsid w:val="001A5373"/>
    <w:rsid w:val="001A635B"/>
    <w:rsid w:val="001B6BA3"/>
    <w:rsid w:val="001B7124"/>
    <w:rsid w:val="001C49CF"/>
    <w:rsid w:val="001D29FC"/>
    <w:rsid w:val="001D6A3B"/>
    <w:rsid w:val="001E08AA"/>
    <w:rsid w:val="001E1180"/>
    <w:rsid w:val="001E2841"/>
    <w:rsid w:val="001F3D17"/>
    <w:rsid w:val="001F5935"/>
    <w:rsid w:val="00212158"/>
    <w:rsid w:val="0021457F"/>
    <w:rsid w:val="0021474A"/>
    <w:rsid w:val="00220D0B"/>
    <w:rsid w:val="00221550"/>
    <w:rsid w:val="00221ADF"/>
    <w:rsid w:val="002258D9"/>
    <w:rsid w:val="0022761D"/>
    <w:rsid w:val="00234A4E"/>
    <w:rsid w:val="00252B35"/>
    <w:rsid w:val="0025389C"/>
    <w:rsid w:val="0026080D"/>
    <w:rsid w:val="00262090"/>
    <w:rsid w:val="00263E75"/>
    <w:rsid w:val="0026590B"/>
    <w:rsid w:val="00265F08"/>
    <w:rsid w:val="002749CF"/>
    <w:rsid w:val="00277FB9"/>
    <w:rsid w:val="00284145"/>
    <w:rsid w:val="00286702"/>
    <w:rsid w:val="00287148"/>
    <w:rsid w:val="00295ABC"/>
    <w:rsid w:val="002A15A5"/>
    <w:rsid w:val="002A2445"/>
    <w:rsid w:val="002A31D5"/>
    <w:rsid w:val="002A416C"/>
    <w:rsid w:val="002A4ACA"/>
    <w:rsid w:val="002B1F7F"/>
    <w:rsid w:val="002B502F"/>
    <w:rsid w:val="002C25FB"/>
    <w:rsid w:val="002D1648"/>
    <w:rsid w:val="002E0F8B"/>
    <w:rsid w:val="002E239B"/>
    <w:rsid w:val="002E2F72"/>
    <w:rsid w:val="002E7CAA"/>
    <w:rsid w:val="002F65F6"/>
    <w:rsid w:val="002F6B46"/>
    <w:rsid w:val="002F7C88"/>
    <w:rsid w:val="0030170D"/>
    <w:rsid w:val="00303D51"/>
    <w:rsid w:val="00304E06"/>
    <w:rsid w:val="00321CC5"/>
    <w:rsid w:val="00325B54"/>
    <w:rsid w:val="00326FD4"/>
    <w:rsid w:val="00330285"/>
    <w:rsid w:val="00334ED4"/>
    <w:rsid w:val="00335BDE"/>
    <w:rsid w:val="003400AC"/>
    <w:rsid w:val="00341DA2"/>
    <w:rsid w:val="00342A41"/>
    <w:rsid w:val="00342FA3"/>
    <w:rsid w:val="003435AC"/>
    <w:rsid w:val="003449F5"/>
    <w:rsid w:val="00352247"/>
    <w:rsid w:val="003600A8"/>
    <w:rsid w:val="003629F5"/>
    <w:rsid w:val="00365F5E"/>
    <w:rsid w:val="00371746"/>
    <w:rsid w:val="00374050"/>
    <w:rsid w:val="003761FA"/>
    <w:rsid w:val="00380BDD"/>
    <w:rsid w:val="00384D53"/>
    <w:rsid w:val="00387756"/>
    <w:rsid w:val="003926F0"/>
    <w:rsid w:val="00393CD5"/>
    <w:rsid w:val="00397284"/>
    <w:rsid w:val="003A016A"/>
    <w:rsid w:val="003A0C05"/>
    <w:rsid w:val="003B1809"/>
    <w:rsid w:val="003B5B51"/>
    <w:rsid w:val="003C0649"/>
    <w:rsid w:val="003C2759"/>
    <w:rsid w:val="003C3C17"/>
    <w:rsid w:val="003D731A"/>
    <w:rsid w:val="003E0EF0"/>
    <w:rsid w:val="003E2941"/>
    <w:rsid w:val="003E5014"/>
    <w:rsid w:val="003E6E1A"/>
    <w:rsid w:val="003E79D2"/>
    <w:rsid w:val="003F4EAB"/>
    <w:rsid w:val="003F74E8"/>
    <w:rsid w:val="00405DD2"/>
    <w:rsid w:val="00406006"/>
    <w:rsid w:val="00406C0B"/>
    <w:rsid w:val="004137FB"/>
    <w:rsid w:val="0041489F"/>
    <w:rsid w:val="00415E1D"/>
    <w:rsid w:val="0042411E"/>
    <w:rsid w:val="00425AC3"/>
    <w:rsid w:val="00426313"/>
    <w:rsid w:val="00426B45"/>
    <w:rsid w:val="00430385"/>
    <w:rsid w:val="004413BD"/>
    <w:rsid w:val="0044395F"/>
    <w:rsid w:val="004468A9"/>
    <w:rsid w:val="00446CFA"/>
    <w:rsid w:val="00447E44"/>
    <w:rsid w:val="00452986"/>
    <w:rsid w:val="00453651"/>
    <w:rsid w:val="00462729"/>
    <w:rsid w:val="00462EEC"/>
    <w:rsid w:val="00463C0B"/>
    <w:rsid w:val="00470400"/>
    <w:rsid w:val="00470A31"/>
    <w:rsid w:val="00471C64"/>
    <w:rsid w:val="0048330C"/>
    <w:rsid w:val="004858CB"/>
    <w:rsid w:val="00486BCF"/>
    <w:rsid w:val="00490042"/>
    <w:rsid w:val="0049275A"/>
    <w:rsid w:val="00495443"/>
    <w:rsid w:val="00497550"/>
    <w:rsid w:val="004A1222"/>
    <w:rsid w:val="004A219A"/>
    <w:rsid w:val="004A3286"/>
    <w:rsid w:val="004A4533"/>
    <w:rsid w:val="004B2DBE"/>
    <w:rsid w:val="004B7C2D"/>
    <w:rsid w:val="004C16A9"/>
    <w:rsid w:val="004C24DE"/>
    <w:rsid w:val="004C298D"/>
    <w:rsid w:val="004C3941"/>
    <w:rsid w:val="004C3FD1"/>
    <w:rsid w:val="004C7EFA"/>
    <w:rsid w:val="004D0208"/>
    <w:rsid w:val="004D2632"/>
    <w:rsid w:val="004D4A5F"/>
    <w:rsid w:val="004D6E25"/>
    <w:rsid w:val="004D7BD6"/>
    <w:rsid w:val="004D7CA0"/>
    <w:rsid w:val="004E648C"/>
    <w:rsid w:val="004E6A8D"/>
    <w:rsid w:val="004F085A"/>
    <w:rsid w:val="004F31D8"/>
    <w:rsid w:val="004F419F"/>
    <w:rsid w:val="004F71C0"/>
    <w:rsid w:val="004F71E4"/>
    <w:rsid w:val="00500F31"/>
    <w:rsid w:val="00500FFC"/>
    <w:rsid w:val="00502572"/>
    <w:rsid w:val="00523DCD"/>
    <w:rsid w:val="00542105"/>
    <w:rsid w:val="0054407E"/>
    <w:rsid w:val="00547375"/>
    <w:rsid w:val="00556655"/>
    <w:rsid w:val="0056112B"/>
    <w:rsid w:val="00562F3B"/>
    <w:rsid w:val="00570D27"/>
    <w:rsid w:val="00573DE6"/>
    <w:rsid w:val="00575C2C"/>
    <w:rsid w:val="00587EE2"/>
    <w:rsid w:val="00591766"/>
    <w:rsid w:val="005973EF"/>
    <w:rsid w:val="005A0BEC"/>
    <w:rsid w:val="005A18FB"/>
    <w:rsid w:val="005A3C20"/>
    <w:rsid w:val="005A79A8"/>
    <w:rsid w:val="005A7E12"/>
    <w:rsid w:val="005B3D09"/>
    <w:rsid w:val="005D03DD"/>
    <w:rsid w:val="005D083F"/>
    <w:rsid w:val="005D425F"/>
    <w:rsid w:val="005D6515"/>
    <w:rsid w:val="005E0465"/>
    <w:rsid w:val="005E084A"/>
    <w:rsid w:val="005E2ADF"/>
    <w:rsid w:val="005F18E2"/>
    <w:rsid w:val="005F2D47"/>
    <w:rsid w:val="005F2E7E"/>
    <w:rsid w:val="005F77E4"/>
    <w:rsid w:val="006043EE"/>
    <w:rsid w:val="00610116"/>
    <w:rsid w:val="00610AE0"/>
    <w:rsid w:val="00611D91"/>
    <w:rsid w:val="00616329"/>
    <w:rsid w:val="006175FC"/>
    <w:rsid w:val="00623B32"/>
    <w:rsid w:val="00626CAB"/>
    <w:rsid w:val="0063038F"/>
    <w:rsid w:val="00633569"/>
    <w:rsid w:val="00633718"/>
    <w:rsid w:val="00633DD5"/>
    <w:rsid w:val="006403B6"/>
    <w:rsid w:val="00641E8B"/>
    <w:rsid w:val="006510DC"/>
    <w:rsid w:val="00653191"/>
    <w:rsid w:val="00655978"/>
    <w:rsid w:val="0065676C"/>
    <w:rsid w:val="006579AF"/>
    <w:rsid w:val="006633C3"/>
    <w:rsid w:val="00666DCA"/>
    <w:rsid w:val="00666FB6"/>
    <w:rsid w:val="00671971"/>
    <w:rsid w:val="00674682"/>
    <w:rsid w:val="006746A2"/>
    <w:rsid w:val="0068174B"/>
    <w:rsid w:val="00681A59"/>
    <w:rsid w:val="0068319A"/>
    <w:rsid w:val="006842C1"/>
    <w:rsid w:val="00694025"/>
    <w:rsid w:val="00694602"/>
    <w:rsid w:val="006961D5"/>
    <w:rsid w:val="006968C4"/>
    <w:rsid w:val="006A350E"/>
    <w:rsid w:val="006A7507"/>
    <w:rsid w:val="006C1CD0"/>
    <w:rsid w:val="006C21C8"/>
    <w:rsid w:val="006C3B58"/>
    <w:rsid w:val="006D552F"/>
    <w:rsid w:val="006E03BE"/>
    <w:rsid w:val="006E5C67"/>
    <w:rsid w:val="006E61C3"/>
    <w:rsid w:val="006E7235"/>
    <w:rsid w:val="00701E13"/>
    <w:rsid w:val="00707EA6"/>
    <w:rsid w:val="00710EF3"/>
    <w:rsid w:val="007126C8"/>
    <w:rsid w:val="00734454"/>
    <w:rsid w:val="00742776"/>
    <w:rsid w:val="007452D8"/>
    <w:rsid w:val="0074740E"/>
    <w:rsid w:val="007614AB"/>
    <w:rsid w:val="00761E98"/>
    <w:rsid w:val="0076375E"/>
    <w:rsid w:val="0077463E"/>
    <w:rsid w:val="00780092"/>
    <w:rsid w:val="00780A81"/>
    <w:rsid w:val="007830A9"/>
    <w:rsid w:val="00787DF7"/>
    <w:rsid w:val="00793AB1"/>
    <w:rsid w:val="00795F1E"/>
    <w:rsid w:val="007A2AD6"/>
    <w:rsid w:val="007B2A7F"/>
    <w:rsid w:val="007B57D8"/>
    <w:rsid w:val="007C2726"/>
    <w:rsid w:val="007C3E46"/>
    <w:rsid w:val="007D4B66"/>
    <w:rsid w:val="007D65B5"/>
    <w:rsid w:val="007F5F9C"/>
    <w:rsid w:val="008017EF"/>
    <w:rsid w:val="008025B2"/>
    <w:rsid w:val="00805C71"/>
    <w:rsid w:val="00811471"/>
    <w:rsid w:val="00820885"/>
    <w:rsid w:val="00820F8F"/>
    <w:rsid w:val="00822CDD"/>
    <w:rsid w:val="008305F5"/>
    <w:rsid w:val="008319FE"/>
    <w:rsid w:val="00831BE4"/>
    <w:rsid w:val="00832D9D"/>
    <w:rsid w:val="00841F57"/>
    <w:rsid w:val="00842193"/>
    <w:rsid w:val="008450EB"/>
    <w:rsid w:val="00847480"/>
    <w:rsid w:val="00851F66"/>
    <w:rsid w:val="00853ECD"/>
    <w:rsid w:val="008607A5"/>
    <w:rsid w:val="0086205B"/>
    <w:rsid w:val="0087091B"/>
    <w:rsid w:val="00871C90"/>
    <w:rsid w:val="00872680"/>
    <w:rsid w:val="008730F5"/>
    <w:rsid w:val="008761EE"/>
    <w:rsid w:val="00884EF1"/>
    <w:rsid w:val="00885F4F"/>
    <w:rsid w:val="00890D4E"/>
    <w:rsid w:val="008933C2"/>
    <w:rsid w:val="00895562"/>
    <w:rsid w:val="008A53B7"/>
    <w:rsid w:val="008B177A"/>
    <w:rsid w:val="008B5E40"/>
    <w:rsid w:val="008B67F5"/>
    <w:rsid w:val="008C0C1F"/>
    <w:rsid w:val="008C1945"/>
    <w:rsid w:val="008C78D4"/>
    <w:rsid w:val="008D2533"/>
    <w:rsid w:val="008D3CB2"/>
    <w:rsid w:val="008D677C"/>
    <w:rsid w:val="008E0186"/>
    <w:rsid w:val="008E0370"/>
    <w:rsid w:val="008F25E0"/>
    <w:rsid w:val="008F305E"/>
    <w:rsid w:val="008F408B"/>
    <w:rsid w:val="008F49F9"/>
    <w:rsid w:val="008F657A"/>
    <w:rsid w:val="008F7F3E"/>
    <w:rsid w:val="00901112"/>
    <w:rsid w:val="00904732"/>
    <w:rsid w:val="009109B5"/>
    <w:rsid w:val="00913A07"/>
    <w:rsid w:val="00913BEA"/>
    <w:rsid w:val="00916CFB"/>
    <w:rsid w:val="009173FE"/>
    <w:rsid w:val="00922682"/>
    <w:rsid w:val="00930533"/>
    <w:rsid w:val="00931EDE"/>
    <w:rsid w:val="00934CA0"/>
    <w:rsid w:val="00937E8B"/>
    <w:rsid w:val="0094085A"/>
    <w:rsid w:val="00940D00"/>
    <w:rsid w:val="00947171"/>
    <w:rsid w:val="00951287"/>
    <w:rsid w:val="00961873"/>
    <w:rsid w:val="0096608B"/>
    <w:rsid w:val="00966A54"/>
    <w:rsid w:val="00966B72"/>
    <w:rsid w:val="00975FA2"/>
    <w:rsid w:val="00984EC5"/>
    <w:rsid w:val="00986913"/>
    <w:rsid w:val="00994858"/>
    <w:rsid w:val="00997D7E"/>
    <w:rsid w:val="009A0D59"/>
    <w:rsid w:val="009A0D61"/>
    <w:rsid w:val="009A7D75"/>
    <w:rsid w:val="009B1AF2"/>
    <w:rsid w:val="009B1F08"/>
    <w:rsid w:val="009C4715"/>
    <w:rsid w:val="009D6B7F"/>
    <w:rsid w:val="009D7CA6"/>
    <w:rsid w:val="009E0F5B"/>
    <w:rsid w:val="009E1101"/>
    <w:rsid w:val="009E2CD5"/>
    <w:rsid w:val="009E67C4"/>
    <w:rsid w:val="009E7D48"/>
    <w:rsid w:val="009F33E5"/>
    <w:rsid w:val="009F47C8"/>
    <w:rsid w:val="009F6A73"/>
    <w:rsid w:val="00A0267C"/>
    <w:rsid w:val="00A04E47"/>
    <w:rsid w:val="00A12F42"/>
    <w:rsid w:val="00A17E7B"/>
    <w:rsid w:val="00A27105"/>
    <w:rsid w:val="00A301C8"/>
    <w:rsid w:val="00A34BD3"/>
    <w:rsid w:val="00A35015"/>
    <w:rsid w:val="00A3674D"/>
    <w:rsid w:val="00A4103E"/>
    <w:rsid w:val="00A43DF4"/>
    <w:rsid w:val="00A46300"/>
    <w:rsid w:val="00A54B41"/>
    <w:rsid w:val="00A55DB4"/>
    <w:rsid w:val="00A55E3D"/>
    <w:rsid w:val="00A60BE7"/>
    <w:rsid w:val="00A6326F"/>
    <w:rsid w:val="00A71999"/>
    <w:rsid w:val="00A71EB8"/>
    <w:rsid w:val="00A758F7"/>
    <w:rsid w:val="00A7699E"/>
    <w:rsid w:val="00A776D0"/>
    <w:rsid w:val="00A81254"/>
    <w:rsid w:val="00A82BED"/>
    <w:rsid w:val="00A914E0"/>
    <w:rsid w:val="00A93AF8"/>
    <w:rsid w:val="00A943F7"/>
    <w:rsid w:val="00A95625"/>
    <w:rsid w:val="00A95720"/>
    <w:rsid w:val="00A97FD9"/>
    <w:rsid w:val="00AA142C"/>
    <w:rsid w:val="00AA60A3"/>
    <w:rsid w:val="00AA65DC"/>
    <w:rsid w:val="00AB7632"/>
    <w:rsid w:val="00AB79D3"/>
    <w:rsid w:val="00AC09D0"/>
    <w:rsid w:val="00AC3589"/>
    <w:rsid w:val="00AC40FA"/>
    <w:rsid w:val="00AD2A20"/>
    <w:rsid w:val="00AD4DB9"/>
    <w:rsid w:val="00AD6050"/>
    <w:rsid w:val="00AD62AE"/>
    <w:rsid w:val="00AD77F6"/>
    <w:rsid w:val="00AE152E"/>
    <w:rsid w:val="00AE611A"/>
    <w:rsid w:val="00AF2094"/>
    <w:rsid w:val="00B0034A"/>
    <w:rsid w:val="00B05358"/>
    <w:rsid w:val="00B154EB"/>
    <w:rsid w:val="00B16B1B"/>
    <w:rsid w:val="00B16C1E"/>
    <w:rsid w:val="00B348E0"/>
    <w:rsid w:val="00B35C3C"/>
    <w:rsid w:val="00B405D3"/>
    <w:rsid w:val="00B421B6"/>
    <w:rsid w:val="00B474D3"/>
    <w:rsid w:val="00B478A2"/>
    <w:rsid w:val="00B51A2A"/>
    <w:rsid w:val="00B55746"/>
    <w:rsid w:val="00B61145"/>
    <w:rsid w:val="00B61EA7"/>
    <w:rsid w:val="00B66FF5"/>
    <w:rsid w:val="00B71C0A"/>
    <w:rsid w:val="00B81979"/>
    <w:rsid w:val="00B81A49"/>
    <w:rsid w:val="00B81E10"/>
    <w:rsid w:val="00B83805"/>
    <w:rsid w:val="00B858E9"/>
    <w:rsid w:val="00B92502"/>
    <w:rsid w:val="00BA15C3"/>
    <w:rsid w:val="00BA4AD9"/>
    <w:rsid w:val="00BB0C53"/>
    <w:rsid w:val="00BB48E8"/>
    <w:rsid w:val="00BC24C9"/>
    <w:rsid w:val="00BC7019"/>
    <w:rsid w:val="00BC794E"/>
    <w:rsid w:val="00BD3D27"/>
    <w:rsid w:val="00BE3405"/>
    <w:rsid w:val="00BE511A"/>
    <w:rsid w:val="00BE7232"/>
    <w:rsid w:val="00BF0FB5"/>
    <w:rsid w:val="00BF1007"/>
    <w:rsid w:val="00BF3AFA"/>
    <w:rsid w:val="00BF6A4B"/>
    <w:rsid w:val="00C02931"/>
    <w:rsid w:val="00C044FC"/>
    <w:rsid w:val="00C147E0"/>
    <w:rsid w:val="00C14ECF"/>
    <w:rsid w:val="00C14FFE"/>
    <w:rsid w:val="00C1553D"/>
    <w:rsid w:val="00C1698A"/>
    <w:rsid w:val="00C2014B"/>
    <w:rsid w:val="00C24038"/>
    <w:rsid w:val="00C2501D"/>
    <w:rsid w:val="00C31FF5"/>
    <w:rsid w:val="00C334DC"/>
    <w:rsid w:val="00C361E4"/>
    <w:rsid w:val="00C403E0"/>
    <w:rsid w:val="00C415B9"/>
    <w:rsid w:val="00C426F8"/>
    <w:rsid w:val="00C43CF6"/>
    <w:rsid w:val="00C45823"/>
    <w:rsid w:val="00C46CE4"/>
    <w:rsid w:val="00C54672"/>
    <w:rsid w:val="00C555CA"/>
    <w:rsid w:val="00C56C7C"/>
    <w:rsid w:val="00C62AE1"/>
    <w:rsid w:val="00C63BCE"/>
    <w:rsid w:val="00C63EAC"/>
    <w:rsid w:val="00C6440F"/>
    <w:rsid w:val="00C70B64"/>
    <w:rsid w:val="00C70BEB"/>
    <w:rsid w:val="00C71820"/>
    <w:rsid w:val="00C7382C"/>
    <w:rsid w:val="00C74174"/>
    <w:rsid w:val="00C74B6E"/>
    <w:rsid w:val="00C800FB"/>
    <w:rsid w:val="00C831A1"/>
    <w:rsid w:val="00C84B64"/>
    <w:rsid w:val="00C856A9"/>
    <w:rsid w:val="00C85DA6"/>
    <w:rsid w:val="00C87410"/>
    <w:rsid w:val="00C87A7D"/>
    <w:rsid w:val="00CA0155"/>
    <w:rsid w:val="00CA5AEE"/>
    <w:rsid w:val="00CA5D4B"/>
    <w:rsid w:val="00CA5D60"/>
    <w:rsid w:val="00CB2109"/>
    <w:rsid w:val="00CB65BC"/>
    <w:rsid w:val="00CB7F60"/>
    <w:rsid w:val="00CC1792"/>
    <w:rsid w:val="00CC2047"/>
    <w:rsid w:val="00CC639C"/>
    <w:rsid w:val="00CD04D6"/>
    <w:rsid w:val="00CD0DC1"/>
    <w:rsid w:val="00CE1A24"/>
    <w:rsid w:val="00CE2BA5"/>
    <w:rsid w:val="00CE59D7"/>
    <w:rsid w:val="00CE6FFB"/>
    <w:rsid w:val="00CE7C5D"/>
    <w:rsid w:val="00CF44EA"/>
    <w:rsid w:val="00CF7491"/>
    <w:rsid w:val="00D00DE4"/>
    <w:rsid w:val="00D016AC"/>
    <w:rsid w:val="00D019CF"/>
    <w:rsid w:val="00D023AB"/>
    <w:rsid w:val="00D02AD9"/>
    <w:rsid w:val="00D032FC"/>
    <w:rsid w:val="00D0694F"/>
    <w:rsid w:val="00D07382"/>
    <w:rsid w:val="00D1026D"/>
    <w:rsid w:val="00D1562B"/>
    <w:rsid w:val="00D21274"/>
    <w:rsid w:val="00D21FAA"/>
    <w:rsid w:val="00D23EF7"/>
    <w:rsid w:val="00D35AD8"/>
    <w:rsid w:val="00D41600"/>
    <w:rsid w:val="00D4569A"/>
    <w:rsid w:val="00D474C0"/>
    <w:rsid w:val="00D47963"/>
    <w:rsid w:val="00D5545F"/>
    <w:rsid w:val="00D56703"/>
    <w:rsid w:val="00D57B6D"/>
    <w:rsid w:val="00D57C90"/>
    <w:rsid w:val="00D623BA"/>
    <w:rsid w:val="00D643BC"/>
    <w:rsid w:val="00D650C0"/>
    <w:rsid w:val="00D66A70"/>
    <w:rsid w:val="00D82C61"/>
    <w:rsid w:val="00D833E1"/>
    <w:rsid w:val="00D863B4"/>
    <w:rsid w:val="00D86C13"/>
    <w:rsid w:val="00D900B3"/>
    <w:rsid w:val="00D90EF6"/>
    <w:rsid w:val="00D922D1"/>
    <w:rsid w:val="00D95639"/>
    <w:rsid w:val="00D958A3"/>
    <w:rsid w:val="00D96826"/>
    <w:rsid w:val="00DA334E"/>
    <w:rsid w:val="00DA3B13"/>
    <w:rsid w:val="00DA5159"/>
    <w:rsid w:val="00DB0EAA"/>
    <w:rsid w:val="00DB299B"/>
    <w:rsid w:val="00DB2E73"/>
    <w:rsid w:val="00DB62EB"/>
    <w:rsid w:val="00DD2231"/>
    <w:rsid w:val="00E01F85"/>
    <w:rsid w:val="00E0649D"/>
    <w:rsid w:val="00E07073"/>
    <w:rsid w:val="00E14847"/>
    <w:rsid w:val="00E220A7"/>
    <w:rsid w:val="00E237D1"/>
    <w:rsid w:val="00E26006"/>
    <w:rsid w:val="00E260D5"/>
    <w:rsid w:val="00E26CE8"/>
    <w:rsid w:val="00E34149"/>
    <w:rsid w:val="00E35AE8"/>
    <w:rsid w:val="00E37A2F"/>
    <w:rsid w:val="00E402DB"/>
    <w:rsid w:val="00E4038A"/>
    <w:rsid w:val="00E424DC"/>
    <w:rsid w:val="00E45E44"/>
    <w:rsid w:val="00E46FCB"/>
    <w:rsid w:val="00E508FD"/>
    <w:rsid w:val="00E5113A"/>
    <w:rsid w:val="00E568D2"/>
    <w:rsid w:val="00E5785F"/>
    <w:rsid w:val="00E673DB"/>
    <w:rsid w:val="00E70811"/>
    <w:rsid w:val="00E70B23"/>
    <w:rsid w:val="00E74773"/>
    <w:rsid w:val="00E76E85"/>
    <w:rsid w:val="00E77640"/>
    <w:rsid w:val="00E9769B"/>
    <w:rsid w:val="00EA0BE7"/>
    <w:rsid w:val="00EA3B97"/>
    <w:rsid w:val="00EA75C3"/>
    <w:rsid w:val="00EB196C"/>
    <w:rsid w:val="00EB29FE"/>
    <w:rsid w:val="00EB3C3F"/>
    <w:rsid w:val="00EB4680"/>
    <w:rsid w:val="00EC0417"/>
    <w:rsid w:val="00EC20FB"/>
    <w:rsid w:val="00EC2307"/>
    <w:rsid w:val="00EC593E"/>
    <w:rsid w:val="00EC72AF"/>
    <w:rsid w:val="00EC7960"/>
    <w:rsid w:val="00ED0765"/>
    <w:rsid w:val="00ED17C1"/>
    <w:rsid w:val="00ED3783"/>
    <w:rsid w:val="00ED5823"/>
    <w:rsid w:val="00EF1E4E"/>
    <w:rsid w:val="00EF7178"/>
    <w:rsid w:val="00EF7C30"/>
    <w:rsid w:val="00F0539C"/>
    <w:rsid w:val="00F05B99"/>
    <w:rsid w:val="00F24DF9"/>
    <w:rsid w:val="00F25C9C"/>
    <w:rsid w:val="00F26921"/>
    <w:rsid w:val="00F32AD6"/>
    <w:rsid w:val="00F3582F"/>
    <w:rsid w:val="00F35F41"/>
    <w:rsid w:val="00F46977"/>
    <w:rsid w:val="00F479C4"/>
    <w:rsid w:val="00F52138"/>
    <w:rsid w:val="00F53115"/>
    <w:rsid w:val="00F5490C"/>
    <w:rsid w:val="00F66176"/>
    <w:rsid w:val="00F754FB"/>
    <w:rsid w:val="00F8059F"/>
    <w:rsid w:val="00F81043"/>
    <w:rsid w:val="00F85ED6"/>
    <w:rsid w:val="00F90C4F"/>
    <w:rsid w:val="00F95445"/>
    <w:rsid w:val="00F977F6"/>
    <w:rsid w:val="00FA28E2"/>
    <w:rsid w:val="00FA7EB2"/>
    <w:rsid w:val="00FB09CD"/>
    <w:rsid w:val="00FB1EAB"/>
    <w:rsid w:val="00FB3EDE"/>
    <w:rsid w:val="00FB6A20"/>
    <w:rsid w:val="00FC5FE0"/>
    <w:rsid w:val="00FC7722"/>
    <w:rsid w:val="00FD19BC"/>
    <w:rsid w:val="00FD51B8"/>
    <w:rsid w:val="00FE221A"/>
    <w:rsid w:val="00FE372D"/>
    <w:rsid w:val="00FE44F1"/>
    <w:rsid w:val="00FF07A7"/>
    <w:rsid w:val="00FF0F0F"/>
    <w:rsid w:val="00FF2E52"/>
    <w:rsid w:val="00FF30DF"/>
    <w:rsid w:val="00FF3B0C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64247"/>
  <w15:docId w15:val="{B9C48D65-85B6-4719-9796-C5FB6C26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sq-AL"/>
    </w:rPr>
  </w:style>
  <w:style w:type="paragraph" w:styleId="Heading2">
    <w:name w:val="heading 2"/>
    <w:aliases w:val="Text"/>
    <w:basedOn w:val="Normal"/>
    <w:next w:val="Normal"/>
    <w:link w:val="Heading2Cha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NUMBERED PARAGRAPH,References"/>
    <w:basedOn w:val="Normal"/>
    <w:link w:val="ListParagraphChar"/>
    <w:uiPriority w:val="34"/>
    <w:qFormat/>
    <w:rsid w:val="006E03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FE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2Char">
    <w:name w:val="Heading 2 Char"/>
    <w:aliases w:val="Text Char"/>
    <w:basedOn w:val="DefaultParagraphFont"/>
    <w:link w:val="Heading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TableGrid">
    <w:name w:val="Table Grid"/>
    <w:basedOn w:val="TableNormal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</w:rPr>
  </w:style>
  <w:style w:type="character" w:styleId="Strong">
    <w:name w:val="Strong"/>
    <w:basedOn w:val="DefaultParagraphFont"/>
    <w:uiPriority w:val="22"/>
    <w:qFormat/>
    <w:rsid w:val="004858CB"/>
    <w:rPr>
      <w:b/>
      <w:bCs/>
      <w:color w:val="333333"/>
    </w:rPr>
  </w:style>
  <w:style w:type="paragraph" w:styleId="PlainText">
    <w:name w:val="Plain Text"/>
    <w:basedOn w:val="Normal"/>
    <w:link w:val="PlainTextCha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DefaultParagraphFont"/>
    <w:rsid w:val="00F35F41"/>
  </w:style>
  <w:style w:type="paragraph" w:styleId="Revision">
    <w:name w:val="Revision"/>
    <w:hidden/>
    <w:uiPriority w:val="99"/>
    <w:semiHidden/>
    <w:rsid w:val="00BD3D27"/>
    <w:pPr>
      <w:spacing w:after="0" w:line="240" w:lineRule="auto"/>
    </w:pPr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E46FCB"/>
    <w:pPr>
      <w:spacing w:after="0" w:line="240" w:lineRule="auto"/>
      <w:ind w:left="446"/>
    </w:pPr>
    <w:rPr>
      <w:rFonts w:ascii="Calibri" w:eastAsia="Calibri" w:hAnsi="Calibri" w:cs="Times New Roman"/>
      <w:lang w:val="sq-AL" w:eastAsia="sq-AL"/>
    </w:rPr>
  </w:style>
  <w:style w:type="character" w:customStyle="1" w:styleId="NoSpacingChar">
    <w:name w:val="No Spacing Char"/>
    <w:link w:val="NoSpacing"/>
    <w:uiPriority w:val="1"/>
    <w:locked/>
    <w:rsid w:val="00E46FCB"/>
    <w:rPr>
      <w:rFonts w:ascii="Calibri" w:eastAsia="Calibri" w:hAnsi="Calibri" w:cs="Times New Roman"/>
      <w:lang w:val="sq-AL" w:eastAsia="sq-AL"/>
    </w:rPr>
  </w:style>
  <w:style w:type="table" w:customStyle="1" w:styleId="TableGrid2">
    <w:name w:val="Table Grid2"/>
    <w:basedOn w:val="TableNormal"/>
    <w:next w:val="TableGrid"/>
    <w:uiPriority w:val="39"/>
    <w:rsid w:val="00E46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2E239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7">
    <w:name w:val="ft7"/>
    <w:basedOn w:val="DefaultParagraphFont"/>
    <w:rsid w:val="00A0267C"/>
  </w:style>
  <w:style w:type="character" w:styleId="Hyperlink">
    <w:name w:val="Hyperlink"/>
    <w:rsid w:val="0068174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25B54"/>
    <w:pPr>
      <w:spacing w:after="0" w:line="240" w:lineRule="auto"/>
    </w:pPr>
    <w:rPr>
      <w:rFonts w:ascii="Times New Roman" w:hAnsi="Times New Roman" w:cs="Times New Roman"/>
      <w:snapToGrid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5B54"/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Normal"/>
    <w:rsid w:val="001C49CF"/>
    <w:pPr>
      <w:spacing w:after="0" w:line="240" w:lineRule="auto"/>
      <w:ind w:left="360" w:hanging="360"/>
      <w:contextualSpacing/>
    </w:pPr>
    <w:rPr>
      <w:rFonts w:ascii="Calibri" w:eastAsia="Calibri" w:hAnsi="Calibri" w:cs="Times New Roman"/>
      <w:snapToGrid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C49CF"/>
    <w:pPr>
      <w:spacing w:after="120" w:line="240" w:lineRule="auto"/>
    </w:pPr>
    <w:rPr>
      <w:rFonts w:ascii="Times New Roman" w:hAnsi="Times New Roman" w:cs="Times New Roman"/>
      <w:snapToGrid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C49C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"/>
    <w:basedOn w:val="DefaultParagraphFont"/>
    <w:link w:val="ListParagraph"/>
    <w:uiPriority w:val="1"/>
    <w:qFormat/>
    <w:locked/>
    <w:rsid w:val="00653191"/>
    <w:rPr>
      <w:rFonts w:asciiTheme="minorBidi" w:eastAsia="Times New Roman" w:hAnsiTheme="minorBidi"/>
      <w:snapToGrid w:val="0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6C273-007C-49AE-B38F-EA2F45E8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Kreshnik Rugova</dc:creator>
  <cp:lastModifiedBy>Lenovo</cp:lastModifiedBy>
  <cp:revision>3</cp:revision>
  <cp:lastPrinted>2021-01-22T13:26:00Z</cp:lastPrinted>
  <dcterms:created xsi:type="dcterms:W3CDTF">2026-03-30T08:14:00Z</dcterms:created>
  <dcterms:modified xsi:type="dcterms:W3CDTF">2026-03-30T08:15:00Z</dcterms:modified>
</cp:coreProperties>
</file>