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61B85" w14:textId="77777777" w:rsidR="003C213C" w:rsidRPr="000D08FC" w:rsidRDefault="003C213C" w:rsidP="003C213C">
      <w:pPr>
        <w:pStyle w:val="Heading1a"/>
        <w:keepNext w:val="0"/>
        <w:keepLines w:val="0"/>
        <w:tabs>
          <w:tab w:val="clear" w:pos="-720"/>
        </w:tabs>
        <w:suppressAutoHyphens w:val="0"/>
        <w:rPr>
          <w:b w:val="0"/>
          <w:bCs/>
          <w:smallCaps w:val="0"/>
          <w:sz w:val="22"/>
          <w:szCs w:val="22"/>
        </w:rPr>
      </w:pPr>
      <w:r w:rsidRPr="000D08FC">
        <w:rPr>
          <w:b w:val="0"/>
          <w:bCs/>
          <w:smallCaps w:val="0"/>
          <w:sz w:val="22"/>
          <w:szCs w:val="22"/>
        </w:rPr>
        <w:t>REQUEST FOR EXPRESSIONS OF INTEREST</w:t>
      </w:r>
    </w:p>
    <w:p w14:paraId="508A980E" w14:textId="77777777" w:rsidR="003C213C" w:rsidRPr="000D08FC" w:rsidRDefault="003C213C" w:rsidP="003C213C">
      <w:pPr>
        <w:pStyle w:val="Heading1a"/>
        <w:keepNext w:val="0"/>
        <w:keepLines w:val="0"/>
        <w:tabs>
          <w:tab w:val="clear" w:pos="-720"/>
        </w:tabs>
        <w:suppressAutoHyphens w:val="0"/>
        <w:rPr>
          <w:b w:val="0"/>
          <w:bCs/>
          <w:smallCaps w:val="0"/>
          <w:sz w:val="22"/>
          <w:szCs w:val="22"/>
        </w:rPr>
      </w:pPr>
      <w:r w:rsidRPr="000D08FC">
        <w:rPr>
          <w:b w:val="0"/>
          <w:bCs/>
          <w:smallCaps w:val="0"/>
          <w:sz w:val="22"/>
          <w:szCs w:val="22"/>
        </w:rPr>
        <w:t>(CONSULTING SERVICES – INDIVIDUAL CONSULTANT)</w:t>
      </w:r>
    </w:p>
    <w:p w14:paraId="6FF829A6" w14:textId="77777777" w:rsidR="003C213C" w:rsidRPr="000D08FC" w:rsidRDefault="003C213C" w:rsidP="003C213C">
      <w:pPr>
        <w:spacing w:after="60" w:line="240" w:lineRule="auto"/>
        <w:jc w:val="center"/>
        <w:outlineLvl w:val="1"/>
        <w:rPr>
          <w:rFonts w:ascii="Times New Roman" w:hAnsi="Times New Roman" w:cs="Times New Roman"/>
          <w:b/>
        </w:rPr>
      </w:pPr>
    </w:p>
    <w:p w14:paraId="1E62B9F8" w14:textId="77777777" w:rsidR="003C213C" w:rsidRPr="000D08FC" w:rsidRDefault="003C213C" w:rsidP="003C213C">
      <w:pPr>
        <w:suppressAutoHyphens/>
        <w:spacing w:after="0" w:line="240" w:lineRule="auto"/>
        <w:rPr>
          <w:rFonts w:ascii="Times New Roman" w:eastAsia="Times New Roman" w:hAnsi="Times New Roman" w:cs="Times New Roman"/>
          <w:spacing w:val="-2"/>
        </w:rPr>
      </w:pPr>
      <w:r w:rsidRPr="000D08FC">
        <w:rPr>
          <w:rFonts w:ascii="Times New Roman" w:eastAsia="Times New Roman" w:hAnsi="Times New Roman" w:cs="Times New Roman"/>
          <w:i/>
          <w:spacing w:val="-2"/>
        </w:rPr>
        <w:t xml:space="preserve">COUNTRY </w:t>
      </w:r>
      <w:r w:rsidRPr="000D08FC">
        <w:rPr>
          <w:rFonts w:ascii="Times New Roman" w:eastAsia="Times New Roman" w:hAnsi="Times New Roman" w:cs="Times New Roman"/>
          <w:spacing w:val="-2"/>
        </w:rPr>
        <w:t>- Kosovo</w:t>
      </w:r>
    </w:p>
    <w:p w14:paraId="4C8531E4" w14:textId="77777777" w:rsidR="003C213C" w:rsidRPr="000D08FC" w:rsidRDefault="003C213C" w:rsidP="003C213C">
      <w:pPr>
        <w:suppressAutoHyphens/>
        <w:spacing w:after="0" w:line="240" w:lineRule="auto"/>
        <w:rPr>
          <w:rFonts w:ascii="Times New Roman" w:eastAsia="Times New Roman" w:hAnsi="Times New Roman" w:cs="Times New Roman"/>
          <w:spacing w:val="-2"/>
        </w:rPr>
      </w:pPr>
      <w:r w:rsidRPr="000D08FC">
        <w:rPr>
          <w:rFonts w:ascii="Times New Roman" w:eastAsia="Times New Roman" w:hAnsi="Times New Roman" w:cs="Times New Roman"/>
          <w:i/>
          <w:spacing w:val="-2"/>
        </w:rPr>
        <w:t>NAME OF PROJECT</w:t>
      </w:r>
      <w:r w:rsidRPr="000D08FC">
        <w:rPr>
          <w:rFonts w:ascii="Times New Roman" w:eastAsia="Times New Roman" w:hAnsi="Times New Roman" w:cs="Times New Roman"/>
          <w:spacing w:val="-2"/>
        </w:rPr>
        <w:t>-Competitiveness and Export Readiness Project</w:t>
      </w:r>
    </w:p>
    <w:p w14:paraId="2CD7C6A7" w14:textId="77777777" w:rsidR="003C213C" w:rsidRPr="000D08FC" w:rsidRDefault="003C213C" w:rsidP="003C213C">
      <w:pPr>
        <w:suppressAutoHyphens/>
        <w:spacing w:after="0" w:line="240" w:lineRule="auto"/>
        <w:rPr>
          <w:rFonts w:ascii="Times New Roman" w:eastAsia="Times New Roman" w:hAnsi="Times New Roman" w:cs="Times New Roman"/>
          <w:spacing w:val="-2"/>
        </w:rPr>
      </w:pPr>
      <w:r w:rsidRPr="000D08FC">
        <w:rPr>
          <w:rFonts w:ascii="Times New Roman" w:eastAsia="Times New Roman" w:hAnsi="Times New Roman" w:cs="Times New Roman"/>
          <w:spacing w:val="-2"/>
        </w:rPr>
        <w:t>Credit No. 6035XK</w:t>
      </w:r>
    </w:p>
    <w:p w14:paraId="6CECD1CD" w14:textId="77777777" w:rsidR="003C213C" w:rsidRPr="000D08FC" w:rsidRDefault="003C213C" w:rsidP="003C213C">
      <w:pPr>
        <w:suppressAutoHyphens/>
        <w:spacing w:after="0" w:line="240" w:lineRule="auto"/>
        <w:rPr>
          <w:rFonts w:ascii="Times New Roman" w:eastAsia="Times New Roman" w:hAnsi="Times New Roman" w:cs="Times New Roman"/>
          <w:spacing w:val="-2"/>
        </w:rPr>
      </w:pPr>
      <w:r w:rsidRPr="000D08FC">
        <w:rPr>
          <w:rFonts w:ascii="Times New Roman" w:eastAsia="Times New Roman" w:hAnsi="Times New Roman" w:cs="Times New Roman"/>
          <w:spacing w:val="-2"/>
        </w:rPr>
        <w:t>Project ID No.152881</w:t>
      </w:r>
    </w:p>
    <w:p w14:paraId="2402BAE9" w14:textId="7149AD11" w:rsidR="00342E27" w:rsidRPr="009A5761" w:rsidRDefault="003C213C" w:rsidP="00342E27">
      <w:pPr>
        <w:tabs>
          <w:tab w:val="right" w:leader="dot" w:pos="8640"/>
        </w:tabs>
        <w:spacing w:after="0" w:line="240" w:lineRule="auto"/>
        <w:rPr>
          <w:rFonts w:ascii="Times New Roman" w:hAnsi="Times New Roman" w:cs="Times New Roman"/>
          <w:b/>
          <w:sz w:val="28"/>
          <w:szCs w:val="28"/>
        </w:rPr>
      </w:pPr>
      <w:r w:rsidRPr="000D08FC">
        <w:rPr>
          <w:rFonts w:ascii="Times New Roman" w:eastAsia="Times New Roman" w:hAnsi="Times New Roman" w:cs="Times New Roman"/>
          <w:spacing w:val="-2"/>
          <w:lang w:val="sq-AL"/>
        </w:rPr>
        <w:t xml:space="preserve">ASSIGMENT TITLE: </w:t>
      </w:r>
      <w:r w:rsidR="00342E27" w:rsidRPr="009A5761">
        <w:rPr>
          <w:rFonts w:ascii="Times New Roman" w:hAnsi="Times New Roman" w:cs="Times New Roman"/>
          <w:b/>
          <w:sz w:val="28"/>
          <w:szCs w:val="28"/>
        </w:rPr>
        <w:t>Consultancy for IT services</w:t>
      </w:r>
      <w:r w:rsidR="00342E27">
        <w:rPr>
          <w:rFonts w:ascii="Times New Roman" w:hAnsi="Times New Roman" w:cs="Times New Roman"/>
          <w:b/>
          <w:sz w:val="28"/>
          <w:szCs w:val="28"/>
        </w:rPr>
        <w:t xml:space="preserve"> for Reforming the Business Inspections System.</w:t>
      </w:r>
    </w:p>
    <w:p w14:paraId="4150DE49" w14:textId="4D89BE08" w:rsidR="003C213C" w:rsidRPr="000D08FC" w:rsidRDefault="003C213C" w:rsidP="003C213C">
      <w:pPr>
        <w:tabs>
          <w:tab w:val="right" w:leader="dot" w:pos="8640"/>
        </w:tabs>
        <w:spacing w:after="0" w:line="240" w:lineRule="auto"/>
        <w:rPr>
          <w:rFonts w:ascii="Times New Roman" w:eastAsia="Times New Roman" w:hAnsi="Times New Roman" w:cs="Times New Roman"/>
          <w:b/>
          <w:bCs/>
        </w:rPr>
      </w:pPr>
      <w:proofErr w:type="spellStart"/>
      <w:r w:rsidRPr="000D08FC">
        <w:rPr>
          <w:rFonts w:ascii="Times New Roman" w:hAnsi="Times New Roman" w:cs="Times New Roman"/>
          <w:spacing w:val="-2"/>
        </w:rPr>
        <w:t>Ref.no</w:t>
      </w:r>
      <w:r w:rsidRPr="000D08FC">
        <w:rPr>
          <w:rFonts w:ascii="Times New Roman" w:eastAsia="Times New Roman" w:hAnsi="Times New Roman" w:cs="Times New Roman"/>
          <w:b/>
          <w:bCs/>
        </w:rPr>
        <w:t>:CERP</w:t>
      </w:r>
      <w:proofErr w:type="spellEnd"/>
      <w:r w:rsidRPr="000D08FC">
        <w:rPr>
          <w:rFonts w:ascii="Times New Roman" w:eastAsia="Times New Roman" w:hAnsi="Times New Roman" w:cs="Times New Roman"/>
          <w:b/>
          <w:bCs/>
        </w:rPr>
        <w:t>/IC/</w:t>
      </w:r>
      <w:r w:rsidR="000D3B77">
        <w:rPr>
          <w:rFonts w:ascii="Times New Roman" w:eastAsia="Times New Roman" w:hAnsi="Times New Roman" w:cs="Times New Roman"/>
          <w:b/>
          <w:bCs/>
        </w:rPr>
        <w:t>1.5.10.B</w:t>
      </w:r>
    </w:p>
    <w:p w14:paraId="380AD94A" w14:textId="257D288F" w:rsidR="00342E27" w:rsidRDefault="003C213C" w:rsidP="00342E27">
      <w:pPr>
        <w:tabs>
          <w:tab w:val="right" w:leader="dot" w:pos="8640"/>
        </w:tabs>
        <w:spacing w:after="0" w:line="240" w:lineRule="auto"/>
        <w:ind w:left="7200"/>
        <w:rPr>
          <w:rFonts w:ascii="Times New Roman" w:eastAsia="Times New Roman" w:hAnsi="Times New Roman" w:cs="Times New Roman"/>
          <w:b/>
          <w:bCs/>
        </w:rPr>
      </w:pPr>
      <w:r w:rsidRPr="000D08FC">
        <w:rPr>
          <w:rFonts w:ascii="Times New Roman" w:eastAsia="Times New Roman" w:hAnsi="Times New Roman" w:cs="Times New Roman"/>
          <w:b/>
          <w:bCs/>
        </w:rPr>
        <w:t xml:space="preserve">                                                                                                     </w:t>
      </w:r>
      <w:r w:rsidR="00342E27">
        <w:rPr>
          <w:rFonts w:ascii="Times New Roman" w:eastAsia="Times New Roman" w:hAnsi="Times New Roman" w:cs="Times New Roman"/>
          <w:b/>
          <w:bCs/>
        </w:rPr>
        <w:t xml:space="preserve">                                   </w:t>
      </w:r>
      <w:r w:rsidRPr="000D08FC">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00342E27">
        <w:rPr>
          <w:rFonts w:ascii="Times New Roman" w:eastAsia="Times New Roman" w:hAnsi="Times New Roman" w:cs="Times New Roman"/>
          <w:b/>
          <w:bCs/>
        </w:rPr>
        <w:t xml:space="preserve">               </w:t>
      </w:r>
      <w:r w:rsidRPr="000D08FC">
        <w:rPr>
          <w:rFonts w:ascii="Times New Roman" w:eastAsia="Times New Roman" w:hAnsi="Times New Roman" w:cs="Times New Roman"/>
          <w:b/>
          <w:bCs/>
        </w:rPr>
        <w:t xml:space="preserve">Date: </w:t>
      </w:r>
      <w:r w:rsidR="001E1F94">
        <w:rPr>
          <w:rFonts w:ascii="Times New Roman" w:eastAsia="Times New Roman" w:hAnsi="Times New Roman" w:cs="Times New Roman"/>
          <w:b/>
          <w:bCs/>
        </w:rPr>
        <w:t>06</w:t>
      </w:r>
      <w:r>
        <w:rPr>
          <w:rFonts w:ascii="Times New Roman" w:eastAsia="Times New Roman" w:hAnsi="Times New Roman" w:cs="Times New Roman"/>
          <w:b/>
          <w:bCs/>
        </w:rPr>
        <w:t>/0</w:t>
      </w:r>
      <w:r w:rsidR="00342E27">
        <w:rPr>
          <w:rFonts w:ascii="Times New Roman" w:eastAsia="Times New Roman" w:hAnsi="Times New Roman" w:cs="Times New Roman"/>
          <w:b/>
          <w:bCs/>
        </w:rPr>
        <w:t>3</w:t>
      </w:r>
      <w:r>
        <w:rPr>
          <w:rFonts w:ascii="Times New Roman" w:eastAsia="Times New Roman" w:hAnsi="Times New Roman" w:cs="Times New Roman"/>
          <w:b/>
          <w:bCs/>
        </w:rPr>
        <w:t>/20</w:t>
      </w:r>
      <w:r w:rsidR="00342E27">
        <w:rPr>
          <w:rFonts w:ascii="Times New Roman" w:eastAsia="Times New Roman" w:hAnsi="Times New Roman" w:cs="Times New Roman"/>
          <w:b/>
          <w:bCs/>
        </w:rPr>
        <w:t>21</w:t>
      </w:r>
    </w:p>
    <w:p w14:paraId="6F0630A1" w14:textId="77777777" w:rsidR="00554153" w:rsidRPr="00C123A1" w:rsidRDefault="00825518" w:rsidP="00C123A1">
      <w:pPr>
        <w:autoSpaceDE w:val="0"/>
        <w:autoSpaceDN w:val="0"/>
        <w:adjustRightInd w:val="0"/>
        <w:jc w:val="both"/>
        <w:rPr>
          <w:rFonts w:ascii="Times New Roman" w:hAnsi="Times New Roman" w:cs="Times New Roman"/>
          <w:b/>
          <w:sz w:val="24"/>
          <w:szCs w:val="24"/>
        </w:rPr>
      </w:pPr>
      <w:r w:rsidRPr="00C123A1">
        <w:rPr>
          <w:rFonts w:ascii="Times New Roman" w:hAnsi="Times New Roman" w:cs="Times New Roman"/>
          <w:b/>
          <w:bCs/>
          <w:sz w:val="24"/>
          <w:szCs w:val="24"/>
        </w:rPr>
        <w:t>BACKGROUND</w:t>
      </w:r>
    </w:p>
    <w:p w14:paraId="5B84787D" w14:textId="07DE363C" w:rsidR="000A1F78" w:rsidRPr="00C123A1" w:rsidRDefault="00702D83" w:rsidP="000A1F78">
      <w:pPr>
        <w:autoSpaceDE w:val="0"/>
        <w:autoSpaceDN w:val="0"/>
        <w:adjustRightInd w:val="0"/>
        <w:rPr>
          <w:rFonts w:ascii="Times New Roman" w:eastAsia="NotDefSpecial" w:hAnsi="Times New Roman" w:cs="Times New Roman"/>
          <w:sz w:val="24"/>
          <w:szCs w:val="24"/>
        </w:rPr>
      </w:pPr>
      <w:r w:rsidRPr="00C123A1">
        <w:rPr>
          <w:rFonts w:ascii="Times New Roman" w:hAnsi="Times New Roman" w:cs="Times New Roman"/>
          <w:sz w:val="24"/>
          <w:szCs w:val="24"/>
        </w:rPr>
        <w:t>The Government of Kosovo has received €14.3 million in financing from the World Bank Group for the Competi</w:t>
      </w:r>
      <w:r w:rsidR="00E90BD2">
        <w:rPr>
          <w:rFonts w:ascii="Times New Roman" w:hAnsi="Times New Roman" w:cs="Times New Roman"/>
          <w:sz w:val="24"/>
          <w:szCs w:val="24"/>
        </w:rPr>
        <w:t>ti</w:t>
      </w:r>
      <w:r w:rsidRPr="00C123A1">
        <w:rPr>
          <w:rFonts w:ascii="Times New Roman" w:hAnsi="Times New Roman" w:cs="Times New Roman"/>
          <w:sz w:val="24"/>
          <w:szCs w:val="24"/>
        </w:rPr>
        <w:t xml:space="preserve">veness and Export Readiness Project (CERP). </w:t>
      </w:r>
      <w:r w:rsidR="000A1F78" w:rsidRPr="00C123A1">
        <w:rPr>
          <w:rFonts w:ascii="Times New Roman" w:eastAsia="NotDefSpecial" w:hAnsi="Times New Roman" w:cs="Times New Roman"/>
          <w:sz w:val="24"/>
          <w:szCs w:val="24"/>
        </w:rPr>
        <w:t>The objective of the Project is to assist the Ministry of Trade and Industry in supporting product certification for export markets, strengthening the capacity of export-oriented firms and reducing the cost of business inspections.</w:t>
      </w:r>
      <w:r w:rsidRPr="00C123A1">
        <w:rPr>
          <w:rFonts w:ascii="Times New Roman" w:eastAsia="NotDefSpecial" w:hAnsi="Times New Roman" w:cs="Times New Roman"/>
          <w:sz w:val="24"/>
          <w:szCs w:val="24"/>
        </w:rPr>
        <w:t xml:space="preserve"> </w:t>
      </w:r>
    </w:p>
    <w:p w14:paraId="040F31C0" w14:textId="77777777" w:rsidR="000A1F78" w:rsidRPr="00C123A1" w:rsidRDefault="000A1F78" w:rsidP="00702D83">
      <w:pPr>
        <w:rPr>
          <w:rFonts w:ascii="Times New Roman" w:hAnsi="Times New Roman" w:cs="Times New Roman"/>
          <w:sz w:val="24"/>
          <w:szCs w:val="24"/>
        </w:rPr>
      </w:pPr>
      <w:r w:rsidRPr="00C123A1">
        <w:rPr>
          <w:rFonts w:ascii="Times New Roman" w:hAnsi="Times New Roman" w:cs="Times New Roman"/>
          <w:sz w:val="24"/>
          <w:szCs w:val="24"/>
        </w:rPr>
        <w:t xml:space="preserve">The Project consists of two components: </w:t>
      </w:r>
      <w:r w:rsidR="00702D83" w:rsidRPr="00C123A1">
        <w:rPr>
          <w:rFonts w:ascii="Times New Roman" w:hAnsi="Times New Roman" w:cs="Times New Roman"/>
          <w:sz w:val="24"/>
          <w:szCs w:val="24"/>
        </w:rPr>
        <w:t xml:space="preserve">1) </w:t>
      </w:r>
      <w:r w:rsidRPr="00C123A1">
        <w:rPr>
          <w:rFonts w:ascii="Times New Roman" w:hAnsi="Times New Roman" w:cs="Times New Roman"/>
          <w:sz w:val="24"/>
          <w:szCs w:val="24"/>
        </w:rPr>
        <w:t>Enhancing Business Environment and Export Readiness</w:t>
      </w:r>
      <w:r w:rsidR="00702D83" w:rsidRPr="00C123A1">
        <w:rPr>
          <w:rFonts w:ascii="Times New Roman" w:hAnsi="Times New Roman" w:cs="Times New Roman"/>
          <w:sz w:val="24"/>
          <w:szCs w:val="24"/>
        </w:rPr>
        <w:t xml:space="preserve"> and 2) </w:t>
      </w:r>
      <w:r w:rsidRPr="00C123A1">
        <w:rPr>
          <w:rFonts w:ascii="Times New Roman" w:hAnsi="Times New Roman" w:cs="Times New Roman"/>
          <w:sz w:val="24"/>
          <w:szCs w:val="24"/>
        </w:rPr>
        <w:t>Project implementation and coordination support</w:t>
      </w:r>
      <w:r w:rsidR="00702D83" w:rsidRPr="00C123A1">
        <w:rPr>
          <w:rFonts w:ascii="Times New Roman" w:hAnsi="Times New Roman" w:cs="Times New Roman"/>
          <w:sz w:val="24"/>
          <w:szCs w:val="24"/>
        </w:rPr>
        <w:t>.</w:t>
      </w:r>
    </w:p>
    <w:p w14:paraId="55F43A29" w14:textId="77777777" w:rsidR="00702D83" w:rsidRPr="00C123A1" w:rsidRDefault="00702D83" w:rsidP="00C123A1">
      <w:pPr>
        <w:spacing w:after="120"/>
        <w:jc w:val="both"/>
        <w:rPr>
          <w:rFonts w:ascii="Times New Roman" w:hAnsi="Times New Roman" w:cs="Times New Roman"/>
          <w:sz w:val="24"/>
          <w:szCs w:val="24"/>
        </w:rPr>
      </w:pPr>
      <w:r w:rsidRPr="00C123A1">
        <w:rPr>
          <w:rFonts w:ascii="Times New Roman" w:hAnsi="Times New Roman" w:cs="Times New Roman"/>
          <w:sz w:val="24"/>
          <w:szCs w:val="24"/>
        </w:rPr>
        <w:t>After the restructuring in June 2020, t</w:t>
      </w:r>
      <w:r w:rsidRPr="00C123A1">
        <w:rPr>
          <w:rFonts w:ascii="Times New Roman" w:eastAsia="NotDefSpecial" w:hAnsi="Times New Roman" w:cs="Times New Roman"/>
          <w:sz w:val="24"/>
          <w:szCs w:val="24"/>
        </w:rPr>
        <w:t>he Project consists of the following sub-components:</w:t>
      </w:r>
      <w:r w:rsidR="00C123A1" w:rsidRPr="00C123A1">
        <w:rPr>
          <w:rFonts w:ascii="Times New Roman" w:hAnsi="Times New Roman" w:cs="Times New Roman"/>
          <w:sz w:val="24"/>
          <w:szCs w:val="24"/>
        </w:rPr>
        <w:t xml:space="preserve"> 1.1) </w:t>
      </w:r>
      <w:r w:rsidRPr="00C123A1">
        <w:rPr>
          <w:rFonts w:ascii="Times New Roman" w:eastAsia="NotDefSpecial" w:hAnsi="Times New Roman" w:cs="Times New Roman"/>
          <w:sz w:val="24"/>
          <w:szCs w:val="24"/>
        </w:rPr>
        <w:t>Supporting Micro, Small and Medium Enterprises ("MSMEs") to improve export readiness</w:t>
      </w:r>
      <w:r w:rsidR="00C123A1" w:rsidRPr="00C123A1">
        <w:rPr>
          <w:rFonts w:ascii="Times New Roman" w:eastAsia="NotDefSpecial" w:hAnsi="Times New Roman" w:cs="Times New Roman"/>
          <w:sz w:val="24"/>
          <w:szCs w:val="24"/>
        </w:rPr>
        <w:t xml:space="preserve"> and 1.2) </w:t>
      </w:r>
      <w:r w:rsidRPr="00C123A1">
        <w:rPr>
          <w:rFonts w:ascii="Times New Roman" w:eastAsia="NotDefSpecial" w:hAnsi="Times New Roman" w:cs="Times New Roman"/>
          <w:sz w:val="24"/>
          <w:szCs w:val="24"/>
        </w:rPr>
        <w:t>Reforming business inspections system</w:t>
      </w:r>
    </w:p>
    <w:p w14:paraId="15682591" w14:textId="45747D04" w:rsidR="00B02DFC" w:rsidRPr="00C123A1" w:rsidRDefault="00554153" w:rsidP="00554153">
      <w:pPr>
        <w:jc w:val="both"/>
        <w:rPr>
          <w:rFonts w:ascii="Times New Roman" w:eastAsia="Times New Roman" w:hAnsi="Times New Roman" w:cs="Times New Roman"/>
          <w:sz w:val="24"/>
          <w:szCs w:val="24"/>
        </w:rPr>
      </w:pPr>
      <w:r w:rsidRPr="00C123A1">
        <w:rPr>
          <w:rFonts w:ascii="Times New Roman" w:hAnsi="Times New Roman" w:cs="Times New Roman"/>
          <w:sz w:val="24"/>
          <w:szCs w:val="24"/>
        </w:rPr>
        <w:t xml:space="preserve">The Ministry of Trade and Industry (MTI) will be responsible for the implementation of the Project. A Project Implementation Unit (PIU) has been established at MTI. The PIU will provide support to the line ministry in the effective and timely implementation of the project. The PIU will be responsible for supporting the ministry in all procurement, financial management, monitoring and evaluation, and reporting on the use of Project </w:t>
      </w:r>
      <w:r w:rsidR="00285072" w:rsidRPr="00C123A1">
        <w:rPr>
          <w:rFonts w:ascii="Times New Roman" w:hAnsi="Times New Roman" w:cs="Times New Roman"/>
          <w:sz w:val="24"/>
          <w:szCs w:val="24"/>
        </w:rPr>
        <w:t>funds.</w:t>
      </w:r>
      <w:r w:rsidR="00285072" w:rsidRPr="00C123A1">
        <w:rPr>
          <w:rFonts w:ascii="Times New Roman" w:eastAsia="Times New Roman" w:hAnsi="Times New Roman" w:cs="Times New Roman"/>
          <w:sz w:val="24"/>
          <w:szCs w:val="24"/>
        </w:rPr>
        <w:t xml:space="preserve"> </w:t>
      </w:r>
      <w:r w:rsidR="00BC7E2E" w:rsidRPr="00C123A1">
        <w:rPr>
          <w:rFonts w:ascii="Times New Roman" w:eastAsia="Times New Roman" w:hAnsi="Times New Roman" w:cs="Times New Roman"/>
          <w:sz w:val="24"/>
          <w:szCs w:val="24"/>
        </w:rPr>
        <w:t xml:space="preserve">The proposed </w:t>
      </w:r>
      <w:proofErr w:type="spellStart"/>
      <w:r w:rsidR="005C2C69">
        <w:rPr>
          <w:rFonts w:ascii="Times New Roman" w:eastAsia="Times New Roman" w:hAnsi="Times New Roman" w:cs="Times New Roman"/>
          <w:sz w:val="24"/>
          <w:szCs w:val="24"/>
        </w:rPr>
        <w:t>ToR</w:t>
      </w:r>
      <w:proofErr w:type="spellEnd"/>
      <w:r w:rsidR="005C2C69">
        <w:rPr>
          <w:rFonts w:ascii="Times New Roman" w:eastAsia="Times New Roman" w:hAnsi="Times New Roman" w:cs="Times New Roman"/>
          <w:sz w:val="24"/>
          <w:szCs w:val="24"/>
        </w:rPr>
        <w:t xml:space="preserve"> </w:t>
      </w:r>
      <w:r w:rsidR="00BC7E2E" w:rsidRPr="00C123A1">
        <w:rPr>
          <w:rFonts w:ascii="Times New Roman" w:eastAsia="Times New Roman" w:hAnsi="Times New Roman" w:cs="Times New Roman"/>
          <w:sz w:val="24"/>
          <w:szCs w:val="24"/>
        </w:rPr>
        <w:t xml:space="preserve">aims to assist the </w:t>
      </w:r>
      <w:r w:rsidR="00AA3281" w:rsidRPr="00C123A1">
        <w:rPr>
          <w:rFonts w:ascii="Times New Roman" w:eastAsia="Times New Roman" w:hAnsi="Times New Roman" w:cs="Times New Roman"/>
          <w:sz w:val="24"/>
          <w:szCs w:val="24"/>
        </w:rPr>
        <w:t>Ministry of T</w:t>
      </w:r>
      <w:r w:rsidR="00BC7E2E" w:rsidRPr="00C123A1">
        <w:rPr>
          <w:rFonts w:ascii="Times New Roman" w:eastAsia="Times New Roman" w:hAnsi="Times New Roman" w:cs="Times New Roman"/>
          <w:sz w:val="24"/>
          <w:szCs w:val="24"/>
        </w:rPr>
        <w:t xml:space="preserve">rade and </w:t>
      </w:r>
      <w:r w:rsidR="00AA3281" w:rsidRPr="00C123A1">
        <w:rPr>
          <w:rFonts w:ascii="Times New Roman" w:eastAsia="Times New Roman" w:hAnsi="Times New Roman" w:cs="Times New Roman"/>
          <w:sz w:val="24"/>
          <w:szCs w:val="24"/>
        </w:rPr>
        <w:t>I</w:t>
      </w:r>
      <w:r w:rsidR="00BC7E2E" w:rsidRPr="00C123A1">
        <w:rPr>
          <w:rFonts w:ascii="Times New Roman" w:eastAsia="Times New Roman" w:hAnsi="Times New Roman" w:cs="Times New Roman"/>
          <w:sz w:val="24"/>
          <w:szCs w:val="24"/>
        </w:rPr>
        <w:t xml:space="preserve">ndustry </w:t>
      </w:r>
      <w:r w:rsidR="00B02DFC" w:rsidRPr="00C123A1">
        <w:rPr>
          <w:rFonts w:ascii="Times New Roman" w:eastAsia="Times New Roman" w:hAnsi="Times New Roman" w:cs="Times New Roman"/>
          <w:sz w:val="24"/>
          <w:szCs w:val="24"/>
        </w:rPr>
        <w:t>with IT services for the purpose of implementation of the CERP</w:t>
      </w:r>
      <w:r w:rsidR="008C60DF">
        <w:rPr>
          <w:rFonts w:ascii="Times New Roman" w:eastAsia="Times New Roman" w:hAnsi="Times New Roman" w:cs="Times New Roman"/>
          <w:sz w:val="24"/>
          <w:szCs w:val="24"/>
        </w:rPr>
        <w:t xml:space="preserve">, specifically for the </w:t>
      </w:r>
      <w:r w:rsidR="000A0BA8">
        <w:rPr>
          <w:rFonts w:ascii="Times New Roman" w:eastAsia="Times New Roman" w:hAnsi="Times New Roman" w:cs="Times New Roman"/>
          <w:sz w:val="24"/>
          <w:szCs w:val="24"/>
        </w:rPr>
        <w:t>work related to reforming the business inspection system</w:t>
      </w:r>
    </w:p>
    <w:p w14:paraId="5775EA04" w14:textId="77777777" w:rsidR="00FC23B8" w:rsidRPr="009A5761" w:rsidRDefault="00FC23B8" w:rsidP="00BC7E2E">
      <w:pPr>
        <w:jc w:val="both"/>
        <w:rPr>
          <w:rFonts w:ascii="Times New Roman" w:hAnsi="Times New Roman" w:cs="Times New Roman"/>
          <w:b/>
          <w:sz w:val="24"/>
          <w:szCs w:val="24"/>
        </w:rPr>
      </w:pPr>
      <w:r w:rsidRPr="009A5761">
        <w:rPr>
          <w:rFonts w:ascii="Times New Roman" w:hAnsi="Times New Roman" w:cs="Times New Roman"/>
          <w:b/>
          <w:sz w:val="24"/>
          <w:szCs w:val="24"/>
        </w:rPr>
        <w:t>OBJECTIVE OF THE ASSIGNMENT</w:t>
      </w:r>
    </w:p>
    <w:p w14:paraId="619F7A16" w14:textId="31470E93" w:rsidR="00FC23B8" w:rsidRPr="00C123A1" w:rsidRDefault="00534D8F" w:rsidP="00534D8F">
      <w:pPr>
        <w:rPr>
          <w:rFonts w:ascii="Times New Roman" w:hAnsi="Times New Roman" w:cs="Times New Roman"/>
          <w:sz w:val="24"/>
          <w:szCs w:val="24"/>
        </w:rPr>
      </w:pPr>
      <w:r w:rsidRPr="00C123A1">
        <w:rPr>
          <w:rFonts w:ascii="Times New Roman" w:hAnsi="Times New Roman" w:cs="Times New Roman"/>
          <w:sz w:val="24"/>
          <w:szCs w:val="24"/>
        </w:rPr>
        <w:t xml:space="preserve"> </w:t>
      </w:r>
      <w:r w:rsidR="00255297">
        <w:rPr>
          <w:rFonts w:ascii="Times New Roman" w:hAnsi="Times New Roman" w:cs="Times New Roman"/>
          <w:sz w:val="24"/>
          <w:szCs w:val="24"/>
        </w:rPr>
        <w:t>T</w:t>
      </w:r>
      <w:r w:rsidR="00255297" w:rsidRPr="00255297">
        <w:rPr>
          <w:rFonts w:ascii="Times New Roman" w:hAnsi="Times New Roman" w:cs="Times New Roman"/>
          <w:sz w:val="24"/>
          <w:szCs w:val="24"/>
        </w:rPr>
        <w:t>he ICT Consultant will work with the PIU and staff of inspection agencies to coordinate the design of the e-Inspections and other technical work in establishing the Office of the General Inspector (“central inspectorate”</w:t>
      </w:r>
      <w:r w:rsidR="00E90BD2">
        <w:rPr>
          <w:rFonts w:ascii="Times New Roman" w:hAnsi="Times New Roman" w:cs="Times New Roman"/>
          <w:sz w:val="24"/>
          <w:szCs w:val="24"/>
        </w:rPr>
        <w:t>)</w:t>
      </w:r>
      <w:bookmarkStart w:id="0" w:name="_GoBack"/>
      <w:bookmarkEnd w:id="0"/>
      <w:r w:rsidR="00E90BD2">
        <w:rPr>
          <w:rFonts w:ascii="Times New Roman" w:hAnsi="Times New Roman" w:cs="Times New Roman"/>
          <w:sz w:val="24"/>
          <w:szCs w:val="24"/>
        </w:rPr>
        <w:t>.</w:t>
      </w:r>
    </w:p>
    <w:p w14:paraId="3E1B87A4" w14:textId="77777777" w:rsidR="00FC23B8" w:rsidRPr="009A5761" w:rsidRDefault="00FC23B8" w:rsidP="00FC23B8">
      <w:pPr>
        <w:rPr>
          <w:rFonts w:ascii="Times New Roman" w:hAnsi="Times New Roman" w:cs="Times New Roman"/>
          <w:b/>
          <w:sz w:val="24"/>
          <w:szCs w:val="24"/>
        </w:rPr>
      </w:pPr>
      <w:r w:rsidRPr="009A5761">
        <w:rPr>
          <w:rFonts w:ascii="Times New Roman" w:hAnsi="Times New Roman" w:cs="Times New Roman"/>
          <w:b/>
          <w:sz w:val="24"/>
          <w:szCs w:val="24"/>
        </w:rPr>
        <w:t>SCOPE OF WORK</w:t>
      </w:r>
    </w:p>
    <w:p w14:paraId="412F7CC3" w14:textId="77777777" w:rsidR="00FC23B8" w:rsidRPr="00C123A1" w:rsidRDefault="00FC23B8" w:rsidP="00FC23B8">
      <w:pPr>
        <w:rPr>
          <w:rFonts w:ascii="Times New Roman" w:hAnsi="Times New Roman" w:cs="Times New Roman"/>
          <w:sz w:val="24"/>
          <w:szCs w:val="24"/>
        </w:rPr>
      </w:pPr>
      <w:r w:rsidRPr="00C123A1">
        <w:rPr>
          <w:rFonts w:ascii="Times New Roman" w:hAnsi="Times New Roman" w:cs="Times New Roman"/>
          <w:sz w:val="24"/>
          <w:szCs w:val="24"/>
        </w:rPr>
        <w:t>Duties and Responsibilities</w:t>
      </w:r>
    </w:p>
    <w:p w14:paraId="7ACA158A" w14:textId="77777777" w:rsidR="00761B97" w:rsidRPr="00761B97" w:rsidRDefault="00761B97" w:rsidP="00761B97">
      <w:pPr>
        <w:rPr>
          <w:rFonts w:ascii="Times New Roman" w:hAnsi="Times New Roman" w:cs="Times New Roman"/>
          <w:sz w:val="24"/>
          <w:szCs w:val="24"/>
        </w:rPr>
      </w:pPr>
      <w:r w:rsidRPr="00761B97">
        <w:rPr>
          <w:rFonts w:ascii="Times New Roman" w:hAnsi="Times New Roman" w:cs="Times New Roman"/>
          <w:sz w:val="24"/>
          <w:szCs w:val="24"/>
        </w:rPr>
        <w:t xml:space="preserve">In particular, the Consultant will perform the following tasks: </w:t>
      </w:r>
    </w:p>
    <w:p w14:paraId="35A95974" w14:textId="77777777" w:rsidR="00761B97" w:rsidRPr="00761B97" w:rsidRDefault="00761B97" w:rsidP="00761B97">
      <w:pPr>
        <w:rPr>
          <w:rFonts w:ascii="Times New Roman" w:hAnsi="Times New Roman" w:cs="Times New Roman"/>
          <w:sz w:val="24"/>
          <w:szCs w:val="24"/>
        </w:rPr>
      </w:pPr>
      <w:r w:rsidRPr="00761B97">
        <w:rPr>
          <w:rFonts w:ascii="Times New Roman" w:hAnsi="Times New Roman" w:cs="Times New Roman"/>
          <w:sz w:val="24"/>
          <w:szCs w:val="24"/>
        </w:rPr>
        <w:lastRenderedPageBreak/>
        <w:t>-</w:t>
      </w:r>
      <w:r w:rsidRPr="00761B97">
        <w:rPr>
          <w:rFonts w:ascii="Times New Roman" w:hAnsi="Times New Roman" w:cs="Times New Roman"/>
          <w:sz w:val="24"/>
          <w:szCs w:val="24"/>
        </w:rPr>
        <w:tab/>
        <w:t xml:space="preserve">facilitate the collection of information relevant for e-Inspections assessment and design; </w:t>
      </w:r>
    </w:p>
    <w:p w14:paraId="3CD9769B" w14:textId="77777777" w:rsidR="00761B97" w:rsidRPr="00761B97" w:rsidRDefault="00761B97" w:rsidP="00761B97">
      <w:pPr>
        <w:rPr>
          <w:rFonts w:ascii="Times New Roman" w:hAnsi="Times New Roman" w:cs="Times New Roman"/>
          <w:sz w:val="24"/>
          <w:szCs w:val="24"/>
        </w:rPr>
      </w:pPr>
      <w:r w:rsidRPr="00761B97">
        <w:rPr>
          <w:rFonts w:ascii="Times New Roman" w:hAnsi="Times New Roman" w:cs="Times New Roman"/>
          <w:sz w:val="24"/>
          <w:szCs w:val="24"/>
        </w:rPr>
        <w:t>-</w:t>
      </w:r>
      <w:r w:rsidRPr="00761B97">
        <w:rPr>
          <w:rFonts w:ascii="Times New Roman" w:hAnsi="Times New Roman" w:cs="Times New Roman"/>
          <w:sz w:val="24"/>
          <w:szCs w:val="24"/>
        </w:rPr>
        <w:tab/>
      </w:r>
      <w:proofErr w:type="gramStart"/>
      <w:r w:rsidRPr="00761B97">
        <w:rPr>
          <w:rFonts w:ascii="Times New Roman" w:hAnsi="Times New Roman" w:cs="Times New Roman"/>
          <w:sz w:val="24"/>
          <w:szCs w:val="24"/>
        </w:rPr>
        <w:t>closely</w:t>
      </w:r>
      <w:proofErr w:type="gramEnd"/>
      <w:r w:rsidRPr="00761B97">
        <w:rPr>
          <w:rFonts w:ascii="Times New Roman" w:hAnsi="Times New Roman" w:cs="Times New Roman"/>
          <w:sz w:val="24"/>
          <w:szCs w:val="24"/>
        </w:rPr>
        <w:t xml:space="preserve"> follow the work of the consulting firm for the assessment and design of e-Inspections, and participate in acceptance of the deliverables; </w:t>
      </w:r>
    </w:p>
    <w:p w14:paraId="7DA7EC60" w14:textId="77777777" w:rsidR="00761B97" w:rsidRPr="00761B97" w:rsidRDefault="00761B97" w:rsidP="00761B97">
      <w:pPr>
        <w:rPr>
          <w:rFonts w:ascii="Times New Roman" w:hAnsi="Times New Roman" w:cs="Times New Roman"/>
          <w:sz w:val="24"/>
          <w:szCs w:val="24"/>
        </w:rPr>
      </w:pPr>
      <w:r w:rsidRPr="00761B97">
        <w:rPr>
          <w:rFonts w:ascii="Times New Roman" w:hAnsi="Times New Roman" w:cs="Times New Roman"/>
          <w:sz w:val="24"/>
          <w:szCs w:val="24"/>
        </w:rPr>
        <w:t>-</w:t>
      </w:r>
      <w:r w:rsidRPr="00761B97">
        <w:rPr>
          <w:rFonts w:ascii="Times New Roman" w:hAnsi="Times New Roman" w:cs="Times New Roman"/>
          <w:sz w:val="24"/>
          <w:szCs w:val="24"/>
        </w:rPr>
        <w:tab/>
        <w:t xml:space="preserve">ensure the design of e-Inspections according to e-Government standards, in coordination with the Government Cabinet Office and Agency of Information Society (AIS); </w:t>
      </w:r>
    </w:p>
    <w:p w14:paraId="2E241770" w14:textId="77777777" w:rsidR="00761B97" w:rsidRPr="00761B97" w:rsidRDefault="00761B97" w:rsidP="00761B97">
      <w:pPr>
        <w:rPr>
          <w:rFonts w:ascii="Times New Roman" w:hAnsi="Times New Roman" w:cs="Times New Roman"/>
          <w:sz w:val="24"/>
          <w:szCs w:val="24"/>
        </w:rPr>
      </w:pPr>
      <w:r w:rsidRPr="00761B97">
        <w:rPr>
          <w:rFonts w:ascii="Times New Roman" w:hAnsi="Times New Roman" w:cs="Times New Roman"/>
          <w:sz w:val="24"/>
          <w:szCs w:val="24"/>
        </w:rPr>
        <w:t>-</w:t>
      </w:r>
      <w:r w:rsidRPr="00761B97">
        <w:rPr>
          <w:rFonts w:ascii="Times New Roman" w:hAnsi="Times New Roman" w:cs="Times New Roman"/>
          <w:sz w:val="24"/>
          <w:szCs w:val="24"/>
        </w:rPr>
        <w:tab/>
        <w:t>ensure the alignment of the implementation of e-Inspections with other related e-Government developments, in particular on digital identity, government cloud hosting, and interoperability;</w:t>
      </w:r>
    </w:p>
    <w:p w14:paraId="39A3E134" w14:textId="77777777" w:rsidR="00761B97" w:rsidRPr="00761B97" w:rsidRDefault="00761B97" w:rsidP="00761B97">
      <w:pPr>
        <w:rPr>
          <w:rFonts w:ascii="Times New Roman" w:hAnsi="Times New Roman" w:cs="Times New Roman"/>
          <w:sz w:val="24"/>
          <w:szCs w:val="24"/>
        </w:rPr>
      </w:pPr>
      <w:r w:rsidRPr="00761B97">
        <w:rPr>
          <w:rFonts w:ascii="Times New Roman" w:hAnsi="Times New Roman" w:cs="Times New Roman"/>
          <w:sz w:val="24"/>
          <w:szCs w:val="24"/>
        </w:rPr>
        <w:t>-</w:t>
      </w:r>
      <w:r w:rsidRPr="00761B97">
        <w:rPr>
          <w:rFonts w:ascii="Times New Roman" w:hAnsi="Times New Roman" w:cs="Times New Roman"/>
          <w:sz w:val="24"/>
          <w:szCs w:val="24"/>
        </w:rPr>
        <w:tab/>
        <w:t xml:space="preserve">provide inputs for the design of the Office of the General Inspector regarding ICT capacities and governance for a sustainable operation of e-Inspections; </w:t>
      </w:r>
    </w:p>
    <w:p w14:paraId="5F036699" w14:textId="77777777" w:rsidR="00761B97" w:rsidRPr="00761B97" w:rsidRDefault="00761B97" w:rsidP="00761B97">
      <w:pPr>
        <w:rPr>
          <w:rFonts w:ascii="Times New Roman" w:hAnsi="Times New Roman" w:cs="Times New Roman"/>
          <w:sz w:val="24"/>
          <w:szCs w:val="24"/>
        </w:rPr>
      </w:pPr>
      <w:r w:rsidRPr="00761B97">
        <w:rPr>
          <w:rFonts w:ascii="Times New Roman" w:hAnsi="Times New Roman" w:cs="Times New Roman"/>
          <w:sz w:val="24"/>
          <w:szCs w:val="24"/>
        </w:rPr>
        <w:t>-</w:t>
      </w:r>
      <w:r w:rsidRPr="00761B97">
        <w:rPr>
          <w:rFonts w:ascii="Times New Roman" w:hAnsi="Times New Roman" w:cs="Times New Roman"/>
          <w:sz w:val="24"/>
          <w:szCs w:val="24"/>
        </w:rPr>
        <w:tab/>
        <w:t>analyze existing business registry data using Business Registry and registry of taxpayers, to make an initial database of subjects of inspections according to inspection domains and inspection agencies;</w:t>
      </w:r>
    </w:p>
    <w:p w14:paraId="2083EC34" w14:textId="77777777" w:rsidR="00761B97" w:rsidRPr="00761B97" w:rsidRDefault="00761B97" w:rsidP="00761B97">
      <w:pPr>
        <w:rPr>
          <w:rFonts w:ascii="Times New Roman" w:hAnsi="Times New Roman" w:cs="Times New Roman"/>
          <w:sz w:val="24"/>
          <w:szCs w:val="24"/>
        </w:rPr>
      </w:pPr>
      <w:r w:rsidRPr="00761B97">
        <w:rPr>
          <w:rFonts w:ascii="Times New Roman" w:hAnsi="Times New Roman" w:cs="Times New Roman"/>
          <w:sz w:val="24"/>
          <w:szCs w:val="24"/>
        </w:rPr>
        <w:t>-</w:t>
      </w:r>
      <w:r w:rsidRPr="00761B97">
        <w:rPr>
          <w:rFonts w:ascii="Times New Roman" w:hAnsi="Times New Roman" w:cs="Times New Roman"/>
          <w:sz w:val="24"/>
          <w:szCs w:val="24"/>
        </w:rPr>
        <w:tab/>
        <w:t xml:space="preserve">propose a design of simple transitional software to allow basic planning, recording of inspection outcomes, complaints management, and statistics while e-Inspections is being established; </w:t>
      </w:r>
    </w:p>
    <w:p w14:paraId="00093A98" w14:textId="77777777" w:rsidR="00761B97" w:rsidRPr="00761B97" w:rsidRDefault="00761B97" w:rsidP="00761B97">
      <w:pPr>
        <w:rPr>
          <w:rFonts w:ascii="Times New Roman" w:hAnsi="Times New Roman" w:cs="Times New Roman"/>
          <w:sz w:val="24"/>
          <w:szCs w:val="24"/>
        </w:rPr>
      </w:pPr>
      <w:r w:rsidRPr="00761B97">
        <w:rPr>
          <w:rFonts w:ascii="Times New Roman" w:hAnsi="Times New Roman" w:cs="Times New Roman"/>
          <w:sz w:val="24"/>
          <w:szCs w:val="24"/>
        </w:rPr>
        <w:t>-</w:t>
      </w:r>
      <w:r w:rsidRPr="00761B97">
        <w:rPr>
          <w:rFonts w:ascii="Times New Roman" w:hAnsi="Times New Roman" w:cs="Times New Roman"/>
          <w:sz w:val="24"/>
          <w:szCs w:val="24"/>
        </w:rPr>
        <w:tab/>
        <w:t>collect information and provide inputs related to the ICT for the development of a concept and roadmap for the establishment of the Office of the General Inspector and an overall inspection system of Kosovo;</w:t>
      </w:r>
    </w:p>
    <w:p w14:paraId="7D19996E" w14:textId="77777777" w:rsidR="00761B97" w:rsidRPr="00761B97" w:rsidRDefault="00761B97" w:rsidP="00761B97">
      <w:pPr>
        <w:rPr>
          <w:rFonts w:ascii="Times New Roman" w:hAnsi="Times New Roman" w:cs="Times New Roman"/>
          <w:sz w:val="24"/>
          <w:szCs w:val="24"/>
        </w:rPr>
      </w:pPr>
      <w:r w:rsidRPr="00761B97">
        <w:rPr>
          <w:rFonts w:ascii="Times New Roman" w:hAnsi="Times New Roman" w:cs="Times New Roman"/>
          <w:sz w:val="24"/>
          <w:szCs w:val="24"/>
        </w:rPr>
        <w:t>-</w:t>
      </w:r>
      <w:r w:rsidRPr="00761B97">
        <w:rPr>
          <w:rFonts w:ascii="Times New Roman" w:hAnsi="Times New Roman" w:cs="Times New Roman"/>
          <w:sz w:val="24"/>
          <w:szCs w:val="24"/>
        </w:rPr>
        <w:tab/>
        <w:t xml:space="preserve">facilitate the development of statistical report matrices to present inspection results and outcomes, and coordinate the discussion with the inspection agencies; </w:t>
      </w:r>
    </w:p>
    <w:p w14:paraId="5A20045A" w14:textId="77777777" w:rsidR="00761B97" w:rsidRPr="00761B97" w:rsidRDefault="00761B97" w:rsidP="00761B97">
      <w:pPr>
        <w:rPr>
          <w:rFonts w:ascii="Times New Roman" w:hAnsi="Times New Roman" w:cs="Times New Roman"/>
          <w:sz w:val="24"/>
          <w:szCs w:val="24"/>
        </w:rPr>
      </w:pPr>
      <w:r w:rsidRPr="00761B97">
        <w:rPr>
          <w:rFonts w:ascii="Times New Roman" w:hAnsi="Times New Roman" w:cs="Times New Roman"/>
          <w:sz w:val="24"/>
          <w:szCs w:val="24"/>
        </w:rPr>
        <w:t>-</w:t>
      </w:r>
      <w:r w:rsidRPr="00761B97">
        <w:rPr>
          <w:rFonts w:ascii="Times New Roman" w:hAnsi="Times New Roman" w:cs="Times New Roman"/>
          <w:sz w:val="24"/>
          <w:szCs w:val="24"/>
        </w:rPr>
        <w:tab/>
        <w:t xml:space="preserve">propose the design of form for an inventory of inspection-related requirements, and development of inspection checklists, and a short note on preparation of inspection checklists as a configuration input for e-Inspections; </w:t>
      </w:r>
    </w:p>
    <w:p w14:paraId="1953CDD5" w14:textId="77777777" w:rsidR="00761B97" w:rsidRPr="00761B97" w:rsidRDefault="00761B97" w:rsidP="00761B97">
      <w:pPr>
        <w:rPr>
          <w:rFonts w:ascii="Times New Roman" w:hAnsi="Times New Roman" w:cs="Times New Roman"/>
          <w:sz w:val="24"/>
          <w:szCs w:val="24"/>
        </w:rPr>
      </w:pPr>
      <w:r w:rsidRPr="00761B97">
        <w:rPr>
          <w:rFonts w:ascii="Times New Roman" w:hAnsi="Times New Roman" w:cs="Times New Roman"/>
          <w:sz w:val="24"/>
          <w:szCs w:val="24"/>
        </w:rPr>
        <w:t>-</w:t>
      </w:r>
      <w:r w:rsidRPr="00761B97">
        <w:rPr>
          <w:rFonts w:ascii="Times New Roman" w:hAnsi="Times New Roman" w:cs="Times New Roman"/>
          <w:sz w:val="24"/>
          <w:szCs w:val="24"/>
        </w:rPr>
        <w:tab/>
        <w:t>coordinate the international collaboration for sharing good practices on e-Inspections, in particular for the design or workshop on e-Inspections;</w:t>
      </w:r>
    </w:p>
    <w:p w14:paraId="3F0C35C0" w14:textId="77777777" w:rsidR="00C123A1" w:rsidRPr="00C123A1" w:rsidRDefault="00761B97" w:rsidP="00761B97">
      <w:pPr>
        <w:rPr>
          <w:rFonts w:ascii="Times New Roman" w:hAnsi="Times New Roman" w:cs="Times New Roman"/>
          <w:sz w:val="24"/>
          <w:szCs w:val="24"/>
        </w:rPr>
      </w:pPr>
      <w:r w:rsidRPr="00761B97">
        <w:rPr>
          <w:rFonts w:ascii="Times New Roman" w:hAnsi="Times New Roman" w:cs="Times New Roman"/>
          <w:sz w:val="24"/>
          <w:szCs w:val="24"/>
        </w:rPr>
        <w:t>-</w:t>
      </w:r>
      <w:r w:rsidRPr="00761B97">
        <w:rPr>
          <w:rFonts w:ascii="Times New Roman" w:hAnsi="Times New Roman" w:cs="Times New Roman"/>
          <w:sz w:val="24"/>
          <w:szCs w:val="24"/>
        </w:rPr>
        <w:tab/>
        <w:t>provide other tasks and inputs relevant for the design and implementation of e-Inspections for Kosovo.</w:t>
      </w:r>
    </w:p>
    <w:p w14:paraId="5276EAA1" w14:textId="77777777" w:rsidR="00FC23B8" w:rsidRPr="009A5761" w:rsidRDefault="00FC23B8" w:rsidP="00534D8F">
      <w:pPr>
        <w:rPr>
          <w:rFonts w:ascii="Times New Roman" w:hAnsi="Times New Roman" w:cs="Times New Roman"/>
          <w:b/>
          <w:sz w:val="24"/>
          <w:szCs w:val="24"/>
        </w:rPr>
      </w:pPr>
      <w:r w:rsidRPr="009A5761">
        <w:rPr>
          <w:rFonts w:ascii="Times New Roman" w:hAnsi="Times New Roman" w:cs="Times New Roman"/>
          <w:b/>
          <w:sz w:val="24"/>
          <w:szCs w:val="24"/>
        </w:rPr>
        <w:t>REPORTING OBLIGATIONS</w:t>
      </w:r>
    </w:p>
    <w:p w14:paraId="37140133" w14:textId="77777777" w:rsidR="0001610D" w:rsidRPr="009A5761" w:rsidRDefault="004D5A93" w:rsidP="00534D8F">
      <w:pPr>
        <w:rPr>
          <w:rFonts w:ascii="Times New Roman" w:hAnsi="Times New Roman" w:cs="Times New Roman"/>
          <w:sz w:val="24"/>
          <w:szCs w:val="24"/>
        </w:rPr>
      </w:pPr>
      <w:r w:rsidRPr="00C123A1">
        <w:rPr>
          <w:rFonts w:ascii="Times New Roman" w:hAnsi="Times New Roman" w:cs="Times New Roman"/>
          <w:sz w:val="24"/>
          <w:szCs w:val="24"/>
        </w:rPr>
        <w:t>Reports to the Secretary General</w:t>
      </w:r>
      <w:r w:rsidR="00DF2B0D" w:rsidRPr="00C123A1">
        <w:rPr>
          <w:rFonts w:ascii="Times New Roman" w:hAnsi="Times New Roman" w:cs="Times New Roman"/>
          <w:sz w:val="24"/>
          <w:szCs w:val="24"/>
        </w:rPr>
        <w:t xml:space="preserve"> </w:t>
      </w:r>
      <w:r w:rsidR="006A56C7" w:rsidRPr="00C123A1">
        <w:rPr>
          <w:rFonts w:ascii="Times New Roman" w:hAnsi="Times New Roman" w:cs="Times New Roman"/>
          <w:sz w:val="24"/>
          <w:szCs w:val="24"/>
        </w:rPr>
        <w:t>and Coordinator</w:t>
      </w:r>
      <w:r w:rsidR="00946BB0" w:rsidRPr="00C123A1">
        <w:rPr>
          <w:rFonts w:ascii="Times New Roman" w:hAnsi="Times New Roman" w:cs="Times New Roman"/>
          <w:sz w:val="24"/>
          <w:szCs w:val="24"/>
        </w:rPr>
        <w:t xml:space="preserve"> </w:t>
      </w:r>
      <w:r w:rsidR="00951004" w:rsidRPr="00C123A1">
        <w:rPr>
          <w:rFonts w:ascii="Times New Roman" w:hAnsi="Times New Roman" w:cs="Times New Roman"/>
          <w:sz w:val="24"/>
          <w:szCs w:val="24"/>
        </w:rPr>
        <w:t>of CERP</w:t>
      </w:r>
      <w:r w:rsidR="00D65046" w:rsidRPr="00C123A1">
        <w:rPr>
          <w:rFonts w:ascii="Times New Roman" w:hAnsi="Times New Roman" w:cs="Times New Roman"/>
          <w:sz w:val="24"/>
          <w:szCs w:val="24"/>
        </w:rPr>
        <w:t xml:space="preserve"> </w:t>
      </w:r>
      <w:r w:rsidR="00946BB0" w:rsidRPr="00C123A1">
        <w:rPr>
          <w:rFonts w:ascii="Times New Roman" w:hAnsi="Times New Roman" w:cs="Times New Roman"/>
          <w:sz w:val="24"/>
          <w:szCs w:val="24"/>
        </w:rPr>
        <w:t>Project.</w:t>
      </w:r>
    </w:p>
    <w:p w14:paraId="157ECBC9" w14:textId="77777777" w:rsidR="00825518" w:rsidRPr="009A5761" w:rsidRDefault="00FC23B8" w:rsidP="00534D8F">
      <w:pPr>
        <w:rPr>
          <w:rFonts w:ascii="Times New Roman" w:hAnsi="Times New Roman" w:cs="Times New Roman"/>
          <w:b/>
          <w:sz w:val="24"/>
          <w:szCs w:val="24"/>
        </w:rPr>
      </w:pPr>
      <w:r w:rsidRPr="009A5761">
        <w:rPr>
          <w:rFonts w:ascii="Times New Roman" w:hAnsi="Times New Roman" w:cs="Times New Roman"/>
          <w:b/>
          <w:sz w:val="24"/>
          <w:szCs w:val="24"/>
        </w:rPr>
        <w:t>DURATION AND PAYMENT SCHEDULE</w:t>
      </w:r>
    </w:p>
    <w:p w14:paraId="3C5C91B8" w14:textId="77777777" w:rsidR="00CE20FC" w:rsidRPr="00C123A1" w:rsidRDefault="0029120E" w:rsidP="00534D8F">
      <w:pPr>
        <w:rPr>
          <w:rFonts w:ascii="Times New Roman" w:hAnsi="Times New Roman" w:cs="Times New Roman"/>
          <w:sz w:val="24"/>
          <w:szCs w:val="24"/>
        </w:rPr>
      </w:pPr>
      <w:r w:rsidRPr="00C123A1">
        <w:rPr>
          <w:rFonts w:ascii="Times New Roman" w:hAnsi="Times New Roman" w:cs="Times New Roman"/>
          <w:sz w:val="24"/>
          <w:szCs w:val="24"/>
        </w:rPr>
        <w:lastRenderedPageBreak/>
        <w:t xml:space="preserve">The </w:t>
      </w:r>
      <w:r w:rsidR="00C660D2" w:rsidRPr="00C123A1">
        <w:rPr>
          <w:rFonts w:ascii="Times New Roman" w:hAnsi="Times New Roman" w:cs="Times New Roman"/>
          <w:sz w:val="24"/>
          <w:szCs w:val="24"/>
        </w:rPr>
        <w:t>IT C</w:t>
      </w:r>
      <w:r w:rsidR="003A5EFD" w:rsidRPr="00C123A1">
        <w:rPr>
          <w:rFonts w:ascii="Times New Roman" w:hAnsi="Times New Roman" w:cs="Times New Roman"/>
          <w:sz w:val="24"/>
          <w:szCs w:val="24"/>
        </w:rPr>
        <w:t xml:space="preserve">onsultant </w:t>
      </w:r>
      <w:r w:rsidRPr="00C123A1">
        <w:rPr>
          <w:rFonts w:ascii="Times New Roman" w:hAnsi="Times New Roman" w:cs="Times New Roman"/>
          <w:sz w:val="24"/>
          <w:szCs w:val="24"/>
        </w:rPr>
        <w:t>will be a part-t</w:t>
      </w:r>
      <w:r w:rsidR="009A5761">
        <w:rPr>
          <w:rFonts w:ascii="Times New Roman" w:hAnsi="Times New Roman" w:cs="Times New Roman"/>
          <w:sz w:val="24"/>
          <w:szCs w:val="24"/>
        </w:rPr>
        <w:t>ime position within the Project</w:t>
      </w:r>
      <w:r w:rsidRPr="00C123A1">
        <w:rPr>
          <w:rFonts w:ascii="Times New Roman" w:hAnsi="Times New Roman" w:cs="Times New Roman"/>
          <w:sz w:val="24"/>
          <w:szCs w:val="24"/>
        </w:rPr>
        <w:t>.</w:t>
      </w:r>
      <w:r w:rsidR="009A5761">
        <w:rPr>
          <w:rFonts w:ascii="Times New Roman" w:hAnsi="Times New Roman" w:cs="Times New Roman"/>
          <w:sz w:val="24"/>
          <w:szCs w:val="24"/>
        </w:rPr>
        <w:t xml:space="preserve"> </w:t>
      </w:r>
      <w:r w:rsidRPr="00C123A1">
        <w:rPr>
          <w:rFonts w:ascii="Times New Roman" w:hAnsi="Times New Roman" w:cs="Times New Roman"/>
          <w:sz w:val="24"/>
          <w:szCs w:val="24"/>
        </w:rPr>
        <w:t xml:space="preserve">The IT </w:t>
      </w:r>
      <w:r w:rsidR="00A95ADC" w:rsidRPr="00C123A1">
        <w:rPr>
          <w:rFonts w:ascii="Times New Roman" w:hAnsi="Times New Roman" w:cs="Times New Roman"/>
          <w:sz w:val="24"/>
          <w:szCs w:val="24"/>
        </w:rPr>
        <w:t>Consultant</w:t>
      </w:r>
      <w:r w:rsidRPr="00C123A1">
        <w:rPr>
          <w:rFonts w:ascii="Times New Roman" w:hAnsi="Times New Roman" w:cs="Times New Roman"/>
          <w:sz w:val="24"/>
          <w:szCs w:val="24"/>
        </w:rPr>
        <w:t xml:space="preserve"> will provide the services for a total of 144 days (</w:t>
      </w:r>
      <w:r w:rsidR="009E37ED">
        <w:rPr>
          <w:rFonts w:ascii="Times New Roman" w:hAnsi="Times New Roman" w:cs="Times New Roman"/>
          <w:sz w:val="24"/>
          <w:szCs w:val="24"/>
        </w:rPr>
        <w:t xml:space="preserve">April </w:t>
      </w:r>
      <w:r w:rsidR="0073250D">
        <w:rPr>
          <w:rFonts w:ascii="Times New Roman" w:hAnsi="Times New Roman" w:cs="Times New Roman"/>
          <w:sz w:val="24"/>
          <w:szCs w:val="24"/>
        </w:rPr>
        <w:t>01</w:t>
      </w:r>
      <w:r w:rsidRPr="00C123A1">
        <w:rPr>
          <w:rFonts w:ascii="Times New Roman" w:hAnsi="Times New Roman" w:cs="Times New Roman"/>
          <w:sz w:val="24"/>
          <w:szCs w:val="24"/>
        </w:rPr>
        <w:t>, 20</w:t>
      </w:r>
      <w:r w:rsidR="004D5A93" w:rsidRPr="00C123A1">
        <w:rPr>
          <w:rFonts w:ascii="Times New Roman" w:hAnsi="Times New Roman" w:cs="Times New Roman"/>
          <w:sz w:val="24"/>
          <w:szCs w:val="24"/>
        </w:rPr>
        <w:t>21</w:t>
      </w:r>
      <w:r w:rsidRPr="00C123A1">
        <w:rPr>
          <w:rFonts w:ascii="Times New Roman" w:hAnsi="Times New Roman" w:cs="Times New Roman"/>
          <w:sz w:val="24"/>
          <w:szCs w:val="24"/>
        </w:rPr>
        <w:t>-</w:t>
      </w:r>
      <w:r w:rsidR="009A5761">
        <w:rPr>
          <w:rFonts w:ascii="Times New Roman" w:hAnsi="Times New Roman" w:cs="Times New Roman"/>
          <w:sz w:val="24"/>
          <w:szCs w:val="24"/>
        </w:rPr>
        <w:t xml:space="preserve"> </w:t>
      </w:r>
      <w:r w:rsidR="0073250D">
        <w:rPr>
          <w:rFonts w:ascii="Times New Roman" w:hAnsi="Times New Roman" w:cs="Times New Roman"/>
          <w:sz w:val="24"/>
          <w:szCs w:val="24"/>
        </w:rPr>
        <w:t>March 31</w:t>
      </w:r>
      <w:r w:rsidR="00125A3B">
        <w:rPr>
          <w:rFonts w:ascii="Times New Roman" w:hAnsi="Times New Roman" w:cs="Times New Roman"/>
          <w:sz w:val="24"/>
          <w:szCs w:val="24"/>
        </w:rPr>
        <w:t>,</w:t>
      </w:r>
      <w:r w:rsidRPr="00C123A1">
        <w:rPr>
          <w:rFonts w:ascii="Times New Roman" w:hAnsi="Times New Roman" w:cs="Times New Roman"/>
          <w:sz w:val="24"/>
          <w:szCs w:val="24"/>
        </w:rPr>
        <w:t xml:space="preserve"> 202</w:t>
      </w:r>
      <w:r w:rsidR="00811C63" w:rsidRPr="00C123A1">
        <w:rPr>
          <w:rFonts w:ascii="Times New Roman" w:hAnsi="Times New Roman" w:cs="Times New Roman"/>
          <w:sz w:val="24"/>
          <w:szCs w:val="24"/>
        </w:rPr>
        <w:t>2</w:t>
      </w:r>
      <w:r w:rsidRPr="00C123A1">
        <w:rPr>
          <w:rFonts w:ascii="Times New Roman" w:hAnsi="Times New Roman" w:cs="Times New Roman"/>
          <w:sz w:val="24"/>
          <w:szCs w:val="24"/>
        </w:rPr>
        <w:t>).</w:t>
      </w:r>
      <w:r w:rsidR="009A5761">
        <w:rPr>
          <w:rFonts w:ascii="Times New Roman" w:hAnsi="Times New Roman" w:cs="Times New Roman"/>
          <w:sz w:val="24"/>
          <w:szCs w:val="24"/>
        </w:rPr>
        <w:t xml:space="preserve"> </w:t>
      </w:r>
      <w:r w:rsidRPr="00C123A1">
        <w:rPr>
          <w:rFonts w:ascii="Times New Roman" w:hAnsi="Times New Roman" w:cs="Times New Roman"/>
          <w:sz w:val="24"/>
          <w:szCs w:val="24"/>
        </w:rPr>
        <w:t>The consultant’s employment is subject to satisfactory performance at all times.</w:t>
      </w:r>
    </w:p>
    <w:p w14:paraId="464F266C" w14:textId="77777777" w:rsidR="00FC23B8" w:rsidRPr="009A5761" w:rsidRDefault="00FC23B8" w:rsidP="00534D8F">
      <w:pPr>
        <w:rPr>
          <w:rFonts w:ascii="Times New Roman" w:hAnsi="Times New Roman" w:cs="Times New Roman"/>
          <w:b/>
          <w:sz w:val="24"/>
          <w:szCs w:val="24"/>
        </w:rPr>
      </w:pPr>
      <w:r w:rsidRPr="009A5761">
        <w:rPr>
          <w:rFonts w:ascii="Times New Roman" w:hAnsi="Times New Roman" w:cs="Times New Roman"/>
          <w:b/>
          <w:sz w:val="24"/>
          <w:szCs w:val="24"/>
        </w:rPr>
        <w:t>QUALIFICATION:</w:t>
      </w:r>
    </w:p>
    <w:p w14:paraId="6581CA42" w14:textId="77777777" w:rsidR="00534D8F" w:rsidRPr="009A5761" w:rsidRDefault="00327152" w:rsidP="00534D8F">
      <w:pPr>
        <w:rPr>
          <w:rFonts w:ascii="Times New Roman" w:hAnsi="Times New Roman" w:cs="Times New Roman"/>
          <w:sz w:val="24"/>
          <w:szCs w:val="24"/>
        </w:rPr>
      </w:pPr>
      <w:r w:rsidRPr="009A5761">
        <w:rPr>
          <w:rFonts w:ascii="Times New Roman" w:hAnsi="Times New Roman" w:cs="Times New Roman"/>
          <w:sz w:val="24"/>
          <w:szCs w:val="24"/>
        </w:rPr>
        <w:t>Master Degree (</w:t>
      </w:r>
      <w:proofErr w:type="spellStart"/>
      <w:r w:rsidRPr="009A5761">
        <w:rPr>
          <w:rFonts w:ascii="Times New Roman" w:hAnsi="Times New Roman" w:cs="Times New Roman"/>
          <w:sz w:val="24"/>
          <w:szCs w:val="24"/>
        </w:rPr>
        <w:t>Msc</w:t>
      </w:r>
      <w:proofErr w:type="spellEnd"/>
      <w:r w:rsidRPr="009A5761">
        <w:rPr>
          <w:rFonts w:ascii="Times New Roman" w:hAnsi="Times New Roman" w:cs="Times New Roman"/>
          <w:sz w:val="24"/>
          <w:szCs w:val="24"/>
        </w:rPr>
        <w:t xml:space="preserve">.) </w:t>
      </w:r>
      <w:r w:rsidR="00534D8F" w:rsidRPr="009A5761">
        <w:rPr>
          <w:rFonts w:ascii="Times New Roman" w:hAnsi="Times New Roman" w:cs="Times New Roman"/>
          <w:sz w:val="24"/>
          <w:szCs w:val="24"/>
        </w:rPr>
        <w:t>degree in Computer Engineering, Computer Science (e.g. Information Systems, Information Technology, Software Engineering) or related field;</w:t>
      </w:r>
    </w:p>
    <w:p w14:paraId="3F393BB0" w14:textId="17006A4F" w:rsidR="00534D8F" w:rsidRPr="009A5761" w:rsidRDefault="00534D8F" w:rsidP="00534D8F">
      <w:pPr>
        <w:rPr>
          <w:rFonts w:ascii="Times New Roman" w:hAnsi="Times New Roman" w:cs="Times New Roman"/>
          <w:sz w:val="24"/>
          <w:szCs w:val="24"/>
        </w:rPr>
      </w:pPr>
      <w:r w:rsidRPr="009A5761">
        <w:rPr>
          <w:rFonts w:ascii="Times New Roman" w:hAnsi="Times New Roman" w:cs="Times New Roman"/>
          <w:sz w:val="24"/>
          <w:szCs w:val="24"/>
        </w:rPr>
        <w:t xml:space="preserve">Minimum </w:t>
      </w:r>
      <w:r w:rsidR="00125A3B" w:rsidRPr="009A5761">
        <w:rPr>
          <w:rFonts w:ascii="Times New Roman" w:hAnsi="Times New Roman" w:cs="Times New Roman"/>
          <w:sz w:val="24"/>
          <w:szCs w:val="24"/>
        </w:rPr>
        <w:t>five (5</w:t>
      </w:r>
      <w:r w:rsidR="00327152" w:rsidRPr="009A5761">
        <w:rPr>
          <w:rFonts w:ascii="Times New Roman" w:hAnsi="Times New Roman" w:cs="Times New Roman"/>
          <w:sz w:val="24"/>
          <w:szCs w:val="24"/>
        </w:rPr>
        <w:t>)</w:t>
      </w:r>
      <w:r w:rsidRPr="009A5761">
        <w:rPr>
          <w:rFonts w:ascii="Times New Roman" w:hAnsi="Times New Roman" w:cs="Times New Roman"/>
          <w:sz w:val="24"/>
          <w:szCs w:val="24"/>
        </w:rPr>
        <w:t xml:space="preserve"> years of experience </w:t>
      </w:r>
      <w:r w:rsidR="00101171">
        <w:rPr>
          <w:rFonts w:ascii="Times New Roman" w:hAnsi="Times New Roman" w:cs="Times New Roman"/>
          <w:sz w:val="24"/>
          <w:szCs w:val="24"/>
        </w:rPr>
        <w:t>i</w:t>
      </w:r>
      <w:r w:rsidR="00327152" w:rsidRPr="009A5761">
        <w:rPr>
          <w:rFonts w:ascii="Times New Roman" w:hAnsi="Times New Roman" w:cs="Times New Roman"/>
          <w:sz w:val="24"/>
          <w:szCs w:val="24"/>
        </w:rPr>
        <w:t xml:space="preserve">n Information </w:t>
      </w:r>
      <w:r w:rsidR="00101171">
        <w:rPr>
          <w:rFonts w:ascii="Times New Roman" w:hAnsi="Times New Roman" w:cs="Times New Roman"/>
          <w:sz w:val="24"/>
          <w:szCs w:val="24"/>
        </w:rPr>
        <w:t>T</w:t>
      </w:r>
      <w:r w:rsidR="00327152" w:rsidRPr="009A5761">
        <w:rPr>
          <w:rFonts w:ascii="Times New Roman" w:hAnsi="Times New Roman" w:cs="Times New Roman"/>
          <w:sz w:val="24"/>
          <w:szCs w:val="24"/>
        </w:rPr>
        <w:t xml:space="preserve">echnology, </w:t>
      </w:r>
      <w:r w:rsidRPr="009A5761">
        <w:rPr>
          <w:rFonts w:ascii="Times New Roman" w:hAnsi="Times New Roman" w:cs="Times New Roman"/>
          <w:sz w:val="24"/>
          <w:szCs w:val="24"/>
        </w:rPr>
        <w:t>analyzing current state enterprise-wide architectures,</w:t>
      </w:r>
      <w:r w:rsidR="00327152" w:rsidRPr="009A5761">
        <w:rPr>
          <w:rFonts w:ascii="Times New Roman" w:hAnsi="Times New Roman" w:cs="Times New Roman"/>
          <w:sz w:val="24"/>
          <w:szCs w:val="24"/>
        </w:rPr>
        <w:t xml:space="preserve"> experience </w:t>
      </w:r>
      <w:r w:rsidR="00101171">
        <w:rPr>
          <w:rFonts w:ascii="Times New Roman" w:hAnsi="Times New Roman" w:cs="Times New Roman"/>
          <w:sz w:val="24"/>
          <w:szCs w:val="24"/>
        </w:rPr>
        <w:t>i</w:t>
      </w:r>
      <w:r w:rsidR="00327152" w:rsidRPr="009A5761">
        <w:rPr>
          <w:rFonts w:ascii="Times New Roman" w:hAnsi="Times New Roman" w:cs="Times New Roman"/>
          <w:sz w:val="24"/>
          <w:szCs w:val="24"/>
        </w:rPr>
        <w:t xml:space="preserve">n Data Center solutions, </w:t>
      </w:r>
      <w:r w:rsidR="00CA07D2" w:rsidRPr="009A5761">
        <w:rPr>
          <w:rFonts w:ascii="Times New Roman" w:hAnsi="Times New Roman" w:cs="Times New Roman"/>
          <w:sz w:val="24"/>
          <w:szCs w:val="24"/>
        </w:rPr>
        <w:t>technologies and best practices to design, implement and manage a modern data center infrastructure. Experie</w:t>
      </w:r>
      <w:r w:rsidR="00125A3B" w:rsidRPr="009A5761">
        <w:rPr>
          <w:rFonts w:ascii="Times New Roman" w:hAnsi="Times New Roman" w:cs="Times New Roman"/>
          <w:sz w:val="24"/>
          <w:szCs w:val="24"/>
        </w:rPr>
        <w:t xml:space="preserve">nce </w:t>
      </w:r>
      <w:r w:rsidR="00101171">
        <w:rPr>
          <w:rFonts w:ascii="Times New Roman" w:hAnsi="Times New Roman" w:cs="Times New Roman"/>
          <w:sz w:val="24"/>
          <w:szCs w:val="24"/>
        </w:rPr>
        <w:t>i</w:t>
      </w:r>
      <w:r w:rsidR="00125A3B" w:rsidRPr="009A5761">
        <w:rPr>
          <w:rFonts w:ascii="Times New Roman" w:hAnsi="Times New Roman" w:cs="Times New Roman"/>
          <w:sz w:val="24"/>
          <w:szCs w:val="24"/>
        </w:rPr>
        <w:t xml:space="preserve">n designing systems and solutions that incorporate best practice of Information Security.  </w:t>
      </w:r>
    </w:p>
    <w:p w14:paraId="11B3B67E" w14:textId="77777777" w:rsidR="00534D8F" w:rsidRPr="009A5761" w:rsidRDefault="00534D8F" w:rsidP="00534D8F">
      <w:pPr>
        <w:rPr>
          <w:rFonts w:ascii="Times New Roman" w:hAnsi="Times New Roman" w:cs="Times New Roman"/>
          <w:sz w:val="24"/>
          <w:szCs w:val="24"/>
        </w:rPr>
      </w:pPr>
      <w:r w:rsidRPr="009A5761">
        <w:rPr>
          <w:rFonts w:ascii="Times New Roman" w:hAnsi="Times New Roman" w:cs="Times New Roman"/>
          <w:sz w:val="24"/>
          <w:szCs w:val="24"/>
        </w:rPr>
        <w:t>Excellent knowledge of Operating Systems (Windows OS), database platforms (Microsoft), desktop, mobile, web platforms and application frameworks</w:t>
      </w:r>
      <w:r w:rsidR="006D3834" w:rsidRPr="009A5761">
        <w:rPr>
          <w:rFonts w:ascii="Times New Roman" w:hAnsi="Times New Roman" w:cs="Times New Roman"/>
          <w:sz w:val="24"/>
          <w:szCs w:val="24"/>
        </w:rPr>
        <w:t xml:space="preserve">. Security testing of these platforms is preferred. </w:t>
      </w:r>
      <w:r w:rsidRPr="009A5761">
        <w:rPr>
          <w:rFonts w:ascii="Times New Roman" w:hAnsi="Times New Roman" w:cs="Times New Roman"/>
          <w:sz w:val="24"/>
          <w:szCs w:val="24"/>
        </w:rPr>
        <w:t xml:space="preserve"> (Java, .NET, etc.), content managers, portal products.</w:t>
      </w:r>
    </w:p>
    <w:p w14:paraId="366CB44D" w14:textId="77777777" w:rsidR="00534D8F" w:rsidRPr="009A5761" w:rsidRDefault="00534D8F" w:rsidP="00534D8F">
      <w:pPr>
        <w:rPr>
          <w:rFonts w:ascii="Times New Roman" w:hAnsi="Times New Roman" w:cs="Times New Roman"/>
          <w:sz w:val="24"/>
          <w:szCs w:val="24"/>
        </w:rPr>
      </w:pPr>
      <w:r w:rsidRPr="009A5761">
        <w:rPr>
          <w:rFonts w:ascii="Times New Roman" w:hAnsi="Times New Roman" w:cs="Times New Roman"/>
          <w:sz w:val="24"/>
          <w:szCs w:val="24"/>
        </w:rPr>
        <w:t>Excellent knowledge of IT systems platforms and as Hypervisors (Microsoft Hyper-V or VMware), and networking infrastructure (LAN, WAN, VPN), security (Firewalls,</w:t>
      </w:r>
      <w:r w:rsidR="00CA07D2" w:rsidRPr="009A5761">
        <w:rPr>
          <w:rFonts w:ascii="Times New Roman" w:hAnsi="Times New Roman" w:cs="Times New Roman"/>
          <w:sz w:val="24"/>
          <w:szCs w:val="24"/>
        </w:rPr>
        <w:t xml:space="preserve"> IPS, Web Application Firewalls</w:t>
      </w:r>
      <w:r w:rsidRPr="009A5761">
        <w:rPr>
          <w:rFonts w:ascii="Times New Roman" w:hAnsi="Times New Roman" w:cs="Times New Roman"/>
          <w:sz w:val="24"/>
          <w:szCs w:val="24"/>
        </w:rPr>
        <w:t xml:space="preserve"> etc.);</w:t>
      </w:r>
    </w:p>
    <w:p w14:paraId="034DAE1E" w14:textId="77777777" w:rsidR="00534D8F" w:rsidRPr="009A5761" w:rsidRDefault="00D65046" w:rsidP="00534D8F">
      <w:pPr>
        <w:rPr>
          <w:rFonts w:ascii="Times New Roman" w:hAnsi="Times New Roman" w:cs="Times New Roman"/>
          <w:sz w:val="24"/>
          <w:szCs w:val="24"/>
        </w:rPr>
      </w:pPr>
      <w:r w:rsidRPr="009A5761">
        <w:rPr>
          <w:rFonts w:ascii="Times New Roman" w:hAnsi="Times New Roman" w:cs="Times New Roman"/>
          <w:sz w:val="24"/>
          <w:szCs w:val="24"/>
        </w:rPr>
        <w:t>Able to</w:t>
      </w:r>
      <w:r w:rsidR="00534D8F" w:rsidRPr="009A5761">
        <w:rPr>
          <w:rFonts w:ascii="Times New Roman" w:hAnsi="Times New Roman" w:cs="Times New Roman"/>
          <w:sz w:val="24"/>
          <w:szCs w:val="24"/>
        </w:rPr>
        <w:t xml:space="preserve"> recognize the role of a structured approach to IT service management like ITIL in improving the alignment between IT and the business needs;</w:t>
      </w:r>
    </w:p>
    <w:p w14:paraId="561D5498" w14:textId="6E4F2D62" w:rsidR="00534D8F" w:rsidRPr="009A5761" w:rsidRDefault="00534D8F" w:rsidP="00534D8F">
      <w:pPr>
        <w:rPr>
          <w:rFonts w:ascii="Times New Roman" w:hAnsi="Times New Roman" w:cs="Times New Roman"/>
          <w:sz w:val="24"/>
          <w:szCs w:val="24"/>
        </w:rPr>
      </w:pPr>
      <w:r w:rsidRPr="009A5761">
        <w:rPr>
          <w:rFonts w:ascii="Times New Roman" w:hAnsi="Times New Roman" w:cs="Times New Roman"/>
          <w:sz w:val="24"/>
          <w:szCs w:val="24"/>
        </w:rPr>
        <w:t xml:space="preserve">A sound technical basis, a strong will to learn, excellent oral and written expression, </w:t>
      </w:r>
    </w:p>
    <w:p w14:paraId="3E431EB1" w14:textId="77777777" w:rsidR="00534D8F" w:rsidRPr="009A5761" w:rsidRDefault="00534D8F" w:rsidP="00534D8F">
      <w:pPr>
        <w:rPr>
          <w:rFonts w:ascii="Times New Roman" w:hAnsi="Times New Roman" w:cs="Times New Roman"/>
          <w:sz w:val="24"/>
          <w:szCs w:val="24"/>
        </w:rPr>
      </w:pPr>
      <w:r w:rsidRPr="009A5761">
        <w:rPr>
          <w:rFonts w:ascii="Times New Roman" w:hAnsi="Times New Roman" w:cs="Times New Roman"/>
          <w:sz w:val="24"/>
          <w:szCs w:val="24"/>
        </w:rPr>
        <w:t>Persistent goal-driven approach, flexibility, determination, planning and control aptitude, teambuilding are also required to achieve actual results;</w:t>
      </w:r>
    </w:p>
    <w:p w14:paraId="2FFD441E" w14:textId="77777777" w:rsidR="00534D8F" w:rsidRPr="009A5761" w:rsidRDefault="00967FC5" w:rsidP="00534D8F">
      <w:pPr>
        <w:rPr>
          <w:rFonts w:ascii="Times New Roman" w:hAnsi="Times New Roman" w:cs="Times New Roman"/>
          <w:sz w:val="24"/>
          <w:szCs w:val="24"/>
        </w:rPr>
      </w:pPr>
      <w:r w:rsidRPr="009A5761">
        <w:rPr>
          <w:rFonts w:ascii="Times New Roman" w:hAnsi="Times New Roman" w:cs="Times New Roman"/>
          <w:sz w:val="24"/>
          <w:szCs w:val="24"/>
        </w:rPr>
        <w:t>Excellent analytical and communications skills both oral and written of Albanian and English (Serbian also is preferable).</w:t>
      </w:r>
    </w:p>
    <w:p w14:paraId="222B083E" w14:textId="77777777" w:rsidR="00946BB0" w:rsidRPr="009A5761" w:rsidRDefault="00946BB0" w:rsidP="00534D8F">
      <w:pPr>
        <w:rPr>
          <w:rFonts w:ascii="Times New Roman" w:hAnsi="Times New Roman" w:cs="Times New Roman"/>
          <w:sz w:val="24"/>
          <w:szCs w:val="24"/>
        </w:rPr>
      </w:pPr>
      <w:r w:rsidRPr="009A5761">
        <w:rPr>
          <w:rFonts w:ascii="Times New Roman" w:hAnsi="Times New Roman" w:cs="Times New Roman"/>
          <w:sz w:val="24"/>
          <w:szCs w:val="24"/>
        </w:rPr>
        <w:t>Able to travel throughout Kosovo</w:t>
      </w:r>
    </w:p>
    <w:p w14:paraId="67E80817" w14:textId="77777777" w:rsidR="00534D8F" w:rsidRPr="009A5761" w:rsidRDefault="00967FC5" w:rsidP="00534D8F">
      <w:pPr>
        <w:rPr>
          <w:rFonts w:ascii="Times New Roman" w:hAnsi="Times New Roman" w:cs="Times New Roman"/>
          <w:sz w:val="24"/>
          <w:szCs w:val="24"/>
        </w:rPr>
      </w:pPr>
      <w:r w:rsidRPr="009A5761">
        <w:rPr>
          <w:rFonts w:ascii="Times New Roman" w:hAnsi="Times New Roman" w:cs="Times New Roman"/>
          <w:sz w:val="24"/>
          <w:szCs w:val="24"/>
        </w:rPr>
        <w:t>Consultant will be selected in accordance with the procedures set out i</w:t>
      </w:r>
      <w:r w:rsidR="009A5761">
        <w:rPr>
          <w:rFonts w:ascii="Times New Roman" w:hAnsi="Times New Roman" w:cs="Times New Roman"/>
          <w:sz w:val="24"/>
          <w:szCs w:val="24"/>
        </w:rPr>
        <w:t xml:space="preserve">n the World Bank’s Guidelines: </w:t>
      </w:r>
      <w:r w:rsidRPr="009A5761">
        <w:rPr>
          <w:rFonts w:ascii="Times New Roman" w:hAnsi="Times New Roman" w:cs="Times New Roman"/>
          <w:sz w:val="24"/>
          <w:szCs w:val="24"/>
        </w:rPr>
        <w:t>Selection and Employment of Consultants under IBRD and IDA Credits and Grants by World Bank Borrowers, January 2011 revised July 2014, according to selection based on Selection of Individual Consultants (IC) method.</w:t>
      </w:r>
    </w:p>
    <w:p w14:paraId="50E58CDA" w14:textId="77777777" w:rsidR="003C213C" w:rsidRPr="000D08FC" w:rsidRDefault="003C213C" w:rsidP="003C213C">
      <w:pPr>
        <w:suppressAutoHyphens/>
        <w:jc w:val="both"/>
        <w:rPr>
          <w:rFonts w:ascii="Times New Roman" w:hAnsi="Times New Roman" w:cs="Times New Roman"/>
          <w:spacing w:val="-2"/>
        </w:rPr>
      </w:pPr>
      <w:r w:rsidRPr="000D08FC">
        <w:rPr>
          <w:rFonts w:ascii="Times New Roman" w:hAnsi="Times New Roman" w:cs="Times New Roman"/>
          <w:spacing w:val="-2"/>
        </w:rPr>
        <w:t xml:space="preserve">Consultant will be selected in accordance with Section V, Selection of Individual Consultants set out in the </w:t>
      </w:r>
      <w:r>
        <w:rPr>
          <w:rFonts w:ascii="Times New Roman" w:hAnsi="Times New Roman" w:cs="Times New Roman"/>
          <w:spacing w:val="-2"/>
        </w:rPr>
        <w:t>Consultant</w:t>
      </w:r>
      <w:r w:rsidRPr="000D08FC">
        <w:rPr>
          <w:rFonts w:ascii="Times New Roman" w:hAnsi="Times New Roman" w:cs="Times New Roman"/>
          <w:spacing w:val="-2"/>
        </w:rPr>
        <w:t xml:space="preserve"> Guidelines.</w:t>
      </w:r>
    </w:p>
    <w:p w14:paraId="1159563F" w14:textId="77777777" w:rsidR="003C213C" w:rsidRDefault="003C213C" w:rsidP="003C213C">
      <w:r w:rsidRPr="00A91D2A">
        <w:t>Interested Individual Consultants may obtain further information at the address below during office hours: 08:0-16:0hrs (Monday to Friday).</w:t>
      </w:r>
    </w:p>
    <w:p w14:paraId="2B4E7A91" w14:textId="4069ADB5" w:rsidR="003C213C" w:rsidRPr="00354925" w:rsidRDefault="003C213C" w:rsidP="003C213C">
      <w:pPr>
        <w:rPr>
          <w:b/>
        </w:rPr>
      </w:pPr>
      <w:r w:rsidRPr="00A91D2A">
        <w:lastRenderedPageBreak/>
        <w:t xml:space="preserve">Expression of interest must delivery in a written form or by e-mail, to the address below by; </w:t>
      </w:r>
      <w:r w:rsidR="00B3172B">
        <w:rPr>
          <w:b/>
        </w:rPr>
        <w:t xml:space="preserve">March </w:t>
      </w:r>
      <w:r w:rsidR="00331FFF">
        <w:rPr>
          <w:b/>
        </w:rPr>
        <w:t>20</w:t>
      </w:r>
      <w:r w:rsidR="00B3172B">
        <w:rPr>
          <w:b/>
        </w:rPr>
        <w:t>, 2021</w:t>
      </w:r>
      <w:r w:rsidRPr="00354925">
        <w:rPr>
          <w:b/>
        </w:rPr>
        <w:t>.</w:t>
      </w:r>
    </w:p>
    <w:p w14:paraId="7CC0D1AE" w14:textId="77777777" w:rsidR="003C213C" w:rsidRPr="000D08FC" w:rsidRDefault="003C213C" w:rsidP="003C213C">
      <w:pPr>
        <w:spacing w:after="0"/>
        <w:ind w:left="360" w:hanging="360"/>
        <w:rPr>
          <w:rFonts w:ascii="Times New Roman" w:eastAsia="Times New Roman" w:hAnsi="Times New Roman" w:cs="Times New Roman"/>
        </w:rPr>
      </w:pPr>
      <w:r w:rsidRPr="000D08FC">
        <w:rPr>
          <w:rFonts w:ascii="Times New Roman" w:hAnsi="Times New Roman" w:cs="Times New Roman"/>
        </w:rPr>
        <w:t xml:space="preserve">Ministry of </w:t>
      </w:r>
      <w:r>
        <w:rPr>
          <w:rFonts w:ascii="Times New Roman" w:hAnsi="Times New Roman" w:cs="Times New Roman"/>
        </w:rPr>
        <w:t>T</w:t>
      </w:r>
      <w:r w:rsidRPr="000D08FC">
        <w:rPr>
          <w:rFonts w:ascii="Times New Roman" w:hAnsi="Times New Roman" w:cs="Times New Roman"/>
        </w:rPr>
        <w:t>rade and Industry</w:t>
      </w:r>
    </w:p>
    <w:p w14:paraId="0C390B95" w14:textId="77777777" w:rsidR="003C213C" w:rsidRPr="000D08FC" w:rsidRDefault="003C213C" w:rsidP="003C213C">
      <w:pPr>
        <w:spacing w:after="0" w:line="240" w:lineRule="auto"/>
        <w:rPr>
          <w:rFonts w:ascii="Times New Roman" w:eastAsia="Times New Roman" w:hAnsi="Times New Roman" w:cs="Times New Roman"/>
          <w:i/>
        </w:rPr>
      </w:pPr>
      <w:r w:rsidRPr="000D08FC">
        <w:rPr>
          <w:rFonts w:ascii="Times New Roman" w:eastAsia="Times New Roman" w:hAnsi="Times New Roman" w:cs="Times New Roman"/>
          <w:i/>
        </w:rPr>
        <w:t xml:space="preserve">Contact </w:t>
      </w:r>
      <w:proofErr w:type="spellStart"/>
      <w:r w:rsidRPr="000D08FC">
        <w:rPr>
          <w:rFonts w:ascii="Times New Roman" w:eastAsia="Times New Roman" w:hAnsi="Times New Roman" w:cs="Times New Roman"/>
          <w:i/>
        </w:rPr>
        <w:t>person</w:t>
      </w:r>
      <w:proofErr w:type="gramStart"/>
      <w:r w:rsidRPr="000D08FC">
        <w:rPr>
          <w:rFonts w:ascii="Times New Roman" w:eastAsia="Times New Roman" w:hAnsi="Times New Roman" w:cs="Times New Roman"/>
          <w:i/>
        </w:rPr>
        <w:t>:Aferdita</w:t>
      </w:r>
      <w:proofErr w:type="spellEnd"/>
      <w:proofErr w:type="gramEnd"/>
      <w:r w:rsidRPr="000D08FC">
        <w:rPr>
          <w:rFonts w:ascii="Times New Roman" w:eastAsia="Times New Roman" w:hAnsi="Times New Roman" w:cs="Times New Roman"/>
          <w:i/>
        </w:rPr>
        <w:t xml:space="preserve"> Selmani</w:t>
      </w:r>
    </w:p>
    <w:p w14:paraId="037E00EA" w14:textId="77777777" w:rsidR="003C213C" w:rsidRPr="000D08FC" w:rsidRDefault="003C213C" w:rsidP="003C213C">
      <w:pPr>
        <w:spacing w:after="0" w:line="240" w:lineRule="auto"/>
        <w:rPr>
          <w:rFonts w:ascii="Times New Roman" w:eastAsia="Times New Roman" w:hAnsi="Times New Roman" w:cs="Times New Roman"/>
          <w:i/>
        </w:rPr>
      </w:pPr>
      <w:r w:rsidRPr="000D08FC">
        <w:rPr>
          <w:rFonts w:ascii="Times New Roman" w:eastAsia="Times New Roman" w:hAnsi="Times New Roman" w:cs="Times New Roman"/>
          <w:i/>
        </w:rPr>
        <w:t xml:space="preserve">Address: </w:t>
      </w:r>
      <w:proofErr w:type="spellStart"/>
      <w:r w:rsidRPr="000D08FC">
        <w:rPr>
          <w:rFonts w:ascii="Times New Roman" w:eastAsia="Times New Roman" w:hAnsi="Times New Roman" w:cs="Times New Roman"/>
          <w:i/>
        </w:rPr>
        <w:t>Rr</w:t>
      </w:r>
      <w:proofErr w:type="spellEnd"/>
      <w:r w:rsidRPr="000D08FC">
        <w:rPr>
          <w:rFonts w:ascii="Times New Roman" w:eastAsia="Times New Roman" w:hAnsi="Times New Roman" w:cs="Times New Roman"/>
          <w:i/>
        </w:rPr>
        <w:t>."</w:t>
      </w:r>
      <w:proofErr w:type="spellStart"/>
      <w:r w:rsidRPr="000D08FC">
        <w:rPr>
          <w:rFonts w:ascii="Times New Roman" w:eastAsia="Times New Roman" w:hAnsi="Times New Roman" w:cs="Times New Roman"/>
          <w:i/>
        </w:rPr>
        <w:t>Muharrem</w:t>
      </w:r>
      <w:proofErr w:type="spellEnd"/>
      <w:r w:rsidRPr="000D08FC">
        <w:rPr>
          <w:rFonts w:ascii="Times New Roman" w:eastAsia="Times New Roman" w:hAnsi="Times New Roman" w:cs="Times New Roman"/>
          <w:i/>
        </w:rPr>
        <w:t xml:space="preserve"> </w:t>
      </w:r>
      <w:proofErr w:type="spellStart"/>
      <w:r w:rsidRPr="000D08FC">
        <w:rPr>
          <w:rFonts w:ascii="Times New Roman" w:eastAsia="Times New Roman" w:hAnsi="Times New Roman" w:cs="Times New Roman"/>
          <w:i/>
        </w:rPr>
        <w:t>Fejza"p.n.Lagjja</w:t>
      </w:r>
      <w:proofErr w:type="spellEnd"/>
      <w:r w:rsidRPr="000D08FC">
        <w:rPr>
          <w:rFonts w:ascii="Times New Roman" w:eastAsia="Times New Roman" w:hAnsi="Times New Roman" w:cs="Times New Roman"/>
          <w:i/>
        </w:rPr>
        <w:t xml:space="preserve"> e </w:t>
      </w:r>
      <w:proofErr w:type="spellStart"/>
      <w:r w:rsidRPr="000D08FC">
        <w:rPr>
          <w:rFonts w:ascii="Times New Roman" w:eastAsia="Times New Roman" w:hAnsi="Times New Roman" w:cs="Times New Roman"/>
          <w:i/>
        </w:rPr>
        <w:t>Spitalit</w:t>
      </w:r>
      <w:proofErr w:type="spellEnd"/>
    </w:p>
    <w:p w14:paraId="13F5C3D0" w14:textId="77777777" w:rsidR="003C213C" w:rsidRPr="000D08FC" w:rsidRDefault="003C213C" w:rsidP="003C213C">
      <w:pPr>
        <w:spacing w:after="0" w:line="240" w:lineRule="auto"/>
        <w:rPr>
          <w:rFonts w:ascii="Times New Roman" w:eastAsia="Times New Roman" w:hAnsi="Times New Roman" w:cs="Times New Roman"/>
          <w:i/>
        </w:rPr>
      </w:pPr>
      <w:r w:rsidRPr="000D08FC">
        <w:rPr>
          <w:rFonts w:ascii="Times New Roman" w:eastAsia="Times New Roman" w:hAnsi="Times New Roman" w:cs="Times New Roman"/>
          <w:i/>
        </w:rPr>
        <w:t xml:space="preserve">10000 </w:t>
      </w:r>
      <w:proofErr w:type="spellStart"/>
      <w:r w:rsidRPr="000D08FC">
        <w:rPr>
          <w:rFonts w:ascii="Times New Roman" w:eastAsia="Times New Roman" w:hAnsi="Times New Roman" w:cs="Times New Roman"/>
          <w:i/>
        </w:rPr>
        <w:t>Prishtinë</w:t>
      </w:r>
      <w:proofErr w:type="spellEnd"/>
      <w:r w:rsidRPr="000D08FC">
        <w:rPr>
          <w:rFonts w:ascii="Times New Roman" w:eastAsia="Times New Roman" w:hAnsi="Times New Roman" w:cs="Times New Roman"/>
          <w:i/>
        </w:rPr>
        <w:t>/</w:t>
      </w:r>
      <w:proofErr w:type="spellStart"/>
      <w:r w:rsidRPr="000D08FC">
        <w:rPr>
          <w:rFonts w:ascii="Times New Roman" w:eastAsia="Times New Roman" w:hAnsi="Times New Roman" w:cs="Times New Roman"/>
          <w:i/>
        </w:rPr>
        <w:t>Republika</w:t>
      </w:r>
      <w:proofErr w:type="spellEnd"/>
      <w:r w:rsidRPr="000D08FC">
        <w:rPr>
          <w:rFonts w:ascii="Times New Roman" w:eastAsia="Times New Roman" w:hAnsi="Times New Roman" w:cs="Times New Roman"/>
          <w:i/>
        </w:rPr>
        <w:t xml:space="preserve"> e </w:t>
      </w:r>
      <w:proofErr w:type="spellStart"/>
      <w:r w:rsidRPr="000D08FC">
        <w:rPr>
          <w:rFonts w:ascii="Times New Roman" w:eastAsia="Times New Roman" w:hAnsi="Times New Roman" w:cs="Times New Roman"/>
          <w:i/>
        </w:rPr>
        <w:t>Kosovës</w:t>
      </w:r>
      <w:proofErr w:type="spellEnd"/>
    </w:p>
    <w:p w14:paraId="5665BBE2" w14:textId="77777777" w:rsidR="003C213C" w:rsidRPr="000D08FC" w:rsidRDefault="003C213C" w:rsidP="003C213C">
      <w:pPr>
        <w:spacing w:after="0" w:line="240" w:lineRule="auto"/>
        <w:rPr>
          <w:rFonts w:ascii="Times New Roman" w:eastAsia="Times New Roman" w:hAnsi="Times New Roman" w:cs="Times New Roman"/>
          <w:i/>
        </w:rPr>
      </w:pPr>
      <w:r w:rsidRPr="000D08FC">
        <w:rPr>
          <w:rFonts w:ascii="Times New Roman" w:eastAsia="Times New Roman" w:hAnsi="Times New Roman" w:cs="Times New Roman"/>
          <w:i/>
        </w:rPr>
        <w:t>Email:aferdita.a.selmani@rks-gov.net</w:t>
      </w:r>
    </w:p>
    <w:p w14:paraId="4B8B44D4" w14:textId="77777777" w:rsidR="0089693E" w:rsidRDefault="0089693E" w:rsidP="0089693E"/>
    <w:sectPr w:rsidR="0089693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0745DB" w16cid:durableId="23E9CCFD"/>
  <w16cid:commentId w16cid:paraId="4A0FDD97" w16cid:durableId="23E9CD5C"/>
  <w16cid:commentId w16cid:paraId="5DB4CD95" w16cid:durableId="23E9CD9F"/>
  <w16cid:commentId w16cid:paraId="7C3FC443" w16cid:durableId="23E9CE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3868B" w14:textId="77777777" w:rsidR="001A6260" w:rsidRDefault="001A6260" w:rsidP="0039535F">
      <w:pPr>
        <w:spacing w:after="0" w:line="240" w:lineRule="auto"/>
      </w:pPr>
      <w:r>
        <w:separator/>
      </w:r>
    </w:p>
  </w:endnote>
  <w:endnote w:type="continuationSeparator" w:id="0">
    <w:p w14:paraId="188439BF" w14:textId="77777777" w:rsidR="001A6260" w:rsidRDefault="001A6260" w:rsidP="00395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otDefSpecia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1EDFB" w14:textId="77777777" w:rsidR="00101171" w:rsidRDefault="00101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422877"/>
      <w:docPartObj>
        <w:docPartGallery w:val="Page Numbers (Bottom of Page)"/>
        <w:docPartUnique/>
      </w:docPartObj>
    </w:sdtPr>
    <w:sdtEndPr>
      <w:rPr>
        <w:noProof/>
      </w:rPr>
    </w:sdtEndPr>
    <w:sdtContent>
      <w:p w14:paraId="33E804B1" w14:textId="77777777" w:rsidR="0039535F" w:rsidRDefault="0039535F">
        <w:pPr>
          <w:pStyle w:val="Footer"/>
          <w:jc w:val="center"/>
        </w:pPr>
        <w:r>
          <w:fldChar w:fldCharType="begin"/>
        </w:r>
        <w:r>
          <w:instrText xml:space="preserve"> PAGE   \* MERGEFORMAT </w:instrText>
        </w:r>
        <w:r>
          <w:fldChar w:fldCharType="separate"/>
        </w:r>
        <w:r w:rsidR="00E90BD2">
          <w:rPr>
            <w:noProof/>
          </w:rPr>
          <w:t>4</w:t>
        </w:r>
        <w:r>
          <w:rPr>
            <w:noProof/>
          </w:rPr>
          <w:fldChar w:fldCharType="end"/>
        </w:r>
      </w:p>
    </w:sdtContent>
  </w:sdt>
  <w:p w14:paraId="6708D1F7" w14:textId="77777777" w:rsidR="0039535F" w:rsidRDefault="003953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B9664" w14:textId="77777777" w:rsidR="00101171" w:rsidRDefault="00101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8FB13" w14:textId="77777777" w:rsidR="001A6260" w:rsidRDefault="001A6260" w:rsidP="0039535F">
      <w:pPr>
        <w:spacing w:after="0" w:line="240" w:lineRule="auto"/>
      </w:pPr>
      <w:r>
        <w:separator/>
      </w:r>
    </w:p>
  </w:footnote>
  <w:footnote w:type="continuationSeparator" w:id="0">
    <w:p w14:paraId="5CC4A645" w14:textId="77777777" w:rsidR="001A6260" w:rsidRDefault="001A6260" w:rsidP="00395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605C2" w14:textId="77777777" w:rsidR="00101171" w:rsidRDefault="001011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4365B" w14:textId="77777777" w:rsidR="00101171" w:rsidRDefault="001011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3B250" w14:textId="77777777" w:rsidR="00101171" w:rsidRDefault="001011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41FF1"/>
    <w:multiLevelType w:val="hybridMultilevel"/>
    <w:tmpl w:val="BD841F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A39F9"/>
    <w:multiLevelType w:val="multilevel"/>
    <w:tmpl w:val="549E8C50"/>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8F"/>
    <w:rsid w:val="0001610D"/>
    <w:rsid w:val="000462A5"/>
    <w:rsid w:val="00062918"/>
    <w:rsid w:val="00096DF7"/>
    <w:rsid w:val="00097AF8"/>
    <w:rsid w:val="000A0BA8"/>
    <w:rsid w:val="000A1F78"/>
    <w:rsid w:val="000D3B77"/>
    <w:rsid w:val="000E60CD"/>
    <w:rsid w:val="00101171"/>
    <w:rsid w:val="00125A3B"/>
    <w:rsid w:val="00126877"/>
    <w:rsid w:val="0015222F"/>
    <w:rsid w:val="0018144D"/>
    <w:rsid w:val="001A379C"/>
    <w:rsid w:val="001A6260"/>
    <w:rsid w:val="001E1F94"/>
    <w:rsid w:val="00234EF1"/>
    <w:rsid w:val="00255297"/>
    <w:rsid w:val="00285072"/>
    <w:rsid w:val="0029120E"/>
    <w:rsid w:val="002A6F7F"/>
    <w:rsid w:val="002E5B61"/>
    <w:rsid w:val="0032184A"/>
    <w:rsid w:val="00327152"/>
    <w:rsid w:val="00331FFF"/>
    <w:rsid w:val="00342E27"/>
    <w:rsid w:val="0039535F"/>
    <w:rsid w:val="003A5EFD"/>
    <w:rsid w:val="003C213C"/>
    <w:rsid w:val="003F3F72"/>
    <w:rsid w:val="00424A44"/>
    <w:rsid w:val="00475FF3"/>
    <w:rsid w:val="004D5A93"/>
    <w:rsid w:val="00534D8F"/>
    <w:rsid w:val="00545482"/>
    <w:rsid w:val="00554153"/>
    <w:rsid w:val="005579F5"/>
    <w:rsid w:val="005A5348"/>
    <w:rsid w:val="005C2C69"/>
    <w:rsid w:val="005C7EF5"/>
    <w:rsid w:val="00603D98"/>
    <w:rsid w:val="00627F72"/>
    <w:rsid w:val="006658AD"/>
    <w:rsid w:val="006A56C7"/>
    <w:rsid w:val="006A5A6E"/>
    <w:rsid w:val="006B0BF8"/>
    <w:rsid w:val="006D3834"/>
    <w:rsid w:val="00702D83"/>
    <w:rsid w:val="00704AB2"/>
    <w:rsid w:val="0073250D"/>
    <w:rsid w:val="00761B97"/>
    <w:rsid w:val="007B7F39"/>
    <w:rsid w:val="00811C63"/>
    <w:rsid w:val="00825518"/>
    <w:rsid w:val="00826272"/>
    <w:rsid w:val="0084452B"/>
    <w:rsid w:val="0089693E"/>
    <w:rsid w:val="008A4162"/>
    <w:rsid w:val="008C60DF"/>
    <w:rsid w:val="009052CA"/>
    <w:rsid w:val="00946BB0"/>
    <w:rsid w:val="00951004"/>
    <w:rsid w:val="00967FC5"/>
    <w:rsid w:val="0099419D"/>
    <w:rsid w:val="009A5761"/>
    <w:rsid w:val="009E37ED"/>
    <w:rsid w:val="009F10CB"/>
    <w:rsid w:val="009F7E73"/>
    <w:rsid w:val="00A12CB4"/>
    <w:rsid w:val="00A27180"/>
    <w:rsid w:val="00A93804"/>
    <w:rsid w:val="00A95ADC"/>
    <w:rsid w:val="00AA3281"/>
    <w:rsid w:val="00AB21D3"/>
    <w:rsid w:val="00AE5A5A"/>
    <w:rsid w:val="00B00DF3"/>
    <w:rsid w:val="00B02DFC"/>
    <w:rsid w:val="00B14288"/>
    <w:rsid w:val="00B3172B"/>
    <w:rsid w:val="00B67E48"/>
    <w:rsid w:val="00BC2F53"/>
    <w:rsid w:val="00BC7E2E"/>
    <w:rsid w:val="00C123A1"/>
    <w:rsid w:val="00C453DF"/>
    <w:rsid w:val="00C55F73"/>
    <w:rsid w:val="00C6309A"/>
    <w:rsid w:val="00C660D2"/>
    <w:rsid w:val="00CA07D2"/>
    <w:rsid w:val="00CC27EF"/>
    <w:rsid w:val="00CE20FC"/>
    <w:rsid w:val="00CE64CE"/>
    <w:rsid w:val="00CF3AD6"/>
    <w:rsid w:val="00D36437"/>
    <w:rsid w:val="00D65046"/>
    <w:rsid w:val="00D66F1F"/>
    <w:rsid w:val="00D86367"/>
    <w:rsid w:val="00DF2B0D"/>
    <w:rsid w:val="00E0647A"/>
    <w:rsid w:val="00E8656F"/>
    <w:rsid w:val="00E90BD2"/>
    <w:rsid w:val="00EB295F"/>
    <w:rsid w:val="00EB6A6F"/>
    <w:rsid w:val="00EC4C82"/>
    <w:rsid w:val="00EE342F"/>
    <w:rsid w:val="00F13E1C"/>
    <w:rsid w:val="00F85A01"/>
    <w:rsid w:val="00F90023"/>
    <w:rsid w:val="00F924C5"/>
    <w:rsid w:val="00FA495C"/>
    <w:rsid w:val="00FC23B8"/>
    <w:rsid w:val="00FC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6FF3A"/>
  <w15:docId w15:val="{16795C8A-0A53-4DA0-83B8-400D4C30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93E"/>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NumberedParas Char,Bullets Char,PAD Char"/>
    <w:basedOn w:val="DefaultParagraphFont"/>
    <w:link w:val="ListParagraph"/>
    <w:uiPriority w:val="34"/>
    <w:qFormat/>
    <w:locked/>
    <w:rsid w:val="000A1F78"/>
    <w:rPr>
      <w:rFonts w:ascii="Cambria" w:hAnsi="Cambria"/>
    </w:rPr>
  </w:style>
  <w:style w:type="paragraph" w:styleId="ListParagraph">
    <w:name w:val="List Paragraph"/>
    <w:aliases w:val="List_Paragraph,Multilevel para_II,List Paragraph1,List Paragraph (numbered (a)),Numbered list,Akapit z listą BS,List Paragraph 1,Forth level,NumberedParas,Bullets,PAD,Main numbered paragraph,NUMBERED PARAGRAPH,References,Normal 2,Bullet1"/>
    <w:basedOn w:val="Normal"/>
    <w:link w:val="ListParagraphChar"/>
    <w:uiPriority w:val="34"/>
    <w:qFormat/>
    <w:rsid w:val="000A1F78"/>
    <w:pPr>
      <w:ind w:left="720"/>
      <w:contextualSpacing/>
    </w:pPr>
    <w:rPr>
      <w:rFonts w:ascii="Cambria" w:hAnsi="Cambria"/>
    </w:rPr>
  </w:style>
  <w:style w:type="paragraph" w:styleId="Header">
    <w:name w:val="header"/>
    <w:basedOn w:val="Normal"/>
    <w:link w:val="HeaderChar"/>
    <w:uiPriority w:val="99"/>
    <w:unhideWhenUsed/>
    <w:rsid w:val="00395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35F"/>
  </w:style>
  <w:style w:type="paragraph" w:styleId="Footer">
    <w:name w:val="footer"/>
    <w:basedOn w:val="Normal"/>
    <w:link w:val="FooterChar"/>
    <w:uiPriority w:val="99"/>
    <w:unhideWhenUsed/>
    <w:rsid w:val="00395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35F"/>
  </w:style>
  <w:style w:type="character" w:styleId="CommentReference">
    <w:name w:val="annotation reference"/>
    <w:basedOn w:val="DefaultParagraphFont"/>
    <w:uiPriority w:val="99"/>
    <w:semiHidden/>
    <w:unhideWhenUsed/>
    <w:rsid w:val="00101171"/>
    <w:rPr>
      <w:sz w:val="16"/>
      <w:szCs w:val="16"/>
    </w:rPr>
  </w:style>
  <w:style w:type="paragraph" w:styleId="CommentText">
    <w:name w:val="annotation text"/>
    <w:basedOn w:val="Normal"/>
    <w:link w:val="CommentTextChar"/>
    <w:uiPriority w:val="99"/>
    <w:semiHidden/>
    <w:unhideWhenUsed/>
    <w:rsid w:val="00101171"/>
    <w:pPr>
      <w:spacing w:line="240" w:lineRule="auto"/>
    </w:pPr>
    <w:rPr>
      <w:sz w:val="20"/>
      <w:szCs w:val="20"/>
    </w:rPr>
  </w:style>
  <w:style w:type="character" w:customStyle="1" w:styleId="CommentTextChar">
    <w:name w:val="Comment Text Char"/>
    <w:basedOn w:val="DefaultParagraphFont"/>
    <w:link w:val="CommentText"/>
    <w:uiPriority w:val="99"/>
    <w:semiHidden/>
    <w:rsid w:val="00101171"/>
    <w:rPr>
      <w:sz w:val="20"/>
      <w:szCs w:val="20"/>
    </w:rPr>
  </w:style>
  <w:style w:type="paragraph" w:styleId="CommentSubject">
    <w:name w:val="annotation subject"/>
    <w:basedOn w:val="CommentText"/>
    <w:next w:val="CommentText"/>
    <w:link w:val="CommentSubjectChar"/>
    <w:uiPriority w:val="99"/>
    <w:semiHidden/>
    <w:unhideWhenUsed/>
    <w:rsid w:val="00101171"/>
    <w:rPr>
      <w:b/>
      <w:bCs/>
    </w:rPr>
  </w:style>
  <w:style w:type="character" w:customStyle="1" w:styleId="CommentSubjectChar">
    <w:name w:val="Comment Subject Char"/>
    <w:basedOn w:val="CommentTextChar"/>
    <w:link w:val="CommentSubject"/>
    <w:uiPriority w:val="99"/>
    <w:semiHidden/>
    <w:rsid w:val="00101171"/>
    <w:rPr>
      <w:b/>
      <w:bCs/>
      <w:sz w:val="20"/>
      <w:szCs w:val="20"/>
    </w:rPr>
  </w:style>
  <w:style w:type="paragraph" w:customStyle="1" w:styleId="Heading1a">
    <w:name w:val="Heading 1a"/>
    <w:rsid w:val="003C213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0d8bcd5789734438ce512517c1643df8">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9d0136575b0cb994078953acca3249ae"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845FC-EDCE-409E-99C6-BB06ABB76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7202E-8FE2-42D9-8734-37D59D1CB3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DA7A38-D3C0-4C52-907D-467692886BA7}">
  <ds:schemaRefs>
    <ds:schemaRef ds:uri="http://schemas.microsoft.com/sharepoint/v3/contenttype/forms"/>
  </ds:schemaRefs>
</ds:datastoreItem>
</file>

<file path=customXml/itemProps4.xml><?xml version="1.0" encoding="utf-8"?>
<ds:datastoreItem xmlns:ds="http://schemas.openxmlformats.org/officeDocument/2006/customXml" ds:itemID="{CA93CDDC-76F3-494C-828D-EF0D519C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Aferdita.A.Selmani</dc:creator>
  <cp:lastModifiedBy>Aferdita.A.Selmani</cp:lastModifiedBy>
  <cp:revision>17</cp:revision>
  <cp:lastPrinted>2021-02-08T10:34:00Z</cp:lastPrinted>
  <dcterms:created xsi:type="dcterms:W3CDTF">2021-03-04T12:26:00Z</dcterms:created>
  <dcterms:modified xsi:type="dcterms:W3CDTF">2021-03-05T10:28:00Z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