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43674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43674B">
        <w:t xml:space="preserve"> Civil të Republikës së Kosovë, </w:t>
      </w:r>
      <w:r w:rsidR="00421C5D">
        <w:t xml:space="preserve"> </w:t>
      </w:r>
      <w:r w:rsidR="00C949D5">
        <w:t xml:space="preserve"> </w:t>
      </w:r>
      <w:r w:rsidR="00BD7386">
        <w:t>M</w:t>
      </w:r>
      <w:r w:rsidRPr="00F60101">
        <w:t>inistria e Tregtisë</w:t>
      </w:r>
      <w:r w:rsidR="007233EF">
        <w:t xml:space="preserve"> </w:t>
      </w:r>
      <w:r w:rsidRPr="00F60101">
        <w:t xml:space="preserve">dhe </w:t>
      </w:r>
    </w:p>
    <w:p w:rsidR="00C371BE" w:rsidRDefault="00F60101" w:rsidP="006F063D">
      <w:pPr>
        <w:ind w:right="-1440"/>
        <w:jc w:val="both"/>
      </w:pPr>
      <w:r w:rsidRPr="00F60101">
        <w:t>Industrisë bën:</w:t>
      </w: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43674B">
        <w:rPr>
          <w:b/>
          <w:bCs/>
          <w:sz w:val="28"/>
          <w:szCs w:val="28"/>
        </w:rPr>
        <w:t xml:space="preserve">              </w:t>
      </w:r>
      <w:r w:rsidR="00043368">
        <w:rPr>
          <w:b/>
          <w:bCs/>
          <w:sz w:val="28"/>
          <w:szCs w:val="28"/>
        </w:rPr>
        <w:t xml:space="preserve"> 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43674B" w:rsidRDefault="0043674B" w:rsidP="00AA6DAC">
      <w:pPr>
        <w:ind w:right="-1440"/>
        <w:rPr>
          <w:b/>
          <w:bCs/>
          <w:sz w:val="28"/>
          <w:szCs w:val="28"/>
        </w:rPr>
      </w:pP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Default="006645F4" w:rsidP="00CA2CB7">
      <w:pPr>
        <w:jc w:val="both"/>
        <w:rPr>
          <w:b/>
          <w:bCs/>
        </w:rPr>
      </w:pP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473839">
        <w:rPr>
          <w:b/>
          <w:bCs/>
        </w:rPr>
        <w:t xml:space="preserve">     </w:t>
      </w:r>
      <w:r w:rsidR="0043674B">
        <w:rPr>
          <w:b/>
          <w:bCs/>
        </w:rPr>
        <w:t xml:space="preserve">      </w:t>
      </w:r>
      <w:r>
        <w:rPr>
          <w:b/>
          <w:bCs/>
        </w:rPr>
        <w:t xml:space="preserve">  </w:t>
      </w:r>
      <w:r w:rsidR="00473839">
        <w:rPr>
          <w:b/>
          <w:bCs/>
        </w:rPr>
        <w:t>Departamenti i Industrisë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473839" w:rsidRPr="00473839">
        <w:rPr>
          <w:b/>
          <w:bCs/>
          <w:sz w:val="22"/>
          <w:szCs w:val="22"/>
        </w:rPr>
        <w:t>Zyrtar i lartë për zhvillim</w:t>
      </w:r>
      <w:r w:rsidR="005601FD">
        <w:rPr>
          <w:b/>
          <w:bCs/>
          <w:sz w:val="22"/>
          <w:szCs w:val="22"/>
        </w:rPr>
        <w:t xml:space="preserve"> dhe monitorim të zbatimit</w:t>
      </w:r>
      <w:r w:rsidR="00E66965">
        <w:rPr>
          <w:b/>
          <w:bCs/>
          <w:sz w:val="22"/>
          <w:szCs w:val="22"/>
        </w:rPr>
        <w:t xml:space="preserve"> të projekteve 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473839">
        <w:rPr>
          <w:b/>
          <w:bCs/>
          <w:sz w:val="22"/>
          <w:szCs w:val="22"/>
        </w:rPr>
        <w:t>8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471E91">
        <w:rPr>
          <w:b/>
          <w:bCs/>
          <w:sz w:val="22"/>
          <w:szCs w:val="22"/>
        </w:rPr>
        <w:t>1</w:t>
      </w:r>
      <w:bookmarkStart w:id="1" w:name="_GoBack"/>
      <w:bookmarkEnd w:id="1"/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5601FD">
        <w:rPr>
          <w:b/>
          <w:bCs/>
          <w:sz w:val="22"/>
          <w:szCs w:val="22"/>
        </w:rPr>
        <w:t xml:space="preserve">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5601FD">
        <w:rPr>
          <w:b/>
          <w:bCs/>
          <w:sz w:val="22"/>
          <w:szCs w:val="22"/>
        </w:rPr>
        <w:t xml:space="preserve"> </w:t>
      </w:r>
      <w:r w:rsidR="00026ADA">
        <w:rPr>
          <w:b/>
          <w:bCs/>
          <w:sz w:val="22"/>
          <w:szCs w:val="22"/>
        </w:rPr>
        <w:t>13.02.2018</w:t>
      </w:r>
    </w:p>
    <w:p w:rsidR="00C549FD" w:rsidRDefault="00C549FD" w:rsidP="00D87ED5">
      <w:pPr>
        <w:jc w:val="both"/>
        <w:rPr>
          <w:b/>
          <w:bCs/>
          <w:sz w:val="22"/>
          <w:szCs w:val="22"/>
        </w:rPr>
      </w:pP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Zhvillon dhe arrin pëlqimin për planet e punës dhe afatet, në koordinim me mbikëqyrësin, për zbatimin e projekteve, shërbimeve dhe produkteve përkatëse në fushën profesionale specifike;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Kryen detyra e parapara në planet e punës të miratuara në përputhje me ligjet, rregulloret, politikat dhe procedurat përkatëse, brenda afateve kohore të caktuara;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Bën hulumtime, analiza, vlerësim të opsioneve dhe rekomandime për politika industriale për shqyrtim nga nivelet e larta rreth detyrave ose projekteve të specializuara të miratuara;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Udhëheq grupet punuese në fushën profesionale specifike kur kërkohet një gjë e tillë;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Ofron këshilla për stafin e nivelit më të ulët brenda njësisë organizative për ekzekutimin e detyrave dhe përgjegjësive të tyre;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 xml:space="preserve">Ofron këshilla në fushën e ekspertizës të kërkuar brenda institucionit; </w:t>
      </w:r>
    </w:p>
    <w:p w:rsidR="005601FD" w:rsidRPr="005601FD" w:rsidRDefault="005601FD" w:rsidP="008F21AB">
      <w:pPr>
        <w:pStyle w:val="ListParagraph"/>
        <w:numPr>
          <w:ilvl w:val="0"/>
          <w:numId w:val="37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601FD">
        <w:rPr>
          <w:sz w:val="22"/>
          <w:szCs w:val="22"/>
        </w:rPr>
        <w:t>Koordinon punën me pjesët tjera të institucionit dhe komunikon, sipas nevojës, me autoritetet e jashtme;</w:t>
      </w:r>
    </w:p>
    <w:p w:rsidR="00EC6A94" w:rsidRPr="005601FD" w:rsidRDefault="005601FD" w:rsidP="008F21AB">
      <w:pPr>
        <w:pStyle w:val="ListParagraph"/>
        <w:numPr>
          <w:ilvl w:val="0"/>
          <w:numId w:val="37"/>
        </w:numPr>
        <w:jc w:val="both"/>
        <w:rPr>
          <w:rFonts w:eastAsiaTheme="minorHAnsi"/>
          <w:lang w:eastAsia="en-US"/>
        </w:rPr>
      </w:pPr>
      <w:r w:rsidRPr="004F6812">
        <w:t>Kryen çdo detyrë tjetër në fushën profesionale specifike në përputhje me ligjet dhe rregulloret aktuale të cilat mund të kërkohen në mënyrë të arsyeshme kohë pas kohe.</w:t>
      </w:r>
    </w:p>
    <w:p w:rsidR="00EC6A94" w:rsidRP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549FD" w:rsidRDefault="00C549F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6071D5" w:rsidRDefault="005601FD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  <w:rPr>
          <w:b/>
        </w:rPr>
      </w:pPr>
      <w:r>
        <w:t xml:space="preserve">Diplomë universitare: </w:t>
      </w:r>
      <w:r w:rsidRPr="004F6812">
        <w:t>Fakulteti Ekonomik, Teknik, ose Shkenca Natyrore</w:t>
      </w:r>
    </w:p>
    <w:p w:rsidR="006071D5" w:rsidRPr="005601FD" w:rsidRDefault="005601FD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  <w:rPr>
          <w:b/>
        </w:rPr>
      </w:pPr>
      <w:r>
        <w:t>M</w:t>
      </w:r>
      <w:r w:rsidRPr="004F6812">
        <w:t>inimum 3</w:t>
      </w:r>
      <w:r>
        <w:t xml:space="preserve"> vite përvojë pune profesionale;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Njohuri të thellë dhe të specializuar në fushën profesionale specifike të fituar përmes arsimimit universitar dhe trajnimeve përkatëse;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Njohuri të ligjeve dhe rregulloreve të aplikueshme;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në komunikim planifikim të punës dhe udhëheqje të ekipit;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hulumtuese, analitike, vlerësuese dhe formulim të rekomandimeve dhe këshillave profesionale; </w:t>
      </w:r>
    </w:p>
    <w:p w:rsidR="005601FD" w:rsidRPr="004F6812" w:rsidRDefault="005601FD" w:rsidP="008F21AB">
      <w:pPr>
        <w:pStyle w:val="ListParagraph"/>
        <w:numPr>
          <w:ilvl w:val="0"/>
          <w:numId w:val="34"/>
        </w:numPr>
        <w:autoSpaceDE w:val="0"/>
        <w:autoSpaceDN w:val="0"/>
        <w:adjustRightInd w:val="0"/>
        <w:jc w:val="both"/>
      </w:pPr>
      <w:r w:rsidRPr="004F6812">
        <w:t xml:space="preserve">Shkathtësi kompjuterike në aplikacione të programeve (Word, Excel, Power Point, Access); </w:t>
      </w:r>
    </w:p>
    <w:p w:rsidR="005601FD" w:rsidRPr="008F1D4E" w:rsidRDefault="008F1D4E" w:rsidP="008F21AB">
      <w:pPr>
        <w:pStyle w:val="Footer"/>
        <w:numPr>
          <w:ilvl w:val="0"/>
          <w:numId w:val="34"/>
        </w:numPr>
        <w:tabs>
          <w:tab w:val="clear" w:pos="4320"/>
          <w:tab w:val="clear" w:pos="8640"/>
        </w:tabs>
        <w:jc w:val="both"/>
      </w:pPr>
      <w:r w:rsidRPr="008F1D4E">
        <w:t>Preferohet njohja e gjuhës angleze</w:t>
      </w:r>
      <w:r>
        <w:t>.</w:t>
      </w:r>
    </w:p>
    <w:p w:rsidR="006071D5" w:rsidRDefault="006071D5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8F1D4E" w:rsidRDefault="008F1D4E" w:rsidP="006071D5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26ADA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026ADA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27.02.2018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549FD">
        <w:rPr>
          <w:b/>
          <w:color w:val="000000"/>
        </w:rPr>
        <w:t xml:space="preserve"> </w:t>
      </w:r>
      <w:r w:rsidR="00026ADA">
        <w:rPr>
          <w:b/>
          <w:color w:val="000000"/>
        </w:rPr>
        <w:t>27.02</w:t>
      </w:r>
      <w:r w:rsidR="00C549FD">
        <w:rPr>
          <w:b/>
          <w:color w:val="000000"/>
        </w:rPr>
        <w:t>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30"/>
  </w:num>
  <w:num w:numId="6">
    <w:abstractNumId w:val="11"/>
  </w:num>
  <w:num w:numId="7">
    <w:abstractNumId w:val="33"/>
  </w:num>
  <w:num w:numId="8">
    <w:abstractNumId w:val="4"/>
  </w:num>
  <w:num w:numId="9">
    <w:abstractNumId w:val="21"/>
  </w:num>
  <w:num w:numId="10">
    <w:abstractNumId w:val="15"/>
  </w:num>
  <w:num w:numId="11">
    <w:abstractNumId w:val="8"/>
  </w:num>
  <w:num w:numId="12">
    <w:abstractNumId w:val="27"/>
  </w:num>
  <w:num w:numId="13">
    <w:abstractNumId w:val="23"/>
  </w:num>
  <w:num w:numId="14">
    <w:abstractNumId w:val="35"/>
  </w:num>
  <w:num w:numId="15">
    <w:abstractNumId w:val="17"/>
  </w:num>
  <w:num w:numId="16">
    <w:abstractNumId w:val="3"/>
  </w:num>
  <w:num w:numId="17">
    <w:abstractNumId w:val="19"/>
  </w:num>
  <w:num w:numId="18">
    <w:abstractNumId w:val="31"/>
  </w:num>
  <w:num w:numId="19">
    <w:abstractNumId w:val="12"/>
  </w:num>
  <w:num w:numId="20">
    <w:abstractNumId w:val="20"/>
  </w:num>
  <w:num w:numId="21">
    <w:abstractNumId w:val="25"/>
  </w:num>
  <w:num w:numId="22">
    <w:abstractNumId w:val="34"/>
  </w:num>
  <w:num w:numId="23">
    <w:abstractNumId w:val="16"/>
  </w:num>
  <w:num w:numId="24">
    <w:abstractNumId w:val="1"/>
  </w:num>
  <w:num w:numId="25">
    <w:abstractNumId w:val="0"/>
  </w:num>
  <w:num w:numId="26">
    <w:abstractNumId w:val="2"/>
  </w:num>
  <w:num w:numId="27">
    <w:abstractNumId w:val="36"/>
  </w:num>
  <w:num w:numId="28">
    <w:abstractNumId w:val="28"/>
  </w:num>
  <w:num w:numId="29">
    <w:abstractNumId w:val="22"/>
  </w:num>
  <w:num w:numId="30">
    <w:abstractNumId w:val="29"/>
  </w:num>
  <w:num w:numId="31">
    <w:abstractNumId w:val="5"/>
  </w:num>
  <w:num w:numId="32">
    <w:abstractNumId w:val="9"/>
  </w:num>
  <w:num w:numId="33">
    <w:abstractNumId w:val="18"/>
  </w:num>
  <w:num w:numId="34">
    <w:abstractNumId w:val="26"/>
  </w:num>
  <w:num w:numId="35">
    <w:abstractNumId w:val="24"/>
  </w:num>
  <w:num w:numId="36">
    <w:abstractNumId w:val="10"/>
  </w:num>
  <w:num w:numId="3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071D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7717"/>
    <w:rsid w:val="00C94224"/>
    <w:rsid w:val="00C949D5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6</cp:revision>
  <cp:lastPrinted>2017-02-21T14:18:00Z</cp:lastPrinted>
  <dcterms:created xsi:type="dcterms:W3CDTF">2018-01-29T09:06:00Z</dcterms:created>
  <dcterms:modified xsi:type="dcterms:W3CDTF">2018-02-12T09:21:00Z</dcterms:modified>
</cp:coreProperties>
</file>