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60F" w:rsidRDefault="00415438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60F" w:rsidRDefault="00FB460F">
      <w:pPr>
        <w:pStyle w:val="BodyText"/>
        <w:spacing w:before="8"/>
        <w:rPr>
          <w:rFonts w:ascii="Times New Roman"/>
          <w:sz w:val="22"/>
        </w:rPr>
      </w:pPr>
    </w:p>
    <w:p w:rsidR="00FB460F" w:rsidRDefault="00415438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FB460F" w:rsidRDefault="00415438">
      <w:pPr>
        <w:pStyle w:val="BodyText"/>
        <w:ind w:left="108" w:right="62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FB460F" w:rsidRDefault="005B4474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84C97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FB460F" w:rsidRDefault="00415438">
      <w:pPr>
        <w:pStyle w:val="Title"/>
      </w:pPr>
      <w:r>
        <w:t>Konkurs</w:t>
      </w:r>
    </w:p>
    <w:p w:rsidR="00FB460F" w:rsidRDefault="00FB460F">
      <w:pPr>
        <w:pStyle w:val="BodyText"/>
        <w:spacing w:before="8"/>
        <w:rPr>
          <w:b/>
          <w:sz w:val="24"/>
        </w:rPr>
      </w:pPr>
    </w:p>
    <w:p w:rsidR="00FB460F" w:rsidRDefault="00415438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FB460F" w:rsidRDefault="00FB460F">
      <w:pPr>
        <w:pStyle w:val="BodyText"/>
        <w:spacing w:before="8"/>
        <w:rPr>
          <w:b/>
          <w:sz w:val="19"/>
        </w:rPr>
      </w:pPr>
    </w:p>
    <w:p w:rsidR="00FB460F" w:rsidRDefault="00415438">
      <w:pPr>
        <w:spacing w:before="100"/>
        <w:ind w:left="119" w:right="35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FB460F" w:rsidRDefault="00FB460F">
      <w:pPr>
        <w:pStyle w:val="BodyText"/>
        <w:rPr>
          <w:i/>
        </w:rPr>
      </w:pPr>
    </w:p>
    <w:p w:rsidR="00FB460F" w:rsidRDefault="00FB460F">
      <w:pPr>
        <w:pStyle w:val="BodyText"/>
        <w:spacing w:before="12"/>
        <w:rPr>
          <w:i/>
          <w:sz w:val="17"/>
        </w:rPr>
      </w:pPr>
    </w:p>
    <w:p w:rsidR="00FB460F" w:rsidRDefault="00415438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Inspektor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Tre</w:t>
      </w:r>
      <w:r>
        <w:rPr>
          <w:sz w:val="20"/>
        </w:rPr>
        <w:t>gut</w:t>
      </w:r>
    </w:p>
    <w:p w:rsidR="00FB460F" w:rsidRDefault="00415438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</w:p>
    <w:p w:rsidR="00FB460F" w:rsidRDefault="00415438">
      <w:pPr>
        <w:pStyle w:val="BodyText"/>
        <w:tabs>
          <w:tab w:val="left" w:pos="5856"/>
        </w:tabs>
        <w:spacing w:before="121"/>
        <w:ind w:left="5856" w:right="265" w:hanging="5735"/>
      </w:pPr>
      <w:r>
        <w:rPr>
          <w:b/>
        </w:rPr>
        <w:t>Koeficienti/Paga</w:t>
      </w:r>
      <w:r>
        <w:rPr>
          <w:b/>
        </w:rPr>
        <w:tab/>
      </w:r>
      <w:r>
        <w:t>Sipas Ligjit për Buxhet koeficienti është 8, sipas Ligjit të</w:t>
      </w:r>
      <w:r>
        <w:rPr>
          <w:spacing w:val="-52"/>
        </w:rPr>
        <w:t xml:space="preserve"> </w:t>
      </w:r>
      <w:r>
        <w:t>Pagave është</w:t>
      </w:r>
      <w:r>
        <w:rPr>
          <w:spacing w:val="53"/>
        </w:rPr>
        <w:t xml:space="preserve"> </w:t>
      </w:r>
      <w:r>
        <w:t>7</w:t>
      </w:r>
    </w:p>
    <w:p w:rsidR="00FB460F" w:rsidRDefault="00415438">
      <w:pPr>
        <w:pStyle w:val="Heading2"/>
        <w:tabs>
          <w:tab w:val="right" w:pos="6072"/>
        </w:tabs>
        <w:spacing w:before="120"/>
        <w:rPr>
          <w:b w:val="0"/>
        </w:rPr>
      </w:pPr>
      <w:r>
        <w:t>Nr.</w:t>
      </w:r>
      <w:r>
        <w:rPr>
          <w:spacing w:val="-1"/>
        </w:rPr>
        <w:t xml:space="preserve"> </w:t>
      </w:r>
      <w:r>
        <w:t>i kërkuar</w:t>
      </w:r>
      <w:r>
        <w:rPr>
          <w:rFonts w:ascii="Times New Roman" w:hAnsi="Times New Roman"/>
        </w:rPr>
        <w:tab/>
      </w:r>
      <w:r>
        <w:rPr>
          <w:b w:val="0"/>
        </w:rPr>
        <w:t>27</w:t>
      </w:r>
    </w:p>
    <w:p w:rsidR="00FB460F" w:rsidRDefault="00415438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01/03/2023</w:t>
      </w:r>
    </w:p>
    <w:p w:rsidR="00FB460F" w:rsidRDefault="00415438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16/03/2023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23/03/2023</w:t>
      </w:r>
    </w:p>
    <w:p w:rsidR="00FB460F" w:rsidRDefault="00415438">
      <w:pPr>
        <w:tabs>
          <w:tab w:val="left" w:pos="5856"/>
        </w:tabs>
        <w:spacing w:before="79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FB460F" w:rsidRDefault="00415438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Inspektoriati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Tregut</w:t>
      </w:r>
    </w:p>
    <w:p w:rsidR="00FB460F" w:rsidRDefault="00415438">
      <w:pPr>
        <w:pStyle w:val="Heading2"/>
        <w:spacing w:before="122"/>
      </w:pPr>
      <w:r>
        <w:t>Divizioni</w:t>
      </w:r>
    </w:p>
    <w:p w:rsidR="00FB460F" w:rsidRDefault="00415438">
      <w:pPr>
        <w:tabs>
          <w:tab w:val="left" w:pos="5858"/>
        </w:tabs>
        <w:spacing w:before="86"/>
        <w:ind w:left="119"/>
        <w:rPr>
          <w:sz w:val="20"/>
        </w:rPr>
      </w:pPr>
      <w:r>
        <w:rPr>
          <w:b/>
          <w:sz w:val="20"/>
        </w:rPr>
        <w:t>Vendi i punës</w:t>
      </w:r>
      <w:r>
        <w:rPr>
          <w:b/>
          <w:sz w:val="20"/>
        </w:rPr>
        <w:tab/>
      </w:r>
      <w:r>
        <w:rPr>
          <w:sz w:val="20"/>
        </w:rPr>
        <w:t>Prishtinë</w:t>
      </w:r>
    </w:p>
    <w:p w:rsidR="00FB460F" w:rsidRDefault="00415438">
      <w:pPr>
        <w:tabs>
          <w:tab w:val="left" w:pos="5856"/>
        </w:tabs>
        <w:spacing w:before="133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RN00011072</w:t>
      </w:r>
    </w:p>
    <w:p w:rsidR="00FB460F" w:rsidRDefault="00415438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RPC0004722</w:t>
      </w:r>
    </w:p>
    <w:p w:rsidR="00FB460F" w:rsidRDefault="00FB460F">
      <w:pPr>
        <w:rPr>
          <w:sz w:val="20"/>
        </w:rPr>
        <w:sectPr w:rsidR="00FB460F">
          <w:footerReference w:type="default" r:id="rId8"/>
          <w:type w:val="continuous"/>
          <w:pgSz w:w="11910" w:h="16840"/>
          <w:pgMar w:top="680" w:right="540" w:bottom="1420" w:left="400" w:header="720" w:footer="1232" w:gutter="0"/>
          <w:pgNumType w:start="1"/>
          <w:cols w:space="720"/>
        </w:sectPr>
      </w:pPr>
    </w:p>
    <w:p w:rsidR="00FB460F" w:rsidRDefault="005B4474">
      <w:pPr>
        <w:pStyle w:val="Heading1"/>
        <w:spacing w:before="77"/>
        <w:ind w:left="250" w:firstLine="0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101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F37D9" id="Freeform 13" o:spid="_x0000_s1026" style="position:absolute;margin-left:30.6pt;margin-top:21.8pt;width:53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415438">
        <w:t>1. Përshkrimi i përgjithshëm i punës</w:t>
      </w:r>
    </w:p>
    <w:p w:rsidR="00FB460F" w:rsidRDefault="00FB460F">
      <w:pPr>
        <w:pStyle w:val="BodyText"/>
        <w:rPr>
          <w:b/>
          <w:sz w:val="32"/>
        </w:rPr>
      </w:pPr>
    </w:p>
    <w:p w:rsidR="00FB460F" w:rsidRDefault="00FB460F">
      <w:pPr>
        <w:pStyle w:val="BodyText"/>
        <w:spacing w:before="3"/>
        <w:rPr>
          <w:b/>
          <w:sz w:val="38"/>
        </w:rPr>
      </w:pPr>
    </w:p>
    <w:p w:rsidR="00FB460F" w:rsidRDefault="00415438">
      <w:pPr>
        <w:pStyle w:val="ListParagraph"/>
        <w:numPr>
          <w:ilvl w:val="0"/>
          <w:numId w:val="3"/>
        </w:numPr>
        <w:tabs>
          <w:tab w:val="left" w:pos="457"/>
        </w:tabs>
        <w:ind w:right="252" w:firstLine="0"/>
        <w:rPr>
          <w:sz w:val="20"/>
        </w:rPr>
      </w:pPr>
      <w:r>
        <w:rPr>
          <w:sz w:val="20"/>
        </w:rPr>
        <w:t>Zhvillon dhe arrin pëlqimin për planet e punës dhe afatet, në koordinim me mbikëqyrësin, për zbatimin e projekteve,</w:t>
      </w:r>
      <w:r>
        <w:rPr>
          <w:spacing w:val="-52"/>
          <w:sz w:val="20"/>
        </w:rPr>
        <w:t xml:space="preserve"> </w:t>
      </w:r>
      <w:r>
        <w:rPr>
          <w:sz w:val="20"/>
        </w:rPr>
        <w:t>shërbimeve dhe produkteve përkatëse në fushën profesionale specifike;</w:t>
      </w:r>
    </w:p>
    <w:p w:rsidR="00FB460F" w:rsidRDefault="00415438">
      <w:pPr>
        <w:pStyle w:val="ListParagraph"/>
        <w:numPr>
          <w:ilvl w:val="0"/>
          <w:numId w:val="3"/>
        </w:numPr>
        <w:tabs>
          <w:tab w:val="left" w:pos="512"/>
        </w:tabs>
        <w:spacing w:before="201"/>
        <w:ind w:right="833" w:firstLine="0"/>
        <w:rPr>
          <w:sz w:val="20"/>
        </w:rPr>
      </w:pPr>
      <w:r>
        <w:rPr>
          <w:sz w:val="20"/>
        </w:rPr>
        <w:t>Kryen inspektime te operatorët ekonomik si dhe detyra të tjera të parapara në planet e punës të miratuara në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përputhje me ligjet, rrepulloret, politikat dhe procedurat përkatëse, brenda </w:t>
      </w:r>
      <w:r>
        <w:rPr>
          <w:sz w:val="20"/>
        </w:rPr>
        <w:t>afateve kohore të caktuara;</w:t>
      </w:r>
    </w:p>
    <w:p w:rsidR="00FB460F" w:rsidRDefault="00415438">
      <w:pPr>
        <w:pStyle w:val="ListParagraph"/>
        <w:numPr>
          <w:ilvl w:val="0"/>
          <w:numId w:val="3"/>
        </w:numPr>
        <w:tabs>
          <w:tab w:val="left" w:pos="457"/>
        </w:tabs>
        <w:spacing w:before="201"/>
        <w:ind w:right="335" w:firstLine="0"/>
        <w:rPr>
          <w:sz w:val="20"/>
        </w:rPr>
      </w:pPr>
      <w:r>
        <w:rPr>
          <w:sz w:val="20"/>
        </w:rPr>
        <w:t>Bën</w:t>
      </w:r>
      <w:r>
        <w:rPr>
          <w:spacing w:val="-2"/>
          <w:sz w:val="20"/>
        </w:rPr>
        <w:t xml:space="preserve"> </w:t>
      </w:r>
      <w:r>
        <w:rPr>
          <w:sz w:val="20"/>
        </w:rPr>
        <w:t>hulumtime,</w:t>
      </w:r>
      <w:r>
        <w:rPr>
          <w:spacing w:val="-1"/>
          <w:sz w:val="20"/>
        </w:rPr>
        <w:t xml:space="preserve"> </w:t>
      </w:r>
      <w:r>
        <w:rPr>
          <w:sz w:val="20"/>
        </w:rPr>
        <w:t>analiza,</w:t>
      </w:r>
      <w:r>
        <w:rPr>
          <w:spacing w:val="-1"/>
          <w:sz w:val="20"/>
        </w:rPr>
        <w:t xml:space="preserve"> </w:t>
      </w:r>
      <w:r>
        <w:rPr>
          <w:sz w:val="20"/>
        </w:rPr>
        <w:t>vlerësim</w:t>
      </w:r>
      <w:r>
        <w:rPr>
          <w:spacing w:val="-1"/>
          <w:sz w:val="20"/>
        </w:rPr>
        <w:t xml:space="preserve"> </w:t>
      </w:r>
      <w:r>
        <w:rPr>
          <w:sz w:val="20"/>
        </w:rPr>
        <w:t>të</w:t>
      </w:r>
      <w:r>
        <w:rPr>
          <w:spacing w:val="-1"/>
          <w:sz w:val="20"/>
        </w:rPr>
        <w:t xml:space="preserve"> </w:t>
      </w:r>
      <w:r>
        <w:rPr>
          <w:sz w:val="20"/>
        </w:rPr>
        <w:t>opsioneve</w:t>
      </w:r>
      <w:r>
        <w:rPr>
          <w:spacing w:val="-1"/>
          <w:sz w:val="20"/>
        </w:rPr>
        <w:t xml:space="preserve"> </w:t>
      </w:r>
      <w:r>
        <w:rPr>
          <w:sz w:val="20"/>
        </w:rPr>
        <w:t>dhe</w:t>
      </w:r>
      <w:r>
        <w:rPr>
          <w:spacing w:val="-1"/>
          <w:sz w:val="20"/>
        </w:rPr>
        <w:t xml:space="preserve"> </w:t>
      </w:r>
      <w:r>
        <w:rPr>
          <w:sz w:val="20"/>
        </w:rPr>
        <w:t>rekomandime</w:t>
      </w:r>
      <w:r>
        <w:rPr>
          <w:spacing w:val="-1"/>
          <w:sz w:val="20"/>
        </w:rPr>
        <w:t xml:space="preserve"> </w:t>
      </w:r>
      <w:r>
        <w:rPr>
          <w:sz w:val="20"/>
        </w:rPr>
        <w:t>për</w:t>
      </w:r>
      <w:r>
        <w:rPr>
          <w:spacing w:val="-1"/>
          <w:sz w:val="20"/>
        </w:rPr>
        <w:t xml:space="preserve"> </w:t>
      </w:r>
      <w:r>
        <w:rPr>
          <w:sz w:val="20"/>
        </w:rPr>
        <w:t>shqyrtim</w:t>
      </w:r>
      <w:r>
        <w:rPr>
          <w:spacing w:val="-1"/>
          <w:sz w:val="20"/>
        </w:rPr>
        <w:t xml:space="preserve"> </w:t>
      </w:r>
      <w:r>
        <w:rPr>
          <w:sz w:val="20"/>
        </w:rPr>
        <w:t>nga</w:t>
      </w:r>
      <w:r>
        <w:rPr>
          <w:spacing w:val="-2"/>
          <w:sz w:val="20"/>
        </w:rPr>
        <w:t xml:space="preserve"> </w:t>
      </w:r>
      <w:r>
        <w:rPr>
          <w:sz w:val="20"/>
        </w:rPr>
        <w:t>nivelet e</w:t>
      </w:r>
      <w:r>
        <w:rPr>
          <w:spacing w:val="-1"/>
          <w:sz w:val="20"/>
        </w:rPr>
        <w:t xml:space="preserve"> </w:t>
      </w:r>
      <w:r>
        <w:rPr>
          <w:sz w:val="20"/>
        </w:rPr>
        <w:t>larta</w:t>
      </w:r>
      <w:r>
        <w:rPr>
          <w:spacing w:val="-2"/>
          <w:sz w:val="20"/>
        </w:rPr>
        <w:t xml:space="preserve"> </w:t>
      </w:r>
      <w:r>
        <w:rPr>
          <w:sz w:val="20"/>
        </w:rPr>
        <w:t>rreth</w:t>
      </w:r>
      <w:r>
        <w:rPr>
          <w:spacing w:val="-2"/>
          <w:sz w:val="20"/>
        </w:rPr>
        <w:t xml:space="preserve"> </w:t>
      </w:r>
      <w:r>
        <w:rPr>
          <w:sz w:val="20"/>
        </w:rPr>
        <w:t>detyrave</w:t>
      </w:r>
      <w:r>
        <w:rPr>
          <w:spacing w:val="-2"/>
          <w:sz w:val="20"/>
        </w:rPr>
        <w:t xml:space="preserve"> </w:t>
      </w:r>
      <w:r>
        <w:rPr>
          <w:sz w:val="20"/>
        </w:rPr>
        <w:t>ose</w:t>
      </w:r>
      <w:r>
        <w:rPr>
          <w:spacing w:val="-52"/>
          <w:sz w:val="20"/>
        </w:rPr>
        <w:t xml:space="preserve"> </w:t>
      </w:r>
      <w:r>
        <w:rPr>
          <w:sz w:val="20"/>
        </w:rPr>
        <w:t>projekueve të specializuara të miratuara;</w:t>
      </w:r>
    </w:p>
    <w:p w:rsidR="00FB460F" w:rsidRDefault="00415438">
      <w:pPr>
        <w:pStyle w:val="BodyText"/>
        <w:spacing w:before="201"/>
        <w:ind w:left="250"/>
      </w:pPr>
      <w:r>
        <w:t>4 Udhëheq grupet punuese në fushën profesionale specifike kur kërkohet n</w:t>
      </w:r>
      <w:r>
        <w:t>jë gjë e tillë;</w:t>
      </w:r>
    </w:p>
    <w:p w:rsidR="00FB460F" w:rsidRDefault="00415438">
      <w:pPr>
        <w:pStyle w:val="ListParagraph"/>
        <w:numPr>
          <w:ilvl w:val="0"/>
          <w:numId w:val="2"/>
        </w:numPr>
        <w:tabs>
          <w:tab w:val="left" w:pos="567"/>
        </w:tabs>
        <w:spacing w:before="200"/>
        <w:ind w:right="110" w:firstLine="0"/>
        <w:rPr>
          <w:sz w:val="20"/>
        </w:rPr>
      </w:pPr>
      <w:r>
        <w:rPr>
          <w:sz w:val="20"/>
        </w:rPr>
        <w:t>Ofron këshilla për stafin e nivelit më të ulët brenda njësisë organizative për ekzekutimin e detyrave dhe përgjegjësive</w:t>
      </w:r>
      <w:r>
        <w:rPr>
          <w:spacing w:val="-52"/>
          <w:sz w:val="20"/>
        </w:rPr>
        <w:t xml:space="preserve"> </w:t>
      </w:r>
      <w:r>
        <w:rPr>
          <w:sz w:val="20"/>
        </w:rPr>
        <w:t>të tyre;</w:t>
      </w:r>
    </w:p>
    <w:p w:rsidR="00FB460F" w:rsidRDefault="00415438">
      <w:pPr>
        <w:pStyle w:val="ListParagraph"/>
        <w:numPr>
          <w:ilvl w:val="0"/>
          <w:numId w:val="2"/>
        </w:numPr>
        <w:tabs>
          <w:tab w:val="left" w:pos="512"/>
        </w:tabs>
        <w:spacing w:before="201"/>
        <w:ind w:right="767" w:firstLine="0"/>
        <w:rPr>
          <w:sz w:val="20"/>
        </w:rPr>
      </w:pPr>
      <w:r>
        <w:rPr>
          <w:sz w:val="20"/>
        </w:rPr>
        <w:t>Koordinon punën me pjesët tjera të institucionit/inspektorët e tregut komunal/regjional dhe komunikon, sipas</w:t>
      </w:r>
      <w:r>
        <w:rPr>
          <w:spacing w:val="-53"/>
          <w:sz w:val="20"/>
        </w:rPr>
        <w:t xml:space="preserve"> </w:t>
      </w:r>
      <w:r>
        <w:rPr>
          <w:sz w:val="20"/>
        </w:rPr>
        <w:t>ne</w:t>
      </w:r>
      <w:r>
        <w:rPr>
          <w:sz w:val="20"/>
        </w:rPr>
        <w:t>vojës, me autoritetet e jashtme, në fushën përkatëse;</w:t>
      </w:r>
    </w:p>
    <w:p w:rsidR="00FB460F" w:rsidRDefault="00415438">
      <w:pPr>
        <w:pStyle w:val="ListParagraph"/>
        <w:numPr>
          <w:ilvl w:val="0"/>
          <w:numId w:val="2"/>
        </w:numPr>
        <w:tabs>
          <w:tab w:val="left" w:pos="512"/>
        </w:tabs>
        <w:spacing w:before="201"/>
        <w:ind w:right="292" w:firstLine="0"/>
        <w:rPr>
          <w:sz w:val="20"/>
        </w:rPr>
      </w:pPr>
      <w:r>
        <w:rPr>
          <w:sz w:val="20"/>
        </w:rPr>
        <w:t>Kryen çdo detyrë tjetër në fushën profesionale specifike në përputhje me ligjet dhe rregulloiet aktuale të cilat mund</w:t>
      </w:r>
      <w:r>
        <w:rPr>
          <w:spacing w:val="-52"/>
          <w:sz w:val="20"/>
        </w:rPr>
        <w:t xml:space="preserve"> </w:t>
      </w:r>
      <w:r>
        <w:rPr>
          <w:sz w:val="20"/>
        </w:rPr>
        <w:t>të kërkohen në mënyrë të arsyeshme kohë pas kohe;</w:t>
      </w:r>
    </w:p>
    <w:p w:rsidR="00FB460F" w:rsidRDefault="00415438">
      <w:pPr>
        <w:pStyle w:val="ListParagraph"/>
        <w:numPr>
          <w:ilvl w:val="0"/>
          <w:numId w:val="2"/>
        </w:numPr>
        <w:tabs>
          <w:tab w:val="left" w:pos="567"/>
        </w:tabs>
        <w:spacing w:before="201"/>
        <w:ind w:right="247" w:firstLine="0"/>
        <w:rPr>
          <w:sz w:val="20"/>
        </w:rPr>
      </w:pPr>
      <w:r>
        <w:rPr>
          <w:sz w:val="20"/>
        </w:rPr>
        <w:t>Kryen detyra tjera në përputhje me ligjet dhe rregulloret aktuale të cilat mund të kërkohen në mënyrë të arsyeshme</w:t>
      </w:r>
      <w:r>
        <w:rPr>
          <w:spacing w:val="-52"/>
          <w:sz w:val="20"/>
        </w:rPr>
        <w:t xml:space="preserve"> </w:t>
      </w:r>
      <w:r>
        <w:rPr>
          <w:sz w:val="20"/>
        </w:rPr>
        <w:t>kohë pas kohe.</w:t>
      </w:r>
    </w:p>
    <w:p w:rsidR="00FB460F" w:rsidRDefault="00FB460F">
      <w:pPr>
        <w:pStyle w:val="BodyText"/>
        <w:spacing w:before="1"/>
        <w:rPr>
          <w:sz w:val="21"/>
        </w:rPr>
      </w:pPr>
    </w:p>
    <w:p w:rsidR="00FB460F" w:rsidRDefault="005B4474">
      <w:pPr>
        <w:pStyle w:val="Heading1"/>
        <w:numPr>
          <w:ilvl w:val="0"/>
          <w:numId w:val="1"/>
        </w:numPr>
        <w:tabs>
          <w:tab w:val="left" w:pos="521"/>
        </w:tabs>
        <w:spacing w:before="101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292735</wp:posOffset>
                </wp:positionV>
                <wp:extent cx="681101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7BD1C" id="Freeform 12" o:spid="_x0000_s1026" style="position:absolute;margin-left:30.6pt;margin-top:23.05pt;width:53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415438">
        <w:t>Kushtet për lëvizjen brenda kategorisë dhe kërkesat e veçanta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268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108"/>
        <w:ind w:hanging="361"/>
        <w:rPr>
          <w:sz w:val="20"/>
        </w:rPr>
      </w:pPr>
      <w:r>
        <w:rPr>
          <w:sz w:val="20"/>
        </w:rPr>
        <w:t>Të jetë vlerësuar të</w:t>
      </w:r>
      <w:r>
        <w:rPr>
          <w:sz w:val="20"/>
        </w:rPr>
        <w:t xml:space="preserve"> paktën 'mire' për rezultatet në punë, të paktën gjatë dy viteve te fundit të vlerësimit.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82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FB460F" w:rsidRDefault="005B4474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FE6FB" id="Freeform 11" o:spid="_x0000_s1026" style="position:absolute;margin-left:31.65pt;margin-top:26.45pt;width:53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415438">
        <w:t>Kërkesat e përgjithshme formale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spacing w:before="267"/>
        <w:ind w:left="872" w:right="268"/>
        <w:rPr>
          <w:sz w:val="20"/>
        </w:rPr>
      </w:pPr>
      <w:r>
        <w:rPr>
          <w:b/>
          <w:sz w:val="20"/>
        </w:rPr>
        <w:t>Arsimimi i kërk</w:t>
      </w:r>
      <w:r>
        <w:rPr>
          <w:b/>
          <w:sz w:val="20"/>
        </w:rPr>
        <w:t xml:space="preserve">uar: </w:t>
      </w:r>
      <w:r>
        <w:rPr>
          <w:sz w:val="20"/>
        </w:rPr>
        <w:t>Diplomë/a Univerzitare e arsimit të lartë më së paku 3 vite të studimeve (sipas grupit / tipit</w:t>
      </w:r>
      <w:r>
        <w:rPr>
          <w:spacing w:val="-52"/>
          <w:sz w:val="20"/>
        </w:rPr>
        <w:t xml:space="preserve"> </w:t>
      </w:r>
      <w:r>
        <w:rPr>
          <w:sz w:val="20"/>
        </w:rPr>
        <w:t>58 .Gr. të shtojcës Nr.2 të Rregullores (QRK) Nr. 10/2022 Për Klasifikimin e Vendeve të Punës në Shebimin Civil).</w:t>
      </w:r>
    </w:p>
    <w:p w:rsidR="00FB460F" w:rsidRDefault="00FB460F">
      <w:pPr>
        <w:pStyle w:val="BodyText"/>
        <w:rPr>
          <w:sz w:val="26"/>
        </w:rPr>
      </w:pPr>
    </w:p>
    <w:p w:rsidR="00FB460F" w:rsidRDefault="00FB460F">
      <w:pPr>
        <w:pStyle w:val="BodyText"/>
        <w:spacing w:before="3"/>
        <w:rPr>
          <w:sz w:val="24"/>
        </w:rPr>
      </w:pP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ind w:left="872" w:right="719"/>
        <w:rPr>
          <w:sz w:val="20"/>
        </w:rPr>
      </w:pPr>
      <w:r>
        <w:rPr>
          <w:b/>
          <w:sz w:val="20"/>
        </w:rPr>
        <w:t xml:space="preserve">Përvoja e punës e kërkuar: </w:t>
      </w:r>
      <w:r>
        <w:rPr>
          <w:sz w:val="20"/>
        </w:rPr>
        <w:t>Së paku dy (2) vite përvojë pune profesionale në fushën për të cilën zhvillohet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 për plotësimin e pozitës së lirë të punës.</w:t>
      </w:r>
    </w:p>
    <w:p w:rsidR="00FB460F" w:rsidRDefault="00FB460F">
      <w:pPr>
        <w:rPr>
          <w:sz w:val="20"/>
        </w:rPr>
        <w:sectPr w:rsidR="00FB460F">
          <w:pgSz w:w="11910" w:h="16840"/>
          <w:pgMar w:top="620" w:right="540" w:bottom="1420" w:left="400" w:header="0" w:footer="1232" w:gutter="0"/>
          <w:cols w:space="720"/>
        </w:sectPr>
      </w:pPr>
    </w:p>
    <w:p w:rsidR="00FB460F" w:rsidRDefault="005B4474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273050</wp:posOffset>
                </wp:positionV>
                <wp:extent cx="6811010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4F75" id="Freeform 10" o:spid="_x0000_s1026" style="position:absolute;margin-left:30.6pt;margin-top:21.5pt;width:53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415438">
        <w:t>Kërkesat (Njohuri, Aftësi dhe Cilësi) e përgjithshme të nevojshme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267"/>
        <w:ind w:hanging="361"/>
        <w:rPr>
          <w:sz w:val="20"/>
        </w:rPr>
      </w:pPr>
      <w:r>
        <w:rPr>
          <w:sz w:val="20"/>
        </w:rPr>
        <w:t>Njohuri të thellë dhe të specializuara</w:t>
      </w:r>
      <w:r>
        <w:rPr>
          <w:sz w:val="20"/>
        </w:rPr>
        <w:t xml:space="preserve"> në fushën profesionale specifike;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ind w:right="29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të gjera të fushës, të metodave kërkimore, që ndihmojnë në përgatitjen</w:t>
      </w:r>
      <w:r>
        <w:rPr>
          <w:sz w:val="20"/>
        </w:rPr>
        <w:t xml:space="preserve"> e raporteve bazike ose analitike;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45"/>
        <w:rPr>
          <w:sz w:val="20"/>
        </w:rPr>
      </w:pPr>
      <w:r>
        <w:rPr>
          <w:sz w:val="20"/>
        </w:rPr>
        <w:t>Aftësi për të bërë gjykime profesionale të pavarura dhe për të ushtruar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</w:t>
      </w:r>
      <w:r>
        <w:rPr>
          <w:sz w:val="20"/>
        </w:rPr>
        <w:t>ve;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komunikimi dhe ndikim personal, përfshirë aftësi për të përfaqësuar.</w:t>
      </w:r>
    </w:p>
    <w:p w:rsidR="00FB460F" w:rsidRDefault="005B4474">
      <w:pPr>
        <w:pStyle w:val="Heading1"/>
        <w:numPr>
          <w:ilvl w:val="0"/>
          <w:numId w:val="1"/>
        </w:numPr>
        <w:tabs>
          <w:tab w:val="left" w:pos="477"/>
        </w:tabs>
        <w:spacing w:before="181"/>
        <w:ind w:left="4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79704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B5B88" id="Freeform 9" o:spid="_x0000_s1026" style="position:absolute;margin-left:31.65pt;margin-top:27.05pt;width:53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415438">
        <w:t>Dokumentacioni që duhet paraqitur për aplikim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spacing w:before="267"/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FB460F" w:rsidRDefault="005B4474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C2885" id="Freeform 8" o:spid="_x0000_s1026" style="position:absolute;margin-left:31.65pt;margin-top:28.25pt;width:53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415438">
        <w:t xml:space="preserve">Data </w:t>
      </w:r>
      <w:r w:rsidR="00415438">
        <w:t>e daljes së rezultateve të vlerësimit paraprak</w:t>
      </w: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spacing w:before="268"/>
        <w:ind w:left="872" w:right="42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30/03/2023, në portalin e rekrutimit elektronik (https://konkursi.rks-gov.net )</w:t>
      </w:r>
    </w:p>
    <w:p w:rsidR="00FB460F" w:rsidRDefault="005B4474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D6808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415438">
        <w:t>Data, ven</w:t>
      </w:r>
      <w:r w:rsidR="00415438">
        <w:t>di dhe ora ku do të zhvillohet intervista me gojë</w:t>
      </w:r>
    </w:p>
    <w:p w:rsidR="00FB460F" w:rsidRDefault="00FB460F">
      <w:pPr>
        <w:pStyle w:val="BodyText"/>
        <w:rPr>
          <w:b/>
          <w:sz w:val="26"/>
        </w:rPr>
      </w:pPr>
    </w:p>
    <w:p w:rsidR="00FB460F" w:rsidRDefault="00415438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07/04/2023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FB460F" w:rsidRDefault="005B4474">
      <w:pPr>
        <w:pStyle w:val="Heading1"/>
        <w:numPr>
          <w:ilvl w:val="0"/>
          <w:numId w:val="1"/>
        </w:numPr>
        <w:tabs>
          <w:tab w:val="left" w:pos="542"/>
        </w:tabs>
        <w:spacing w:before="21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362585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2F75F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5pt" to="567.9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Cmxuh8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415438">
        <w:t>Fusha e njohurive, aftësive dhe cilësive që do të vlerësohen në intervistën me gojë</w:t>
      </w:r>
    </w:p>
    <w:p w:rsidR="00FB460F" w:rsidRDefault="00FB460F">
      <w:pPr>
        <w:pStyle w:val="BodyText"/>
        <w:spacing w:before="2"/>
        <w:rPr>
          <w:b/>
          <w:sz w:val="41"/>
        </w:rPr>
      </w:pPr>
    </w:p>
    <w:p w:rsidR="00FB460F" w:rsidRDefault="00415438">
      <w:pPr>
        <w:pStyle w:val="BodyText"/>
        <w:ind w:left="272" w:right="219"/>
      </w:pPr>
      <w:r>
        <w:t>Aftësi për zbatimin e procedurave dhe udhëzimeve profesionale për kryerjen e detyrave të punës; Shkathtësi</w:t>
      </w:r>
      <w:r>
        <w:rPr>
          <w:spacing w:val="1"/>
        </w:rPr>
        <w:t xml:space="preserve"> </w:t>
      </w:r>
      <w:r>
        <w:t>komunikimi, përfshirë aftësinë për të interpretuar informata, dhënë udhëzime dhe përcjell informata tek të tjerët; Aftësi</w:t>
      </w:r>
      <w:r>
        <w:rPr>
          <w:spacing w:val="-52"/>
        </w:rPr>
        <w:t xml:space="preserve"> </w:t>
      </w:r>
      <w:r>
        <w:t>koordinimi dhe mbikëqyrje t</w:t>
      </w:r>
      <w:r>
        <w:t>ë punës së personelit administrativ; Njohuri të lîgjeve dhe rregulloreve të aplikueshme;</w:t>
      </w:r>
    </w:p>
    <w:p w:rsidR="00FB460F" w:rsidRDefault="00415438">
      <w:pPr>
        <w:pStyle w:val="BodyText"/>
        <w:spacing w:before="1"/>
        <w:ind w:left="272"/>
      </w:pPr>
      <w:r>
        <w:t>Njohuri kompjuterike për paketën Office.</w:t>
      </w:r>
    </w:p>
    <w:p w:rsidR="00FB460F" w:rsidRDefault="00FB460F">
      <w:pPr>
        <w:pStyle w:val="BodyText"/>
        <w:spacing w:before="8"/>
        <w:rPr>
          <w:sz w:val="19"/>
        </w:rPr>
      </w:pPr>
    </w:p>
    <w:p w:rsidR="00FB460F" w:rsidRDefault="005B4474">
      <w:pPr>
        <w:pStyle w:val="Heading1"/>
        <w:numPr>
          <w:ilvl w:val="0"/>
          <w:numId w:val="1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291465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B457E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2.95pt" to="567.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YtdA1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415438">
        <w:t>Mënyra e vlerësimit të kandidatëve/aplikantëve</w:t>
      </w:r>
    </w:p>
    <w:p w:rsidR="00FB460F" w:rsidRDefault="00FB460F">
      <w:pPr>
        <w:pStyle w:val="BodyText"/>
        <w:spacing w:before="4"/>
        <w:rPr>
          <w:b/>
          <w:sz w:val="22"/>
        </w:rPr>
      </w:pPr>
    </w:p>
    <w:p w:rsidR="00FB460F" w:rsidRDefault="00415438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FB460F" w:rsidRDefault="00FB460F">
      <w:pPr>
        <w:pStyle w:val="BodyText"/>
        <w:spacing w:before="2"/>
        <w:rPr>
          <w:rFonts w:ascii="Arial MT"/>
          <w:sz w:val="19"/>
        </w:rPr>
      </w:pPr>
    </w:p>
    <w:p w:rsidR="00FB460F" w:rsidRDefault="005B4474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5C44C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415438">
        <w:t>Mënyra e njoftimit dhe komunikimit me kandidatët</w:t>
      </w:r>
    </w:p>
    <w:p w:rsidR="00FB460F" w:rsidRDefault="00FB460F">
      <w:pPr>
        <w:pStyle w:val="BodyText"/>
        <w:spacing w:before="6"/>
        <w:rPr>
          <w:b/>
          <w:sz w:val="22"/>
        </w:rPr>
      </w:pPr>
    </w:p>
    <w:p w:rsidR="00FB460F" w:rsidRDefault="00415438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FB460F" w:rsidRDefault="005B4474">
      <w:pPr>
        <w:pStyle w:val="Heading1"/>
        <w:numPr>
          <w:ilvl w:val="0"/>
          <w:numId w:val="1"/>
        </w:numPr>
        <w:tabs>
          <w:tab w:val="left" w:pos="702"/>
        </w:tabs>
        <w:spacing w:before="16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329565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2A609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5.95pt" to="567.9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EdJTh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415438">
        <w:t>Mënyra e aplikimit</w:t>
      </w:r>
    </w:p>
    <w:p w:rsidR="00FB460F" w:rsidRDefault="00FB460F">
      <w:pPr>
        <w:pStyle w:val="BodyText"/>
        <w:spacing w:before="4"/>
        <w:rPr>
          <w:b/>
          <w:sz w:val="22"/>
        </w:rPr>
      </w:pPr>
    </w:p>
    <w:p w:rsidR="00FB460F" w:rsidRDefault="00415438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FB460F" w:rsidRDefault="00FB460F">
      <w:pPr>
        <w:rPr>
          <w:rFonts w:ascii="Arial MT" w:hAnsi="Arial MT"/>
          <w:sz w:val="20"/>
        </w:rPr>
        <w:sectPr w:rsidR="00FB460F">
          <w:pgSz w:w="11910" w:h="16840"/>
          <w:pgMar w:top="420" w:right="540" w:bottom="1420" w:left="400" w:header="0" w:footer="1232" w:gutter="0"/>
          <w:cols w:space="720"/>
        </w:sectPr>
      </w:pPr>
    </w:p>
    <w:p w:rsidR="00FB460F" w:rsidRDefault="005B4474">
      <w:pPr>
        <w:pStyle w:val="Heading1"/>
        <w:numPr>
          <w:ilvl w:val="0"/>
          <w:numId w:val="1"/>
        </w:numPr>
        <w:tabs>
          <w:tab w:val="left" w:pos="702"/>
        </w:tabs>
        <w:ind w:left="701" w:hanging="408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8B02C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xW2mS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415438">
        <w:t>Data e shpalljes së rezultateve përfundimtare</w:t>
      </w:r>
    </w:p>
    <w:p w:rsidR="00FB460F" w:rsidRDefault="00FB460F">
      <w:pPr>
        <w:pStyle w:val="BodyText"/>
        <w:spacing w:before="4"/>
        <w:rPr>
          <w:b/>
          <w:sz w:val="22"/>
        </w:rPr>
      </w:pPr>
    </w:p>
    <w:p w:rsidR="00FB460F" w:rsidRDefault="00415438">
      <w:pPr>
        <w:pStyle w:val="ListParagraph"/>
        <w:numPr>
          <w:ilvl w:val="1"/>
          <w:numId w:val="1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FB460F" w:rsidRDefault="00415438">
      <w:pPr>
        <w:pStyle w:val="BodyText"/>
        <w:spacing w:before="3" w:line="232" w:lineRule="auto"/>
        <w:ind w:left="894" w:right="27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FB460F" w:rsidRDefault="00FB460F">
      <w:pPr>
        <w:pStyle w:val="BodyText"/>
        <w:spacing w:before="2"/>
        <w:rPr>
          <w:rFonts w:ascii="Arial MT"/>
          <w:sz w:val="25"/>
        </w:rPr>
      </w:pPr>
    </w:p>
    <w:p w:rsidR="00FB460F" w:rsidRDefault="00415438">
      <w:pPr>
        <w:pStyle w:val="Heading2"/>
        <w:ind w:left="315"/>
      </w:pPr>
      <w:r>
        <w:t>Të dhëna shtesë:</w:t>
      </w:r>
    </w:p>
    <w:p w:rsidR="00FB460F" w:rsidRDefault="00FB460F">
      <w:pPr>
        <w:pStyle w:val="BodyText"/>
        <w:rPr>
          <w:b/>
        </w:rPr>
      </w:pPr>
    </w:p>
    <w:p w:rsidR="00FB460F" w:rsidRDefault="00FB460F">
      <w:pPr>
        <w:pStyle w:val="BodyText"/>
        <w:rPr>
          <w:b/>
        </w:rPr>
      </w:pPr>
    </w:p>
    <w:p w:rsidR="00FB460F" w:rsidRDefault="00FB460F">
      <w:pPr>
        <w:pStyle w:val="BodyText"/>
        <w:rPr>
          <w:b/>
        </w:rPr>
      </w:pPr>
    </w:p>
    <w:p w:rsidR="00FB460F" w:rsidRDefault="00FB460F">
      <w:pPr>
        <w:pStyle w:val="BodyText"/>
        <w:rPr>
          <w:b/>
        </w:rPr>
      </w:pPr>
    </w:p>
    <w:p w:rsidR="00FB460F" w:rsidRDefault="00FB460F">
      <w:pPr>
        <w:pStyle w:val="BodyText"/>
        <w:rPr>
          <w:b/>
        </w:rPr>
      </w:pPr>
    </w:p>
    <w:p w:rsidR="00FB460F" w:rsidRDefault="00FB460F">
      <w:pPr>
        <w:pStyle w:val="BodyText"/>
        <w:spacing w:before="10"/>
        <w:rPr>
          <w:b/>
          <w:sz w:val="29"/>
        </w:rPr>
      </w:pPr>
    </w:p>
    <w:p w:rsidR="00FB460F" w:rsidRDefault="00415438">
      <w:pPr>
        <w:pStyle w:val="BodyText"/>
        <w:spacing w:before="100" w:line="232" w:lineRule="auto"/>
        <w:ind w:left="315" w:right="16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FB460F" w:rsidRDefault="00415438">
      <w:pPr>
        <w:pStyle w:val="BodyText"/>
        <w:spacing w:line="232" w:lineRule="auto"/>
        <w:ind w:left="315" w:right="90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</w:t>
      </w:r>
      <w:r>
        <w:rPr>
          <w:rFonts w:ascii="Arial MT" w:hAnsi="Arial MT"/>
        </w:rPr>
        <w:t>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FB460F" w:rsidRDefault="00415438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FB460F">
      <w:pgSz w:w="11910" w:h="16840"/>
      <w:pgMar w:top="420" w:right="54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438" w:rsidRDefault="00415438">
      <w:r>
        <w:separator/>
      </w:r>
    </w:p>
  </w:endnote>
  <w:endnote w:type="continuationSeparator" w:id="0">
    <w:p w:rsidR="00415438" w:rsidRDefault="0041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60F" w:rsidRDefault="00415438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04896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4474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5408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0879AF" id="Line 2" o:spid="_x0000_s1026" style="position:absolute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5B4474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5920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60F" w:rsidRDefault="00415438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01-03-2023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FB460F" w:rsidRDefault="00415438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01-03-2023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438" w:rsidRDefault="00415438">
      <w:r>
        <w:separator/>
      </w:r>
    </w:p>
  </w:footnote>
  <w:footnote w:type="continuationSeparator" w:id="0">
    <w:p w:rsidR="00415438" w:rsidRDefault="00415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D3FCE"/>
    <w:multiLevelType w:val="hybridMultilevel"/>
    <w:tmpl w:val="F2FEA494"/>
    <w:lvl w:ilvl="0" w:tplc="2C58AD1E">
      <w:start w:val="1"/>
      <w:numFmt w:val="decimal"/>
      <w:lvlText w:val="%1."/>
      <w:lvlJc w:val="left"/>
      <w:pPr>
        <w:ind w:left="250" w:hanging="206"/>
        <w:jc w:val="left"/>
      </w:pPr>
      <w:rPr>
        <w:rFonts w:ascii="Segoe UI" w:eastAsia="Segoe UI" w:hAnsi="Segoe UI" w:cs="Segoe UI" w:hint="default"/>
        <w:w w:val="100"/>
        <w:sz w:val="20"/>
        <w:szCs w:val="20"/>
        <w:lang w:val="sq-AL" w:eastAsia="en-US" w:bidi="ar-SA"/>
      </w:rPr>
    </w:lvl>
    <w:lvl w:ilvl="1" w:tplc="D41E18DA">
      <w:numFmt w:val="bullet"/>
      <w:lvlText w:val="•"/>
      <w:lvlJc w:val="left"/>
      <w:pPr>
        <w:ind w:left="1330" w:hanging="206"/>
      </w:pPr>
      <w:rPr>
        <w:rFonts w:hint="default"/>
        <w:lang w:val="sq-AL" w:eastAsia="en-US" w:bidi="ar-SA"/>
      </w:rPr>
    </w:lvl>
    <w:lvl w:ilvl="2" w:tplc="DE3A0FA4">
      <w:numFmt w:val="bullet"/>
      <w:lvlText w:val="•"/>
      <w:lvlJc w:val="left"/>
      <w:pPr>
        <w:ind w:left="2401" w:hanging="206"/>
      </w:pPr>
      <w:rPr>
        <w:rFonts w:hint="default"/>
        <w:lang w:val="sq-AL" w:eastAsia="en-US" w:bidi="ar-SA"/>
      </w:rPr>
    </w:lvl>
    <w:lvl w:ilvl="3" w:tplc="4DA647C8">
      <w:numFmt w:val="bullet"/>
      <w:lvlText w:val="•"/>
      <w:lvlJc w:val="left"/>
      <w:pPr>
        <w:ind w:left="3471" w:hanging="206"/>
      </w:pPr>
      <w:rPr>
        <w:rFonts w:hint="default"/>
        <w:lang w:val="sq-AL" w:eastAsia="en-US" w:bidi="ar-SA"/>
      </w:rPr>
    </w:lvl>
    <w:lvl w:ilvl="4" w:tplc="4526598A">
      <w:numFmt w:val="bullet"/>
      <w:lvlText w:val="•"/>
      <w:lvlJc w:val="left"/>
      <w:pPr>
        <w:ind w:left="4542" w:hanging="206"/>
      </w:pPr>
      <w:rPr>
        <w:rFonts w:hint="default"/>
        <w:lang w:val="sq-AL" w:eastAsia="en-US" w:bidi="ar-SA"/>
      </w:rPr>
    </w:lvl>
    <w:lvl w:ilvl="5" w:tplc="793A392A">
      <w:numFmt w:val="bullet"/>
      <w:lvlText w:val="•"/>
      <w:lvlJc w:val="left"/>
      <w:pPr>
        <w:ind w:left="5612" w:hanging="206"/>
      </w:pPr>
      <w:rPr>
        <w:rFonts w:hint="default"/>
        <w:lang w:val="sq-AL" w:eastAsia="en-US" w:bidi="ar-SA"/>
      </w:rPr>
    </w:lvl>
    <w:lvl w:ilvl="6" w:tplc="7AE2C044">
      <w:numFmt w:val="bullet"/>
      <w:lvlText w:val="•"/>
      <w:lvlJc w:val="left"/>
      <w:pPr>
        <w:ind w:left="6683" w:hanging="206"/>
      </w:pPr>
      <w:rPr>
        <w:rFonts w:hint="default"/>
        <w:lang w:val="sq-AL" w:eastAsia="en-US" w:bidi="ar-SA"/>
      </w:rPr>
    </w:lvl>
    <w:lvl w:ilvl="7" w:tplc="A3FEC23C">
      <w:numFmt w:val="bullet"/>
      <w:lvlText w:val="•"/>
      <w:lvlJc w:val="left"/>
      <w:pPr>
        <w:ind w:left="7753" w:hanging="206"/>
      </w:pPr>
      <w:rPr>
        <w:rFonts w:hint="default"/>
        <w:lang w:val="sq-AL" w:eastAsia="en-US" w:bidi="ar-SA"/>
      </w:rPr>
    </w:lvl>
    <w:lvl w:ilvl="8" w:tplc="0B1804F4">
      <w:numFmt w:val="bullet"/>
      <w:lvlText w:val="•"/>
      <w:lvlJc w:val="left"/>
      <w:pPr>
        <w:ind w:left="8824" w:hanging="206"/>
      </w:pPr>
      <w:rPr>
        <w:rFonts w:hint="default"/>
        <w:lang w:val="sq-AL" w:eastAsia="en-US" w:bidi="ar-SA"/>
      </w:rPr>
    </w:lvl>
  </w:abstractNum>
  <w:abstractNum w:abstractNumId="1" w15:restartNumberingAfterBreak="0">
    <w:nsid w:val="56CD339A"/>
    <w:multiLevelType w:val="hybridMultilevel"/>
    <w:tmpl w:val="AE488F82"/>
    <w:lvl w:ilvl="0" w:tplc="06E4DBA6">
      <w:start w:val="2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03C61330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9982966C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1346B8E8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1CF8BD4E">
      <w:numFmt w:val="bullet"/>
      <w:lvlText w:val="•"/>
      <w:lvlJc w:val="left"/>
      <w:pPr>
        <w:ind w:left="2337" w:hanging="360"/>
      </w:pPr>
      <w:rPr>
        <w:rFonts w:hint="default"/>
        <w:lang w:val="sq-AL" w:eastAsia="en-US" w:bidi="ar-SA"/>
      </w:rPr>
    </w:lvl>
    <w:lvl w:ilvl="5" w:tplc="D6D67AD6">
      <w:numFmt w:val="bullet"/>
      <w:lvlText w:val="•"/>
      <w:lvlJc w:val="left"/>
      <w:pPr>
        <w:ind w:left="3775" w:hanging="360"/>
      </w:pPr>
      <w:rPr>
        <w:rFonts w:hint="default"/>
        <w:lang w:val="sq-AL" w:eastAsia="en-US" w:bidi="ar-SA"/>
      </w:rPr>
    </w:lvl>
    <w:lvl w:ilvl="6" w:tplc="022A5712">
      <w:numFmt w:val="bullet"/>
      <w:lvlText w:val="•"/>
      <w:lvlJc w:val="left"/>
      <w:pPr>
        <w:ind w:left="5213" w:hanging="360"/>
      </w:pPr>
      <w:rPr>
        <w:rFonts w:hint="default"/>
        <w:lang w:val="sq-AL" w:eastAsia="en-US" w:bidi="ar-SA"/>
      </w:rPr>
    </w:lvl>
    <w:lvl w:ilvl="7" w:tplc="BF046FAE">
      <w:numFmt w:val="bullet"/>
      <w:lvlText w:val="•"/>
      <w:lvlJc w:val="left"/>
      <w:pPr>
        <w:ind w:left="6651" w:hanging="360"/>
      </w:pPr>
      <w:rPr>
        <w:rFonts w:hint="default"/>
        <w:lang w:val="sq-AL" w:eastAsia="en-US" w:bidi="ar-SA"/>
      </w:rPr>
    </w:lvl>
    <w:lvl w:ilvl="8" w:tplc="C03C57FE">
      <w:numFmt w:val="bullet"/>
      <w:lvlText w:val="•"/>
      <w:lvlJc w:val="left"/>
      <w:pPr>
        <w:ind w:left="8089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7E7B1467"/>
    <w:multiLevelType w:val="hybridMultilevel"/>
    <w:tmpl w:val="E2A80528"/>
    <w:lvl w:ilvl="0" w:tplc="1A663B54">
      <w:start w:val="5"/>
      <w:numFmt w:val="decimal"/>
      <w:lvlText w:val="%1."/>
      <w:lvlJc w:val="left"/>
      <w:pPr>
        <w:ind w:left="250" w:hanging="316"/>
        <w:jc w:val="left"/>
      </w:pPr>
      <w:rPr>
        <w:rFonts w:ascii="Segoe UI" w:eastAsia="Segoe UI" w:hAnsi="Segoe UI" w:cs="Segoe UI" w:hint="default"/>
        <w:w w:val="100"/>
        <w:sz w:val="20"/>
        <w:szCs w:val="20"/>
        <w:lang w:val="sq-AL" w:eastAsia="en-US" w:bidi="ar-SA"/>
      </w:rPr>
    </w:lvl>
    <w:lvl w:ilvl="1" w:tplc="4EB29C68">
      <w:numFmt w:val="bullet"/>
      <w:lvlText w:val="•"/>
      <w:lvlJc w:val="left"/>
      <w:pPr>
        <w:ind w:left="1330" w:hanging="316"/>
      </w:pPr>
      <w:rPr>
        <w:rFonts w:hint="default"/>
        <w:lang w:val="sq-AL" w:eastAsia="en-US" w:bidi="ar-SA"/>
      </w:rPr>
    </w:lvl>
    <w:lvl w:ilvl="2" w:tplc="EB72FF64">
      <w:numFmt w:val="bullet"/>
      <w:lvlText w:val="•"/>
      <w:lvlJc w:val="left"/>
      <w:pPr>
        <w:ind w:left="2401" w:hanging="316"/>
      </w:pPr>
      <w:rPr>
        <w:rFonts w:hint="default"/>
        <w:lang w:val="sq-AL" w:eastAsia="en-US" w:bidi="ar-SA"/>
      </w:rPr>
    </w:lvl>
    <w:lvl w:ilvl="3" w:tplc="29504922">
      <w:numFmt w:val="bullet"/>
      <w:lvlText w:val="•"/>
      <w:lvlJc w:val="left"/>
      <w:pPr>
        <w:ind w:left="3471" w:hanging="316"/>
      </w:pPr>
      <w:rPr>
        <w:rFonts w:hint="default"/>
        <w:lang w:val="sq-AL" w:eastAsia="en-US" w:bidi="ar-SA"/>
      </w:rPr>
    </w:lvl>
    <w:lvl w:ilvl="4" w:tplc="F9CA73CC">
      <w:numFmt w:val="bullet"/>
      <w:lvlText w:val="•"/>
      <w:lvlJc w:val="left"/>
      <w:pPr>
        <w:ind w:left="4542" w:hanging="316"/>
      </w:pPr>
      <w:rPr>
        <w:rFonts w:hint="default"/>
        <w:lang w:val="sq-AL" w:eastAsia="en-US" w:bidi="ar-SA"/>
      </w:rPr>
    </w:lvl>
    <w:lvl w:ilvl="5" w:tplc="F4D888EE">
      <w:numFmt w:val="bullet"/>
      <w:lvlText w:val="•"/>
      <w:lvlJc w:val="left"/>
      <w:pPr>
        <w:ind w:left="5612" w:hanging="316"/>
      </w:pPr>
      <w:rPr>
        <w:rFonts w:hint="default"/>
        <w:lang w:val="sq-AL" w:eastAsia="en-US" w:bidi="ar-SA"/>
      </w:rPr>
    </w:lvl>
    <w:lvl w:ilvl="6" w:tplc="9B908F00">
      <w:numFmt w:val="bullet"/>
      <w:lvlText w:val="•"/>
      <w:lvlJc w:val="left"/>
      <w:pPr>
        <w:ind w:left="6683" w:hanging="316"/>
      </w:pPr>
      <w:rPr>
        <w:rFonts w:hint="default"/>
        <w:lang w:val="sq-AL" w:eastAsia="en-US" w:bidi="ar-SA"/>
      </w:rPr>
    </w:lvl>
    <w:lvl w:ilvl="7" w:tplc="9BAA5B50">
      <w:numFmt w:val="bullet"/>
      <w:lvlText w:val="•"/>
      <w:lvlJc w:val="left"/>
      <w:pPr>
        <w:ind w:left="7753" w:hanging="316"/>
      </w:pPr>
      <w:rPr>
        <w:rFonts w:hint="default"/>
        <w:lang w:val="sq-AL" w:eastAsia="en-US" w:bidi="ar-SA"/>
      </w:rPr>
    </w:lvl>
    <w:lvl w:ilvl="8" w:tplc="7E98F900">
      <w:numFmt w:val="bullet"/>
      <w:lvlText w:val="•"/>
      <w:lvlJc w:val="left"/>
      <w:pPr>
        <w:ind w:left="8824" w:hanging="316"/>
      </w:pPr>
      <w:rPr>
        <w:rFonts w:hint="default"/>
        <w:lang w:val="sq-A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0F"/>
    <w:rsid w:val="00415438"/>
    <w:rsid w:val="005B4474"/>
    <w:rsid w:val="00FB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269FB0-0586-4342-8D3C-06336D57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7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00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90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2023-03-01T08:20:00Z</dcterms:created>
  <dcterms:modified xsi:type="dcterms:W3CDTF">2023-03-01T08:20:00Z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2023-03-01T00:00:00Z</vt:filetime>
  </property>
</Properties>
</file>