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A6491E">
        <w:rPr>
          <w:b/>
          <w:bCs/>
          <w:sz w:val="24"/>
          <w:szCs w:val="24"/>
        </w:rPr>
        <w:t>07</w:t>
      </w:r>
      <w:r w:rsidR="00070223">
        <w:rPr>
          <w:b/>
          <w:bCs/>
          <w:sz w:val="24"/>
          <w:szCs w:val="24"/>
        </w:rPr>
        <w:t>/</w:t>
      </w:r>
      <w:r w:rsidR="00620F5E">
        <w:rPr>
          <w:b/>
          <w:bCs/>
          <w:sz w:val="24"/>
          <w:szCs w:val="24"/>
        </w:rPr>
        <w:t>09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A6491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C823BA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6491E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A6491E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A6491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Tehnicki prijem projekat izgradnja pjesacke nadvoznjaka i dva autobuske stanice u prednjem BPD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 xml:space="preserve">ra posebnom 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lastRenderedPageBreak/>
              <w:t>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A6491E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A6491E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A6491E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A6491E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Tehnicki prijem projekat izgradnja pjesacke nadvoznjaka i dva autobuske stanice u prednjem BPD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A6491E">
              <w:rPr>
                <w:b/>
                <w:bCs/>
                <w:sz w:val="24"/>
                <w:szCs w:val="24"/>
              </w:rPr>
              <w:t>9,900.</w:t>
            </w:r>
            <w:r w:rsidR="00C823BA">
              <w:rPr>
                <w:b/>
                <w:bCs/>
                <w:sz w:val="24"/>
                <w:szCs w:val="24"/>
              </w:rPr>
              <w:t>0</w:t>
            </w:r>
            <w:r w:rsidR="00A6491E">
              <w:rPr>
                <w:b/>
                <w:bCs/>
                <w:sz w:val="24"/>
                <w:szCs w:val="24"/>
              </w:rPr>
              <w:t>0</w:t>
            </w:r>
            <w:r w:rsidR="00C823BA">
              <w:rPr>
                <w:b/>
                <w:bCs/>
                <w:sz w:val="24"/>
                <w:szCs w:val="24"/>
              </w:rPr>
              <w:t xml:space="preserve"> </w:t>
            </w:r>
            <w:r w:rsidR="00C1754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823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407247">
              <w:rPr>
                <w:rStyle w:val="hps"/>
                <w:b/>
                <w:sz w:val="22"/>
                <w:lang w:val="hr-HR"/>
              </w:rPr>
              <w:t>3</w:t>
            </w:r>
            <w:r w:rsidR="00C823BA">
              <w:rPr>
                <w:rStyle w:val="hps"/>
                <w:b/>
                <w:sz w:val="22"/>
                <w:lang w:val="hr-HR"/>
              </w:rPr>
              <w:t>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F75D13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45000000</w:t>
            </w:r>
            <w:r w:rsidR="00C823BA" w:rsidRPr="00733816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-</w:t>
            </w:r>
            <w:r w:rsidR="00F75D13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7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C823BA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A6491E">
              <w:rPr>
                <w:b/>
                <w:bCs/>
                <w:sz w:val="24"/>
                <w:szCs w:val="24"/>
              </w:rPr>
              <w:t>26</w:t>
            </w:r>
            <w:r w:rsidR="00407247">
              <w:rPr>
                <w:b/>
                <w:bCs/>
                <w:sz w:val="24"/>
                <w:szCs w:val="24"/>
              </w:rPr>
              <w:t>.07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A6491E">
              <w:rPr>
                <w:b/>
                <w:sz w:val="24"/>
                <w:szCs w:val="24"/>
                <w:lang w:val="en-US"/>
              </w:rPr>
              <w:t>28.07.2017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</w:t>
            </w:r>
            <w:r w:rsidR="00A6491E">
              <w:rPr>
                <w:b/>
                <w:bCs/>
                <w:sz w:val="24"/>
                <w:szCs w:val="24"/>
                <w:lang w:val="en-US"/>
              </w:rPr>
              <w:t>02.08.2017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A6491E">
              <w:rPr>
                <w:b/>
                <w:bCs/>
                <w:sz w:val="24"/>
                <w:szCs w:val="24"/>
                <w:lang w:val="en-US"/>
              </w:rPr>
              <w:t>28.08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A6491E">
              <w:rPr>
                <w:b/>
                <w:sz w:val="24"/>
                <w:szCs w:val="24"/>
                <w:lang w:val="en-US"/>
              </w:rPr>
              <w:t>07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A6491E">
              <w:rPr>
                <w:b/>
                <w:sz w:val="24"/>
                <w:szCs w:val="24"/>
                <w:lang w:val="en-US"/>
              </w:rPr>
              <w:t>09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259E3">
              <w:rPr>
                <w:b/>
                <w:bCs/>
                <w:sz w:val="24"/>
                <w:szCs w:val="24"/>
                <w:lang w:val="en-US"/>
              </w:rPr>
              <w:t>8</w:t>
            </w:r>
            <w:bookmarkStart w:id="21" w:name="_GoBack"/>
            <w:bookmarkEnd w:id="21"/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A6491E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A6491E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C823BA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C823BA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23BA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C823BA">
              <w:rPr>
                <w:b/>
                <w:sz w:val="24"/>
                <w:szCs w:val="24"/>
                <w:lang w:val="sr-Cyrl-CS"/>
              </w:rPr>
            </w:r>
            <w:r w:rsidR="00C823BA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407247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A6491E">
              <w:rPr>
                <w:b/>
                <w:bCs/>
                <w:i/>
                <w:iCs/>
                <w:sz w:val="24"/>
                <w:szCs w:val="24"/>
              </w:rPr>
              <w:t>BENITA COMPANY SHPK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r w:rsidR="00A6491E">
              <w:rPr>
                <w:sz w:val="22"/>
                <w:szCs w:val="22"/>
                <w:lang w:val="en-US"/>
              </w:rPr>
              <w:t>Kline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A6491E">
              <w:rPr>
                <w:sz w:val="22"/>
                <w:szCs w:val="22"/>
                <w:lang w:val="en-US"/>
              </w:rPr>
              <w:t>Kline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C823BA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A6491E">
              <w:rPr>
                <w:sz w:val="24"/>
                <w:szCs w:val="24"/>
              </w:rPr>
              <w:t>Emin Demaku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A6491E" w:rsidRPr="00A129ED">
              <w:rPr>
                <w:sz w:val="22"/>
              </w:rPr>
              <w:t>company.benita@gmail.com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A6491E">
              <w:rPr>
                <w:b/>
                <w:sz w:val="24"/>
                <w:szCs w:val="24"/>
              </w:rPr>
              <w:t>8,</w:t>
            </w:r>
            <w:r w:rsidR="00407247">
              <w:rPr>
                <w:b/>
                <w:sz w:val="24"/>
                <w:szCs w:val="24"/>
              </w:rPr>
              <w:t>1</w:t>
            </w:r>
            <w:r w:rsidR="00A6491E">
              <w:rPr>
                <w:b/>
                <w:sz w:val="24"/>
                <w:szCs w:val="24"/>
              </w:rPr>
              <w:t>50.00</w:t>
            </w:r>
            <w:r w:rsidR="00C823BA">
              <w:rPr>
                <w:b/>
                <w:sz w:val="24"/>
                <w:szCs w:val="24"/>
              </w:rPr>
              <w:t xml:space="preserve"> 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A6491E">
              <w:rPr>
                <w:sz w:val="24"/>
                <w:szCs w:val="24"/>
                <w:lang w:val="en-US"/>
              </w:rPr>
              <w:t xml:space="preserve"> </w:t>
            </w:r>
            <w:r w:rsidR="00A6491E">
              <w:rPr>
                <w:b/>
                <w:sz w:val="24"/>
                <w:szCs w:val="24"/>
              </w:rPr>
              <w:t>8,</w:t>
            </w:r>
            <w:r w:rsidR="00407247">
              <w:rPr>
                <w:b/>
                <w:sz w:val="24"/>
                <w:szCs w:val="24"/>
              </w:rPr>
              <w:t>1</w:t>
            </w:r>
            <w:r w:rsidR="00A6491E">
              <w:rPr>
                <w:b/>
                <w:sz w:val="24"/>
                <w:szCs w:val="24"/>
              </w:rPr>
              <w:t>50.00</w:t>
            </w:r>
            <w:r w:rsidR="00C823BA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A6491E">
              <w:rPr>
                <w:b/>
                <w:sz w:val="24"/>
                <w:szCs w:val="24"/>
              </w:rPr>
              <w:t>8,150.00</w:t>
            </w:r>
            <w:r w:rsidR="00C823BA">
              <w:rPr>
                <w:b/>
                <w:sz w:val="24"/>
                <w:szCs w:val="24"/>
              </w:rPr>
              <w:t xml:space="preserve"> </w:t>
            </w:r>
            <w:r w:rsidR="00407247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C7" w:rsidRDefault="00DF2EC7">
      <w:r>
        <w:separator/>
      </w:r>
    </w:p>
  </w:endnote>
  <w:endnote w:type="continuationSeparator" w:id="0">
    <w:p w:rsidR="00DF2EC7" w:rsidRDefault="00DF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C7" w:rsidRDefault="00DF2EC7">
      <w:r>
        <w:separator/>
      </w:r>
    </w:p>
  </w:footnote>
  <w:footnote w:type="continuationSeparator" w:id="0">
    <w:p w:rsidR="00DF2EC7" w:rsidRDefault="00DF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1FB2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259E3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0724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0E4A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0F5E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8F383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6491E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3BA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2EC7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1E23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75D13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19A6-C0E6-413A-8D01-10B4BAAC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20</cp:revision>
  <cp:lastPrinted>2006-09-15T14:10:00Z</cp:lastPrinted>
  <dcterms:created xsi:type="dcterms:W3CDTF">2017-03-07T08:07:00Z</dcterms:created>
  <dcterms:modified xsi:type="dcterms:W3CDTF">2017-09-07T11:28:00Z</dcterms:modified>
</cp:coreProperties>
</file>