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EA0C27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EA0C27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EA0C27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EA0C27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EA0C27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EA0C27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EA0C27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EA0C2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EA0C27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EA0C2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EA0C2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EA0C27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EA0C2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EA0C27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EA0C27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EA0C2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EA0C2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EA0C2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EA0C2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EA0C27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EA0C2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EA0C2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EA0C27" w:rsidTr="00980504">
        <w:tc>
          <w:tcPr>
            <w:tcW w:w="10314" w:type="dxa"/>
            <w:vAlign w:val="center"/>
          </w:tcPr>
          <w:p w:rsidR="00CA2CB7" w:rsidRPr="00EA0C27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9C3285" w:rsidRPr="00EA0C27" w:rsidRDefault="009C3285" w:rsidP="009C3285">
      <w:pPr>
        <w:ind w:right="-1440"/>
        <w:rPr>
          <w:lang w:val="sr-Cyrl-ME"/>
        </w:rPr>
      </w:pPr>
      <w:r w:rsidRPr="00EA0C27">
        <w:rPr>
          <w:lang w:val="sr-Cyrl-ME"/>
        </w:rPr>
        <w:t>U skladu sa odredbama Zakona o Civilnoj Službi Republike Kosovo, Zakon Br. 03/L-149, Uredba</w:t>
      </w:r>
    </w:p>
    <w:p w:rsidR="001E6E85" w:rsidRPr="00EA0C27" w:rsidRDefault="009C3285" w:rsidP="009C3285">
      <w:pPr>
        <w:ind w:right="-1440"/>
        <w:rPr>
          <w:lang w:val="sr-Cyrl-ME"/>
        </w:rPr>
      </w:pPr>
      <w:r w:rsidRPr="00EA0C27">
        <w:rPr>
          <w:lang w:val="sr-Cyrl-ME"/>
        </w:rPr>
        <w:t>Br. 02/2010 o Procedurama Regrutacije u Civilnoj Službi Republike Kosovo, kao i Uredbe Br. 21/2012 za Unapređenje u Karijeri Civilnih Službenika, Ministarstvo Trgovine i Industrije, objavljuje</w:t>
      </w:r>
      <w:r w:rsidR="001E6E85" w:rsidRPr="00EA0C27">
        <w:rPr>
          <w:lang w:val="sr-Cyrl-ME"/>
        </w:rPr>
        <w:t>:</w:t>
      </w:r>
    </w:p>
    <w:p w:rsidR="006645F4" w:rsidRPr="00EA0C27" w:rsidRDefault="00C371BE" w:rsidP="001E6E85">
      <w:pPr>
        <w:ind w:right="-1440"/>
        <w:rPr>
          <w:b/>
          <w:bCs/>
          <w:sz w:val="28"/>
          <w:szCs w:val="28"/>
          <w:lang w:val="sr-Cyrl-ME"/>
        </w:rPr>
      </w:pPr>
      <w:r w:rsidRPr="00EA0C27">
        <w:rPr>
          <w:b/>
          <w:bCs/>
          <w:sz w:val="28"/>
          <w:szCs w:val="28"/>
          <w:lang w:val="sr-Cyrl-ME"/>
        </w:rPr>
        <w:t xml:space="preserve">                    </w:t>
      </w:r>
      <w:r w:rsidR="007233EF" w:rsidRPr="00EA0C27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EA0C27">
        <w:rPr>
          <w:b/>
          <w:bCs/>
          <w:sz w:val="28"/>
          <w:szCs w:val="28"/>
          <w:lang w:val="sr-Cyrl-ME"/>
        </w:rPr>
        <w:t xml:space="preserve">              </w:t>
      </w:r>
    </w:p>
    <w:p w:rsidR="0043674B" w:rsidRPr="00EA0C27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EA0C27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EA0C27">
        <w:rPr>
          <w:b/>
          <w:bCs/>
          <w:sz w:val="28"/>
          <w:szCs w:val="28"/>
          <w:lang w:val="sr-Cyrl-ME"/>
        </w:rPr>
        <w:t xml:space="preserve">                </w:t>
      </w:r>
      <w:r w:rsidR="005F0161" w:rsidRPr="00EA0C27">
        <w:rPr>
          <w:b/>
          <w:bCs/>
          <w:sz w:val="28"/>
          <w:szCs w:val="28"/>
          <w:lang w:val="sr-Cyrl-ME"/>
        </w:rPr>
        <w:t xml:space="preserve">    </w:t>
      </w:r>
      <w:r w:rsidR="00E66BBC" w:rsidRPr="00EA0C27">
        <w:rPr>
          <w:b/>
          <w:bCs/>
          <w:sz w:val="28"/>
          <w:szCs w:val="28"/>
          <w:lang w:val="sr-Cyrl-ME"/>
        </w:rPr>
        <w:t xml:space="preserve"> </w:t>
      </w:r>
      <w:r w:rsidR="00044BC3" w:rsidRPr="00EA0C27">
        <w:rPr>
          <w:b/>
          <w:bCs/>
          <w:sz w:val="28"/>
          <w:szCs w:val="28"/>
          <w:lang w:val="sr-Cyrl-ME"/>
        </w:rPr>
        <w:t xml:space="preserve"> </w:t>
      </w:r>
      <w:r w:rsidR="00094D09" w:rsidRPr="00EA0C27">
        <w:rPr>
          <w:b/>
          <w:bCs/>
          <w:sz w:val="28"/>
          <w:szCs w:val="28"/>
          <w:lang w:val="sr-Cyrl-ME"/>
        </w:rPr>
        <w:t xml:space="preserve"> </w:t>
      </w:r>
      <w:r w:rsidR="003F5545" w:rsidRPr="00EA0C27">
        <w:rPr>
          <w:b/>
          <w:bCs/>
          <w:sz w:val="28"/>
          <w:szCs w:val="28"/>
          <w:lang w:val="sr-Cyrl-ME"/>
        </w:rPr>
        <w:t>INTERNO REGRUTOVANJE</w:t>
      </w:r>
    </w:p>
    <w:p w:rsidR="00CA2CB7" w:rsidRPr="00EA0C27" w:rsidRDefault="00CA2CB7" w:rsidP="00CA2CB7">
      <w:pPr>
        <w:rPr>
          <w:b/>
          <w:bCs/>
          <w:sz w:val="22"/>
          <w:szCs w:val="22"/>
          <w:lang w:val="sr-Cyrl-ME"/>
        </w:rPr>
      </w:pPr>
      <w:r w:rsidRPr="00EA0C27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EA0C27" w:rsidRDefault="003F5545" w:rsidP="00CA2CB7">
      <w:pPr>
        <w:jc w:val="both"/>
        <w:rPr>
          <w:bCs/>
          <w:sz w:val="22"/>
          <w:szCs w:val="22"/>
          <w:lang w:val="sr-Cyrl-ME"/>
        </w:rPr>
      </w:pPr>
      <w:r w:rsidRPr="00EA0C27">
        <w:rPr>
          <w:b/>
          <w:bCs/>
          <w:sz w:val="22"/>
          <w:szCs w:val="22"/>
          <w:lang w:val="sr-Cyrl-ME"/>
        </w:rPr>
        <w:t>Institucija:</w:t>
      </w:r>
      <w:r w:rsidR="00CA2CB7" w:rsidRPr="00EA0C27">
        <w:rPr>
          <w:b/>
          <w:bCs/>
          <w:sz w:val="22"/>
          <w:szCs w:val="22"/>
          <w:lang w:val="sr-Cyrl-ME"/>
        </w:rPr>
        <w:t xml:space="preserve">                                   </w:t>
      </w:r>
      <w:r w:rsidR="00121AF3" w:rsidRPr="00EA0C27">
        <w:rPr>
          <w:b/>
          <w:bCs/>
          <w:sz w:val="22"/>
          <w:szCs w:val="22"/>
          <w:lang w:val="sr-Cyrl-ME"/>
        </w:rPr>
        <w:t xml:space="preserve"> </w:t>
      </w:r>
      <w:r w:rsidR="0043674B" w:rsidRPr="00EA0C27">
        <w:rPr>
          <w:b/>
          <w:bCs/>
          <w:sz w:val="22"/>
          <w:szCs w:val="22"/>
          <w:lang w:val="sr-Cyrl-ME"/>
        </w:rPr>
        <w:t xml:space="preserve">     </w:t>
      </w:r>
      <w:r w:rsidR="00121AF3" w:rsidRPr="00EA0C27">
        <w:rPr>
          <w:b/>
          <w:bCs/>
          <w:sz w:val="22"/>
          <w:szCs w:val="22"/>
          <w:lang w:val="sr-Cyrl-ME"/>
        </w:rPr>
        <w:t xml:space="preserve"> </w:t>
      </w:r>
      <w:r w:rsidR="00AE0E2A" w:rsidRPr="00EA0C27">
        <w:rPr>
          <w:b/>
          <w:bCs/>
          <w:sz w:val="22"/>
          <w:szCs w:val="22"/>
          <w:lang w:val="sr-Cyrl-ME"/>
        </w:rPr>
        <w:t xml:space="preserve"> </w:t>
      </w:r>
      <w:r w:rsidRPr="00EA0C27">
        <w:rPr>
          <w:bCs/>
          <w:sz w:val="22"/>
          <w:szCs w:val="22"/>
          <w:lang w:val="sr-Cyrl-ME"/>
        </w:rPr>
        <w:t>Ministarstvo Trgovine i Industrije</w:t>
      </w:r>
    </w:p>
    <w:p w:rsidR="00C549FD" w:rsidRPr="00EA0C27" w:rsidRDefault="00C549FD" w:rsidP="00CA2CB7">
      <w:pPr>
        <w:jc w:val="both"/>
        <w:rPr>
          <w:b/>
          <w:bCs/>
          <w:lang w:val="sr-Cyrl-ME"/>
        </w:rPr>
      </w:pPr>
    </w:p>
    <w:p w:rsidR="00CA2CB7" w:rsidRPr="00EA0C27" w:rsidRDefault="006645F4" w:rsidP="00CA2CB7">
      <w:pPr>
        <w:jc w:val="both"/>
        <w:rPr>
          <w:b/>
          <w:bCs/>
          <w:lang w:val="sr-Cyrl-ME"/>
        </w:rPr>
      </w:pPr>
      <w:r w:rsidRPr="00EA0C27">
        <w:rPr>
          <w:b/>
          <w:bCs/>
          <w:lang w:val="sr-Cyrl-ME"/>
        </w:rPr>
        <w:t xml:space="preserve">                        </w:t>
      </w:r>
      <w:r w:rsidR="00E66BBC" w:rsidRPr="00EA0C27">
        <w:rPr>
          <w:b/>
          <w:bCs/>
          <w:lang w:val="sr-Cyrl-ME"/>
        </w:rPr>
        <w:t xml:space="preserve">              </w:t>
      </w:r>
      <w:r w:rsidR="00FF5050" w:rsidRPr="00EA0C27">
        <w:rPr>
          <w:b/>
          <w:bCs/>
          <w:lang w:val="sr-Cyrl-ME"/>
        </w:rPr>
        <w:t xml:space="preserve">      </w:t>
      </w:r>
      <w:r w:rsidR="003F5545" w:rsidRPr="00EA0C27">
        <w:rPr>
          <w:b/>
          <w:bCs/>
          <w:lang w:val="sr-Cyrl-ME"/>
        </w:rPr>
        <w:t>Agencija za Investicije i Podršku Preduzećima</w:t>
      </w:r>
    </w:p>
    <w:p w:rsidR="00C549FD" w:rsidRPr="00EA0C27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EA0C27" w:rsidRDefault="003F5545" w:rsidP="00E37850">
      <w:pPr>
        <w:jc w:val="both"/>
        <w:rPr>
          <w:b/>
          <w:bCs/>
          <w:sz w:val="28"/>
          <w:szCs w:val="28"/>
          <w:lang w:val="sr-Cyrl-ME"/>
        </w:rPr>
      </w:pPr>
      <w:r w:rsidRPr="00EA0C27">
        <w:rPr>
          <w:b/>
          <w:bCs/>
          <w:lang w:val="sr-Cyrl-ME"/>
        </w:rPr>
        <w:t>Naziv radnog mesta</w:t>
      </w:r>
      <w:r w:rsidR="00CA2CB7" w:rsidRPr="00EA0C27">
        <w:rPr>
          <w:b/>
          <w:bCs/>
          <w:sz w:val="22"/>
          <w:szCs w:val="22"/>
          <w:lang w:val="sr-Cyrl-ME"/>
        </w:rPr>
        <w:t xml:space="preserve">:    </w:t>
      </w:r>
      <w:r w:rsidR="00462DC0" w:rsidRPr="00EA0C27">
        <w:rPr>
          <w:b/>
          <w:bCs/>
          <w:sz w:val="22"/>
          <w:szCs w:val="22"/>
          <w:lang w:val="sr-Cyrl-ME"/>
        </w:rPr>
        <w:t>Slu</w:t>
      </w:r>
      <w:r w:rsidR="00EA0C27" w:rsidRPr="00EA0C27">
        <w:rPr>
          <w:b/>
          <w:bCs/>
          <w:sz w:val="22"/>
          <w:szCs w:val="22"/>
          <w:lang w:val="sr-Cyrl-ME"/>
        </w:rPr>
        <w:t>źbenik za razvoj MSP-a</w:t>
      </w:r>
      <w:r w:rsidR="00622D1A" w:rsidRPr="00EA0C27">
        <w:rPr>
          <w:b/>
          <w:bCs/>
          <w:sz w:val="22"/>
          <w:szCs w:val="22"/>
          <w:lang w:val="sr-Cyrl-ME"/>
        </w:rPr>
        <w:t xml:space="preserve"> </w:t>
      </w:r>
    </w:p>
    <w:p w:rsidR="00CA2CB7" w:rsidRPr="00EA0C27" w:rsidRDefault="003F5545" w:rsidP="00CA2CB7">
      <w:pPr>
        <w:jc w:val="both"/>
        <w:rPr>
          <w:b/>
          <w:bCs/>
          <w:sz w:val="22"/>
          <w:szCs w:val="22"/>
          <w:lang w:val="sr-Cyrl-ME"/>
        </w:rPr>
      </w:pPr>
      <w:r w:rsidRPr="00EA0C27">
        <w:rPr>
          <w:b/>
          <w:bCs/>
          <w:sz w:val="22"/>
          <w:szCs w:val="22"/>
          <w:lang w:val="sr-Cyrl-ME"/>
        </w:rPr>
        <w:t>Koeficijent</w:t>
      </w:r>
      <w:r w:rsidR="005B3254" w:rsidRPr="00EA0C27">
        <w:rPr>
          <w:b/>
          <w:bCs/>
          <w:sz w:val="22"/>
          <w:szCs w:val="22"/>
          <w:lang w:val="sr-Cyrl-ME"/>
        </w:rPr>
        <w:t xml:space="preserve"> </w:t>
      </w:r>
      <w:r w:rsidR="00CA2CB7" w:rsidRPr="00EA0C27">
        <w:rPr>
          <w:b/>
          <w:bCs/>
          <w:sz w:val="22"/>
          <w:szCs w:val="22"/>
          <w:lang w:val="sr-Cyrl-ME"/>
        </w:rPr>
        <w:t>/</w:t>
      </w:r>
      <w:r w:rsidR="005B3254" w:rsidRPr="00EA0C27">
        <w:rPr>
          <w:b/>
          <w:bCs/>
          <w:sz w:val="22"/>
          <w:szCs w:val="22"/>
          <w:lang w:val="sr-Cyrl-ME"/>
        </w:rPr>
        <w:t xml:space="preserve"> </w:t>
      </w:r>
      <w:r w:rsidR="00FF5050" w:rsidRPr="00EA0C27">
        <w:rPr>
          <w:b/>
          <w:bCs/>
          <w:sz w:val="22"/>
          <w:szCs w:val="22"/>
          <w:lang w:val="sr-Cyrl-ME"/>
        </w:rPr>
        <w:t>7</w:t>
      </w:r>
    </w:p>
    <w:p w:rsidR="006645F4" w:rsidRPr="00EA0C27" w:rsidRDefault="003F5545" w:rsidP="00CA2CB7">
      <w:pPr>
        <w:jc w:val="both"/>
        <w:rPr>
          <w:b/>
          <w:bCs/>
          <w:sz w:val="22"/>
          <w:szCs w:val="22"/>
          <w:lang w:val="sr-Cyrl-ME"/>
        </w:rPr>
      </w:pPr>
      <w:r w:rsidRPr="00EA0C27">
        <w:rPr>
          <w:b/>
          <w:bCs/>
          <w:sz w:val="22"/>
          <w:szCs w:val="22"/>
          <w:lang w:val="sr-Cyrl-ME"/>
        </w:rPr>
        <w:t>Referentni Br</w:t>
      </w:r>
      <w:r w:rsidR="00CA2CB7" w:rsidRPr="00EA0C27">
        <w:rPr>
          <w:b/>
          <w:bCs/>
          <w:sz w:val="22"/>
          <w:szCs w:val="22"/>
          <w:lang w:val="sr-Cyrl-ME"/>
        </w:rPr>
        <w:t xml:space="preserve">: </w:t>
      </w:r>
      <w:r w:rsidR="007F04D2" w:rsidRPr="00EA0C27">
        <w:rPr>
          <w:b/>
          <w:bCs/>
          <w:sz w:val="22"/>
          <w:szCs w:val="22"/>
          <w:lang w:val="sr-Cyrl-ME"/>
        </w:rPr>
        <w:t xml:space="preserve"> MTI/</w:t>
      </w:r>
      <w:r w:rsidR="0048788F" w:rsidRPr="00EA0C27">
        <w:rPr>
          <w:b/>
          <w:bCs/>
          <w:sz w:val="22"/>
          <w:szCs w:val="22"/>
          <w:lang w:val="sr-Cyrl-ME"/>
        </w:rPr>
        <w:t xml:space="preserve"> </w:t>
      </w:r>
      <w:r w:rsidR="00FF5050" w:rsidRPr="00EA0C27">
        <w:rPr>
          <w:b/>
          <w:bCs/>
          <w:sz w:val="22"/>
          <w:szCs w:val="22"/>
          <w:lang w:val="sr-Cyrl-ME"/>
        </w:rPr>
        <w:t>5</w:t>
      </w:r>
    </w:p>
    <w:p w:rsidR="007233EF" w:rsidRPr="00EA0C27" w:rsidRDefault="003F5545" w:rsidP="00CA2CB7">
      <w:pPr>
        <w:jc w:val="both"/>
        <w:rPr>
          <w:b/>
          <w:bCs/>
          <w:sz w:val="22"/>
          <w:szCs w:val="22"/>
          <w:lang w:val="sr-Cyrl-ME"/>
        </w:rPr>
      </w:pPr>
      <w:r w:rsidRPr="00EA0C27">
        <w:rPr>
          <w:b/>
          <w:bCs/>
          <w:sz w:val="22"/>
          <w:szCs w:val="22"/>
          <w:lang w:val="sr-Cyrl-ME"/>
        </w:rPr>
        <w:t>Broj zvanićnika koji će biti prihvaćeni</w:t>
      </w:r>
      <w:r w:rsidR="007233EF" w:rsidRPr="00EA0C27">
        <w:rPr>
          <w:b/>
          <w:bCs/>
          <w:sz w:val="22"/>
          <w:szCs w:val="22"/>
          <w:lang w:val="sr-Cyrl-ME"/>
        </w:rPr>
        <w:t>: 1</w:t>
      </w:r>
    </w:p>
    <w:p w:rsidR="00FD144D" w:rsidRPr="00EA0C27" w:rsidRDefault="003F5545" w:rsidP="00D87ED5">
      <w:pPr>
        <w:jc w:val="both"/>
        <w:rPr>
          <w:b/>
          <w:bCs/>
          <w:sz w:val="22"/>
          <w:szCs w:val="22"/>
          <w:lang w:val="sr-Cyrl-ME"/>
        </w:rPr>
      </w:pPr>
      <w:r w:rsidRPr="00EA0C27">
        <w:rPr>
          <w:b/>
          <w:bCs/>
          <w:sz w:val="22"/>
          <w:szCs w:val="22"/>
          <w:lang w:val="sr-Cyrl-ME"/>
        </w:rPr>
        <w:t>Mesto: Priština</w:t>
      </w:r>
      <w:r w:rsidR="00DA2CC2" w:rsidRPr="00EA0C27">
        <w:rPr>
          <w:b/>
          <w:bCs/>
          <w:sz w:val="22"/>
          <w:szCs w:val="22"/>
          <w:lang w:val="sr-Cyrl-ME"/>
        </w:rPr>
        <w:t xml:space="preserve">     </w:t>
      </w:r>
      <w:r w:rsidR="00CA2CB7" w:rsidRPr="00EA0C27">
        <w:rPr>
          <w:b/>
          <w:bCs/>
          <w:sz w:val="22"/>
          <w:szCs w:val="22"/>
          <w:lang w:val="sr-Cyrl-ME"/>
        </w:rPr>
        <w:t xml:space="preserve"> </w:t>
      </w:r>
      <w:r w:rsidR="00AC1EA9" w:rsidRPr="00EA0C27">
        <w:rPr>
          <w:b/>
          <w:bCs/>
          <w:sz w:val="22"/>
          <w:szCs w:val="22"/>
          <w:lang w:val="sr-Cyrl-ME"/>
        </w:rPr>
        <w:t xml:space="preserve"> </w:t>
      </w:r>
      <w:r w:rsidR="00FD144D" w:rsidRPr="00EA0C27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</w:t>
      </w:r>
      <w:r w:rsidR="00EA0C27" w:rsidRPr="00EA0C27">
        <w:rPr>
          <w:b/>
          <w:bCs/>
          <w:sz w:val="22"/>
          <w:szCs w:val="22"/>
          <w:lang w:val="sr-Cyrl-ME"/>
        </w:rPr>
        <w:t xml:space="preserve">                       </w:t>
      </w:r>
      <w:r w:rsidR="00AC1EA9" w:rsidRPr="00EA0C27">
        <w:rPr>
          <w:b/>
          <w:bCs/>
          <w:sz w:val="22"/>
          <w:szCs w:val="22"/>
          <w:lang w:val="sr-Cyrl-ME"/>
        </w:rPr>
        <w:t xml:space="preserve"> </w:t>
      </w:r>
      <w:r w:rsidRPr="00EA0C27">
        <w:rPr>
          <w:b/>
          <w:bCs/>
          <w:sz w:val="22"/>
          <w:szCs w:val="22"/>
          <w:lang w:val="sr-Cyrl-ME"/>
        </w:rPr>
        <w:t>Datum</w:t>
      </w:r>
      <w:r w:rsidR="00FD144D" w:rsidRPr="00EA0C27">
        <w:rPr>
          <w:b/>
          <w:bCs/>
          <w:sz w:val="22"/>
          <w:szCs w:val="22"/>
          <w:lang w:val="sr-Cyrl-ME"/>
        </w:rPr>
        <w:t xml:space="preserve">: </w:t>
      </w:r>
      <w:r w:rsidR="000A7970">
        <w:rPr>
          <w:b/>
          <w:bCs/>
          <w:sz w:val="22"/>
          <w:szCs w:val="22"/>
          <w:lang w:val="sr-Cyrl-ME"/>
        </w:rPr>
        <w:t>22.03.2019</w:t>
      </w:r>
      <w:r w:rsidR="007233EF" w:rsidRPr="00EA0C27">
        <w:rPr>
          <w:b/>
          <w:bCs/>
          <w:sz w:val="22"/>
          <w:szCs w:val="22"/>
          <w:lang w:val="sr-Cyrl-ME"/>
        </w:rPr>
        <w:t xml:space="preserve">     </w:t>
      </w:r>
      <w:r w:rsidR="007F1C89" w:rsidRPr="00EA0C27">
        <w:rPr>
          <w:b/>
          <w:bCs/>
          <w:sz w:val="22"/>
          <w:szCs w:val="22"/>
          <w:lang w:val="sr-Cyrl-ME"/>
        </w:rPr>
        <w:t xml:space="preserve">   </w:t>
      </w:r>
      <w:r w:rsidR="000B2183" w:rsidRPr="00EA0C27">
        <w:rPr>
          <w:b/>
          <w:bCs/>
          <w:sz w:val="22"/>
          <w:szCs w:val="22"/>
          <w:lang w:val="sr-Cyrl-ME"/>
        </w:rPr>
        <w:t xml:space="preserve">  </w:t>
      </w:r>
      <w:r w:rsidR="007233EF" w:rsidRPr="00EA0C27">
        <w:rPr>
          <w:b/>
          <w:bCs/>
          <w:sz w:val="22"/>
          <w:szCs w:val="22"/>
          <w:lang w:val="sr-Cyrl-ME"/>
        </w:rPr>
        <w:t xml:space="preserve"> </w:t>
      </w:r>
      <w:r w:rsidR="00BD660D" w:rsidRPr="00EA0C27">
        <w:rPr>
          <w:b/>
          <w:bCs/>
          <w:sz w:val="22"/>
          <w:szCs w:val="22"/>
          <w:lang w:val="sr-Cyrl-ME"/>
        </w:rPr>
        <w:t xml:space="preserve"> </w:t>
      </w:r>
    </w:p>
    <w:p w:rsidR="001522BA" w:rsidRPr="00EA0C27" w:rsidRDefault="003B2914" w:rsidP="00D87ED5">
      <w:pPr>
        <w:jc w:val="both"/>
        <w:rPr>
          <w:b/>
          <w:bCs/>
          <w:sz w:val="22"/>
          <w:szCs w:val="22"/>
          <w:lang w:val="sr-Cyrl-ME"/>
        </w:rPr>
      </w:pPr>
      <w:r w:rsidRPr="00EA0C27">
        <w:rPr>
          <w:b/>
          <w:bCs/>
          <w:sz w:val="22"/>
          <w:szCs w:val="22"/>
          <w:lang w:val="sr-Cyrl-ME"/>
        </w:rPr>
        <w:t xml:space="preserve">                  </w:t>
      </w:r>
      <w:r w:rsidR="00CA2CB7" w:rsidRPr="00EA0C27">
        <w:rPr>
          <w:b/>
          <w:bCs/>
          <w:sz w:val="22"/>
          <w:szCs w:val="22"/>
          <w:lang w:val="sr-Cyrl-ME"/>
        </w:rPr>
        <w:t>________________________________________________________</w:t>
      </w:r>
      <w:r w:rsidR="007233EF" w:rsidRPr="00EA0C27">
        <w:rPr>
          <w:b/>
          <w:bCs/>
          <w:sz w:val="22"/>
          <w:szCs w:val="22"/>
          <w:lang w:val="sr-Cyrl-ME"/>
        </w:rPr>
        <w:t>____</w:t>
      </w:r>
      <w:r w:rsidR="00CA2CB7" w:rsidRPr="00EA0C27">
        <w:rPr>
          <w:b/>
          <w:bCs/>
          <w:sz w:val="22"/>
          <w:szCs w:val="22"/>
          <w:lang w:val="sr-Cyrl-ME"/>
        </w:rPr>
        <w:t>_________________________</w:t>
      </w:r>
    </w:p>
    <w:p w:rsidR="00187CF5" w:rsidRPr="00EA0C27" w:rsidRDefault="00187CF5" w:rsidP="00187CF5">
      <w:pPr>
        <w:spacing w:before="240" w:after="240"/>
        <w:rPr>
          <w:b/>
          <w:lang w:val="sr-Cyrl-ME"/>
        </w:rPr>
      </w:pPr>
      <w:r w:rsidRPr="00EA0C27">
        <w:rPr>
          <w:b/>
          <w:lang w:val="sr-Cyrl-ME"/>
        </w:rPr>
        <w:t xml:space="preserve">    </w:t>
      </w:r>
      <w:r w:rsidR="006C6CEC" w:rsidRPr="00EA0C27">
        <w:rPr>
          <w:b/>
          <w:lang w:val="sr-Cyrl-ME"/>
        </w:rPr>
        <w:t>Dužnosti i odgovornosti</w:t>
      </w:r>
      <w:r w:rsidRPr="00EA0C27">
        <w:rPr>
          <w:b/>
          <w:lang w:val="sr-Cyrl-ME"/>
        </w:rPr>
        <w:t>:</w:t>
      </w:r>
    </w:p>
    <w:p w:rsidR="003B2914" w:rsidRPr="00EA0C27" w:rsidRDefault="00CE256D" w:rsidP="00CE256D">
      <w:pPr>
        <w:numPr>
          <w:ilvl w:val="0"/>
          <w:numId w:val="42"/>
        </w:numPr>
        <w:autoSpaceDE w:val="0"/>
        <w:autoSpaceDN w:val="0"/>
        <w:adjustRightInd w:val="0"/>
        <w:rPr>
          <w:lang w:val="sr-Cyrl-ME"/>
        </w:rPr>
      </w:pPr>
      <w:r w:rsidRPr="00EA0C27">
        <w:rPr>
          <w:lang w:val="sr-Cyrl-ME"/>
        </w:rPr>
        <w:t>Sprovodi istraživanja, analize, procene opcija i preporuke za pregled na visokom nivou zadataka i/ili projekata u cilju razvoja preduzetništva</w:t>
      </w:r>
      <w:r w:rsidR="003B2914" w:rsidRPr="00EA0C27">
        <w:rPr>
          <w:lang w:val="sr-Cyrl-ME"/>
        </w:rPr>
        <w:t xml:space="preserve">; </w:t>
      </w:r>
    </w:p>
    <w:p w:rsidR="003B2914" w:rsidRPr="00EA0C27" w:rsidRDefault="003B2914" w:rsidP="003B2914">
      <w:pPr>
        <w:autoSpaceDE w:val="0"/>
        <w:autoSpaceDN w:val="0"/>
        <w:adjustRightInd w:val="0"/>
        <w:ind w:left="720"/>
        <w:rPr>
          <w:lang w:val="sr-Cyrl-ME"/>
        </w:rPr>
      </w:pPr>
    </w:p>
    <w:p w:rsidR="003B2914" w:rsidRPr="00EA0C27" w:rsidRDefault="006362A4" w:rsidP="00FE7294">
      <w:pPr>
        <w:numPr>
          <w:ilvl w:val="0"/>
          <w:numId w:val="42"/>
        </w:numPr>
        <w:autoSpaceDE w:val="0"/>
        <w:autoSpaceDN w:val="0"/>
        <w:adjustRightInd w:val="0"/>
        <w:rPr>
          <w:lang w:val="sr-Cyrl-ME"/>
        </w:rPr>
      </w:pPr>
      <w:r w:rsidRPr="00EA0C27">
        <w:rPr>
          <w:lang w:val="sr-Cyrl-ME"/>
        </w:rPr>
        <w:t xml:space="preserve">U koordinaciji sa nadzornikom razvija aktivnosti za postizanje planova rada, realizaciju projekata, usluga i srodnih proizvoda </w:t>
      </w:r>
      <w:r w:rsidR="00FE7294" w:rsidRPr="00EA0C27">
        <w:rPr>
          <w:lang w:val="sr-Cyrl-ME"/>
        </w:rPr>
        <w:t>u specifičnoj profesionalnoj oblasti</w:t>
      </w:r>
      <w:r w:rsidR="003B2914" w:rsidRPr="00EA0C27">
        <w:rPr>
          <w:lang w:val="sr-Cyrl-ME"/>
        </w:rPr>
        <w:t xml:space="preserve">; </w:t>
      </w:r>
    </w:p>
    <w:p w:rsidR="003B2914" w:rsidRPr="00EA0C27" w:rsidRDefault="003B2914" w:rsidP="003B2914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3B2914" w:rsidRPr="00EA0C27" w:rsidRDefault="006362A4" w:rsidP="006362A4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EA0C27">
        <w:rPr>
          <w:lang w:val="sr-Cyrl-ME"/>
        </w:rPr>
        <w:t>Izvršava predviđene zadatke u planovima rada usvojenim u skladu sa relevantnim zakonima, uredbama, politikama i procedurama, u određenim rokovima</w:t>
      </w:r>
      <w:r w:rsidR="003B2914" w:rsidRPr="00EA0C27">
        <w:rPr>
          <w:lang w:val="sr-Cyrl-ME"/>
        </w:rPr>
        <w:t>;</w:t>
      </w:r>
    </w:p>
    <w:p w:rsidR="003B2914" w:rsidRPr="00EA0C27" w:rsidRDefault="003B2914" w:rsidP="003B2914">
      <w:pPr>
        <w:pStyle w:val="ListParagraph"/>
        <w:rPr>
          <w:rFonts w:eastAsiaTheme="minorHAnsi"/>
          <w:lang w:val="sr-Cyrl-ME" w:eastAsia="en-US"/>
        </w:rPr>
      </w:pPr>
    </w:p>
    <w:p w:rsidR="003B2914" w:rsidRPr="00EA0C27" w:rsidRDefault="007D17FA" w:rsidP="007D17FA">
      <w:pPr>
        <w:numPr>
          <w:ilvl w:val="0"/>
          <w:numId w:val="42"/>
        </w:numPr>
        <w:jc w:val="both"/>
        <w:rPr>
          <w:rFonts w:eastAsiaTheme="minorHAnsi"/>
          <w:lang w:val="sr-Cyrl-ME" w:eastAsia="en-US"/>
        </w:rPr>
      </w:pPr>
      <w:r w:rsidRPr="00EA0C27">
        <w:rPr>
          <w:rFonts w:eastAsiaTheme="minorHAnsi"/>
          <w:lang w:val="sr-Cyrl-ME" w:eastAsia="en-US"/>
        </w:rPr>
        <w:t>Podstiče i inkurajiše interesovanje za razvoj preduzetništva kroz organizaciju događaja i drugih elemenata i od</w:t>
      </w:r>
      <w:r w:rsidR="00BE2EF4" w:rsidRPr="00EA0C27">
        <w:rPr>
          <w:rFonts w:eastAsiaTheme="minorHAnsi"/>
          <w:lang w:val="sr-Cyrl-ME" w:eastAsia="en-US"/>
        </w:rPr>
        <w:t>ržava sistem upravljanja odnos</w:t>
      </w:r>
      <w:r w:rsidRPr="00EA0C27">
        <w:rPr>
          <w:rFonts w:eastAsiaTheme="minorHAnsi"/>
          <w:lang w:val="sr-Cyrl-ME" w:eastAsia="en-US"/>
        </w:rPr>
        <w:t>a sa zainteresovanim stranama</w:t>
      </w:r>
      <w:r w:rsidR="003B2914" w:rsidRPr="00EA0C27">
        <w:rPr>
          <w:lang w:val="sr-Cyrl-ME"/>
        </w:rPr>
        <w:t xml:space="preserve">; </w:t>
      </w:r>
    </w:p>
    <w:p w:rsidR="003B2914" w:rsidRPr="00EA0C27" w:rsidRDefault="003B2914" w:rsidP="003B2914">
      <w:pPr>
        <w:jc w:val="both"/>
        <w:rPr>
          <w:rFonts w:eastAsiaTheme="minorHAnsi"/>
          <w:lang w:val="sr-Cyrl-ME" w:eastAsia="en-US"/>
        </w:rPr>
      </w:pPr>
    </w:p>
    <w:p w:rsidR="003B2914" w:rsidRPr="00EA0C27" w:rsidRDefault="00BD422B" w:rsidP="00BD422B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EA0C27">
        <w:rPr>
          <w:rFonts w:eastAsiaTheme="minorHAnsi"/>
          <w:lang w:val="sr-Cyrl-ME" w:eastAsia="en-US"/>
        </w:rPr>
        <w:t>Gradi i kontinuirano unapređuje odnose sa preduzetnicima, vladinim i nevladinim institucijama, kao i sa svim zainteresovanim stranama</w:t>
      </w:r>
      <w:r w:rsidR="003B2914" w:rsidRPr="00EA0C27">
        <w:rPr>
          <w:rFonts w:eastAsiaTheme="minorHAnsi"/>
          <w:lang w:val="sr-Cyrl-ME" w:eastAsia="en-US"/>
        </w:rPr>
        <w:t>;</w:t>
      </w:r>
      <w:r w:rsidRPr="00EA0C27">
        <w:rPr>
          <w:rFonts w:eastAsiaTheme="minorHAnsi"/>
          <w:lang w:val="sr-Cyrl-ME" w:eastAsia="en-US"/>
        </w:rPr>
        <w:t xml:space="preserve"> </w:t>
      </w:r>
      <w:r w:rsidR="003B2914" w:rsidRPr="00EA0C27">
        <w:rPr>
          <w:rFonts w:eastAsiaTheme="minorHAnsi"/>
          <w:lang w:val="sr-Cyrl-ME" w:eastAsia="en-US"/>
        </w:rPr>
        <w:t xml:space="preserve">  </w:t>
      </w:r>
      <w:r w:rsidRPr="00EA0C27">
        <w:rPr>
          <w:rFonts w:eastAsiaTheme="minorHAnsi"/>
          <w:lang w:val="sr-Cyrl-ME" w:eastAsia="en-US"/>
        </w:rPr>
        <w:t xml:space="preserve"> </w:t>
      </w:r>
    </w:p>
    <w:p w:rsidR="00787811" w:rsidRPr="00EA0C27" w:rsidRDefault="00787811" w:rsidP="00787811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3B2914" w:rsidRPr="00EA0C27" w:rsidRDefault="002B4FFE" w:rsidP="002B4FFE">
      <w:pPr>
        <w:numPr>
          <w:ilvl w:val="0"/>
          <w:numId w:val="42"/>
        </w:numPr>
        <w:autoSpaceDE w:val="0"/>
        <w:autoSpaceDN w:val="0"/>
        <w:adjustRightInd w:val="0"/>
        <w:rPr>
          <w:lang w:val="sr-Cyrl-ME"/>
        </w:rPr>
      </w:pPr>
      <w:r w:rsidRPr="00EA0C27">
        <w:rPr>
          <w:lang w:val="sr-Cyrl-ME"/>
        </w:rPr>
        <w:t xml:space="preserve">Vrši i druge poslove u specifičnoj profesionalnoj oblasti </w:t>
      </w:r>
      <w:r w:rsidR="00BD422B" w:rsidRPr="00EA0C27">
        <w:rPr>
          <w:lang w:val="sr-Cyrl-ME"/>
        </w:rPr>
        <w:t xml:space="preserve">u skladu sa važećim zakonima i propisima </w:t>
      </w:r>
      <w:r w:rsidRPr="00EA0C27">
        <w:rPr>
          <w:lang w:val="sr-Cyrl-ME"/>
        </w:rPr>
        <w:t>koji se s vremena na vreme mogu razumno zahtevati</w:t>
      </w:r>
      <w:r w:rsidR="003B2914" w:rsidRPr="00EA0C27">
        <w:rPr>
          <w:lang w:val="sr-Cyrl-ME"/>
        </w:rPr>
        <w:t>;</w:t>
      </w:r>
    </w:p>
    <w:p w:rsidR="00787811" w:rsidRPr="00EA0C27" w:rsidRDefault="00787811" w:rsidP="00787811">
      <w:pPr>
        <w:autoSpaceDE w:val="0"/>
        <w:autoSpaceDN w:val="0"/>
        <w:adjustRightInd w:val="0"/>
        <w:ind w:left="720"/>
        <w:rPr>
          <w:lang w:val="sr-Cyrl-ME"/>
        </w:rPr>
      </w:pPr>
    </w:p>
    <w:p w:rsidR="003B2914" w:rsidRPr="00EA0C27" w:rsidRDefault="005B137C" w:rsidP="00D44AE8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EA0C27">
        <w:rPr>
          <w:rFonts w:eastAsiaTheme="minorHAnsi"/>
          <w:lang w:val="sr-Cyrl-ME" w:eastAsia="en-US"/>
        </w:rPr>
        <w:t>Obavlja druge dužnosti po potre</w:t>
      </w:r>
      <w:r w:rsidR="00D44AE8" w:rsidRPr="00EA0C27">
        <w:rPr>
          <w:rFonts w:eastAsiaTheme="minorHAnsi"/>
          <w:lang w:val="sr-Cyrl-ME" w:eastAsia="en-US"/>
        </w:rPr>
        <w:t xml:space="preserve">bi za izvršenje misije, </w:t>
      </w:r>
      <w:r w:rsidRPr="00EA0C27">
        <w:rPr>
          <w:rFonts w:eastAsiaTheme="minorHAnsi"/>
          <w:lang w:val="sr-Cyrl-ME" w:eastAsia="en-US"/>
        </w:rPr>
        <w:t xml:space="preserve">ciljeva, </w:t>
      </w:r>
      <w:r w:rsidR="00D44AE8" w:rsidRPr="00EA0C27">
        <w:rPr>
          <w:rFonts w:eastAsiaTheme="minorHAnsi"/>
          <w:lang w:val="sr-Cyrl-ME" w:eastAsia="en-US"/>
        </w:rPr>
        <w:t>objektiva, i dužnosti Sektora, Direkcije i Agencije</w:t>
      </w:r>
      <w:r w:rsidR="0045061D" w:rsidRPr="00EA0C27">
        <w:rPr>
          <w:rFonts w:eastAsiaTheme="minorHAnsi"/>
          <w:lang w:val="sr-Cyrl-ME" w:eastAsia="en-US"/>
        </w:rPr>
        <w:t xml:space="preserve"> i/</w:t>
      </w:r>
      <w:r w:rsidR="00D44AE8" w:rsidRPr="00EA0C27">
        <w:rPr>
          <w:rFonts w:eastAsiaTheme="minorHAnsi"/>
          <w:lang w:val="sr-Cyrl-ME" w:eastAsia="en-US"/>
        </w:rPr>
        <w:t>ili u skladu sa zahtevima Rukovodioca</w:t>
      </w:r>
      <w:r w:rsidR="0045061D" w:rsidRPr="00EA0C27">
        <w:rPr>
          <w:rFonts w:eastAsiaTheme="minorHAnsi"/>
          <w:lang w:val="sr-Cyrl-ME" w:eastAsia="en-US"/>
        </w:rPr>
        <w:t>/</w:t>
      </w:r>
      <w:r w:rsidR="00D44AE8" w:rsidRPr="00EA0C27">
        <w:rPr>
          <w:rFonts w:eastAsiaTheme="minorHAnsi"/>
          <w:lang w:val="sr-Cyrl-ME" w:eastAsia="en-US"/>
        </w:rPr>
        <w:t>Rukovodilaca</w:t>
      </w:r>
      <w:r w:rsidR="003B2914" w:rsidRPr="00EA0C27">
        <w:rPr>
          <w:rFonts w:eastAsiaTheme="minorHAnsi"/>
          <w:lang w:val="sr-Cyrl-ME" w:eastAsia="en-US"/>
        </w:rPr>
        <w:t>.</w:t>
      </w:r>
      <w:r w:rsidRPr="00EA0C27">
        <w:rPr>
          <w:rFonts w:eastAsiaTheme="minorHAnsi"/>
          <w:lang w:val="sr-Cyrl-ME" w:eastAsia="en-US"/>
        </w:rPr>
        <w:t xml:space="preserve"> </w:t>
      </w:r>
      <w:r w:rsidR="00787811" w:rsidRPr="00EA0C27">
        <w:rPr>
          <w:rFonts w:eastAsiaTheme="minorHAnsi"/>
          <w:lang w:val="sr-Cyrl-ME" w:eastAsia="en-US"/>
        </w:rPr>
        <w:t xml:space="preserve"> </w:t>
      </w:r>
    </w:p>
    <w:p w:rsidR="00787811" w:rsidRPr="00EA0C27" w:rsidRDefault="00787811" w:rsidP="00952963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3B2914" w:rsidRPr="00EA0C27" w:rsidRDefault="003B2914" w:rsidP="003B2914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C549FD" w:rsidRPr="00EA0C27" w:rsidRDefault="00C549FD" w:rsidP="003B2914">
      <w:pPr>
        <w:jc w:val="both"/>
        <w:rPr>
          <w:rFonts w:eastAsiaTheme="minorHAnsi"/>
          <w:lang w:val="sr-Cyrl-ME" w:eastAsia="en-US"/>
        </w:rPr>
      </w:pPr>
    </w:p>
    <w:p w:rsidR="00C371BE" w:rsidRPr="00EA0C27" w:rsidRDefault="000D3FB4" w:rsidP="00CA2CB7">
      <w:pPr>
        <w:pStyle w:val="Footer"/>
        <w:rPr>
          <w:b/>
          <w:bCs/>
          <w:lang w:val="sr-Cyrl-ME"/>
        </w:rPr>
      </w:pPr>
      <w:r w:rsidRPr="00EA0C27">
        <w:rPr>
          <w:b/>
          <w:bCs/>
          <w:lang w:val="sr-Cyrl-ME"/>
        </w:rPr>
        <w:t xml:space="preserve">    </w:t>
      </w:r>
      <w:r w:rsidR="00D44AE8" w:rsidRPr="00EA0C27">
        <w:rPr>
          <w:b/>
          <w:bCs/>
          <w:lang w:val="sr-Cyrl-ME"/>
        </w:rPr>
        <w:t>Kvalifikacije za ovo radno mesto</w:t>
      </w:r>
      <w:r w:rsidR="00CA2CB7" w:rsidRPr="00EA0C27">
        <w:rPr>
          <w:b/>
          <w:bCs/>
          <w:lang w:val="sr-Cyrl-ME"/>
        </w:rPr>
        <w:t>:</w:t>
      </w:r>
    </w:p>
    <w:p w:rsidR="007233EF" w:rsidRPr="00EA0C27" w:rsidRDefault="007233EF" w:rsidP="007233EF">
      <w:pPr>
        <w:pStyle w:val="Footer"/>
        <w:rPr>
          <w:b/>
          <w:bCs/>
          <w:lang w:val="sr-Cyrl-ME"/>
        </w:rPr>
      </w:pPr>
    </w:p>
    <w:p w:rsidR="005F0161" w:rsidRPr="00EA0C27" w:rsidRDefault="00D44AE8" w:rsidP="001E6E85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EA0C27">
        <w:rPr>
          <w:noProof/>
          <w:lang w:val="sr-Cyrl-ME"/>
        </w:rPr>
        <w:t>Univerzitetska Diploma</w:t>
      </w:r>
      <w:r w:rsidR="001E6E85" w:rsidRPr="00EA0C27">
        <w:rPr>
          <w:lang w:val="sr-Cyrl-ME"/>
        </w:rPr>
        <w:t xml:space="preserve">: </w:t>
      </w:r>
      <w:r w:rsidRPr="00EA0C27">
        <w:rPr>
          <w:noProof/>
          <w:lang w:val="sr-Cyrl-ME"/>
        </w:rPr>
        <w:t>Ekonomski, Pravni Fakultet</w:t>
      </w:r>
      <w:r w:rsidRPr="00EA0C27">
        <w:rPr>
          <w:lang w:val="sr-Cyrl-ME"/>
        </w:rPr>
        <w:t>;</w:t>
      </w:r>
    </w:p>
    <w:p w:rsidR="00787811" w:rsidRPr="00EA0C27" w:rsidRDefault="005F0161" w:rsidP="00D44AE8">
      <w:pPr>
        <w:numPr>
          <w:ilvl w:val="0"/>
          <w:numId w:val="34"/>
        </w:numPr>
        <w:rPr>
          <w:lang w:val="sr-Cyrl-ME"/>
        </w:rPr>
      </w:pPr>
      <w:r w:rsidRPr="00EA0C27">
        <w:rPr>
          <w:lang w:val="sr-Cyrl-ME"/>
        </w:rPr>
        <w:t>M</w:t>
      </w:r>
      <w:r w:rsidR="00787811" w:rsidRPr="00EA0C27">
        <w:rPr>
          <w:lang w:val="sr-Cyrl-ME"/>
        </w:rPr>
        <w:t xml:space="preserve">inimum </w:t>
      </w:r>
      <w:r w:rsidR="00D44AE8" w:rsidRPr="00EA0C27">
        <w:rPr>
          <w:lang w:val="sr-Cyrl-ME"/>
        </w:rPr>
        <w:t>2 godine profesionalnog iskustva</w:t>
      </w:r>
      <w:r w:rsidR="00787811" w:rsidRPr="00EA0C27">
        <w:rPr>
          <w:lang w:val="sr-Cyrl-ME"/>
        </w:rPr>
        <w:t>;</w:t>
      </w:r>
      <w:r w:rsidR="00D44AE8" w:rsidRPr="00EA0C27">
        <w:rPr>
          <w:lang w:val="sr-Cyrl-ME"/>
        </w:rPr>
        <w:t xml:space="preserve"> </w:t>
      </w:r>
      <w:r w:rsidR="00787811" w:rsidRPr="00EA0C27">
        <w:rPr>
          <w:lang w:val="sr-Cyrl-ME"/>
        </w:rPr>
        <w:t xml:space="preserve"> </w:t>
      </w:r>
    </w:p>
    <w:p w:rsidR="00D44AE8" w:rsidRPr="00EA0C27" w:rsidRDefault="00D44AE8" w:rsidP="00D44AE8">
      <w:pPr>
        <w:numPr>
          <w:ilvl w:val="0"/>
          <w:numId w:val="34"/>
        </w:numPr>
        <w:rPr>
          <w:lang w:val="sr-Cyrl-ME"/>
        </w:rPr>
      </w:pPr>
      <w:r w:rsidRPr="00EA0C27">
        <w:rPr>
          <w:lang w:val="sr-Cyrl-ME"/>
        </w:rPr>
        <w:t xml:space="preserve">Duboko znanje i stručnost u oblasti </w:t>
      </w:r>
      <w:r w:rsidR="00CB4B33" w:rsidRPr="00EA0C27">
        <w:rPr>
          <w:lang w:val="sr-Cyrl-ME"/>
        </w:rPr>
        <w:t xml:space="preserve">zakonodavstva </w:t>
      </w:r>
      <w:r w:rsidRPr="00EA0C27">
        <w:rPr>
          <w:lang w:val="sr-Cyrl-ME"/>
        </w:rPr>
        <w:t>razvoja privatnog sektora, odnosno MSP;</w:t>
      </w:r>
    </w:p>
    <w:p w:rsidR="00787811" w:rsidRPr="00EA0C27" w:rsidRDefault="00CB4B33" w:rsidP="00CB4B33">
      <w:pPr>
        <w:numPr>
          <w:ilvl w:val="0"/>
          <w:numId w:val="34"/>
        </w:numPr>
        <w:rPr>
          <w:lang w:val="sr-Cyrl-ME"/>
        </w:rPr>
      </w:pPr>
      <w:r w:rsidRPr="00EA0C27">
        <w:rPr>
          <w:lang w:val="sr-Cyrl-ME"/>
        </w:rPr>
        <w:t>Poznavanje ekonomskog razvoja u zemlji, regionu i šire</w:t>
      </w:r>
      <w:r w:rsidR="00787811" w:rsidRPr="00EA0C27">
        <w:rPr>
          <w:lang w:val="sr-Cyrl-ME"/>
        </w:rPr>
        <w:t>;</w:t>
      </w:r>
    </w:p>
    <w:p w:rsidR="00787811" w:rsidRPr="00EA0C27" w:rsidRDefault="00104CB6" w:rsidP="00104CB6">
      <w:pPr>
        <w:numPr>
          <w:ilvl w:val="0"/>
          <w:numId w:val="34"/>
        </w:numPr>
        <w:rPr>
          <w:lang w:val="sr-Cyrl-ME"/>
        </w:rPr>
      </w:pPr>
      <w:r w:rsidRPr="00EA0C27">
        <w:rPr>
          <w:lang w:val="sr-Cyrl-ME"/>
        </w:rPr>
        <w:t>Veštine komunikacije, planiranja rada i vođenja tima</w:t>
      </w:r>
      <w:r w:rsidR="00787811" w:rsidRPr="00EA0C27">
        <w:rPr>
          <w:lang w:val="sr-Cyrl-ME"/>
        </w:rPr>
        <w:t xml:space="preserve">; </w:t>
      </w:r>
    </w:p>
    <w:p w:rsidR="00104CB6" w:rsidRPr="00EA0C27" w:rsidRDefault="00104CB6" w:rsidP="00104CB6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EA0C27">
        <w:rPr>
          <w:lang w:val="sr-Cyrl-ME"/>
        </w:rPr>
        <w:t>Istraživačke, analitičke, veštine procene i formuliranje preporuka i profesionalnih saveta;</w:t>
      </w:r>
    </w:p>
    <w:p w:rsidR="00104CB6" w:rsidRPr="00EA0C27" w:rsidRDefault="00104CB6" w:rsidP="000C47AB">
      <w:pPr>
        <w:pStyle w:val="Footer"/>
        <w:numPr>
          <w:ilvl w:val="0"/>
          <w:numId w:val="34"/>
        </w:numPr>
        <w:jc w:val="both"/>
        <w:rPr>
          <w:b/>
          <w:lang w:val="sr-Cyrl-ME"/>
        </w:rPr>
      </w:pPr>
      <w:r w:rsidRPr="00EA0C27">
        <w:rPr>
          <w:lang w:val="sr-Cyrl-ME"/>
        </w:rPr>
        <w:t xml:space="preserve">Računarske veštine u aplikacionim programima </w:t>
      </w:r>
      <w:r w:rsidR="00787811" w:rsidRPr="00EA0C27">
        <w:rPr>
          <w:lang w:val="sr-Cyrl-ME"/>
        </w:rPr>
        <w:t xml:space="preserve">(Word, Excel, Power Point, Access), </w:t>
      </w:r>
      <w:r w:rsidRPr="00EA0C27">
        <w:rPr>
          <w:lang w:val="sr-Cyrl-ME"/>
        </w:rPr>
        <w:t>kao i na Engleskom jeziku.</w:t>
      </w:r>
    </w:p>
    <w:p w:rsidR="00104CB6" w:rsidRPr="00EA0C27" w:rsidRDefault="00104CB6" w:rsidP="00104CB6">
      <w:pPr>
        <w:pStyle w:val="Footer"/>
        <w:ind w:left="720"/>
        <w:jc w:val="both"/>
        <w:rPr>
          <w:lang w:val="sr-Cyrl-ME"/>
        </w:rPr>
      </w:pPr>
    </w:p>
    <w:p w:rsidR="009233C4" w:rsidRPr="00EA0C27" w:rsidRDefault="007E0C61" w:rsidP="00104CB6">
      <w:pPr>
        <w:pStyle w:val="Footer"/>
        <w:ind w:left="720"/>
        <w:jc w:val="both"/>
        <w:rPr>
          <w:b/>
          <w:lang w:val="sr-Cyrl-ME"/>
        </w:rPr>
      </w:pPr>
      <w:r w:rsidRPr="00EA0C27">
        <w:rPr>
          <w:b/>
          <w:lang w:val="sr-Cyrl-ME"/>
        </w:rPr>
        <w:t>Uslovi za učešće u regrutovanju</w:t>
      </w:r>
      <w:r w:rsidR="009233C4" w:rsidRPr="00EA0C27">
        <w:rPr>
          <w:b/>
          <w:lang w:val="sr-Cyrl-ME"/>
        </w:rPr>
        <w:t>:</w:t>
      </w:r>
    </w:p>
    <w:p w:rsidR="00DA2CC2" w:rsidRPr="00EA0C27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EA0C27" w:rsidRDefault="007439CB" w:rsidP="00026ADA">
      <w:pPr>
        <w:pStyle w:val="BodyText2"/>
        <w:jc w:val="both"/>
        <w:rPr>
          <w:rFonts w:ascii="New time romac" w:hAnsi="New time romac" w:cs="Book Antiqua"/>
          <w:bCs/>
          <w:sz w:val="24"/>
          <w:szCs w:val="24"/>
          <w:lang w:val="sr-Cyrl-ME"/>
        </w:rPr>
      </w:pPr>
      <w:r w:rsidRPr="00EA0C27">
        <w:rPr>
          <w:rFonts w:ascii="New time romac" w:hAnsi="New time romac" w:cs="Book Antiqua"/>
          <w:bCs/>
          <w:sz w:val="24"/>
          <w:szCs w:val="24"/>
          <w:lang w:val="sr-Cyrl-ME"/>
        </w:rPr>
        <w:t>Pravo apliciranja imaju svi službenici Ministarstva Trgovine i Industrije, koji su potpuno sposobni da deluju, imaju  visoko obrazovanje i imaju profesionalnu sposobnost za obavljanje  dužnosti</w:t>
      </w:r>
      <w:r w:rsidR="008E683C" w:rsidRPr="00EA0C27">
        <w:rPr>
          <w:rFonts w:ascii="New time romac" w:hAnsi="New time romac" w:cs="Book Antiqua"/>
          <w:bCs/>
          <w:sz w:val="24"/>
          <w:szCs w:val="24"/>
          <w:lang w:val="sr-Cyrl-ME"/>
        </w:rPr>
        <w:t>.</w:t>
      </w:r>
    </w:p>
    <w:p w:rsidR="009006A1" w:rsidRPr="00EA0C27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EA0C27" w:rsidRDefault="007439CB" w:rsidP="00CA2CB7">
      <w:pPr>
        <w:pStyle w:val="Heading1"/>
        <w:jc w:val="left"/>
        <w:rPr>
          <w:sz w:val="22"/>
          <w:szCs w:val="22"/>
          <w:lang w:val="sr-Cyrl-ME"/>
        </w:rPr>
      </w:pPr>
      <w:r w:rsidRPr="00EA0C27">
        <w:rPr>
          <w:sz w:val="22"/>
          <w:szCs w:val="22"/>
          <w:lang w:val="sr-Cyrl-ME"/>
        </w:rPr>
        <w:t>Trajanje imenovanja</w:t>
      </w:r>
      <w:r w:rsidR="00CA2CB7" w:rsidRPr="00EA0C27">
        <w:rPr>
          <w:sz w:val="22"/>
          <w:szCs w:val="22"/>
          <w:lang w:val="sr-Cyrl-ME"/>
        </w:rPr>
        <w:t>:</w:t>
      </w:r>
    </w:p>
    <w:p w:rsidR="000530F4" w:rsidRPr="00EA0C27" w:rsidRDefault="000530F4" w:rsidP="000530F4">
      <w:pPr>
        <w:rPr>
          <w:lang w:val="sr-Cyrl-ME" w:eastAsia="en-US"/>
        </w:rPr>
      </w:pPr>
    </w:p>
    <w:p w:rsidR="00CA2CB7" w:rsidRPr="00EA0C27" w:rsidRDefault="007439CB" w:rsidP="00CA2CB7">
      <w:pPr>
        <w:rPr>
          <w:sz w:val="22"/>
          <w:szCs w:val="22"/>
          <w:lang w:val="sr-Cyrl-ME" w:eastAsia="en-US"/>
        </w:rPr>
      </w:pPr>
      <w:r w:rsidRPr="00EA0C27">
        <w:rPr>
          <w:sz w:val="22"/>
          <w:szCs w:val="22"/>
          <w:lang w:val="sr-Cyrl-ME" w:eastAsia="en-US"/>
        </w:rPr>
        <w:t>Službenik karijere (trajni). Probni period: dvanaest (12) meseci</w:t>
      </w:r>
      <w:r w:rsidR="00CA2CB7" w:rsidRPr="00EA0C27">
        <w:rPr>
          <w:sz w:val="22"/>
          <w:szCs w:val="22"/>
          <w:lang w:val="sr-Cyrl-ME" w:eastAsia="en-US"/>
        </w:rPr>
        <w:t>.</w:t>
      </w:r>
    </w:p>
    <w:p w:rsidR="00CA2CB7" w:rsidRPr="00EA0C27" w:rsidRDefault="00CA2CB7" w:rsidP="00CA2CB7">
      <w:pPr>
        <w:rPr>
          <w:sz w:val="22"/>
          <w:szCs w:val="22"/>
          <w:lang w:val="sr-Cyrl-ME" w:eastAsia="en-US"/>
        </w:rPr>
      </w:pPr>
    </w:p>
    <w:p w:rsidR="00A43977" w:rsidRPr="00EA0C27" w:rsidRDefault="007439CB" w:rsidP="00CA2CB7">
      <w:pPr>
        <w:rPr>
          <w:b/>
          <w:sz w:val="22"/>
          <w:szCs w:val="22"/>
          <w:lang w:val="sr-Cyrl-ME" w:eastAsia="en-US"/>
        </w:rPr>
      </w:pPr>
      <w:r w:rsidRPr="00EA0C27">
        <w:rPr>
          <w:b/>
          <w:sz w:val="22"/>
          <w:szCs w:val="22"/>
          <w:lang w:val="sr-Cyrl-ME" w:eastAsia="en-US"/>
        </w:rPr>
        <w:t>Datum zatvaranja konkursa</w:t>
      </w:r>
      <w:r w:rsidR="00CA2CB7" w:rsidRPr="00EA0C27">
        <w:rPr>
          <w:b/>
          <w:sz w:val="22"/>
          <w:szCs w:val="22"/>
          <w:lang w:val="sr-Cyrl-ME" w:eastAsia="en-US"/>
        </w:rPr>
        <w:t>:</w:t>
      </w:r>
      <w:r w:rsidR="006071D5" w:rsidRPr="00EA0C27">
        <w:rPr>
          <w:b/>
          <w:sz w:val="22"/>
          <w:szCs w:val="22"/>
          <w:lang w:val="sr-Cyrl-ME" w:eastAsia="en-US"/>
        </w:rPr>
        <w:t xml:space="preserve"> </w:t>
      </w:r>
    </w:p>
    <w:p w:rsidR="006071D5" w:rsidRPr="00EA0C27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EA0C27" w:rsidRDefault="000A7970" w:rsidP="00CA2CB7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>
        <w:rPr>
          <w:rFonts w:ascii="Times New Roman" w:hAnsi="Times New Roman" w:cs="Times New Roman"/>
          <w:b/>
          <w:color w:val="000000"/>
          <w:lang w:val="sr-Cyrl-ME"/>
        </w:rPr>
        <w:t>29/03/</w:t>
      </w:r>
      <w:r w:rsidR="00FD144D" w:rsidRPr="00EA0C27">
        <w:rPr>
          <w:rFonts w:ascii="Times New Roman" w:hAnsi="Times New Roman" w:cs="Times New Roman"/>
          <w:b/>
          <w:color w:val="000000"/>
          <w:lang w:val="sr-Cyrl-ME"/>
        </w:rPr>
        <w:t>2019</w:t>
      </w:r>
    </w:p>
    <w:p w:rsidR="006071D5" w:rsidRPr="00EA0C27" w:rsidRDefault="006071D5" w:rsidP="006071D5">
      <w:pPr>
        <w:pStyle w:val="Default"/>
        <w:rPr>
          <w:lang w:val="sr-Cyrl-ME"/>
        </w:rPr>
      </w:pPr>
    </w:p>
    <w:p w:rsidR="007439CB" w:rsidRPr="00EA0C27" w:rsidRDefault="007439CB" w:rsidP="007439CB">
      <w:pPr>
        <w:rPr>
          <w:b/>
          <w:bCs/>
          <w:color w:val="000000"/>
          <w:sz w:val="22"/>
          <w:szCs w:val="22"/>
          <w:lang w:val="sr-Cyrl-ME" w:eastAsia="en-US"/>
        </w:rPr>
      </w:pPr>
      <w:r w:rsidRPr="00EA0C27">
        <w:rPr>
          <w:b/>
          <w:bCs/>
          <w:color w:val="000000"/>
          <w:sz w:val="22"/>
          <w:szCs w:val="22"/>
          <w:lang w:val="sr-Cyrl-ME" w:eastAsia="en-US"/>
        </w:rPr>
        <w:t>Podnošenje zahteva</w:t>
      </w:r>
    </w:p>
    <w:p w:rsidR="007233EF" w:rsidRPr="00EA0C27" w:rsidRDefault="007233EF" w:rsidP="007233EF">
      <w:pPr>
        <w:pStyle w:val="Default"/>
        <w:rPr>
          <w:lang w:val="sr-Cyrl-ME"/>
        </w:rPr>
      </w:pPr>
    </w:p>
    <w:p w:rsidR="007439CB" w:rsidRPr="00EA0C27" w:rsidRDefault="007439CB" w:rsidP="008E5D29">
      <w:pPr>
        <w:jc w:val="both"/>
        <w:rPr>
          <w:color w:val="FF0000"/>
          <w:lang w:val="sr-Cyrl-ME"/>
        </w:rPr>
      </w:pPr>
      <w:r w:rsidRPr="00EA0C27">
        <w:rPr>
          <w:color w:val="000000"/>
          <w:lang w:val="sr-Cyrl-ME"/>
        </w:rPr>
        <w:t xml:space="preserve">Obrasci za apliciranje preuzimaju se na recepciji MTI-a, ili se preuzimaju sa web stranice MTI-a, gde je objavljen konkurs, na adresi </w:t>
      </w:r>
      <w:r w:rsidR="00CA2CB7" w:rsidRPr="00EA0C27">
        <w:rPr>
          <w:b/>
          <w:color w:val="000000"/>
          <w:lang w:val="sr-Cyrl-ME"/>
        </w:rPr>
        <w:t>www.mti-ks.org</w:t>
      </w:r>
      <w:r w:rsidR="00CA2CB7" w:rsidRPr="00EA0C27">
        <w:rPr>
          <w:color w:val="000000"/>
          <w:lang w:val="sr-Cyrl-ME"/>
        </w:rPr>
        <w:t xml:space="preserve"> </w:t>
      </w:r>
      <w:r w:rsidRPr="00EA0C27">
        <w:rPr>
          <w:color w:val="000000"/>
          <w:lang w:val="sr-Cyrl-ME"/>
        </w:rPr>
        <w:t>i podnose se Diviziji za Ljudske Resurse, svakog radnog dana od 8:00 -16:00 časova do</w:t>
      </w:r>
      <w:r w:rsidR="00F60ED8" w:rsidRPr="00EA0C27">
        <w:rPr>
          <w:b/>
          <w:color w:val="000000"/>
          <w:lang w:val="sr-Cyrl-ME"/>
        </w:rPr>
        <w:t>:</w:t>
      </w:r>
      <w:r w:rsidR="000A7970">
        <w:rPr>
          <w:b/>
          <w:color w:val="000000"/>
          <w:lang w:val="sr-Cyrl-ME"/>
        </w:rPr>
        <w:t xml:space="preserve"> 29/03</w:t>
      </w:r>
      <w:bookmarkStart w:id="1" w:name="_GoBack"/>
      <w:bookmarkEnd w:id="1"/>
      <w:r w:rsidR="00787811" w:rsidRPr="00EA0C27">
        <w:rPr>
          <w:b/>
          <w:color w:val="000000"/>
          <w:lang w:val="sr-Cyrl-ME"/>
        </w:rPr>
        <w:t>/</w:t>
      </w:r>
      <w:r w:rsidR="00FD144D" w:rsidRPr="00EA0C27">
        <w:rPr>
          <w:b/>
          <w:color w:val="000000"/>
          <w:lang w:val="sr-Cyrl-ME"/>
        </w:rPr>
        <w:t>2019</w:t>
      </w:r>
      <w:r w:rsidR="00810C42" w:rsidRPr="00EA0C27">
        <w:rPr>
          <w:b/>
          <w:color w:val="000000"/>
          <w:lang w:val="sr-Cyrl-ME"/>
        </w:rPr>
        <w:t>.</w:t>
      </w:r>
      <w:r w:rsidR="00CA2CB7" w:rsidRPr="00EA0C27">
        <w:rPr>
          <w:color w:val="FF0000"/>
          <w:lang w:val="sr-Cyrl-ME"/>
        </w:rPr>
        <w:t xml:space="preserve"> </w:t>
      </w:r>
    </w:p>
    <w:p w:rsidR="00CA2CB7" w:rsidRPr="00EA0C27" w:rsidRDefault="007439CB" w:rsidP="008E5D29">
      <w:pPr>
        <w:jc w:val="both"/>
        <w:rPr>
          <w:color w:val="000000"/>
          <w:lang w:val="sr-Cyrl-ME"/>
        </w:rPr>
      </w:pPr>
      <w:r w:rsidRPr="00EA0C27">
        <w:rPr>
          <w:color w:val="000000"/>
          <w:lang w:val="sr-Cyrl-ME"/>
        </w:rPr>
        <w:t>Za detaljnije informacije možete kontaktirati na tel</w:t>
      </w:r>
      <w:r w:rsidR="00CA2CB7" w:rsidRPr="00EA0C27">
        <w:rPr>
          <w:color w:val="000000"/>
          <w:lang w:val="sr-Cyrl-ME"/>
        </w:rPr>
        <w:t>. 038-200 36-5</w:t>
      </w:r>
      <w:r w:rsidR="00FC5346" w:rsidRPr="00EA0C27">
        <w:rPr>
          <w:color w:val="000000"/>
          <w:lang w:val="sr-Cyrl-ME"/>
        </w:rPr>
        <w:t>78</w:t>
      </w:r>
      <w:r w:rsidR="00CA2CB7" w:rsidRPr="00EA0C27">
        <w:rPr>
          <w:color w:val="000000"/>
          <w:lang w:val="sr-Cyrl-ME"/>
        </w:rPr>
        <w:t xml:space="preserve">. </w:t>
      </w:r>
    </w:p>
    <w:p w:rsidR="00CA2CB7" w:rsidRPr="00EA0C27" w:rsidRDefault="00CA2CB7" w:rsidP="008E5D29">
      <w:pPr>
        <w:pStyle w:val="Default"/>
        <w:jc w:val="both"/>
        <w:rPr>
          <w:lang w:val="sr-Cyrl-ME"/>
        </w:rPr>
      </w:pPr>
    </w:p>
    <w:p w:rsidR="00CA2CB7" w:rsidRPr="00EA0C2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EA0C27">
        <w:rPr>
          <w:rFonts w:ascii="Times New Roman" w:hAnsi="Times New Roman" w:cs="Times New Roman"/>
          <w:color w:val="000000"/>
          <w:lang w:val="sr-Cyrl-ME"/>
        </w:rPr>
        <w:t>“</w:t>
      </w:r>
      <w:r w:rsidR="007439CB" w:rsidRPr="00EA0C27">
        <w:rPr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EA0C27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EA0C27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EA0C2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EA0C27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7439CB" w:rsidRPr="00EA0C27">
        <w:rPr>
          <w:rFonts w:ascii="Times New Roman" w:hAnsi="Times New Roman" w:cs="Times New Roman"/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EA0C27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EA0C27" w:rsidRDefault="008D0E8B" w:rsidP="008E5D29">
      <w:pPr>
        <w:pStyle w:val="Default"/>
        <w:jc w:val="both"/>
        <w:rPr>
          <w:lang w:val="sr-Cyrl-ME"/>
        </w:rPr>
      </w:pPr>
    </w:p>
    <w:p w:rsidR="009006A1" w:rsidRPr="00EA0C27" w:rsidRDefault="007439CB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EA0C27">
        <w:rPr>
          <w:rFonts w:ascii="Times New Roman" w:hAnsi="Times New Roman" w:cs="Times New Roman"/>
          <w:color w:val="000000"/>
          <w:lang w:val="sr-Cyrl-ME"/>
        </w:rPr>
        <w:t>Nepotpune aplikacije i podnesene posle krajnjeg roka neće biti prihvaćene</w:t>
      </w:r>
      <w:r w:rsidR="00CA2CB7" w:rsidRPr="00EA0C27">
        <w:rPr>
          <w:rFonts w:ascii="Times New Roman" w:hAnsi="Times New Roman" w:cs="Times New Roman"/>
          <w:color w:val="000000"/>
          <w:lang w:val="sr-Cyrl-ME"/>
        </w:rPr>
        <w:t>.</w:t>
      </w:r>
    </w:p>
    <w:p w:rsidR="00CC37A6" w:rsidRDefault="007439CB" w:rsidP="001E6E85">
      <w:pPr>
        <w:pStyle w:val="CM19"/>
        <w:spacing w:line="258" w:lineRule="atLeast"/>
        <w:jc w:val="both"/>
        <w:rPr>
          <w:lang w:val="sq-AL"/>
        </w:rPr>
      </w:pPr>
      <w:r w:rsidRPr="00EA0C27">
        <w:rPr>
          <w:rFonts w:ascii="New timeromac" w:hAnsi="New timeromac"/>
          <w:lang w:val="sr-Cyrl-ME"/>
        </w:rPr>
        <w:t>Zbog velikog broja primljenih zahteva, samo kandidati izabrani na užem spisku će biti kontaktirani</w:t>
      </w:r>
      <w:r w:rsidR="00CA2CB7" w:rsidRPr="00EA0C27">
        <w:rPr>
          <w:rFonts w:ascii="New timeromac" w:hAnsi="New timeromac"/>
          <w:lang w:val="sr-Cyrl-ME"/>
        </w:rPr>
        <w:t>.</w:t>
      </w: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E39"/>
    <w:multiLevelType w:val="hybridMultilevel"/>
    <w:tmpl w:val="DA1A9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75BD6"/>
    <w:multiLevelType w:val="hybridMultilevel"/>
    <w:tmpl w:val="C928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176097"/>
    <w:multiLevelType w:val="hybridMultilevel"/>
    <w:tmpl w:val="AD58B10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35"/>
  </w:num>
  <w:num w:numId="6">
    <w:abstractNumId w:val="14"/>
  </w:num>
  <w:num w:numId="7">
    <w:abstractNumId w:val="39"/>
  </w:num>
  <w:num w:numId="8">
    <w:abstractNumId w:val="7"/>
  </w:num>
  <w:num w:numId="9">
    <w:abstractNumId w:val="24"/>
  </w:num>
  <w:num w:numId="10">
    <w:abstractNumId w:val="18"/>
  </w:num>
  <w:num w:numId="11">
    <w:abstractNumId w:val="11"/>
  </w:num>
  <w:num w:numId="12">
    <w:abstractNumId w:val="31"/>
  </w:num>
  <w:num w:numId="13">
    <w:abstractNumId w:val="26"/>
  </w:num>
  <w:num w:numId="14">
    <w:abstractNumId w:val="41"/>
  </w:num>
  <w:num w:numId="15">
    <w:abstractNumId w:val="20"/>
  </w:num>
  <w:num w:numId="16">
    <w:abstractNumId w:val="6"/>
  </w:num>
  <w:num w:numId="17">
    <w:abstractNumId w:val="22"/>
  </w:num>
  <w:num w:numId="18">
    <w:abstractNumId w:val="36"/>
  </w:num>
  <w:num w:numId="19">
    <w:abstractNumId w:val="15"/>
  </w:num>
  <w:num w:numId="20">
    <w:abstractNumId w:val="23"/>
  </w:num>
  <w:num w:numId="21">
    <w:abstractNumId w:val="28"/>
  </w:num>
  <w:num w:numId="22">
    <w:abstractNumId w:val="40"/>
  </w:num>
  <w:num w:numId="23">
    <w:abstractNumId w:val="19"/>
  </w:num>
  <w:num w:numId="24">
    <w:abstractNumId w:val="4"/>
  </w:num>
  <w:num w:numId="25">
    <w:abstractNumId w:val="0"/>
  </w:num>
  <w:num w:numId="26">
    <w:abstractNumId w:val="5"/>
  </w:num>
  <w:num w:numId="27">
    <w:abstractNumId w:val="42"/>
  </w:num>
  <w:num w:numId="28">
    <w:abstractNumId w:val="32"/>
  </w:num>
  <w:num w:numId="29">
    <w:abstractNumId w:val="25"/>
  </w:num>
  <w:num w:numId="30">
    <w:abstractNumId w:val="33"/>
  </w:num>
  <w:num w:numId="31">
    <w:abstractNumId w:val="8"/>
  </w:num>
  <w:num w:numId="32">
    <w:abstractNumId w:val="12"/>
  </w:num>
  <w:num w:numId="33">
    <w:abstractNumId w:val="21"/>
  </w:num>
  <w:num w:numId="34">
    <w:abstractNumId w:val="30"/>
  </w:num>
  <w:num w:numId="35">
    <w:abstractNumId w:val="27"/>
  </w:num>
  <w:num w:numId="36">
    <w:abstractNumId w:val="13"/>
  </w:num>
  <w:num w:numId="37">
    <w:abstractNumId w:val="37"/>
  </w:num>
  <w:num w:numId="38">
    <w:abstractNumId w:val="3"/>
  </w:num>
  <w:num w:numId="39">
    <w:abstractNumId w:val="1"/>
  </w:num>
  <w:num w:numId="40">
    <w:abstractNumId w:val="29"/>
  </w:num>
  <w:num w:numId="41">
    <w:abstractNumId w:val="34"/>
  </w:num>
  <w:num w:numId="42">
    <w:abstractNumId w:val="38"/>
  </w:num>
  <w:num w:numId="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A7970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1ED"/>
    <w:rsid w:val="000F365E"/>
    <w:rsid w:val="00101507"/>
    <w:rsid w:val="00104CB6"/>
    <w:rsid w:val="001100C3"/>
    <w:rsid w:val="00110AED"/>
    <w:rsid w:val="00121AF3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6E85"/>
    <w:rsid w:val="001F5CB5"/>
    <w:rsid w:val="00217815"/>
    <w:rsid w:val="0022051F"/>
    <w:rsid w:val="00224ACC"/>
    <w:rsid w:val="00232582"/>
    <w:rsid w:val="0023529B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4FFE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B2914"/>
    <w:rsid w:val="003D2161"/>
    <w:rsid w:val="003F2923"/>
    <w:rsid w:val="003F5545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5061D"/>
    <w:rsid w:val="00454C55"/>
    <w:rsid w:val="00461B14"/>
    <w:rsid w:val="00462DC0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137C"/>
    <w:rsid w:val="005B3254"/>
    <w:rsid w:val="005C3072"/>
    <w:rsid w:val="005D660E"/>
    <w:rsid w:val="005D6F43"/>
    <w:rsid w:val="005D7670"/>
    <w:rsid w:val="005E2D52"/>
    <w:rsid w:val="005F0161"/>
    <w:rsid w:val="00604706"/>
    <w:rsid w:val="006071D5"/>
    <w:rsid w:val="006133C6"/>
    <w:rsid w:val="00620F49"/>
    <w:rsid w:val="00622D1A"/>
    <w:rsid w:val="006240A6"/>
    <w:rsid w:val="00632051"/>
    <w:rsid w:val="006362A4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C6CEC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439CB"/>
    <w:rsid w:val="00756560"/>
    <w:rsid w:val="00761375"/>
    <w:rsid w:val="00765688"/>
    <w:rsid w:val="00787811"/>
    <w:rsid w:val="007D17FA"/>
    <w:rsid w:val="007D5096"/>
    <w:rsid w:val="007D7CE4"/>
    <w:rsid w:val="007E0C61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4BAC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52963"/>
    <w:rsid w:val="00960C38"/>
    <w:rsid w:val="00964389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3285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106CA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422B"/>
    <w:rsid w:val="00BD660D"/>
    <w:rsid w:val="00BD6D12"/>
    <w:rsid w:val="00BD7386"/>
    <w:rsid w:val="00BD7699"/>
    <w:rsid w:val="00BE2EF4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A009C"/>
    <w:rsid w:val="00CA252C"/>
    <w:rsid w:val="00CA2CB7"/>
    <w:rsid w:val="00CA6F45"/>
    <w:rsid w:val="00CB4B33"/>
    <w:rsid w:val="00CB6FDC"/>
    <w:rsid w:val="00CB7A38"/>
    <w:rsid w:val="00CC186B"/>
    <w:rsid w:val="00CC37A6"/>
    <w:rsid w:val="00CC787E"/>
    <w:rsid w:val="00CD001E"/>
    <w:rsid w:val="00CD414B"/>
    <w:rsid w:val="00CE155F"/>
    <w:rsid w:val="00CE1CC9"/>
    <w:rsid w:val="00CE256D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4AE8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E3EC8"/>
    <w:rsid w:val="00DE6A34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7673C"/>
    <w:rsid w:val="00E841E5"/>
    <w:rsid w:val="00E84FFD"/>
    <w:rsid w:val="00E92B88"/>
    <w:rsid w:val="00E94A24"/>
    <w:rsid w:val="00E96F8E"/>
    <w:rsid w:val="00EA0C27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3053"/>
    <w:rsid w:val="00F9450E"/>
    <w:rsid w:val="00F9524D"/>
    <w:rsid w:val="00F97F2F"/>
    <w:rsid w:val="00FA0B5C"/>
    <w:rsid w:val="00FB5E59"/>
    <w:rsid w:val="00FC09A7"/>
    <w:rsid w:val="00FC1639"/>
    <w:rsid w:val="00FC2B21"/>
    <w:rsid w:val="00FC5346"/>
    <w:rsid w:val="00FC59F9"/>
    <w:rsid w:val="00FD144D"/>
    <w:rsid w:val="00FD1612"/>
    <w:rsid w:val="00FD4724"/>
    <w:rsid w:val="00FE7294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787811"/>
    <w:pPr>
      <w:tabs>
        <w:tab w:val="center" w:pos="4680"/>
        <w:tab w:val="right" w:pos="936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87811"/>
    <w:rPr>
      <w:rFonts w:ascii="Times New Roman" w:eastAsia="Times New Roman" w:hAnsi="Times New Roman" w:cs="Times New Roman"/>
      <w:sz w:val="20"/>
      <w:szCs w:val="20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20</cp:revision>
  <cp:lastPrinted>2019-02-11T07:48:00Z</cp:lastPrinted>
  <dcterms:created xsi:type="dcterms:W3CDTF">2019-03-11T12:18:00Z</dcterms:created>
  <dcterms:modified xsi:type="dcterms:W3CDTF">2019-03-21T10:39:00Z</dcterms:modified>
</cp:coreProperties>
</file>