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B87E6B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B87E6B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B87E6B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B87E6B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B87E6B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B87E6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B87E6B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B87E6B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B87E6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B87E6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B87E6B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B87E6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B87E6B" w:rsidTr="00980504">
        <w:tc>
          <w:tcPr>
            <w:tcW w:w="10314" w:type="dxa"/>
            <w:vAlign w:val="center"/>
          </w:tcPr>
          <w:p w:rsidR="00CA2CB7" w:rsidRPr="00B87E6B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1F03F5" w:rsidRPr="00B87E6B" w:rsidRDefault="008C714C" w:rsidP="008C714C">
      <w:pPr>
        <w:ind w:right="-1440"/>
        <w:jc w:val="both"/>
        <w:rPr>
          <w:lang w:val="sr-Cyrl-ME"/>
        </w:rPr>
      </w:pPr>
      <w:r w:rsidRPr="00B87E6B">
        <w:rPr>
          <w:lang w:val="sr-Cyrl-ME"/>
        </w:rPr>
        <w:t>U skladu sa odredbama Zakona o civilnoj službi Republike Kosovo, Zakon br. 03/ L -149, Pravilnika br. 02/2010 o Procedurama Regrutovanja u Civilnoj Službi Republike Kosovo,  Ministarstvo Trgovine i Industrije obavlja</w:t>
      </w:r>
      <w:r w:rsidR="001F03F5" w:rsidRPr="00B87E6B">
        <w:rPr>
          <w:lang w:val="sr-Cyrl-ME"/>
        </w:rPr>
        <w:t>:</w:t>
      </w:r>
    </w:p>
    <w:p w:rsidR="006645F4" w:rsidRPr="00B87E6B" w:rsidRDefault="00C371BE" w:rsidP="00AA6DAC">
      <w:pPr>
        <w:ind w:right="-1440"/>
        <w:rPr>
          <w:b/>
          <w:bCs/>
          <w:sz w:val="28"/>
          <w:szCs w:val="28"/>
          <w:lang w:val="sr-Cyrl-ME"/>
        </w:rPr>
      </w:pPr>
      <w:r w:rsidRPr="00B87E6B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B87E6B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B87E6B">
        <w:rPr>
          <w:b/>
          <w:bCs/>
          <w:sz w:val="28"/>
          <w:szCs w:val="28"/>
          <w:lang w:val="sr-Cyrl-ME"/>
        </w:rPr>
        <w:t xml:space="preserve">              </w:t>
      </w:r>
    </w:p>
    <w:p w:rsidR="00FC38EB" w:rsidRPr="00B87E6B" w:rsidRDefault="006645F4" w:rsidP="00FC38EB">
      <w:pPr>
        <w:ind w:right="-1440"/>
        <w:rPr>
          <w:b/>
          <w:bCs/>
          <w:sz w:val="28"/>
          <w:szCs w:val="28"/>
          <w:lang w:val="sr-Cyrl-ME"/>
        </w:rPr>
      </w:pPr>
      <w:r w:rsidRPr="00B87E6B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B87E6B">
        <w:rPr>
          <w:b/>
          <w:bCs/>
          <w:sz w:val="28"/>
          <w:szCs w:val="28"/>
          <w:lang w:val="sr-Cyrl-ME"/>
        </w:rPr>
        <w:t xml:space="preserve">                </w:t>
      </w:r>
      <w:r w:rsidR="0043674B" w:rsidRPr="00B87E6B">
        <w:rPr>
          <w:b/>
          <w:bCs/>
          <w:sz w:val="28"/>
          <w:szCs w:val="28"/>
          <w:lang w:val="sr-Cyrl-ME"/>
        </w:rPr>
        <w:t xml:space="preserve">              </w:t>
      </w:r>
      <w:r w:rsidR="00043368" w:rsidRPr="00B87E6B">
        <w:rPr>
          <w:b/>
          <w:bCs/>
          <w:sz w:val="28"/>
          <w:szCs w:val="28"/>
          <w:lang w:val="sr-Cyrl-ME"/>
        </w:rPr>
        <w:t xml:space="preserve">  </w:t>
      </w:r>
      <w:r w:rsidR="00E66BBC" w:rsidRPr="00B87E6B">
        <w:rPr>
          <w:b/>
          <w:bCs/>
          <w:sz w:val="28"/>
          <w:szCs w:val="28"/>
          <w:lang w:val="sr-Cyrl-ME"/>
        </w:rPr>
        <w:t xml:space="preserve"> </w:t>
      </w:r>
      <w:r w:rsidR="00044BC3" w:rsidRPr="00B87E6B">
        <w:rPr>
          <w:b/>
          <w:bCs/>
          <w:sz w:val="28"/>
          <w:szCs w:val="28"/>
          <w:lang w:val="sr-Cyrl-ME"/>
        </w:rPr>
        <w:t xml:space="preserve"> </w:t>
      </w:r>
      <w:r w:rsidR="00094D09" w:rsidRPr="00B87E6B">
        <w:rPr>
          <w:b/>
          <w:bCs/>
          <w:sz w:val="28"/>
          <w:szCs w:val="28"/>
          <w:lang w:val="sr-Cyrl-ME"/>
        </w:rPr>
        <w:t xml:space="preserve"> </w:t>
      </w:r>
      <w:r w:rsidR="00FC38EB" w:rsidRPr="00B87E6B">
        <w:rPr>
          <w:b/>
          <w:bCs/>
          <w:lang w:val="sr-Cyrl-ME"/>
        </w:rPr>
        <w:t>REGRUTOVANJE</w:t>
      </w:r>
    </w:p>
    <w:p w:rsidR="00CA2CB7" w:rsidRPr="00B87E6B" w:rsidRDefault="00030662" w:rsidP="00AA6DAC">
      <w:pPr>
        <w:ind w:right="-1440"/>
        <w:rPr>
          <w:b/>
          <w:bCs/>
          <w:sz w:val="28"/>
          <w:szCs w:val="28"/>
          <w:lang w:val="sr-Cyrl-ME"/>
        </w:rPr>
      </w:pPr>
      <w:r w:rsidRPr="00B87E6B">
        <w:rPr>
          <w:b/>
          <w:bCs/>
          <w:sz w:val="28"/>
          <w:szCs w:val="28"/>
          <w:lang w:val="sr-Cyrl-ME"/>
        </w:rPr>
        <w:t xml:space="preserve"> </w:t>
      </w:r>
    </w:p>
    <w:p w:rsidR="0043674B" w:rsidRPr="00B87E6B" w:rsidRDefault="0043674B" w:rsidP="00AA6DAC">
      <w:pPr>
        <w:ind w:right="-1440"/>
        <w:rPr>
          <w:b/>
          <w:bCs/>
          <w:sz w:val="28"/>
          <w:szCs w:val="28"/>
          <w:lang w:val="sr-Cyrl-ME"/>
        </w:rPr>
      </w:pPr>
    </w:p>
    <w:p w:rsidR="00CA2CB7" w:rsidRPr="00B87E6B" w:rsidRDefault="00CA2CB7" w:rsidP="00CA2CB7">
      <w:pPr>
        <w:rPr>
          <w:b/>
          <w:bCs/>
          <w:sz w:val="22"/>
          <w:szCs w:val="22"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B87E6B" w:rsidRDefault="00DD4897" w:rsidP="00CA2CB7">
      <w:pPr>
        <w:jc w:val="both"/>
        <w:rPr>
          <w:b/>
          <w:bCs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>Institucija</w:t>
      </w:r>
      <w:r w:rsidR="00CA2CB7" w:rsidRPr="00B87E6B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B87E6B">
        <w:rPr>
          <w:b/>
          <w:bCs/>
          <w:sz w:val="22"/>
          <w:szCs w:val="22"/>
          <w:lang w:val="sr-Cyrl-ME"/>
        </w:rPr>
        <w:t xml:space="preserve"> </w:t>
      </w:r>
      <w:r w:rsidR="0043674B" w:rsidRPr="00B87E6B">
        <w:rPr>
          <w:b/>
          <w:bCs/>
          <w:sz w:val="22"/>
          <w:szCs w:val="22"/>
          <w:lang w:val="sr-Cyrl-ME"/>
        </w:rPr>
        <w:t xml:space="preserve">     </w:t>
      </w:r>
      <w:r w:rsidR="00121AF3" w:rsidRPr="00B87E6B">
        <w:rPr>
          <w:b/>
          <w:bCs/>
          <w:sz w:val="22"/>
          <w:szCs w:val="22"/>
          <w:lang w:val="sr-Cyrl-ME"/>
        </w:rPr>
        <w:t xml:space="preserve"> </w:t>
      </w:r>
      <w:r w:rsidR="00AE0E2A" w:rsidRPr="00B87E6B">
        <w:rPr>
          <w:b/>
          <w:bCs/>
          <w:sz w:val="22"/>
          <w:szCs w:val="22"/>
          <w:lang w:val="sr-Cyrl-ME"/>
        </w:rPr>
        <w:t xml:space="preserve"> </w:t>
      </w:r>
      <w:r w:rsidRPr="00B87E6B">
        <w:rPr>
          <w:b/>
          <w:bCs/>
          <w:lang w:val="sr-Cyrl-ME"/>
        </w:rPr>
        <w:t>Ministarstvo Trgovine i Industrije</w:t>
      </w:r>
    </w:p>
    <w:p w:rsidR="00C549FD" w:rsidRPr="00B87E6B" w:rsidRDefault="00C549FD" w:rsidP="00CA2CB7">
      <w:pPr>
        <w:jc w:val="both"/>
        <w:rPr>
          <w:b/>
          <w:bCs/>
          <w:lang w:val="sr-Cyrl-ME"/>
        </w:rPr>
      </w:pPr>
    </w:p>
    <w:p w:rsidR="00C549FD" w:rsidRPr="00B87E6B" w:rsidRDefault="00ED5C7D" w:rsidP="00ED5C7D">
      <w:pPr>
        <w:tabs>
          <w:tab w:val="left" w:pos="840"/>
          <w:tab w:val="center" w:pos="2945"/>
        </w:tabs>
        <w:jc w:val="center"/>
        <w:rPr>
          <w:b/>
          <w:bCs/>
          <w:lang w:val="sr-Cyrl-ME"/>
        </w:rPr>
      </w:pPr>
      <w:r w:rsidRPr="00B87E6B">
        <w:rPr>
          <w:b/>
          <w:bCs/>
          <w:lang w:val="sr-Cyrl-ME"/>
        </w:rPr>
        <w:t>Agencija za Industrijsku Svojinu</w:t>
      </w:r>
    </w:p>
    <w:p w:rsidR="00ED5C7D" w:rsidRPr="00B87E6B" w:rsidRDefault="00ED5C7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B87E6B" w:rsidRDefault="008C714C" w:rsidP="00E37850">
      <w:pPr>
        <w:jc w:val="both"/>
        <w:rPr>
          <w:b/>
          <w:bCs/>
          <w:sz w:val="28"/>
          <w:szCs w:val="28"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>Naziv radnog mesta</w:t>
      </w:r>
      <w:r w:rsidR="00CA2CB7" w:rsidRPr="00B87E6B">
        <w:rPr>
          <w:b/>
          <w:bCs/>
          <w:sz w:val="22"/>
          <w:szCs w:val="22"/>
          <w:lang w:val="sr-Cyrl-ME"/>
        </w:rPr>
        <w:t xml:space="preserve">:         </w:t>
      </w:r>
      <w:r w:rsidR="00094D09" w:rsidRPr="00B87E6B">
        <w:rPr>
          <w:b/>
          <w:bCs/>
          <w:sz w:val="22"/>
          <w:szCs w:val="22"/>
          <w:lang w:val="sr-Cyrl-ME"/>
        </w:rPr>
        <w:t xml:space="preserve">  </w:t>
      </w:r>
      <w:r w:rsidR="006645F4" w:rsidRPr="00B87E6B">
        <w:rPr>
          <w:b/>
          <w:bCs/>
          <w:sz w:val="22"/>
          <w:szCs w:val="22"/>
          <w:lang w:val="sr-Cyrl-ME"/>
        </w:rPr>
        <w:t xml:space="preserve"> </w:t>
      </w:r>
      <w:r w:rsidR="00E84FFD" w:rsidRPr="00B87E6B">
        <w:rPr>
          <w:b/>
          <w:bCs/>
          <w:sz w:val="22"/>
          <w:szCs w:val="22"/>
          <w:lang w:val="sr-Cyrl-ME"/>
        </w:rPr>
        <w:t xml:space="preserve"> </w:t>
      </w:r>
      <w:r w:rsidR="00622D1A" w:rsidRPr="00B87E6B">
        <w:rPr>
          <w:b/>
          <w:bCs/>
          <w:sz w:val="22"/>
          <w:szCs w:val="22"/>
          <w:lang w:val="sr-Cyrl-ME"/>
        </w:rPr>
        <w:t xml:space="preserve">            </w:t>
      </w:r>
      <w:r w:rsidR="00810C42" w:rsidRPr="00B87E6B">
        <w:rPr>
          <w:b/>
          <w:bCs/>
          <w:sz w:val="22"/>
          <w:szCs w:val="22"/>
          <w:lang w:val="sr-Cyrl-ME"/>
        </w:rPr>
        <w:t xml:space="preserve">  </w:t>
      </w:r>
      <w:r w:rsidR="00622D1A" w:rsidRPr="00B87E6B">
        <w:rPr>
          <w:b/>
          <w:bCs/>
          <w:sz w:val="22"/>
          <w:szCs w:val="22"/>
          <w:lang w:val="sr-Cyrl-ME"/>
        </w:rPr>
        <w:t xml:space="preserve"> </w:t>
      </w:r>
      <w:r w:rsidR="00DD4897" w:rsidRPr="00B87E6B">
        <w:rPr>
          <w:b/>
          <w:bCs/>
          <w:sz w:val="22"/>
          <w:szCs w:val="22"/>
          <w:lang w:val="sr-Cyrl-ME"/>
        </w:rPr>
        <w:t>Službenik za Finansijske Prihode</w:t>
      </w:r>
    </w:p>
    <w:p w:rsidR="00CA2CB7" w:rsidRPr="00B87E6B" w:rsidRDefault="00431A29" w:rsidP="00CA2CB7">
      <w:pPr>
        <w:jc w:val="both"/>
        <w:rPr>
          <w:b/>
          <w:bCs/>
          <w:sz w:val="22"/>
          <w:szCs w:val="22"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>K</w:t>
      </w:r>
      <w:r w:rsidR="00CA2CB7" w:rsidRPr="00B87E6B">
        <w:rPr>
          <w:b/>
          <w:bCs/>
          <w:sz w:val="22"/>
          <w:szCs w:val="22"/>
          <w:lang w:val="sr-Cyrl-ME"/>
        </w:rPr>
        <w:t>oefici</w:t>
      </w:r>
      <w:r w:rsidR="008C714C" w:rsidRPr="00B87E6B">
        <w:rPr>
          <w:b/>
          <w:bCs/>
          <w:sz w:val="22"/>
          <w:szCs w:val="22"/>
          <w:lang w:val="sr-Cyrl-ME"/>
        </w:rPr>
        <w:t>jent</w:t>
      </w:r>
      <w:r w:rsidR="00CA2CB7" w:rsidRPr="00B87E6B">
        <w:rPr>
          <w:b/>
          <w:bCs/>
          <w:sz w:val="22"/>
          <w:szCs w:val="22"/>
          <w:lang w:val="sr-Cyrl-ME"/>
        </w:rPr>
        <w:t>/</w:t>
      </w:r>
      <w:r w:rsidR="005B3254" w:rsidRPr="00B87E6B">
        <w:rPr>
          <w:b/>
          <w:bCs/>
          <w:sz w:val="22"/>
          <w:szCs w:val="22"/>
          <w:lang w:val="sr-Cyrl-ME"/>
        </w:rPr>
        <w:t xml:space="preserve"> </w:t>
      </w:r>
      <w:r w:rsidR="00E66BBC" w:rsidRPr="00B87E6B">
        <w:rPr>
          <w:b/>
          <w:bCs/>
          <w:sz w:val="22"/>
          <w:szCs w:val="22"/>
          <w:lang w:val="sr-Cyrl-ME"/>
        </w:rPr>
        <w:t>7</w:t>
      </w:r>
    </w:p>
    <w:p w:rsidR="006645F4" w:rsidRPr="00B87E6B" w:rsidRDefault="008C714C" w:rsidP="00CA2CB7">
      <w:pPr>
        <w:jc w:val="both"/>
        <w:rPr>
          <w:b/>
          <w:bCs/>
          <w:sz w:val="22"/>
          <w:szCs w:val="22"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>Referentni br</w:t>
      </w:r>
      <w:r w:rsidR="00CA2CB7" w:rsidRPr="00B87E6B">
        <w:rPr>
          <w:b/>
          <w:bCs/>
          <w:sz w:val="22"/>
          <w:szCs w:val="22"/>
          <w:lang w:val="sr-Cyrl-ME"/>
        </w:rPr>
        <w:t xml:space="preserve">: </w:t>
      </w:r>
      <w:r w:rsidR="007F04D2" w:rsidRPr="00B87E6B">
        <w:rPr>
          <w:b/>
          <w:bCs/>
          <w:sz w:val="22"/>
          <w:szCs w:val="22"/>
          <w:lang w:val="sr-Cyrl-ME"/>
        </w:rPr>
        <w:t xml:space="preserve"> MTI/</w:t>
      </w:r>
      <w:r w:rsidR="0048788F" w:rsidRPr="00B87E6B">
        <w:rPr>
          <w:b/>
          <w:bCs/>
          <w:sz w:val="22"/>
          <w:szCs w:val="22"/>
          <w:lang w:val="sr-Cyrl-ME"/>
        </w:rPr>
        <w:t xml:space="preserve"> </w:t>
      </w:r>
      <w:r w:rsidR="00ED5C7D" w:rsidRPr="00B87E6B">
        <w:rPr>
          <w:b/>
          <w:bCs/>
          <w:sz w:val="22"/>
          <w:szCs w:val="22"/>
          <w:lang w:val="sr-Cyrl-ME"/>
        </w:rPr>
        <w:t>8</w:t>
      </w:r>
    </w:p>
    <w:p w:rsidR="007233EF" w:rsidRPr="00B87E6B" w:rsidRDefault="008C714C" w:rsidP="00CA2CB7">
      <w:pPr>
        <w:jc w:val="both"/>
        <w:rPr>
          <w:b/>
          <w:bCs/>
          <w:sz w:val="22"/>
          <w:szCs w:val="22"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>Broj službenika koji će biti primljeni</w:t>
      </w:r>
      <w:r w:rsidR="007233EF" w:rsidRPr="00B87E6B">
        <w:rPr>
          <w:b/>
          <w:bCs/>
          <w:sz w:val="22"/>
          <w:szCs w:val="22"/>
          <w:lang w:val="sr-Cyrl-ME"/>
        </w:rPr>
        <w:t>: 1</w:t>
      </w:r>
    </w:p>
    <w:p w:rsidR="00D87ED5" w:rsidRPr="00B87E6B" w:rsidRDefault="008C714C" w:rsidP="00D87ED5">
      <w:pPr>
        <w:jc w:val="both"/>
        <w:rPr>
          <w:b/>
          <w:bCs/>
          <w:sz w:val="22"/>
          <w:szCs w:val="22"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>Mesto: Priština</w:t>
      </w:r>
      <w:r w:rsidR="00DA4DFA" w:rsidRPr="00B87E6B">
        <w:rPr>
          <w:b/>
          <w:bCs/>
          <w:sz w:val="22"/>
          <w:szCs w:val="22"/>
          <w:lang w:val="sr-Cyrl-ME"/>
        </w:rPr>
        <w:t xml:space="preserve">           </w:t>
      </w:r>
      <w:r w:rsidR="0048788F" w:rsidRPr="00B87E6B">
        <w:rPr>
          <w:b/>
          <w:bCs/>
          <w:sz w:val="22"/>
          <w:szCs w:val="22"/>
          <w:lang w:val="sr-Cyrl-ME"/>
        </w:rPr>
        <w:t xml:space="preserve">   </w:t>
      </w:r>
      <w:r w:rsidR="00CA2CB7" w:rsidRPr="00B87E6B">
        <w:rPr>
          <w:b/>
          <w:bCs/>
          <w:sz w:val="22"/>
          <w:szCs w:val="22"/>
          <w:lang w:val="sr-Cyrl-ME"/>
        </w:rPr>
        <w:t xml:space="preserve">                                         </w:t>
      </w:r>
      <w:r w:rsidR="006734F9" w:rsidRPr="00B87E6B">
        <w:rPr>
          <w:b/>
          <w:bCs/>
          <w:sz w:val="22"/>
          <w:szCs w:val="22"/>
          <w:lang w:val="sr-Cyrl-ME"/>
        </w:rPr>
        <w:t xml:space="preserve">    </w:t>
      </w:r>
      <w:r w:rsidR="00CA2CB7" w:rsidRPr="00B87E6B">
        <w:rPr>
          <w:b/>
          <w:bCs/>
          <w:sz w:val="22"/>
          <w:szCs w:val="22"/>
          <w:lang w:val="sr-Cyrl-ME"/>
        </w:rPr>
        <w:t xml:space="preserve">   </w:t>
      </w:r>
      <w:r w:rsidR="009B0630" w:rsidRPr="00B87E6B">
        <w:rPr>
          <w:b/>
          <w:bCs/>
          <w:sz w:val="22"/>
          <w:szCs w:val="22"/>
          <w:lang w:val="sr-Cyrl-ME"/>
        </w:rPr>
        <w:t xml:space="preserve">            </w:t>
      </w:r>
      <w:r w:rsidR="00DA2CC2" w:rsidRPr="00B87E6B">
        <w:rPr>
          <w:b/>
          <w:bCs/>
          <w:sz w:val="22"/>
          <w:szCs w:val="22"/>
          <w:lang w:val="sr-Cyrl-ME"/>
        </w:rPr>
        <w:t xml:space="preserve">     </w:t>
      </w:r>
      <w:r w:rsidR="009B0630" w:rsidRPr="00B87E6B">
        <w:rPr>
          <w:b/>
          <w:bCs/>
          <w:sz w:val="22"/>
          <w:szCs w:val="22"/>
          <w:lang w:val="sr-Cyrl-ME"/>
        </w:rPr>
        <w:t xml:space="preserve">             </w:t>
      </w:r>
      <w:r w:rsidR="00174E8A" w:rsidRPr="00B87E6B">
        <w:rPr>
          <w:b/>
          <w:bCs/>
          <w:sz w:val="22"/>
          <w:szCs w:val="22"/>
          <w:lang w:val="sr-Cyrl-ME"/>
        </w:rPr>
        <w:t xml:space="preserve"> </w:t>
      </w:r>
      <w:r w:rsidR="00CA2CB7" w:rsidRPr="00B87E6B">
        <w:rPr>
          <w:b/>
          <w:bCs/>
          <w:sz w:val="22"/>
          <w:szCs w:val="22"/>
          <w:lang w:val="sr-Cyrl-ME"/>
        </w:rPr>
        <w:t xml:space="preserve"> </w:t>
      </w:r>
      <w:r w:rsidR="00AC1EA9" w:rsidRPr="00B87E6B">
        <w:rPr>
          <w:b/>
          <w:bCs/>
          <w:sz w:val="22"/>
          <w:szCs w:val="22"/>
          <w:lang w:val="sr-Cyrl-ME"/>
        </w:rPr>
        <w:t xml:space="preserve">    </w:t>
      </w:r>
      <w:r w:rsidR="007233EF" w:rsidRPr="00B87E6B">
        <w:rPr>
          <w:b/>
          <w:bCs/>
          <w:sz w:val="22"/>
          <w:szCs w:val="22"/>
          <w:lang w:val="sr-Cyrl-ME"/>
        </w:rPr>
        <w:t xml:space="preserve">       </w:t>
      </w:r>
      <w:r w:rsidR="007F1C89" w:rsidRPr="00B87E6B">
        <w:rPr>
          <w:b/>
          <w:bCs/>
          <w:sz w:val="22"/>
          <w:szCs w:val="22"/>
          <w:lang w:val="sr-Cyrl-ME"/>
        </w:rPr>
        <w:t xml:space="preserve">   </w:t>
      </w:r>
      <w:r w:rsidR="000B2183" w:rsidRPr="00B87E6B">
        <w:rPr>
          <w:b/>
          <w:bCs/>
          <w:sz w:val="22"/>
          <w:szCs w:val="22"/>
          <w:lang w:val="sr-Cyrl-ME"/>
        </w:rPr>
        <w:t xml:space="preserve">  </w:t>
      </w:r>
      <w:r w:rsidR="007233EF" w:rsidRPr="00B87E6B">
        <w:rPr>
          <w:b/>
          <w:bCs/>
          <w:sz w:val="22"/>
          <w:szCs w:val="22"/>
          <w:lang w:val="sr-Cyrl-ME"/>
        </w:rPr>
        <w:t xml:space="preserve"> </w:t>
      </w:r>
      <w:r w:rsidR="00BD660D" w:rsidRPr="00B87E6B">
        <w:rPr>
          <w:b/>
          <w:bCs/>
          <w:sz w:val="22"/>
          <w:szCs w:val="22"/>
          <w:lang w:val="sr-Cyrl-ME"/>
        </w:rPr>
        <w:t xml:space="preserve">  </w:t>
      </w:r>
      <w:r w:rsidR="00810C42" w:rsidRPr="00B87E6B">
        <w:rPr>
          <w:b/>
          <w:bCs/>
          <w:sz w:val="22"/>
          <w:szCs w:val="22"/>
          <w:lang w:val="sr-Cyrl-ME"/>
        </w:rPr>
        <w:t xml:space="preserve">    </w:t>
      </w:r>
      <w:r w:rsidR="00622D1A" w:rsidRPr="00B87E6B">
        <w:rPr>
          <w:b/>
          <w:bCs/>
          <w:sz w:val="22"/>
          <w:szCs w:val="22"/>
          <w:lang w:val="sr-Cyrl-ME"/>
        </w:rPr>
        <w:t xml:space="preserve">    </w:t>
      </w:r>
      <w:r w:rsidR="006E793A" w:rsidRPr="00B87E6B">
        <w:rPr>
          <w:b/>
          <w:bCs/>
          <w:sz w:val="22"/>
          <w:szCs w:val="22"/>
          <w:lang w:val="sr-Cyrl-ME"/>
        </w:rPr>
        <w:t xml:space="preserve"> </w:t>
      </w:r>
      <w:r w:rsidR="005601FD" w:rsidRPr="00B87E6B">
        <w:rPr>
          <w:b/>
          <w:bCs/>
          <w:sz w:val="22"/>
          <w:szCs w:val="22"/>
          <w:lang w:val="sr-Cyrl-ME"/>
        </w:rPr>
        <w:t xml:space="preserve">  </w:t>
      </w:r>
      <w:r w:rsidR="00BD660D" w:rsidRPr="00B87E6B">
        <w:rPr>
          <w:b/>
          <w:bCs/>
          <w:sz w:val="22"/>
          <w:szCs w:val="22"/>
          <w:lang w:val="sr-Cyrl-ME"/>
        </w:rPr>
        <w:t xml:space="preserve"> </w:t>
      </w:r>
      <w:r w:rsidRPr="00B87E6B">
        <w:rPr>
          <w:b/>
          <w:bCs/>
          <w:sz w:val="22"/>
          <w:szCs w:val="22"/>
          <w:lang w:val="sr-Cyrl-ME"/>
        </w:rPr>
        <w:t>Datum</w:t>
      </w:r>
      <w:r w:rsidR="00CA2CB7" w:rsidRPr="00B87E6B">
        <w:rPr>
          <w:b/>
          <w:bCs/>
          <w:sz w:val="22"/>
          <w:szCs w:val="22"/>
          <w:lang w:val="sr-Cyrl-ME"/>
        </w:rPr>
        <w:t>:</w:t>
      </w:r>
      <w:r w:rsidR="005601FD" w:rsidRPr="00B87E6B">
        <w:rPr>
          <w:b/>
          <w:bCs/>
          <w:sz w:val="22"/>
          <w:szCs w:val="22"/>
          <w:lang w:val="sr-Cyrl-ME"/>
        </w:rPr>
        <w:t xml:space="preserve"> </w:t>
      </w:r>
      <w:r w:rsidR="006B6F26">
        <w:rPr>
          <w:b/>
          <w:bCs/>
          <w:sz w:val="22"/>
          <w:szCs w:val="22"/>
          <w:lang w:val="sr-Cyrl-ME"/>
        </w:rPr>
        <w:t>05/04</w:t>
      </w:r>
      <w:r w:rsidR="00ED5C7D" w:rsidRPr="00B87E6B">
        <w:rPr>
          <w:b/>
          <w:bCs/>
          <w:sz w:val="22"/>
          <w:szCs w:val="22"/>
          <w:lang w:val="sr-Cyrl-ME"/>
        </w:rPr>
        <w:t>/2019</w:t>
      </w:r>
    </w:p>
    <w:p w:rsidR="001522BA" w:rsidRPr="00B87E6B" w:rsidRDefault="00CA2CB7" w:rsidP="00D87ED5">
      <w:pPr>
        <w:jc w:val="both"/>
        <w:rPr>
          <w:b/>
          <w:bCs/>
          <w:sz w:val="22"/>
          <w:szCs w:val="22"/>
          <w:lang w:val="sr-Cyrl-ME"/>
        </w:rPr>
      </w:pPr>
      <w:r w:rsidRPr="00B87E6B">
        <w:rPr>
          <w:b/>
          <w:bCs/>
          <w:sz w:val="22"/>
          <w:szCs w:val="22"/>
          <w:lang w:val="sr-Cyrl-ME"/>
        </w:rPr>
        <w:t>_______________________________________________________________</w:t>
      </w:r>
      <w:r w:rsidR="007233EF" w:rsidRPr="00B87E6B">
        <w:rPr>
          <w:b/>
          <w:bCs/>
          <w:sz w:val="22"/>
          <w:szCs w:val="22"/>
          <w:lang w:val="sr-Cyrl-ME"/>
        </w:rPr>
        <w:t>____</w:t>
      </w:r>
      <w:r w:rsidRPr="00B87E6B">
        <w:rPr>
          <w:b/>
          <w:bCs/>
          <w:sz w:val="22"/>
          <w:szCs w:val="22"/>
          <w:lang w:val="sr-Cyrl-ME"/>
        </w:rPr>
        <w:t>_________________________</w:t>
      </w:r>
    </w:p>
    <w:p w:rsidR="00187CF5" w:rsidRPr="00B87E6B" w:rsidRDefault="00187CF5" w:rsidP="00187CF5">
      <w:pPr>
        <w:spacing w:before="240" w:after="240"/>
        <w:rPr>
          <w:b/>
          <w:lang w:val="sr-Cyrl-ME"/>
        </w:rPr>
      </w:pPr>
      <w:r w:rsidRPr="00B87E6B">
        <w:rPr>
          <w:b/>
          <w:lang w:val="sr-Cyrl-ME"/>
        </w:rPr>
        <w:t xml:space="preserve">    </w:t>
      </w:r>
      <w:r w:rsidR="001F6874" w:rsidRPr="00B87E6B">
        <w:rPr>
          <w:b/>
          <w:lang w:val="sr-Cyrl-ME"/>
        </w:rPr>
        <w:t>Obaveze i odgovornosti</w:t>
      </w:r>
      <w:r w:rsidRPr="00B87E6B">
        <w:rPr>
          <w:b/>
          <w:lang w:val="sr-Cyrl-ME"/>
        </w:rPr>
        <w:t>:</w:t>
      </w:r>
    </w:p>
    <w:p w:rsidR="00932CA8" w:rsidRPr="00B87E6B" w:rsidRDefault="00235A76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 xml:space="preserve">Priprema standardne forme za sve </w:t>
      </w:r>
      <w:r w:rsidR="00ED5C7D" w:rsidRPr="00B87E6B">
        <w:rPr>
          <w:rFonts w:eastAsiaTheme="minorHAnsi"/>
          <w:lang w:val="sr-Cyrl-ME" w:eastAsia="en-US"/>
        </w:rPr>
        <w:t>platne usluge</w:t>
      </w:r>
      <w:r w:rsidRPr="00B87E6B">
        <w:rPr>
          <w:rFonts w:eastAsiaTheme="minorHAnsi"/>
          <w:lang w:val="sr-Cyrl-ME" w:eastAsia="en-US"/>
        </w:rPr>
        <w:t xml:space="preserve"> koje pruža institucija i obezbeđuje da prihodi budu u skladu sa važećim zakonodavstvom</w:t>
      </w:r>
      <w:r w:rsidR="00E66BBC" w:rsidRPr="00B87E6B">
        <w:rPr>
          <w:rFonts w:eastAsiaTheme="minorHAnsi"/>
          <w:lang w:val="sr-Cyrl-ME" w:eastAsia="en-US"/>
        </w:rPr>
        <w:t>;</w:t>
      </w:r>
    </w:p>
    <w:p w:rsidR="00932CA8" w:rsidRPr="00B87E6B" w:rsidRDefault="004E760B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 xml:space="preserve">Ovlašćuje </w:t>
      </w:r>
      <w:r w:rsidR="004C0277" w:rsidRPr="00B87E6B">
        <w:rPr>
          <w:rFonts w:eastAsiaTheme="minorHAnsi"/>
          <w:lang w:val="sr-Cyrl-ME" w:eastAsia="en-US"/>
        </w:rPr>
        <w:t>postupak</w:t>
      </w:r>
      <w:r w:rsidRPr="00B87E6B">
        <w:rPr>
          <w:rFonts w:eastAsiaTheme="minorHAnsi"/>
          <w:lang w:val="sr-Cyrl-ME" w:eastAsia="en-US"/>
        </w:rPr>
        <w:t xml:space="preserve"> prih</w:t>
      </w:r>
      <w:r w:rsidR="004C0277" w:rsidRPr="00B87E6B">
        <w:rPr>
          <w:rFonts w:eastAsiaTheme="minorHAnsi"/>
          <w:lang w:val="sr-Cyrl-ME" w:eastAsia="en-US"/>
        </w:rPr>
        <w:t>oda i pripremu zahteva za transfer</w:t>
      </w:r>
      <w:r w:rsidRPr="00B87E6B">
        <w:rPr>
          <w:rFonts w:eastAsiaTheme="minorHAnsi"/>
          <w:lang w:val="sr-Cyrl-ME" w:eastAsia="en-US"/>
        </w:rPr>
        <w:t xml:space="preserve"> </w:t>
      </w:r>
      <w:r w:rsidR="004C0277" w:rsidRPr="00B87E6B">
        <w:rPr>
          <w:rFonts w:eastAsiaTheme="minorHAnsi"/>
          <w:lang w:val="sr-Cyrl-ME" w:eastAsia="en-US"/>
        </w:rPr>
        <w:t>sredstava putem MF</w:t>
      </w:r>
      <w:r w:rsidR="00932CA8" w:rsidRPr="00B87E6B">
        <w:rPr>
          <w:rFonts w:eastAsiaTheme="minorHAnsi"/>
          <w:lang w:val="sr-Cyrl-ME" w:eastAsia="en-US"/>
        </w:rPr>
        <w:t>-a;</w:t>
      </w:r>
    </w:p>
    <w:p w:rsidR="00932CA8" w:rsidRPr="00B87E6B" w:rsidRDefault="00242B2B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>Sravnjava</w:t>
      </w:r>
      <w:r w:rsidR="004E760B" w:rsidRPr="00B87E6B">
        <w:rPr>
          <w:rFonts w:eastAsiaTheme="minorHAnsi"/>
          <w:lang w:val="sr-Cyrl-ME" w:eastAsia="en-US"/>
        </w:rPr>
        <w:t xml:space="preserve"> račune </w:t>
      </w:r>
      <w:r w:rsidR="00AF5147" w:rsidRPr="00B87E6B">
        <w:rPr>
          <w:rFonts w:eastAsiaTheme="minorHAnsi"/>
          <w:lang w:val="sr-Cyrl-ME" w:eastAsia="en-US"/>
        </w:rPr>
        <w:t>prihoda u trezor</w:t>
      </w:r>
      <w:r w:rsidR="004E760B" w:rsidRPr="00B87E6B">
        <w:rPr>
          <w:rFonts w:eastAsiaTheme="minorHAnsi"/>
          <w:lang w:val="sr-Cyrl-ME" w:eastAsia="en-US"/>
        </w:rPr>
        <w:t xml:space="preserve"> prema ekonomskim kodovima za sve budžetske linije koje generišu prihod za </w:t>
      </w:r>
      <w:r w:rsidR="00C764A3" w:rsidRPr="00B87E6B">
        <w:rPr>
          <w:rFonts w:eastAsiaTheme="minorHAnsi"/>
          <w:bCs/>
          <w:lang w:val="sr-Cyrl-ME" w:eastAsia="en-US"/>
        </w:rPr>
        <w:t>svaki tromesec fiskalne godine</w:t>
      </w:r>
      <w:r w:rsidR="00E66BBC" w:rsidRPr="00B87E6B">
        <w:rPr>
          <w:rFonts w:eastAsiaTheme="minorHAnsi"/>
          <w:lang w:val="sr-Cyrl-ME" w:eastAsia="en-US"/>
        </w:rPr>
        <w:t xml:space="preserve">; </w:t>
      </w:r>
    </w:p>
    <w:p w:rsidR="00932CA8" w:rsidRPr="00B87E6B" w:rsidRDefault="004E760B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>Održava redovne kontakte sa MF</w:t>
      </w:r>
      <w:r w:rsidR="00242B2B" w:rsidRPr="00B87E6B">
        <w:rPr>
          <w:rFonts w:eastAsiaTheme="minorHAnsi"/>
          <w:lang w:val="sr-Cyrl-ME" w:eastAsia="en-US"/>
        </w:rPr>
        <w:t>-om</w:t>
      </w:r>
      <w:r w:rsidRPr="00B87E6B">
        <w:rPr>
          <w:rFonts w:eastAsiaTheme="minorHAnsi"/>
          <w:lang w:val="sr-Cyrl-ME" w:eastAsia="en-US"/>
        </w:rPr>
        <w:t xml:space="preserve"> i komercijalnim bankama o dnevnim izveštajima o prihodima i transferima </w:t>
      </w:r>
      <w:r w:rsidR="00EE4465" w:rsidRPr="00B87E6B">
        <w:rPr>
          <w:rFonts w:eastAsiaTheme="minorHAnsi"/>
          <w:lang w:val="sr-Cyrl-ME" w:eastAsia="en-US"/>
        </w:rPr>
        <w:t>u CBK</w:t>
      </w:r>
      <w:r w:rsidR="00E66BBC" w:rsidRPr="00B87E6B">
        <w:rPr>
          <w:rFonts w:eastAsiaTheme="minorHAnsi"/>
          <w:lang w:val="sr-Cyrl-ME" w:eastAsia="en-US"/>
        </w:rPr>
        <w:t xml:space="preserve">; </w:t>
      </w:r>
      <w:r w:rsidRPr="00B87E6B">
        <w:rPr>
          <w:rFonts w:eastAsiaTheme="minorHAnsi"/>
          <w:lang w:val="sr-Cyrl-ME" w:eastAsia="en-US"/>
        </w:rPr>
        <w:t xml:space="preserve"> </w:t>
      </w:r>
    </w:p>
    <w:p w:rsidR="00932CA8" w:rsidRPr="00B87E6B" w:rsidRDefault="00AF5147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 xml:space="preserve">Klasifikuje prihode po </w:t>
      </w:r>
      <w:r w:rsidR="00435AA5" w:rsidRPr="00B87E6B">
        <w:rPr>
          <w:rFonts w:eastAsiaTheme="minorHAnsi"/>
          <w:lang w:val="sr-Cyrl-ME" w:eastAsia="en-US"/>
        </w:rPr>
        <w:t>resursima</w:t>
      </w:r>
      <w:r w:rsidRPr="00B87E6B">
        <w:rPr>
          <w:rFonts w:eastAsiaTheme="minorHAnsi"/>
          <w:lang w:val="sr-Cyrl-ME" w:eastAsia="en-US"/>
        </w:rPr>
        <w:t xml:space="preserve"> i organizacionim jedinicama u kojima se prihod ostvaruje i registruje plaćanja u relevantnom trezorskom programu u </w:t>
      </w:r>
      <w:r w:rsidR="00700F73" w:rsidRPr="00B87E6B">
        <w:rPr>
          <w:rFonts w:eastAsiaTheme="minorHAnsi"/>
          <w:lang w:val="sr-Cyrl-ME" w:eastAsia="en-US"/>
        </w:rPr>
        <w:t>ISUFK</w:t>
      </w:r>
      <w:r w:rsidR="00E66BBC" w:rsidRPr="00B87E6B">
        <w:rPr>
          <w:rFonts w:eastAsiaTheme="minorHAnsi"/>
          <w:lang w:val="sr-Cyrl-ME" w:eastAsia="en-US"/>
        </w:rPr>
        <w:t xml:space="preserve">; </w:t>
      </w:r>
      <w:r w:rsidR="00700F73" w:rsidRPr="00B87E6B">
        <w:rPr>
          <w:rFonts w:eastAsiaTheme="minorHAnsi"/>
          <w:lang w:val="sr-Cyrl-ME" w:eastAsia="en-US"/>
        </w:rPr>
        <w:t xml:space="preserve"> </w:t>
      </w:r>
    </w:p>
    <w:p w:rsidR="006C1ED4" w:rsidRPr="00B87E6B" w:rsidRDefault="00AF5147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 xml:space="preserve">Priprema planiranje prihoda u </w:t>
      </w:r>
      <w:r w:rsidR="00700F73" w:rsidRPr="00B87E6B">
        <w:rPr>
          <w:rFonts w:eastAsiaTheme="minorHAnsi"/>
          <w:lang w:val="sr-Cyrl-ME" w:eastAsia="en-US"/>
        </w:rPr>
        <w:t>saradnji</w:t>
      </w:r>
      <w:r w:rsidRPr="00B87E6B">
        <w:rPr>
          <w:rFonts w:eastAsiaTheme="minorHAnsi"/>
          <w:lang w:val="sr-Cyrl-ME" w:eastAsia="en-US"/>
        </w:rPr>
        <w:t xml:space="preserve"> sa budžetskim linijama za narednu godinu</w:t>
      </w:r>
      <w:r w:rsidR="00823EE6" w:rsidRPr="00B87E6B">
        <w:rPr>
          <w:rFonts w:eastAsiaTheme="minorHAnsi"/>
          <w:lang w:val="sr-Cyrl-ME" w:eastAsia="en-US"/>
        </w:rPr>
        <w:t>;</w:t>
      </w:r>
    </w:p>
    <w:p w:rsidR="006C1ED4" w:rsidRPr="00B87E6B" w:rsidRDefault="00EB0ABB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>U</w:t>
      </w:r>
      <w:r w:rsidR="00AF5147" w:rsidRPr="00B87E6B">
        <w:rPr>
          <w:rFonts w:eastAsiaTheme="minorHAnsi"/>
          <w:lang w:val="sr-Cyrl-ME" w:eastAsia="en-US"/>
        </w:rPr>
        <w:t xml:space="preserve">poređuje i verifikuje </w:t>
      </w:r>
      <w:r w:rsidRPr="00B87E6B">
        <w:rPr>
          <w:rFonts w:eastAsiaTheme="minorHAnsi"/>
          <w:lang w:val="sr-Cyrl-ME" w:eastAsia="en-US"/>
        </w:rPr>
        <w:t>svaku</w:t>
      </w:r>
      <w:r w:rsidR="00717CFE" w:rsidRPr="00B87E6B">
        <w:rPr>
          <w:rFonts w:eastAsiaTheme="minorHAnsi"/>
          <w:lang w:val="sr-Cyrl-ME" w:eastAsia="en-US"/>
        </w:rPr>
        <w:t xml:space="preserve"> </w:t>
      </w:r>
      <w:r w:rsidRPr="00B87E6B">
        <w:rPr>
          <w:rFonts w:eastAsiaTheme="minorHAnsi"/>
          <w:lang w:val="sr-Cyrl-ME" w:eastAsia="en-US"/>
        </w:rPr>
        <w:t>uplatu</w:t>
      </w:r>
      <w:r w:rsidR="00AF5147" w:rsidRPr="00B87E6B">
        <w:rPr>
          <w:rFonts w:eastAsiaTheme="minorHAnsi"/>
          <w:lang w:val="sr-Cyrl-ME" w:eastAsia="en-US"/>
        </w:rPr>
        <w:t xml:space="preserve"> sa navedenim i </w:t>
      </w:r>
      <w:r w:rsidR="00700F73" w:rsidRPr="00B87E6B">
        <w:rPr>
          <w:rFonts w:eastAsiaTheme="minorHAnsi"/>
          <w:lang w:val="sr-Cyrl-ME" w:eastAsia="en-US"/>
        </w:rPr>
        <w:t>registrovanim</w:t>
      </w:r>
      <w:r w:rsidR="00AF5147" w:rsidRPr="00B87E6B">
        <w:rPr>
          <w:rFonts w:eastAsiaTheme="minorHAnsi"/>
          <w:lang w:val="sr-Cyrl-ME" w:eastAsia="en-US"/>
        </w:rPr>
        <w:t xml:space="preserve"> </w:t>
      </w:r>
      <w:r w:rsidR="00717CFE" w:rsidRPr="00B87E6B">
        <w:rPr>
          <w:rFonts w:eastAsiaTheme="minorHAnsi"/>
          <w:lang w:val="sr-Cyrl-ME" w:eastAsia="en-US"/>
        </w:rPr>
        <w:t xml:space="preserve">izveštajima </w:t>
      </w:r>
      <w:r w:rsidR="00AF5147" w:rsidRPr="00B87E6B">
        <w:rPr>
          <w:rFonts w:eastAsiaTheme="minorHAnsi"/>
          <w:lang w:val="sr-Cyrl-ME" w:eastAsia="en-US"/>
        </w:rPr>
        <w:t xml:space="preserve">u Free Balance </w:t>
      </w:r>
      <w:r w:rsidR="00700F73" w:rsidRPr="00B87E6B">
        <w:rPr>
          <w:rFonts w:eastAsiaTheme="minorHAnsi"/>
          <w:lang w:val="sr-Cyrl-ME" w:eastAsia="en-US"/>
        </w:rPr>
        <w:t>ISUFK</w:t>
      </w:r>
      <w:r w:rsidR="00E66BBC" w:rsidRPr="00B87E6B">
        <w:rPr>
          <w:rFonts w:eastAsiaTheme="minorHAnsi"/>
          <w:lang w:val="sr-Cyrl-ME" w:eastAsia="en-US"/>
        </w:rPr>
        <w:t xml:space="preserve">; </w:t>
      </w:r>
    </w:p>
    <w:p w:rsidR="00E66BBC" w:rsidRPr="00B87E6B" w:rsidRDefault="00B610A0" w:rsidP="00C6564F">
      <w:pPr>
        <w:pStyle w:val="ListParagraph"/>
        <w:numPr>
          <w:ilvl w:val="0"/>
          <w:numId w:val="40"/>
        </w:numPr>
        <w:spacing w:line="276" w:lineRule="auto"/>
        <w:jc w:val="both"/>
        <w:rPr>
          <w:rFonts w:eastAsiaTheme="minorHAnsi"/>
          <w:lang w:val="sr-Cyrl-ME" w:eastAsia="en-US"/>
        </w:rPr>
      </w:pPr>
      <w:r w:rsidRPr="00B87E6B">
        <w:rPr>
          <w:rFonts w:eastAsiaTheme="minorHAnsi"/>
          <w:lang w:val="sr-Cyrl-ME" w:eastAsia="en-US"/>
        </w:rPr>
        <w:t xml:space="preserve">Izvršava </w:t>
      </w:r>
      <w:r w:rsidR="00E16996" w:rsidRPr="00B87E6B">
        <w:rPr>
          <w:rFonts w:eastAsiaTheme="minorHAnsi"/>
          <w:lang w:val="sr-Cyrl-ME" w:eastAsia="en-US"/>
        </w:rPr>
        <w:t xml:space="preserve">i </w:t>
      </w:r>
      <w:r w:rsidRPr="00B87E6B">
        <w:rPr>
          <w:rFonts w:eastAsiaTheme="minorHAnsi"/>
          <w:lang w:val="sr-Cyrl-ME" w:eastAsia="en-US"/>
        </w:rPr>
        <w:t xml:space="preserve">druge zadatke </w:t>
      </w:r>
      <w:r w:rsidR="00E16996" w:rsidRPr="00B87E6B">
        <w:rPr>
          <w:rFonts w:eastAsiaTheme="minorHAnsi"/>
          <w:lang w:val="sr-Cyrl-ME" w:eastAsia="en-US"/>
        </w:rPr>
        <w:t xml:space="preserve">u skladu sa ciljem radnog mesta </w:t>
      </w:r>
      <w:r w:rsidRPr="00B87E6B">
        <w:rPr>
          <w:rFonts w:eastAsiaTheme="minorHAnsi"/>
          <w:lang w:val="sr-Cyrl-ME" w:eastAsia="en-US"/>
        </w:rPr>
        <w:t xml:space="preserve">koji se mogu </w:t>
      </w:r>
      <w:r w:rsidR="00242B2B" w:rsidRPr="00B87E6B">
        <w:rPr>
          <w:rFonts w:eastAsiaTheme="minorHAnsi"/>
          <w:lang w:val="sr-Cyrl-ME" w:eastAsia="en-US"/>
        </w:rPr>
        <w:t xml:space="preserve">povremeno </w:t>
      </w:r>
      <w:r w:rsidRPr="00B87E6B">
        <w:rPr>
          <w:rFonts w:eastAsiaTheme="minorHAnsi"/>
          <w:lang w:val="sr-Cyrl-ME" w:eastAsia="en-US"/>
        </w:rPr>
        <w:t xml:space="preserve">zahtevati od strane </w:t>
      </w:r>
      <w:r w:rsidR="00993067" w:rsidRPr="00B87E6B">
        <w:rPr>
          <w:rFonts w:eastAsia="Calibri"/>
          <w:lang w:val="sr-Cyrl-ME"/>
        </w:rPr>
        <w:t>nadzornika</w:t>
      </w:r>
      <w:r w:rsidR="00DF1A3C" w:rsidRPr="00B87E6B">
        <w:rPr>
          <w:rFonts w:eastAsiaTheme="minorHAnsi"/>
          <w:lang w:val="sr-Cyrl-ME" w:eastAsia="en-US"/>
        </w:rPr>
        <w:t>.</w:t>
      </w:r>
    </w:p>
    <w:p w:rsidR="00EC6A94" w:rsidRPr="00B87E6B" w:rsidRDefault="00EC6A94" w:rsidP="00C6564F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val="sr-Cyrl-ME" w:eastAsia="en-US"/>
        </w:rPr>
      </w:pPr>
    </w:p>
    <w:p w:rsidR="00E66BBC" w:rsidRPr="00B87E6B" w:rsidRDefault="00E66BBC" w:rsidP="00C6564F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Theme="minorHAnsi"/>
          <w:lang w:val="sr-Cyrl-ME" w:eastAsia="en-US"/>
        </w:rPr>
      </w:pPr>
    </w:p>
    <w:p w:rsidR="00E66BBC" w:rsidRPr="00B87E6B" w:rsidRDefault="00E66BBC" w:rsidP="00E66BBC">
      <w:pPr>
        <w:autoSpaceDE w:val="0"/>
        <w:autoSpaceDN w:val="0"/>
        <w:adjustRightInd w:val="0"/>
        <w:ind w:left="360"/>
        <w:jc w:val="both"/>
        <w:rPr>
          <w:rFonts w:eastAsiaTheme="minorHAnsi"/>
          <w:lang w:val="sr-Cyrl-ME" w:eastAsia="en-US"/>
        </w:rPr>
      </w:pPr>
    </w:p>
    <w:p w:rsidR="00425CA2" w:rsidRPr="00B87E6B" w:rsidRDefault="00425CA2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549FD" w:rsidRPr="00B87E6B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B87E6B" w:rsidRDefault="000D3FB4" w:rsidP="00CA2CB7">
      <w:pPr>
        <w:pStyle w:val="Footer"/>
        <w:rPr>
          <w:b/>
          <w:bCs/>
          <w:lang w:val="sr-Cyrl-ME"/>
        </w:rPr>
      </w:pPr>
      <w:r w:rsidRPr="00B87E6B">
        <w:rPr>
          <w:b/>
          <w:bCs/>
          <w:lang w:val="sr-Cyrl-ME"/>
        </w:rPr>
        <w:t xml:space="preserve">    </w:t>
      </w:r>
      <w:r w:rsidR="00AF1AF1" w:rsidRPr="00B87E6B">
        <w:rPr>
          <w:b/>
          <w:bCs/>
          <w:lang w:val="sr-Cyrl-ME"/>
        </w:rPr>
        <w:t>Kvalifikacije za ovo radno mesto</w:t>
      </w:r>
      <w:r w:rsidR="00CA2CB7" w:rsidRPr="00B87E6B">
        <w:rPr>
          <w:b/>
          <w:bCs/>
          <w:lang w:val="sr-Cyrl-ME"/>
        </w:rPr>
        <w:t>:</w:t>
      </w:r>
    </w:p>
    <w:p w:rsidR="007233EF" w:rsidRPr="00B87E6B" w:rsidRDefault="007233EF" w:rsidP="007233EF">
      <w:pPr>
        <w:pStyle w:val="Footer"/>
        <w:rPr>
          <w:b/>
          <w:bCs/>
          <w:lang w:val="sr-Cyrl-ME"/>
        </w:rPr>
      </w:pPr>
    </w:p>
    <w:p w:rsidR="005000FC" w:rsidRPr="00B87E6B" w:rsidRDefault="00E20082" w:rsidP="00E66BBC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B87E6B">
        <w:rPr>
          <w:bCs/>
          <w:lang w:val="sr-Cyrl-ME"/>
        </w:rPr>
        <w:t>Univerzitetska Diploma</w:t>
      </w:r>
      <w:r w:rsidR="005000FC" w:rsidRPr="00B87E6B">
        <w:rPr>
          <w:lang w:val="sr-Cyrl-ME"/>
        </w:rPr>
        <w:t>:</w:t>
      </w:r>
      <w:r w:rsidRPr="00B87E6B">
        <w:rPr>
          <w:lang w:val="sr-Cyrl-ME"/>
        </w:rPr>
        <w:t xml:space="preserve"> Ekonomski Fakultet</w:t>
      </w:r>
      <w:r w:rsidR="005000FC" w:rsidRPr="00B87E6B">
        <w:rPr>
          <w:lang w:val="sr-Cyrl-ME"/>
        </w:rPr>
        <w:t>;</w:t>
      </w:r>
    </w:p>
    <w:p w:rsidR="005000FC" w:rsidRPr="00B87E6B" w:rsidRDefault="00843E8A" w:rsidP="005000FC">
      <w:pPr>
        <w:pStyle w:val="Footer"/>
        <w:numPr>
          <w:ilvl w:val="0"/>
          <w:numId w:val="34"/>
        </w:numPr>
        <w:rPr>
          <w:lang w:val="sr-Cyrl-ME"/>
        </w:rPr>
      </w:pPr>
      <w:r w:rsidRPr="00B87E6B">
        <w:rPr>
          <w:lang w:val="sr-Cyrl-ME"/>
        </w:rPr>
        <w:t>Minimum 2</w:t>
      </w:r>
      <w:r w:rsidR="00E20082" w:rsidRPr="00B87E6B">
        <w:rPr>
          <w:lang w:val="sr-Cyrl-ME"/>
        </w:rPr>
        <w:t xml:space="preserve"> </w:t>
      </w:r>
      <w:r w:rsidR="00E20082" w:rsidRPr="00B87E6B">
        <w:rPr>
          <w:bCs/>
          <w:lang w:val="sr-Cyrl-ME"/>
        </w:rPr>
        <w:t>godine profesionalnog radnog iskustva</w:t>
      </w:r>
      <w:r w:rsidR="00E20082" w:rsidRPr="00B87E6B">
        <w:rPr>
          <w:lang w:val="sr-Cyrl-ME"/>
        </w:rPr>
        <w:t>;</w:t>
      </w:r>
    </w:p>
    <w:p w:rsidR="00E66BBC" w:rsidRPr="00B87E6B" w:rsidRDefault="00E20082" w:rsidP="00E66BBC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B87E6B">
        <w:rPr>
          <w:lang w:val="sr-Cyrl-ME"/>
        </w:rPr>
        <w:t>Duboko znanje iz oblasti finansijskih prihoda</w:t>
      </w:r>
      <w:r w:rsidR="00E66BBC" w:rsidRPr="00B87E6B">
        <w:rPr>
          <w:lang w:val="sr-Cyrl-ME"/>
        </w:rPr>
        <w:t xml:space="preserve">; </w:t>
      </w:r>
    </w:p>
    <w:p w:rsidR="00E66BBC" w:rsidRPr="00B87E6B" w:rsidRDefault="00E20082" w:rsidP="00E66BBC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B87E6B">
        <w:rPr>
          <w:lang w:val="sr-Cyrl-ME"/>
        </w:rPr>
        <w:t>Poznavanje važećih zakona i propisa</w:t>
      </w:r>
      <w:r w:rsidR="00E66BBC" w:rsidRPr="00B87E6B">
        <w:rPr>
          <w:lang w:val="sr-Cyrl-ME"/>
        </w:rPr>
        <w:t xml:space="preserve">; </w:t>
      </w:r>
    </w:p>
    <w:p w:rsidR="00E66BBC" w:rsidRPr="00B87E6B" w:rsidRDefault="00E20082" w:rsidP="00E66BBC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B87E6B">
        <w:rPr>
          <w:lang w:val="sr-Cyrl-ME"/>
        </w:rPr>
        <w:t>Veštine u komuniciranju, planiranje rada, eventualna koordinacija osoblja na administrativnom nivou</w:t>
      </w:r>
      <w:r w:rsidR="00E66BBC" w:rsidRPr="00B87E6B">
        <w:rPr>
          <w:lang w:val="sr-Cyrl-ME"/>
        </w:rPr>
        <w:t xml:space="preserve">; </w:t>
      </w:r>
    </w:p>
    <w:p w:rsidR="00E66BBC" w:rsidRPr="00B87E6B" w:rsidRDefault="00E20082" w:rsidP="00E66BBC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B87E6B">
        <w:rPr>
          <w:bCs/>
          <w:lang w:val="sr-Cyrl-ME"/>
        </w:rPr>
        <w:t>Istraživačke veštine, analitičke veštine, veštine procenjivanja i formulisanje preporuka i profesionalnih saveta</w:t>
      </w:r>
      <w:r w:rsidR="00E66BBC" w:rsidRPr="00B87E6B">
        <w:rPr>
          <w:lang w:val="sr-Cyrl-ME"/>
        </w:rPr>
        <w:t xml:space="preserve">; </w:t>
      </w:r>
    </w:p>
    <w:p w:rsidR="00E66BBC" w:rsidRPr="00B87E6B" w:rsidRDefault="00E20082" w:rsidP="00E66BBC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B87E6B">
        <w:rPr>
          <w:lang w:val="sr-Cyrl-ME"/>
        </w:rPr>
        <w:t xml:space="preserve">Računarske veštine u programskim aplikacijama </w:t>
      </w:r>
      <w:r w:rsidR="00E66BBC" w:rsidRPr="00B87E6B">
        <w:rPr>
          <w:lang w:val="sr-Cyrl-ME"/>
        </w:rPr>
        <w:t>(Word, Excel, Power Point, Access</w:t>
      </w:r>
      <w:r w:rsidR="00533FD3" w:rsidRPr="00B87E6B">
        <w:rPr>
          <w:lang w:val="sr-Cyrl-ME"/>
        </w:rPr>
        <w:t>).</w:t>
      </w:r>
      <w:r w:rsidR="00E66BBC" w:rsidRPr="00B87E6B">
        <w:rPr>
          <w:lang w:val="sr-Cyrl-ME"/>
        </w:rPr>
        <w:t xml:space="preserve"> </w:t>
      </w:r>
    </w:p>
    <w:p w:rsidR="005000FC" w:rsidRPr="00B87E6B" w:rsidRDefault="005000FC" w:rsidP="006071D5">
      <w:pPr>
        <w:pStyle w:val="Footer"/>
        <w:tabs>
          <w:tab w:val="clear" w:pos="4320"/>
          <w:tab w:val="clear" w:pos="8640"/>
        </w:tabs>
        <w:rPr>
          <w:lang w:val="sr-Cyrl-ME"/>
        </w:rPr>
      </w:pPr>
    </w:p>
    <w:p w:rsidR="009233C4" w:rsidRPr="00B87E6B" w:rsidRDefault="00E20082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B87E6B">
        <w:rPr>
          <w:b/>
          <w:lang w:val="sr-Cyrl-ME"/>
        </w:rPr>
        <w:t>Uslovi za učestvovanje u regrutovanju</w:t>
      </w:r>
      <w:r w:rsidR="009233C4" w:rsidRPr="00B87E6B">
        <w:rPr>
          <w:b/>
          <w:lang w:val="sr-Cyrl-ME"/>
        </w:rPr>
        <w:t>:</w:t>
      </w:r>
    </w:p>
    <w:p w:rsidR="00DA2CC2" w:rsidRPr="00B87E6B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B87E6B" w:rsidRDefault="00242B2B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B87E6B">
        <w:rPr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B87E6B">
        <w:rPr>
          <w:bCs/>
          <w:sz w:val="24"/>
          <w:szCs w:val="24"/>
          <w:lang w:val="sr-Cyrl-ME"/>
        </w:rPr>
        <w:t>.</w:t>
      </w:r>
    </w:p>
    <w:p w:rsidR="009006A1" w:rsidRPr="00B87E6B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B87E6B" w:rsidRDefault="00E20082" w:rsidP="00CA2CB7">
      <w:pPr>
        <w:pStyle w:val="Heading1"/>
        <w:jc w:val="left"/>
        <w:rPr>
          <w:sz w:val="22"/>
          <w:szCs w:val="22"/>
          <w:lang w:val="sr-Cyrl-ME"/>
        </w:rPr>
      </w:pPr>
      <w:r w:rsidRPr="00B87E6B">
        <w:rPr>
          <w:sz w:val="22"/>
          <w:szCs w:val="22"/>
          <w:lang w:val="sr-Cyrl-ME"/>
        </w:rPr>
        <w:t>Trajanje imenovanja</w:t>
      </w:r>
      <w:r w:rsidR="00CA2CB7" w:rsidRPr="00B87E6B">
        <w:rPr>
          <w:sz w:val="22"/>
          <w:szCs w:val="22"/>
          <w:lang w:val="sr-Cyrl-ME"/>
        </w:rPr>
        <w:t>:</w:t>
      </w:r>
    </w:p>
    <w:p w:rsidR="000530F4" w:rsidRPr="00B87E6B" w:rsidRDefault="000530F4" w:rsidP="000530F4">
      <w:pPr>
        <w:rPr>
          <w:lang w:val="sr-Cyrl-ME" w:eastAsia="en-US"/>
        </w:rPr>
      </w:pPr>
    </w:p>
    <w:p w:rsidR="00CA2CB7" w:rsidRPr="00B87E6B" w:rsidRDefault="00E20082" w:rsidP="00CA2CB7">
      <w:pPr>
        <w:rPr>
          <w:sz w:val="22"/>
          <w:szCs w:val="22"/>
          <w:lang w:val="sr-Cyrl-ME" w:eastAsia="en-US"/>
        </w:rPr>
      </w:pPr>
      <w:r w:rsidRPr="00B87E6B">
        <w:rPr>
          <w:sz w:val="22"/>
          <w:szCs w:val="22"/>
          <w:lang w:val="sr-Cyrl-ME" w:eastAsia="en-US"/>
        </w:rPr>
        <w:t>Karijerni službenik (stalni). Probni period dvanaest (12) meseci</w:t>
      </w:r>
      <w:r w:rsidR="00CA2CB7" w:rsidRPr="00B87E6B">
        <w:rPr>
          <w:sz w:val="22"/>
          <w:szCs w:val="22"/>
          <w:lang w:val="sr-Cyrl-ME" w:eastAsia="en-US"/>
        </w:rPr>
        <w:t>.</w:t>
      </w:r>
    </w:p>
    <w:p w:rsidR="00CA2CB7" w:rsidRPr="00B87E6B" w:rsidRDefault="00E20082" w:rsidP="00CA2CB7">
      <w:pPr>
        <w:rPr>
          <w:sz w:val="22"/>
          <w:szCs w:val="22"/>
          <w:lang w:val="sr-Cyrl-ME" w:eastAsia="en-US"/>
        </w:rPr>
      </w:pPr>
      <w:r w:rsidRPr="00B87E6B">
        <w:rPr>
          <w:sz w:val="22"/>
          <w:szCs w:val="22"/>
          <w:lang w:val="sr-Cyrl-ME" w:eastAsia="en-US"/>
        </w:rPr>
        <w:t xml:space="preserve"> </w:t>
      </w:r>
    </w:p>
    <w:p w:rsidR="00A43977" w:rsidRPr="00B87E6B" w:rsidRDefault="00E20082" w:rsidP="00CA2CB7">
      <w:pPr>
        <w:rPr>
          <w:b/>
          <w:sz w:val="22"/>
          <w:szCs w:val="22"/>
          <w:lang w:val="sr-Cyrl-ME" w:eastAsia="en-US"/>
        </w:rPr>
      </w:pPr>
      <w:r w:rsidRPr="00B87E6B">
        <w:rPr>
          <w:b/>
          <w:sz w:val="22"/>
          <w:szCs w:val="22"/>
          <w:lang w:val="sr-Cyrl-ME" w:eastAsia="en-US"/>
        </w:rPr>
        <w:t>Datum zatvaranja konkursa</w:t>
      </w:r>
      <w:r w:rsidR="00CA2CB7" w:rsidRPr="00B87E6B">
        <w:rPr>
          <w:b/>
          <w:sz w:val="22"/>
          <w:szCs w:val="22"/>
          <w:lang w:val="sr-Cyrl-ME" w:eastAsia="en-US"/>
        </w:rPr>
        <w:t>:</w:t>
      </w:r>
      <w:r w:rsidR="006071D5" w:rsidRPr="00B87E6B">
        <w:rPr>
          <w:b/>
          <w:sz w:val="22"/>
          <w:szCs w:val="22"/>
          <w:lang w:val="sr-Cyrl-ME" w:eastAsia="en-US"/>
        </w:rPr>
        <w:t xml:space="preserve"> </w:t>
      </w:r>
    </w:p>
    <w:p w:rsidR="006071D5" w:rsidRPr="00B87E6B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B87E6B" w:rsidRDefault="006B6F26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19/04</w:t>
      </w:r>
      <w:r w:rsidR="00843E8A" w:rsidRPr="00B87E6B">
        <w:rPr>
          <w:rFonts w:ascii="Times New Roman" w:hAnsi="Times New Roman" w:cs="Times New Roman"/>
          <w:b/>
          <w:color w:val="000000"/>
          <w:lang w:val="sr-Cyrl-ME"/>
        </w:rPr>
        <w:t>/2019</w:t>
      </w:r>
    </w:p>
    <w:p w:rsidR="006071D5" w:rsidRPr="00B87E6B" w:rsidRDefault="006071D5" w:rsidP="006071D5">
      <w:pPr>
        <w:pStyle w:val="Default"/>
        <w:rPr>
          <w:lang w:val="sr-Cyrl-ME"/>
        </w:rPr>
      </w:pPr>
    </w:p>
    <w:p w:rsidR="00E20082" w:rsidRPr="00B87E6B" w:rsidRDefault="00E20082" w:rsidP="00E20082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ME"/>
        </w:rPr>
      </w:pPr>
      <w:r w:rsidRPr="00B87E6B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ME"/>
        </w:rPr>
        <w:t xml:space="preserve">Podnošenje zahteva </w:t>
      </w:r>
    </w:p>
    <w:p w:rsidR="007233EF" w:rsidRPr="00B87E6B" w:rsidRDefault="007233EF" w:rsidP="007233EF">
      <w:pPr>
        <w:pStyle w:val="Default"/>
        <w:rPr>
          <w:lang w:val="sr-Cyrl-ME"/>
        </w:rPr>
      </w:pPr>
    </w:p>
    <w:p w:rsidR="00843E8A" w:rsidRPr="00B87E6B" w:rsidRDefault="00E20082" w:rsidP="00E20082">
      <w:pPr>
        <w:jc w:val="both"/>
        <w:rPr>
          <w:b/>
          <w:color w:val="000000"/>
          <w:lang w:val="sr-Cyrl-ME"/>
        </w:rPr>
      </w:pPr>
      <w:r w:rsidRPr="00B87E6B">
        <w:rPr>
          <w:color w:val="000000"/>
          <w:lang w:val="sr-Cyrl-ME"/>
        </w:rPr>
        <w:t xml:space="preserve">Formulari za apliciranje se mogu preuzimati u recepciji MTI-a, ili se mogu preuzeti iz </w:t>
      </w:r>
      <w:r w:rsidRPr="00B87E6B">
        <w:rPr>
          <w:i/>
          <w:iCs/>
          <w:color w:val="000000"/>
          <w:lang w:val="sr-Cyrl-ME"/>
        </w:rPr>
        <w:t xml:space="preserve">veb </w:t>
      </w:r>
      <w:r w:rsidRPr="00B87E6B">
        <w:rPr>
          <w:color w:val="000000"/>
          <w:lang w:val="sr-Cyrl-ME"/>
        </w:rPr>
        <w:t xml:space="preserve">stranice MTI-a, gde je i objavljen konkurs, na adresi </w:t>
      </w:r>
      <w:r w:rsidRPr="00B87E6B">
        <w:rPr>
          <w:b/>
          <w:color w:val="000000"/>
          <w:lang w:val="sr-Cyrl-ME"/>
        </w:rPr>
        <w:t>www.mti-ks.org</w:t>
      </w:r>
      <w:r w:rsidR="00843E8A" w:rsidRPr="00B87E6B">
        <w:rPr>
          <w:color w:val="000000"/>
          <w:lang w:val="sr-Cyrl-ME"/>
        </w:rPr>
        <w:t xml:space="preserve"> i dostavljaju se Diviziji za Ljudske R</w:t>
      </w:r>
      <w:r w:rsidRPr="00B87E6B">
        <w:rPr>
          <w:color w:val="000000"/>
          <w:lang w:val="sr-Cyrl-ME"/>
        </w:rPr>
        <w:t>esurse, svakog radnog dana od 8:00 - 16:00 časova, do</w:t>
      </w:r>
      <w:r w:rsidR="00F60ED8" w:rsidRPr="00B87E6B">
        <w:rPr>
          <w:b/>
          <w:color w:val="000000"/>
          <w:lang w:val="sr-Cyrl-ME"/>
        </w:rPr>
        <w:t>:</w:t>
      </w:r>
      <w:r w:rsidR="00C549FD" w:rsidRPr="00B87E6B">
        <w:rPr>
          <w:b/>
          <w:color w:val="000000"/>
          <w:lang w:val="sr-Cyrl-ME"/>
        </w:rPr>
        <w:t xml:space="preserve"> </w:t>
      </w:r>
      <w:r w:rsidR="006B6F26">
        <w:rPr>
          <w:b/>
          <w:color w:val="000000"/>
          <w:lang w:val="sr-Cyrl-ME"/>
        </w:rPr>
        <w:t>19/04</w:t>
      </w:r>
      <w:bookmarkStart w:id="1" w:name="_GoBack"/>
      <w:bookmarkEnd w:id="1"/>
      <w:r w:rsidR="00843E8A" w:rsidRPr="00B87E6B">
        <w:rPr>
          <w:b/>
          <w:color w:val="000000"/>
          <w:lang w:val="sr-Cyrl-ME"/>
        </w:rPr>
        <w:t>/2019.</w:t>
      </w:r>
    </w:p>
    <w:p w:rsidR="00E20082" w:rsidRPr="00B87E6B" w:rsidRDefault="00E20082" w:rsidP="00E20082">
      <w:pPr>
        <w:jc w:val="both"/>
        <w:rPr>
          <w:color w:val="000000"/>
          <w:lang w:val="sr-Cyrl-ME"/>
        </w:rPr>
      </w:pPr>
      <w:r w:rsidRPr="00B87E6B">
        <w:rPr>
          <w:color w:val="000000"/>
          <w:lang w:val="sr-Cyrl-ME"/>
        </w:rPr>
        <w:t xml:space="preserve">Za detaljnije informacije možete kontaktirati br. tel. 038-200 36-578. </w:t>
      </w:r>
    </w:p>
    <w:p w:rsidR="00CA2CB7" w:rsidRPr="00B87E6B" w:rsidRDefault="00CA2CB7" w:rsidP="00E20082">
      <w:pPr>
        <w:jc w:val="both"/>
        <w:rPr>
          <w:lang w:val="sr-Cyrl-ME"/>
        </w:rPr>
      </w:pPr>
    </w:p>
    <w:p w:rsidR="00E20082" w:rsidRPr="00B87E6B" w:rsidRDefault="00E20082" w:rsidP="00E20082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B87E6B">
        <w:rPr>
          <w:rFonts w:ascii="Times New Roman" w:hAnsi="Times New Roman" w:cs="Times New Roman"/>
          <w:i/>
          <w:color w:val="000000"/>
          <w:lang w:val="sr-Cyrl-ME"/>
        </w:rPr>
        <w:t xml:space="preserve">„Civilna Služba Republike Kosovo, pruža jednake mogućnosti zapošljavanja za sve državljane Kosova i pozdravlja aplikacije svih osoba muškog i ženskog pola svih zajednica na Kosovu“.  </w:t>
      </w:r>
    </w:p>
    <w:p w:rsidR="00302740" w:rsidRPr="00B87E6B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E20082" w:rsidRPr="00B87E6B" w:rsidRDefault="00E20082" w:rsidP="00E20082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B87E6B">
        <w:rPr>
          <w:rFonts w:ascii="Times New Roman" w:hAnsi="Times New Roman" w:cs="Times New Roman"/>
          <w:i/>
          <w:color w:val="000000"/>
          <w:lang w:val="sr-Cyrl-ME"/>
        </w:rPr>
        <w:t xml:space="preserve">„Manjinske zajednice i njihovi pripadnici imaju pravo na pravično i proporcionalno zastupanje u organima civilne službe javne, centralne i lokalne administracije, kao što je navedeno u članu 11. stav 3. Zakona br. 03 / L-149 o Civilnoj Službi Republike Kosovo“. </w:t>
      </w:r>
    </w:p>
    <w:p w:rsidR="008D0E8B" w:rsidRPr="00B87E6B" w:rsidRDefault="008D0E8B" w:rsidP="008D0E8B">
      <w:pPr>
        <w:pStyle w:val="Default"/>
        <w:rPr>
          <w:lang w:val="sr-Cyrl-ME"/>
        </w:rPr>
      </w:pPr>
    </w:p>
    <w:p w:rsidR="00E20082" w:rsidRPr="00B87E6B" w:rsidRDefault="00CA2CB7" w:rsidP="00E20082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B87E6B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E20082" w:rsidRPr="00B87E6B">
        <w:rPr>
          <w:rFonts w:ascii="Times New Roman" w:hAnsi="Times New Roman" w:cs="Times New Roman"/>
          <w:color w:val="000000"/>
          <w:lang w:val="sr-Cyrl-ME"/>
        </w:rPr>
        <w:t>Nepotpuni zahtevi kao i zahtevi podneseni nakon poslednjeg datuma neće biti prihvaćeni.</w:t>
      </w:r>
    </w:p>
    <w:p w:rsidR="00E20082" w:rsidRPr="00B87E6B" w:rsidRDefault="00E20082" w:rsidP="00E20082">
      <w:pPr>
        <w:pStyle w:val="CM19"/>
        <w:spacing w:line="258" w:lineRule="atLeast"/>
        <w:jc w:val="both"/>
        <w:rPr>
          <w:lang w:val="sr-Cyrl-ME"/>
        </w:rPr>
      </w:pPr>
      <w:r w:rsidRPr="00B87E6B">
        <w:rPr>
          <w:rFonts w:ascii="New timeromac" w:hAnsi="New timeromac"/>
          <w:lang w:val="sr-Cyrl-ME"/>
        </w:rPr>
        <w:t>Zbog velikog broja primljenih zahteva, samo kandidati izabrani u užem izboru će biti kontaktirani.</w:t>
      </w:r>
    </w:p>
    <w:p w:rsidR="00CC37A6" w:rsidRPr="00B87E6B" w:rsidRDefault="00CC37A6" w:rsidP="00967EBE">
      <w:pPr>
        <w:pStyle w:val="Default"/>
        <w:rPr>
          <w:lang w:val="sr-Cyrl-ME"/>
        </w:rPr>
      </w:pPr>
    </w:p>
    <w:sectPr w:rsidR="00CC37A6" w:rsidRPr="00B87E6B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D1294"/>
    <w:multiLevelType w:val="hybridMultilevel"/>
    <w:tmpl w:val="C666C6E2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24091"/>
    <w:multiLevelType w:val="hybridMultilevel"/>
    <w:tmpl w:val="71B0FB76"/>
    <w:lvl w:ilvl="0" w:tplc="A83EDC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3"/>
  </w:num>
  <w:num w:numId="6">
    <w:abstractNumId w:val="13"/>
  </w:num>
  <w:num w:numId="7">
    <w:abstractNumId w:val="36"/>
  </w:num>
  <w:num w:numId="8">
    <w:abstractNumId w:val="6"/>
  </w:num>
  <w:num w:numId="9">
    <w:abstractNumId w:val="23"/>
  </w:num>
  <w:num w:numId="10">
    <w:abstractNumId w:val="17"/>
  </w:num>
  <w:num w:numId="11">
    <w:abstractNumId w:val="10"/>
  </w:num>
  <w:num w:numId="12">
    <w:abstractNumId w:val="30"/>
  </w:num>
  <w:num w:numId="13">
    <w:abstractNumId w:val="25"/>
  </w:num>
  <w:num w:numId="14">
    <w:abstractNumId w:val="38"/>
  </w:num>
  <w:num w:numId="15">
    <w:abstractNumId w:val="19"/>
  </w:num>
  <w:num w:numId="16">
    <w:abstractNumId w:val="5"/>
  </w:num>
  <w:num w:numId="17">
    <w:abstractNumId w:val="21"/>
  </w:num>
  <w:num w:numId="18">
    <w:abstractNumId w:val="34"/>
  </w:num>
  <w:num w:numId="19">
    <w:abstractNumId w:val="14"/>
  </w:num>
  <w:num w:numId="20">
    <w:abstractNumId w:val="22"/>
  </w:num>
  <w:num w:numId="21">
    <w:abstractNumId w:val="28"/>
  </w:num>
  <w:num w:numId="22">
    <w:abstractNumId w:val="37"/>
  </w:num>
  <w:num w:numId="23">
    <w:abstractNumId w:val="18"/>
  </w:num>
  <w:num w:numId="24">
    <w:abstractNumId w:val="3"/>
  </w:num>
  <w:num w:numId="25">
    <w:abstractNumId w:val="0"/>
  </w:num>
  <w:num w:numId="26">
    <w:abstractNumId w:val="4"/>
  </w:num>
  <w:num w:numId="27">
    <w:abstractNumId w:val="39"/>
  </w:num>
  <w:num w:numId="28">
    <w:abstractNumId w:val="31"/>
  </w:num>
  <w:num w:numId="29">
    <w:abstractNumId w:val="24"/>
  </w:num>
  <w:num w:numId="30">
    <w:abstractNumId w:val="32"/>
  </w:num>
  <w:num w:numId="31">
    <w:abstractNumId w:val="7"/>
  </w:num>
  <w:num w:numId="32">
    <w:abstractNumId w:val="11"/>
  </w:num>
  <w:num w:numId="33">
    <w:abstractNumId w:val="20"/>
  </w:num>
  <w:num w:numId="34">
    <w:abstractNumId w:val="29"/>
  </w:num>
  <w:num w:numId="35">
    <w:abstractNumId w:val="26"/>
  </w:num>
  <w:num w:numId="36">
    <w:abstractNumId w:val="12"/>
  </w:num>
  <w:num w:numId="37">
    <w:abstractNumId w:val="35"/>
  </w:num>
  <w:num w:numId="38">
    <w:abstractNumId w:val="2"/>
  </w:num>
  <w:num w:numId="39">
    <w:abstractNumId w:val="1"/>
  </w:num>
  <w:num w:numId="4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5B01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03F5"/>
    <w:rsid w:val="001F5CB5"/>
    <w:rsid w:val="001F6874"/>
    <w:rsid w:val="00217815"/>
    <w:rsid w:val="0022051F"/>
    <w:rsid w:val="00224ACC"/>
    <w:rsid w:val="00232582"/>
    <w:rsid w:val="00235A76"/>
    <w:rsid w:val="00242B2B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3A2D"/>
    <w:rsid w:val="00295270"/>
    <w:rsid w:val="002A065F"/>
    <w:rsid w:val="002A2D2E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E7AB9"/>
    <w:rsid w:val="003F2923"/>
    <w:rsid w:val="003F585D"/>
    <w:rsid w:val="00406AD4"/>
    <w:rsid w:val="0041142C"/>
    <w:rsid w:val="00421C5D"/>
    <w:rsid w:val="00425CA2"/>
    <w:rsid w:val="00426A11"/>
    <w:rsid w:val="004313CB"/>
    <w:rsid w:val="00431A29"/>
    <w:rsid w:val="00431AB1"/>
    <w:rsid w:val="0043209B"/>
    <w:rsid w:val="00435AA5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0277"/>
    <w:rsid w:val="004C5973"/>
    <w:rsid w:val="004E3116"/>
    <w:rsid w:val="004E4F97"/>
    <w:rsid w:val="004E760B"/>
    <w:rsid w:val="004F3097"/>
    <w:rsid w:val="004F6C7F"/>
    <w:rsid w:val="005000FC"/>
    <w:rsid w:val="00511D4E"/>
    <w:rsid w:val="00521FB0"/>
    <w:rsid w:val="00527BF4"/>
    <w:rsid w:val="00527EC6"/>
    <w:rsid w:val="00530086"/>
    <w:rsid w:val="00533FD3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7754D"/>
    <w:rsid w:val="0058460E"/>
    <w:rsid w:val="00587099"/>
    <w:rsid w:val="00587844"/>
    <w:rsid w:val="00594125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17A61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903"/>
    <w:rsid w:val="006B0C89"/>
    <w:rsid w:val="006B1A87"/>
    <w:rsid w:val="006B30E4"/>
    <w:rsid w:val="006B6F26"/>
    <w:rsid w:val="006C1ED4"/>
    <w:rsid w:val="006C2BA3"/>
    <w:rsid w:val="006D035B"/>
    <w:rsid w:val="006D7F78"/>
    <w:rsid w:val="006E0560"/>
    <w:rsid w:val="006E793A"/>
    <w:rsid w:val="006F063D"/>
    <w:rsid w:val="00700F73"/>
    <w:rsid w:val="00704FF6"/>
    <w:rsid w:val="00717CFE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3EE6"/>
    <w:rsid w:val="0082410E"/>
    <w:rsid w:val="008338C8"/>
    <w:rsid w:val="00835C96"/>
    <w:rsid w:val="008417BF"/>
    <w:rsid w:val="00842D29"/>
    <w:rsid w:val="00843E8A"/>
    <w:rsid w:val="00846C71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C2337"/>
    <w:rsid w:val="008C2DE5"/>
    <w:rsid w:val="008C714C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32CA8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3067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1EBF"/>
    <w:rsid w:val="00AC35E2"/>
    <w:rsid w:val="00AC389D"/>
    <w:rsid w:val="00AC743F"/>
    <w:rsid w:val="00AD092D"/>
    <w:rsid w:val="00AD1B21"/>
    <w:rsid w:val="00AD57DD"/>
    <w:rsid w:val="00AE0E2A"/>
    <w:rsid w:val="00AF1AF1"/>
    <w:rsid w:val="00AF5147"/>
    <w:rsid w:val="00B023F3"/>
    <w:rsid w:val="00B05A30"/>
    <w:rsid w:val="00B23D43"/>
    <w:rsid w:val="00B26079"/>
    <w:rsid w:val="00B3531C"/>
    <w:rsid w:val="00B50029"/>
    <w:rsid w:val="00B54357"/>
    <w:rsid w:val="00B610A0"/>
    <w:rsid w:val="00B71310"/>
    <w:rsid w:val="00B84709"/>
    <w:rsid w:val="00B87E6B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6564F"/>
    <w:rsid w:val="00C72B3A"/>
    <w:rsid w:val="00C764A3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D4897"/>
    <w:rsid w:val="00DE3EC8"/>
    <w:rsid w:val="00DE745B"/>
    <w:rsid w:val="00DF1A3C"/>
    <w:rsid w:val="00DF1B39"/>
    <w:rsid w:val="00DF6FC4"/>
    <w:rsid w:val="00E03529"/>
    <w:rsid w:val="00E04D80"/>
    <w:rsid w:val="00E16996"/>
    <w:rsid w:val="00E16C95"/>
    <w:rsid w:val="00E16D9D"/>
    <w:rsid w:val="00E20082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0ABB"/>
    <w:rsid w:val="00EB10B8"/>
    <w:rsid w:val="00EB68EF"/>
    <w:rsid w:val="00EB7896"/>
    <w:rsid w:val="00EC229E"/>
    <w:rsid w:val="00EC6A94"/>
    <w:rsid w:val="00ED5C7D"/>
    <w:rsid w:val="00ED6341"/>
    <w:rsid w:val="00EE4465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38EB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26</cp:revision>
  <cp:lastPrinted>2017-02-21T14:18:00Z</cp:lastPrinted>
  <dcterms:created xsi:type="dcterms:W3CDTF">2018-11-26T08:36:00Z</dcterms:created>
  <dcterms:modified xsi:type="dcterms:W3CDTF">2019-04-02T09:35:00Z</dcterms:modified>
</cp:coreProperties>
</file>