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10314" w:type="dxa"/>
        <w:tblInd w:w="5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10314"/>
      </w:tblGrid>
      <w:tr w:rsidR="00CA2CB7" w:rsidRPr="00CA5F6A" w:rsidTr="00980504">
        <w:trPr>
          <w:trHeight w:val="3420"/>
        </w:trPr>
        <w:tc>
          <w:tcPr>
            <w:tcW w:w="10314" w:type="dxa"/>
            <w:vAlign w:val="center"/>
          </w:tcPr>
          <w:p w:rsidR="002A77EF" w:rsidRDefault="008417BF" w:rsidP="001D790E">
            <w:pPr>
              <w:rPr>
                <w:rFonts w:ascii="Book Antiqua" w:hAnsi="Book Antiqua" w:cs="Book Antiqua"/>
                <w:b/>
                <w:bCs/>
              </w:rPr>
            </w:pPr>
            <w:r>
              <w:rPr>
                <w:rFonts w:ascii="Book Antiqua" w:hAnsi="Book Antiqua" w:cs="Book Antiqua"/>
                <w:b/>
                <w:bCs/>
              </w:rPr>
              <w:t xml:space="preserve"> </w:t>
            </w:r>
            <w:r w:rsidR="00E841E5">
              <w:rPr>
                <w:rFonts w:ascii="Book Antiqua" w:hAnsi="Book Antiqua" w:cs="Book Antiqua"/>
                <w:b/>
                <w:bCs/>
              </w:rPr>
              <w:t xml:space="preserve"> </w:t>
            </w:r>
            <w:r w:rsidR="00CA2CB7">
              <w:rPr>
                <w:rFonts w:ascii="Book Antiqua" w:hAnsi="Book Antiqua" w:cs="Book Antiqua"/>
                <w:b/>
                <w:bCs/>
              </w:rPr>
              <w:t xml:space="preserve">     </w:t>
            </w:r>
          </w:p>
          <w:p w:rsidR="00CA2CB7" w:rsidRPr="00CA5F6A" w:rsidRDefault="00CC37A6" w:rsidP="00CC37A6">
            <w:pPr>
              <w:rPr>
                <w:rFonts w:ascii="Book Antiqua" w:hAnsi="Book Antiqua" w:cs="Book Antiqua"/>
                <w:b/>
                <w:bCs/>
              </w:rPr>
            </w:pPr>
            <w:r>
              <w:rPr>
                <w:rFonts w:ascii="Book Antiqua" w:hAnsi="Book Antiqua" w:cs="Book Antiqua"/>
                <w:b/>
                <w:bCs/>
              </w:rPr>
              <w:t xml:space="preserve">                                                                   </w:t>
            </w:r>
            <w:r w:rsidR="00CA2CB7">
              <w:rPr>
                <w:rFonts w:ascii="Book Antiqua" w:eastAsia="MS Mincho" w:hAnsi="Book Antiqua" w:cs="Book Antiqua"/>
                <w:b/>
                <w:bCs/>
                <w:noProof/>
                <w:lang w:eastAsia="sq-AL"/>
              </w:rPr>
              <w:drawing>
                <wp:inline distT="0" distB="0" distL="0" distR="0" wp14:anchorId="18FDB18A" wp14:editId="5790A744">
                  <wp:extent cx="811020" cy="858417"/>
                  <wp:effectExtent l="19050" t="0" r="813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4185" cy="86176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A2CB7" w:rsidRPr="0094461F" w:rsidRDefault="00CA2CB7" w:rsidP="00A43977">
            <w:pPr>
              <w:jc w:val="center"/>
              <w:rPr>
                <w:rFonts w:ascii="Book Antiqua" w:eastAsia="Batang" w:hAnsi="Book Antiqua"/>
                <w:b/>
                <w:bCs/>
                <w:sz w:val="22"/>
                <w:szCs w:val="22"/>
              </w:rPr>
            </w:pPr>
            <w:r w:rsidRPr="0094461F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>Republika e Kosovës</w:t>
            </w:r>
          </w:p>
          <w:p w:rsidR="00CA2CB7" w:rsidRPr="0094461F" w:rsidRDefault="00CA2CB7" w:rsidP="00A43977">
            <w:pPr>
              <w:jc w:val="center"/>
              <w:rPr>
                <w:rFonts w:ascii="Book Antiqua" w:hAnsi="Book Antiqua" w:cs="Book Antiqua"/>
                <w:b/>
                <w:bCs/>
                <w:sz w:val="22"/>
                <w:szCs w:val="22"/>
              </w:rPr>
            </w:pPr>
            <w:r w:rsidRPr="0094461F">
              <w:rPr>
                <w:rFonts w:ascii="Book Antiqua" w:eastAsia="Batang" w:hAnsi="Book Antiqua" w:cs="Book Antiqua"/>
                <w:b/>
                <w:bCs/>
                <w:sz w:val="22"/>
                <w:szCs w:val="22"/>
              </w:rPr>
              <w:t xml:space="preserve">Republika Kosova - </w:t>
            </w:r>
            <w:r w:rsidRPr="0094461F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>Republic of Kosovo</w:t>
            </w:r>
          </w:p>
          <w:p w:rsidR="00CA2CB7" w:rsidRPr="0094461F" w:rsidRDefault="00CA2CB7" w:rsidP="00A43977">
            <w:pPr>
              <w:pStyle w:val="Title"/>
              <w:tabs>
                <w:tab w:val="center" w:pos="4153"/>
                <w:tab w:val="right" w:pos="8306"/>
              </w:tabs>
              <w:rPr>
                <w:rFonts w:ascii="Book Antiqua" w:hAnsi="Book Antiqua" w:cs="Book Antiqua"/>
                <w:sz w:val="22"/>
                <w:szCs w:val="22"/>
              </w:rPr>
            </w:pPr>
            <w:bookmarkStart w:id="0" w:name="OLE_LINK2"/>
            <w:r w:rsidRPr="0094461F">
              <w:rPr>
                <w:rFonts w:ascii="Book Antiqua" w:hAnsi="Book Antiqua" w:cs="Book Antiqua"/>
                <w:sz w:val="22"/>
                <w:szCs w:val="22"/>
              </w:rPr>
              <w:t>Qeveria - Vlada - Government</w:t>
            </w:r>
            <w:bookmarkEnd w:id="0"/>
          </w:p>
          <w:p w:rsidR="00CA2CB7" w:rsidRPr="0094461F" w:rsidRDefault="00CA2CB7" w:rsidP="00A43977">
            <w:pPr>
              <w:jc w:val="center"/>
              <w:rPr>
                <w:rFonts w:ascii="Book Antiqua" w:hAnsi="Book Antiqua" w:cs="Book Antiqua"/>
                <w:b/>
                <w:bCs/>
                <w:sz w:val="22"/>
                <w:szCs w:val="22"/>
              </w:rPr>
            </w:pPr>
            <w:r w:rsidRPr="0094461F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>Ministria e Tregtisë dhe Industrisë</w:t>
            </w:r>
          </w:p>
          <w:p w:rsidR="00CA2CB7" w:rsidRPr="0094461F" w:rsidRDefault="00CA2CB7" w:rsidP="00A43977">
            <w:pPr>
              <w:jc w:val="center"/>
              <w:rPr>
                <w:rFonts w:ascii="Book Antiqua" w:hAnsi="Book Antiqua" w:cs="Book Antiqua"/>
                <w:b/>
                <w:bCs/>
                <w:sz w:val="22"/>
                <w:szCs w:val="22"/>
              </w:rPr>
            </w:pPr>
            <w:r w:rsidRPr="0094461F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>Ministarstvo Trgovine i Industrije - Ministry of Trade and</w:t>
            </w:r>
          </w:p>
          <w:p w:rsidR="00CA2CB7" w:rsidRPr="002B00CA" w:rsidRDefault="00F9450E" w:rsidP="00A43977">
            <w:pPr>
              <w:jc w:val="center"/>
              <w:rPr>
                <w:rFonts w:ascii="Book Antiqua" w:hAnsi="Book Antiqua" w:cs="Book Antiqua"/>
                <w:b/>
                <w:bCs/>
              </w:rPr>
            </w:pPr>
            <w:r>
              <w:rPr>
                <w:rFonts w:ascii="Book Antiqua" w:hAnsi="Book Antiqua" w:cs="Book Antiqua"/>
                <w:b/>
                <w:bCs/>
                <w:sz w:val="22"/>
                <w:szCs w:val="22"/>
              </w:rPr>
              <w:t>I</w:t>
            </w:r>
            <w:r w:rsidR="00CA2CB7" w:rsidRPr="0094461F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>ndustry</w:t>
            </w:r>
          </w:p>
        </w:tc>
      </w:tr>
      <w:tr w:rsidR="00CA2CB7" w:rsidRPr="00CA5F6A" w:rsidTr="00980504">
        <w:tc>
          <w:tcPr>
            <w:tcW w:w="10314" w:type="dxa"/>
            <w:vAlign w:val="center"/>
          </w:tcPr>
          <w:p w:rsidR="00CA2CB7" w:rsidRPr="00CA5F6A" w:rsidRDefault="00CA2CB7" w:rsidP="006F063D">
            <w:pPr>
              <w:jc w:val="both"/>
              <w:rPr>
                <w:rFonts w:ascii="Book Antiqua" w:hAnsi="Book Antiqua" w:cs="Book Antiqua"/>
                <w:b/>
                <w:bCs/>
                <w:lang w:eastAsia="en-US"/>
              </w:rPr>
            </w:pPr>
          </w:p>
        </w:tc>
      </w:tr>
    </w:tbl>
    <w:p w:rsidR="00DD680D" w:rsidRPr="00DD680D" w:rsidRDefault="00DD680D" w:rsidP="00DD680D">
      <w:pPr>
        <w:ind w:right="-1440"/>
      </w:pPr>
      <w:r w:rsidRPr="00DD680D">
        <w:t xml:space="preserve">Në pajtim me dispozitat e Ligjit për Shërbimin Civil të Republikës së Kosovës, Ligji Nr. 03/ L -149, Rregullore   </w:t>
      </w:r>
    </w:p>
    <w:p w:rsidR="00B12C29" w:rsidRDefault="00DD680D" w:rsidP="00AA6DAC">
      <w:pPr>
        <w:ind w:right="-1440"/>
      </w:pPr>
      <w:r w:rsidRPr="00DD680D">
        <w:t xml:space="preserve">Nr. 02/2010 për Procedurat e Rekrutimit në Shërbimin </w:t>
      </w:r>
      <w:r w:rsidR="00003D8E">
        <w:t>Civil të Republikës së Kosovë,</w:t>
      </w:r>
      <w:r w:rsidRPr="00DD680D">
        <w:t xml:space="preserve"> Ministria e Tregtisë dhe Industrisë shpallë:</w:t>
      </w:r>
    </w:p>
    <w:p w:rsidR="006645F4" w:rsidRPr="00B12C29" w:rsidRDefault="00C371BE" w:rsidP="00AA6DAC">
      <w:pPr>
        <w:ind w:right="-1440"/>
      </w:pPr>
      <w:r>
        <w:rPr>
          <w:b/>
          <w:bCs/>
          <w:sz w:val="28"/>
          <w:szCs w:val="28"/>
        </w:rPr>
        <w:t xml:space="preserve">             </w:t>
      </w:r>
      <w:r w:rsidR="007233EF">
        <w:rPr>
          <w:b/>
          <w:bCs/>
          <w:sz w:val="28"/>
          <w:szCs w:val="28"/>
        </w:rPr>
        <w:t xml:space="preserve">                    </w:t>
      </w:r>
      <w:r w:rsidR="006645F4">
        <w:rPr>
          <w:b/>
          <w:bCs/>
          <w:sz w:val="28"/>
          <w:szCs w:val="28"/>
        </w:rPr>
        <w:t xml:space="preserve">              </w:t>
      </w:r>
    </w:p>
    <w:p w:rsidR="0043674B" w:rsidRDefault="006645F4" w:rsidP="00AA6DAC">
      <w:pPr>
        <w:ind w:right="-144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</w:t>
      </w:r>
      <w:r w:rsidR="00043368">
        <w:rPr>
          <w:b/>
          <w:bCs/>
          <w:sz w:val="28"/>
          <w:szCs w:val="28"/>
        </w:rPr>
        <w:t xml:space="preserve">                </w:t>
      </w:r>
      <w:r w:rsidR="00DD680D">
        <w:rPr>
          <w:b/>
          <w:bCs/>
          <w:sz w:val="28"/>
          <w:szCs w:val="28"/>
        </w:rPr>
        <w:t xml:space="preserve">      </w:t>
      </w:r>
      <w:r w:rsidR="004C69CB">
        <w:rPr>
          <w:b/>
          <w:bCs/>
          <w:sz w:val="28"/>
          <w:szCs w:val="28"/>
        </w:rPr>
        <w:t xml:space="preserve">      RISHPALLJE</w:t>
      </w:r>
      <w:bookmarkStart w:id="1" w:name="_GoBack"/>
      <w:bookmarkEnd w:id="1"/>
      <w:r w:rsidR="00DC13D2">
        <w:rPr>
          <w:b/>
          <w:bCs/>
          <w:sz w:val="28"/>
          <w:szCs w:val="28"/>
        </w:rPr>
        <w:t xml:space="preserve"> E </w:t>
      </w:r>
      <w:r w:rsidR="00C371BE">
        <w:rPr>
          <w:b/>
          <w:bCs/>
          <w:sz w:val="28"/>
          <w:szCs w:val="28"/>
        </w:rPr>
        <w:t>REKRUTIM</w:t>
      </w:r>
      <w:r w:rsidR="00DC13D2">
        <w:rPr>
          <w:b/>
          <w:bCs/>
          <w:sz w:val="28"/>
          <w:szCs w:val="28"/>
        </w:rPr>
        <w:t>IT</w:t>
      </w:r>
      <w:r w:rsidR="00030662">
        <w:rPr>
          <w:b/>
          <w:bCs/>
          <w:sz w:val="28"/>
          <w:szCs w:val="28"/>
        </w:rPr>
        <w:t xml:space="preserve"> </w:t>
      </w:r>
    </w:p>
    <w:p w:rsidR="00CA2CB7" w:rsidRPr="004C40B3" w:rsidRDefault="00CA2CB7" w:rsidP="00CA2CB7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                                                                                              </w:t>
      </w:r>
    </w:p>
    <w:p w:rsidR="00CA2CB7" w:rsidRPr="003F5B4B" w:rsidRDefault="00CA2CB7" w:rsidP="00447382">
      <w:pPr>
        <w:rPr>
          <w:b/>
          <w:bCs/>
          <w:sz w:val="22"/>
          <w:szCs w:val="22"/>
        </w:rPr>
      </w:pPr>
      <w:r w:rsidRPr="00935E35">
        <w:rPr>
          <w:b/>
          <w:bCs/>
          <w:sz w:val="22"/>
          <w:szCs w:val="22"/>
        </w:rPr>
        <w:t xml:space="preserve">Institucioni:                         </w:t>
      </w:r>
      <w:r>
        <w:rPr>
          <w:b/>
          <w:bCs/>
          <w:sz w:val="22"/>
          <w:szCs w:val="22"/>
        </w:rPr>
        <w:t xml:space="preserve">        </w:t>
      </w:r>
      <w:r w:rsidRPr="00935E35"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 xml:space="preserve"> </w:t>
      </w:r>
      <w:r w:rsidR="00121AF3">
        <w:rPr>
          <w:b/>
          <w:bCs/>
          <w:sz w:val="22"/>
          <w:szCs w:val="22"/>
        </w:rPr>
        <w:t xml:space="preserve"> </w:t>
      </w:r>
      <w:r w:rsidR="0043674B">
        <w:rPr>
          <w:b/>
          <w:bCs/>
          <w:sz w:val="22"/>
          <w:szCs w:val="22"/>
        </w:rPr>
        <w:t xml:space="preserve">     </w:t>
      </w:r>
      <w:r w:rsidR="001E7D64">
        <w:rPr>
          <w:b/>
          <w:bCs/>
          <w:sz w:val="22"/>
          <w:szCs w:val="22"/>
        </w:rPr>
        <w:t xml:space="preserve">  </w:t>
      </w:r>
      <w:r w:rsidR="00121AF3">
        <w:rPr>
          <w:b/>
          <w:bCs/>
          <w:sz w:val="22"/>
          <w:szCs w:val="22"/>
        </w:rPr>
        <w:t xml:space="preserve"> </w:t>
      </w:r>
      <w:r w:rsidR="00AE0E2A">
        <w:rPr>
          <w:b/>
          <w:bCs/>
          <w:sz w:val="22"/>
          <w:szCs w:val="22"/>
        </w:rPr>
        <w:t xml:space="preserve"> </w:t>
      </w:r>
      <w:r w:rsidRPr="003F5B4B">
        <w:rPr>
          <w:b/>
          <w:bCs/>
          <w:sz w:val="22"/>
          <w:szCs w:val="22"/>
        </w:rPr>
        <w:t>Ministria e Tregtisë dhe Industrisë</w:t>
      </w:r>
    </w:p>
    <w:p w:rsidR="00C549FD" w:rsidRPr="006645F4" w:rsidRDefault="00C549FD" w:rsidP="00CA2CB7">
      <w:pPr>
        <w:jc w:val="both"/>
        <w:rPr>
          <w:b/>
          <w:bCs/>
        </w:rPr>
      </w:pPr>
    </w:p>
    <w:p w:rsidR="00CA2CB7" w:rsidRPr="006645F4" w:rsidRDefault="001D790E" w:rsidP="00447382">
      <w:pPr>
        <w:jc w:val="center"/>
        <w:rPr>
          <w:b/>
          <w:bCs/>
        </w:rPr>
      </w:pPr>
      <w:r>
        <w:rPr>
          <w:b/>
          <w:bCs/>
        </w:rPr>
        <w:t xml:space="preserve">                     </w:t>
      </w:r>
      <w:r w:rsidR="00AC1628">
        <w:rPr>
          <w:b/>
          <w:bCs/>
        </w:rPr>
        <w:t xml:space="preserve">Agjencia për Investime dhe Përkrahje të Ndërmarrjeve në Kosovë </w:t>
      </w:r>
    </w:p>
    <w:p w:rsidR="00C549FD" w:rsidRDefault="00C549FD" w:rsidP="00CA2CB7">
      <w:pPr>
        <w:tabs>
          <w:tab w:val="left" w:pos="840"/>
          <w:tab w:val="center" w:pos="2945"/>
        </w:tabs>
        <w:rPr>
          <w:i/>
        </w:rPr>
      </w:pPr>
    </w:p>
    <w:p w:rsidR="00CA2CB7" w:rsidRPr="00A43977" w:rsidRDefault="00CA2CB7" w:rsidP="00E37850">
      <w:pPr>
        <w:jc w:val="both"/>
        <w:rPr>
          <w:b/>
          <w:bCs/>
          <w:sz w:val="28"/>
          <w:szCs w:val="28"/>
        </w:rPr>
      </w:pPr>
      <w:r w:rsidRPr="00935E35">
        <w:rPr>
          <w:b/>
          <w:bCs/>
          <w:sz w:val="22"/>
          <w:szCs w:val="22"/>
        </w:rPr>
        <w:t>Ti</w:t>
      </w:r>
      <w:r w:rsidR="004B234F">
        <w:rPr>
          <w:b/>
          <w:bCs/>
          <w:sz w:val="22"/>
          <w:szCs w:val="22"/>
        </w:rPr>
        <w:t xml:space="preserve">tulli i vendit të punës: </w:t>
      </w:r>
      <w:r w:rsidR="00AC1628">
        <w:rPr>
          <w:b/>
          <w:bCs/>
          <w:sz w:val="22"/>
          <w:szCs w:val="22"/>
        </w:rPr>
        <w:t>Zyrtar i lartë për teknologji informative</w:t>
      </w:r>
    </w:p>
    <w:p w:rsidR="00CA2CB7" w:rsidRPr="00431A29" w:rsidRDefault="00431A29" w:rsidP="00CA2CB7">
      <w:pPr>
        <w:jc w:val="both"/>
        <w:rPr>
          <w:b/>
          <w:bCs/>
          <w:sz w:val="22"/>
          <w:szCs w:val="22"/>
        </w:rPr>
      </w:pPr>
      <w:r w:rsidRPr="00431A29">
        <w:rPr>
          <w:b/>
          <w:bCs/>
          <w:sz w:val="22"/>
          <w:szCs w:val="22"/>
        </w:rPr>
        <w:t>K</w:t>
      </w:r>
      <w:r w:rsidR="00CA2CB7" w:rsidRPr="00431A29">
        <w:rPr>
          <w:b/>
          <w:bCs/>
          <w:sz w:val="22"/>
          <w:szCs w:val="22"/>
        </w:rPr>
        <w:t>oeficienti</w:t>
      </w:r>
      <w:r w:rsidR="005B3254">
        <w:rPr>
          <w:b/>
          <w:bCs/>
          <w:sz w:val="22"/>
          <w:szCs w:val="22"/>
        </w:rPr>
        <w:t xml:space="preserve"> </w:t>
      </w:r>
      <w:r w:rsidR="00CA2CB7" w:rsidRPr="00431A29">
        <w:rPr>
          <w:b/>
          <w:bCs/>
          <w:sz w:val="22"/>
          <w:szCs w:val="22"/>
        </w:rPr>
        <w:t>/</w:t>
      </w:r>
      <w:r w:rsidR="005B3254">
        <w:rPr>
          <w:b/>
          <w:bCs/>
          <w:sz w:val="22"/>
          <w:szCs w:val="22"/>
        </w:rPr>
        <w:t xml:space="preserve"> </w:t>
      </w:r>
      <w:r w:rsidR="00AC1628">
        <w:rPr>
          <w:b/>
          <w:bCs/>
          <w:sz w:val="22"/>
          <w:szCs w:val="22"/>
        </w:rPr>
        <w:t>8</w:t>
      </w:r>
    </w:p>
    <w:p w:rsidR="00DF7A78" w:rsidRDefault="00121AF3" w:rsidP="00CA2CB7">
      <w:pPr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N</w:t>
      </w:r>
      <w:r w:rsidR="00CA2CB7" w:rsidRPr="00935E35">
        <w:rPr>
          <w:b/>
          <w:bCs/>
          <w:sz w:val="22"/>
          <w:szCs w:val="22"/>
        </w:rPr>
        <w:t xml:space="preserve">r. i Referencës: </w:t>
      </w:r>
      <w:r w:rsidR="007F04D2">
        <w:rPr>
          <w:b/>
          <w:bCs/>
          <w:sz w:val="22"/>
          <w:szCs w:val="22"/>
        </w:rPr>
        <w:t xml:space="preserve"> MTI/</w:t>
      </w:r>
      <w:r w:rsidR="0048788F">
        <w:rPr>
          <w:b/>
          <w:bCs/>
          <w:sz w:val="22"/>
          <w:szCs w:val="22"/>
        </w:rPr>
        <w:t xml:space="preserve"> </w:t>
      </w:r>
      <w:r w:rsidR="003F5B4B">
        <w:rPr>
          <w:b/>
          <w:bCs/>
          <w:sz w:val="22"/>
          <w:szCs w:val="22"/>
        </w:rPr>
        <w:t>31</w:t>
      </w:r>
    </w:p>
    <w:p w:rsidR="007233EF" w:rsidRDefault="007233EF" w:rsidP="00CA2CB7">
      <w:pPr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Numri i zyrtarëve që do të pranohen: 1</w:t>
      </w:r>
    </w:p>
    <w:p w:rsidR="00BC4AE0" w:rsidRPr="00BC4AE0" w:rsidRDefault="00DA4DFA" w:rsidP="00BC4AE0">
      <w:pPr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Vendi:</w:t>
      </w:r>
      <w:r w:rsidR="00EC74B5"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Pris</w:t>
      </w:r>
      <w:r w:rsidR="00BD660D">
        <w:rPr>
          <w:b/>
          <w:bCs/>
          <w:sz w:val="22"/>
          <w:szCs w:val="22"/>
        </w:rPr>
        <w:t>h</w:t>
      </w:r>
      <w:r>
        <w:rPr>
          <w:b/>
          <w:bCs/>
          <w:sz w:val="22"/>
          <w:szCs w:val="22"/>
        </w:rPr>
        <w:t xml:space="preserve">tinë   </w:t>
      </w:r>
      <w:r w:rsidR="00174E8A">
        <w:rPr>
          <w:b/>
          <w:bCs/>
          <w:sz w:val="22"/>
          <w:szCs w:val="22"/>
        </w:rPr>
        <w:t xml:space="preserve"> </w:t>
      </w:r>
      <w:r w:rsidR="00CA2CB7">
        <w:rPr>
          <w:b/>
          <w:bCs/>
          <w:sz w:val="22"/>
          <w:szCs w:val="22"/>
        </w:rPr>
        <w:t xml:space="preserve"> </w:t>
      </w:r>
      <w:r w:rsidR="00AC1EA9">
        <w:rPr>
          <w:b/>
          <w:bCs/>
          <w:sz w:val="22"/>
          <w:szCs w:val="22"/>
        </w:rPr>
        <w:t xml:space="preserve">    </w:t>
      </w:r>
      <w:r w:rsidR="007233EF">
        <w:rPr>
          <w:b/>
          <w:bCs/>
          <w:sz w:val="22"/>
          <w:szCs w:val="22"/>
        </w:rPr>
        <w:t xml:space="preserve">       </w:t>
      </w:r>
      <w:r w:rsidR="007F1C89">
        <w:rPr>
          <w:b/>
          <w:bCs/>
          <w:sz w:val="22"/>
          <w:szCs w:val="22"/>
        </w:rPr>
        <w:t xml:space="preserve">   </w:t>
      </w:r>
      <w:r w:rsidR="000B2183">
        <w:rPr>
          <w:b/>
          <w:bCs/>
          <w:sz w:val="22"/>
          <w:szCs w:val="22"/>
        </w:rPr>
        <w:t xml:space="preserve">  </w:t>
      </w:r>
      <w:r w:rsidR="007233EF">
        <w:rPr>
          <w:b/>
          <w:bCs/>
          <w:sz w:val="22"/>
          <w:szCs w:val="22"/>
        </w:rPr>
        <w:t xml:space="preserve"> </w:t>
      </w:r>
      <w:r w:rsidR="00BD660D">
        <w:rPr>
          <w:b/>
          <w:bCs/>
          <w:sz w:val="22"/>
          <w:szCs w:val="22"/>
        </w:rPr>
        <w:t xml:space="preserve"> </w:t>
      </w:r>
      <w:r w:rsidR="00EC74B5">
        <w:rPr>
          <w:b/>
          <w:bCs/>
          <w:sz w:val="22"/>
          <w:szCs w:val="22"/>
        </w:rPr>
        <w:t xml:space="preserve">                            </w:t>
      </w:r>
      <w:r w:rsidR="00AA5484">
        <w:rPr>
          <w:b/>
          <w:bCs/>
          <w:sz w:val="22"/>
          <w:szCs w:val="22"/>
        </w:rPr>
        <w:t xml:space="preserve">                            </w:t>
      </w:r>
      <w:r w:rsidR="00EC74B5">
        <w:rPr>
          <w:b/>
          <w:bCs/>
          <w:sz w:val="22"/>
          <w:szCs w:val="22"/>
        </w:rPr>
        <w:t xml:space="preserve"> Data: </w:t>
      </w:r>
      <w:r w:rsidR="00E3541C">
        <w:rPr>
          <w:b/>
          <w:bCs/>
          <w:sz w:val="22"/>
          <w:szCs w:val="22"/>
        </w:rPr>
        <w:softHyphen/>
      </w:r>
      <w:r w:rsidR="00E3541C">
        <w:rPr>
          <w:b/>
          <w:bCs/>
          <w:sz w:val="22"/>
          <w:szCs w:val="22"/>
        </w:rPr>
        <w:softHyphen/>
      </w:r>
      <w:r w:rsidR="00E3541C">
        <w:rPr>
          <w:b/>
          <w:bCs/>
          <w:sz w:val="22"/>
          <w:szCs w:val="22"/>
        </w:rPr>
        <w:softHyphen/>
        <w:t>05</w:t>
      </w:r>
      <w:r w:rsidR="0008651A">
        <w:rPr>
          <w:b/>
          <w:bCs/>
          <w:sz w:val="22"/>
          <w:szCs w:val="22"/>
        </w:rPr>
        <w:t>/09</w:t>
      </w:r>
      <w:r w:rsidR="009271AA">
        <w:rPr>
          <w:b/>
          <w:bCs/>
          <w:sz w:val="22"/>
          <w:szCs w:val="22"/>
        </w:rPr>
        <w:t>/</w:t>
      </w:r>
      <w:r w:rsidR="00AA5484">
        <w:rPr>
          <w:b/>
          <w:bCs/>
          <w:sz w:val="22"/>
          <w:szCs w:val="22"/>
        </w:rPr>
        <w:t>2019</w:t>
      </w:r>
      <w:r w:rsidR="00810C42">
        <w:rPr>
          <w:b/>
          <w:bCs/>
          <w:sz w:val="22"/>
          <w:szCs w:val="22"/>
        </w:rPr>
        <w:t xml:space="preserve">  </w:t>
      </w:r>
      <w:r w:rsidR="00CA2CB7">
        <w:rPr>
          <w:b/>
          <w:bCs/>
          <w:sz w:val="22"/>
          <w:szCs w:val="22"/>
        </w:rPr>
        <w:t>______________________________________________________________</w:t>
      </w:r>
      <w:r w:rsidR="007233EF">
        <w:rPr>
          <w:b/>
          <w:bCs/>
          <w:sz w:val="22"/>
          <w:szCs w:val="22"/>
        </w:rPr>
        <w:t>____</w:t>
      </w:r>
      <w:r w:rsidR="00CA2CB7">
        <w:rPr>
          <w:b/>
          <w:bCs/>
          <w:sz w:val="22"/>
          <w:szCs w:val="22"/>
        </w:rPr>
        <w:t>_________________</w:t>
      </w:r>
      <w:r w:rsidR="00EC74B5">
        <w:rPr>
          <w:b/>
          <w:bCs/>
          <w:sz w:val="22"/>
          <w:szCs w:val="22"/>
        </w:rPr>
        <w:t>_</w:t>
      </w:r>
      <w:r w:rsidR="00CA2CB7">
        <w:rPr>
          <w:b/>
          <w:bCs/>
          <w:sz w:val="22"/>
          <w:szCs w:val="22"/>
        </w:rPr>
        <w:t>________</w:t>
      </w:r>
    </w:p>
    <w:p w:rsidR="00BC4AE0" w:rsidRDefault="00BC4AE0" w:rsidP="00BC4AE0">
      <w:pPr>
        <w:spacing w:before="240" w:after="240"/>
        <w:rPr>
          <w:b/>
        </w:rPr>
      </w:pPr>
      <w:r>
        <w:rPr>
          <w:b/>
        </w:rPr>
        <w:t xml:space="preserve">    Detyrat dhe përgjegjësitë: </w:t>
      </w:r>
    </w:p>
    <w:p w:rsidR="00EE4782" w:rsidRDefault="00EE4782" w:rsidP="00EE4782">
      <w:pPr>
        <w:pStyle w:val="BodyText"/>
        <w:numPr>
          <w:ilvl w:val="0"/>
          <w:numId w:val="47"/>
        </w:numPr>
        <w:tabs>
          <w:tab w:val="left" w:pos="270"/>
        </w:tabs>
        <w:suppressAutoHyphens/>
        <w:spacing w:after="0"/>
      </w:pPr>
      <w:r w:rsidRPr="00AB25A5">
        <w:t xml:space="preserve">Zhvillon dhe arrin pëlqimin për planet e punës dhe afatet me drejtorin e përgjithshëm dhe stafin tjetër profesional për zbatimin e shërbimeve dhe produkteve përkatëse; </w:t>
      </w:r>
    </w:p>
    <w:p w:rsidR="001D790E" w:rsidRPr="00AB25A5" w:rsidRDefault="001D790E" w:rsidP="001D790E">
      <w:pPr>
        <w:pStyle w:val="BodyText"/>
        <w:tabs>
          <w:tab w:val="left" w:pos="270"/>
        </w:tabs>
        <w:suppressAutoHyphens/>
        <w:spacing w:after="0"/>
        <w:ind w:left="720"/>
      </w:pPr>
    </w:p>
    <w:p w:rsidR="001D790E" w:rsidRDefault="00EE4782" w:rsidP="00EE4782">
      <w:pPr>
        <w:pStyle w:val="BodyText"/>
        <w:numPr>
          <w:ilvl w:val="0"/>
          <w:numId w:val="47"/>
        </w:numPr>
        <w:tabs>
          <w:tab w:val="left" w:pos="270"/>
        </w:tabs>
        <w:suppressAutoHyphens/>
        <w:spacing w:after="0"/>
      </w:pPr>
      <w:r w:rsidRPr="00AB25A5">
        <w:t>Kryen detyra të specializuara, sipas kërkesës, në fushën profesionale specifike në përputhje me ligjet, rregulloret, politikat dhe procedurat përkatëse, brenda afateve kohore të caktuara;</w:t>
      </w:r>
    </w:p>
    <w:p w:rsidR="00EE4782" w:rsidRPr="00AB25A5" w:rsidRDefault="00EE4782" w:rsidP="001D790E">
      <w:pPr>
        <w:pStyle w:val="BodyText"/>
        <w:tabs>
          <w:tab w:val="left" w:pos="270"/>
        </w:tabs>
        <w:suppressAutoHyphens/>
        <w:spacing w:after="0"/>
      </w:pPr>
      <w:r w:rsidRPr="00AB25A5">
        <w:t xml:space="preserve"> </w:t>
      </w:r>
    </w:p>
    <w:p w:rsidR="00EE4782" w:rsidRDefault="00EE4782" w:rsidP="00BC4AE0">
      <w:pPr>
        <w:pStyle w:val="ListParagraph"/>
        <w:numPr>
          <w:ilvl w:val="0"/>
          <w:numId w:val="47"/>
        </w:numPr>
        <w:rPr>
          <w:noProof/>
        </w:rPr>
      </w:pPr>
      <w:r w:rsidRPr="00AB25A5">
        <w:t>Kryen çdo detyrë tjetër në fushën profesionale specifike të cilat mund të kërkohen në mënyrë të arsyeshme kohë pas kohe</w:t>
      </w:r>
      <w:r w:rsidR="001D790E">
        <w:t>;</w:t>
      </w:r>
    </w:p>
    <w:p w:rsidR="001D790E" w:rsidRDefault="001D790E" w:rsidP="001D790E">
      <w:pPr>
        <w:pStyle w:val="ListParagraph"/>
        <w:rPr>
          <w:noProof/>
        </w:rPr>
      </w:pPr>
    </w:p>
    <w:p w:rsidR="00EE4782" w:rsidRDefault="00EE4782" w:rsidP="00EE4782">
      <w:pPr>
        <w:pStyle w:val="BodyText"/>
        <w:numPr>
          <w:ilvl w:val="0"/>
          <w:numId w:val="47"/>
        </w:numPr>
        <w:suppressAutoHyphens/>
        <w:spacing w:after="0"/>
      </w:pPr>
      <w:r w:rsidRPr="00AB25A5">
        <w:t>Të këshillojë Drejtorin e Përgjithshëm për nevojën e azhurnimeve me kohë të TI-së dhe të monitorojë performancën e LAN, të mirëmbajë dhe azhurnojë sistemet llogaritëse të agjencisë;</w:t>
      </w:r>
    </w:p>
    <w:p w:rsidR="001D790E" w:rsidRPr="00AB25A5" w:rsidRDefault="001D790E" w:rsidP="001D790E">
      <w:pPr>
        <w:pStyle w:val="BodyText"/>
        <w:suppressAutoHyphens/>
        <w:spacing w:after="0"/>
      </w:pPr>
    </w:p>
    <w:p w:rsidR="001D790E" w:rsidRDefault="001D790E" w:rsidP="001D790E">
      <w:pPr>
        <w:pStyle w:val="BodyText"/>
        <w:numPr>
          <w:ilvl w:val="0"/>
          <w:numId w:val="47"/>
        </w:numPr>
        <w:suppressAutoHyphens/>
        <w:spacing w:after="0"/>
      </w:pPr>
      <w:r w:rsidRPr="00AB25A5">
        <w:t>Të zhvillojë data bazën e bizneseve duke përfshirë edhe sistemin informatikë të menaxhimit, sistemin e CRM dhe bazat e të dhënave on-line;</w:t>
      </w:r>
    </w:p>
    <w:p w:rsidR="001D790E" w:rsidRPr="00AB25A5" w:rsidRDefault="001D790E" w:rsidP="001D790E">
      <w:pPr>
        <w:pStyle w:val="BodyText"/>
        <w:suppressAutoHyphens/>
        <w:spacing w:after="0"/>
      </w:pPr>
    </w:p>
    <w:p w:rsidR="001D790E" w:rsidRDefault="001D790E" w:rsidP="001D790E">
      <w:pPr>
        <w:pStyle w:val="BodyText"/>
        <w:numPr>
          <w:ilvl w:val="0"/>
          <w:numId w:val="47"/>
        </w:numPr>
        <w:suppressAutoHyphens/>
        <w:spacing w:after="0"/>
      </w:pPr>
      <w:r w:rsidRPr="00AB25A5">
        <w:t xml:space="preserve">Të sigurojë kapacitete për t’i konsultuar data bazat e bizneseve ndërkombëtare për t’u mundësuar bizneseve që të përfitojnë nga qasja në baza të  dhënave dhe rrjetet përmes ndërmjetësimit aktiv; </w:t>
      </w:r>
    </w:p>
    <w:p w:rsidR="001D790E" w:rsidRPr="00AB25A5" w:rsidRDefault="001D790E" w:rsidP="001D790E">
      <w:pPr>
        <w:pStyle w:val="BodyText"/>
        <w:suppressAutoHyphens/>
        <w:spacing w:after="0"/>
      </w:pPr>
    </w:p>
    <w:p w:rsidR="001D790E" w:rsidRDefault="001D790E" w:rsidP="001D790E">
      <w:pPr>
        <w:pStyle w:val="BodyText"/>
        <w:numPr>
          <w:ilvl w:val="0"/>
          <w:numId w:val="47"/>
        </w:numPr>
        <w:tabs>
          <w:tab w:val="left" w:pos="270"/>
        </w:tabs>
        <w:suppressAutoHyphens/>
        <w:spacing w:after="0"/>
      </w:pPr>
      <w:r w:rsidRPr="00AB25A5">
        <w:t xml:space="preserve">Të ofrojë raporte mujore të sistemit të CRM për Drejtori i Përgjithshëm lidhur me aktivitetin e Agjencisë, si dhe të çështjeve financiare të Agjencisë; </w:t>
      </w:r>
      <w:r>
        <w:t xml:space="preserve">  </w:t>
      </w:r>
    </w:p>
    <w:p w:rsidR="001D790E" w:rsidRDefault="001D790E" w:rsidP="001D790E">
      <w:pPr>
        <w:pStyle w:val="ListParagraph"/>
      </w:pPr>
    </w:p>
    <w:p w:rsidR="001D790E" w:rsidRDefault="001D790E" w:rsidP="001D790E">
      <w:pPr>
        <w:pStyle w:val="BodyText"/>
        <w:tabs>
          <w:tab w:val="left" w:pos="270"/>
        </w:tabs>
        <w:suppressAutoHyphens/>
        <w:spacing w:after="0"/>
      </w:pPr>
    </w:p>
    <w:p w:rsidR="001D790E" w:rsidRDefault="001D790E" w:rsidP="001D790E">
      <w:pPr>
        <w:pStyle w:val="BodyText"/>
        <w:tabs>
          <w:tab w:val="left" w:pos="270"/>
        </w:tabs>
        <w:suppressAutoHyphens/>
        <w:spacing w:after="0"/>
      </w:pPr>
    </w:p>
    <w:p w:rsidR="001D790E" w:rsidRPr="00AB25A5" w:rsidRDefault="001D790E" w:rsidP="001D790E">
      <w:pPr>
        <w:pStyle w:val="BodyText"/>
        <w:tabs>
          <w:tab w:val="left" w:pos="270"/>
        </w:tabs>
        <w:suppressAutoHyphens/>
        <w:spacing w:after="0"/>
      </w:pPr>
    </w:p>
    <w:p w:rsidR="00BC4AE0" w:rsidRPr="001D790E" w:rsidRDefault="001D790E" w:rsidP="001D790E">
      <w:pPr>
        <w:pStyle w:val="ListParagraph"/>
        <w:numPr>
          <w:ilvl w:val="0"/>
          <w:numId w:val="47"/>
        </w:numPr>
        <w:rPr>
          <w:noProof/>
        </w:rPr>
      </w:pPr>
      <w:r w:rsidRPr="00AB25A5">
        <w:rPr>
          <w:rFonts w:eastAsiaTheme="minorHAnsi"/>
          <w:lang w:eastAsia="en-US"/>
        </w:rPr>
        <w:t>Kryen detyra të tjera sipas nevojës për të realizuar misionin, qëllimet, objektivat, aktivitetet dhe detyrat e Agjencisë dhe/ose sipas kërkesave të Drejtorit të Përgjithshë</w:t>
      </w:r>
      <w:r>
        <w:rPr>
          <w:rFonts w:eastAsiaTheme="minorHAnsi"/>
          <w:lang w:eastAsia="en-US"/>
        </w:rPr>
        <w:t>m.</w:t>
      </w:r>
    </w:p>
    <w:p w:rsidR="00BC4AE0" w:rsidRDefault="00BC4AE0" w:rsidP="00BC4AE0">
      <w:pPr>
        <w:ind w:left="720"/>
        <w:jc w:val="both"/>
        <w:rPr>
          <w:rFonts w:eastAsiaTheme="minorHAnsi"/>
          <w:lang w:eastAsia="en-US"/>
        </w:rPr>
      </w:pPr>
    </w:p>
    <w:p w:rsidR="00BC4AE0" w:rsidRDefault="00BC4AE0" w:rsidP="00BC4AE0">
      <w:pPr>
        <w:pStyle w:val="Footer"/>
        <w:rPr>
          <w:b/>
          <w:bCs/>
        </w:rPr>
      </w:pPr>
      <w:r>
        <w:rPr>
          <w:b/>
          <w:bCs/>
        </w:rPr>
        <w:t xml:space="preserve">    </w:t>
      </w:r>
      <w:r w:rsidRPr="00C3421C">
        <w:rPr>
          <w:b/>
          <w:bCs/>
        </w:rPr>
        <w:t>Kualifikimet për këtë vend të punës:</w:t>
      </w:r>
    </w:p>
    <w:p w:rsidR="00BC4AE0" w:rsidRDefault="00BC4AE0" w:rsidP="00BC4AE0">
      <w:pPr>
        <w:pStyle w:val="Footer"/>
        <w:rPr>
          <w:b/>
          <w:bCs/>
        </w:rPr>
      </w:pPr>
    </w:p>
    <w:p w:rsidR="00BC4AE0" w:rsidRDefault="001D790E" w:rsidP="00BC4AE0">
      <w:pPr>
        <w:pStyle w:val="Footer"/>
        <w:numPr>
          <w:ilvl w:val="0"/>
          <w:numId w:val="34"/>
        </w:numPr>
        <w:ind w:left="720"/>
        <w:jc w:val="both"/>
      </w:pPr>
      <w:r>
        <w:rPr>
          <w:noProof/>
        </w:rPr>
        <w:t xml:space="preserve">Diplomë universitare: Fakulteti </w:t>
      </w:r>
      <w:r w:rsidRPr="00AB25A5">
        <w:t>Ek</w:t>
      </w:r>
      <w:r>
        <w:t>onomik</w:t>
      </w:r>
      <w:r>
        <w:rPr>
          <w:noProof/>
        </w:rPr>
        <w:t>, Juridik</w:t>
      </w:r>
      <w:r w:rsidR="00BC4AE0">
        <w:rPr>
          <w:noProof/>
        </w:rPr>
        <w:t xml:space="preserve"> </w:t>
      </w:r>
      <w:r w:rsidRPr="00AB25A5">
        <w:t>apo Teknologji Informative</w:t>
      </w:r>
      <w:r>
        <w:t>;</w:t>
      </w:r>
    </w:p>
    <w:p w:rsidR="001D790E" w:rsidRDefault="001D790E" w:rsidP="001D790E">
      <w:pPr>
        <w:pStyle w:val="Footer"/>
        <w:numPr>
          <w:ilvl w:val="0"/>
          <w:numId w:val="34"/>
        </w:numPr>
        <w:ind w:left="720"/>
        <w:jc w:val="both"/>
      </w:pPr>
      <w:r>
        <w:t>M</w:t>
      </w:r>
      <w:r w:rsidRPr="00AB25A5">
        <w:t xml:space="preserve">inimum 3 </w:t>
      </w:r>
      <w:r>
        <w:t>vite përvojë pune profesionale</w:t>
      </w:r>
      <w:r w:rsidR="00BC4AE0">
        <w:t xml:space="preserve">;  </w:t>
      </w:r>
    </w:p>
    <w:p w:rsidR="001D790E" w:rsidRDefault="001D790E" w:rsidP="001D790E">
      <w:pPr>
        <w:pStyle w:val="Footer"/>
        <w:numPr>
          <w:ilvl w:val="0"/>
          <w:numId w:val="34"/>
        </w:numPr>
        <w:ind w:left="720"/>
        <w:jc w:val="both"/>
      </w:pPr>
      <w:r w:rsidRPr="00AB25A5">
        <w:t>Njohuri të thellë në fushën profesionale specifike të fituar përmes arsimimit universitar dhe trajnimeve përkatëse</w:t>
      </w:r>
      <w:r>
        <w:t>;</w:t>
      </w:r>
    </w:p>
    <w:p w:rsidR="001D790E" w:rsidRDefault="001D790E" w:rsidP="001D790E">
      <w:pPr>
        <w:pStyle w:val="Footer"/>
        <w:numPr>
          <w:ilvl w:val="0"/>
          <w:numId w:val="34"/>
        </w:numPr>
        <w:ind w:left="720"/>
        <w:jc w:val="both"/>
      </w:pPr>
      <w:r w:rsidRPr="00AB25A5">
        <w:t>Njohuri të ligjeve dhe rregulloreve të aplikueshme</w:t>
      </w:r>
      <w:r>
        <w:t>;</w:t>
      </w:r>
    </w:p>
    <w:p w:rsidR="001D790E" w:rsidRDefault="001D790E" w:rsidP="001D790E">
      <w:pPr>
        <w:pStyle w:val="Footer"/>
        <w:numPr>
          <w:ilvl w:val="0"/>
          <w:numId w:val="34"/>
        </w:numPr>
        <w:ind w:left="720"/>
        <w:jc w:val="both"/>
      </w:pPr>
      <w:r w:rsidRPr="00AB25A5">
        <w:t>Shkathtësi në komunikim planifikim të punës koordinimi eventual i personelit në nivel administrativ</w:t>
      </w:r>
      <w:r>
        <w:t xml:space="preserve">; </w:t>
      </w:r>
    </w:p>
    <w:p w:rsidR="001D790E" w:rsidRDefault="001D790E" w:rsidP="001D790E">
      <w:pPr>
        <w:pStyle w:val="Footer"/>
        <w:numPr>
          <w:ilvl w:val="0"/>
          <w:numId w:val="34"/>
        </w:numPr>
        <w:ind w:left="720"/>
        <w:jc w:val="both"/>
      </w:pPr>
      <w:r w:rsidRPr="00AB25A5">
        <w:t>Shkathtësi hulumtuese, analitike, vlerësuese dhe formulim të rekomandimeve dhe këshillave profesionale</w:t>
      </w:r>
      <w:r>
        <w:t>;</w:t>
      </w:r>
    </w:p>
    <w:p w:rsidR="001D790E" w:rsidRPr="001D790E" w:rsidRDefault="001D790E" w:rsidP="001D790E">
      <w:pPr>
        <w:pStyle w:val="Footer"/>
        <w:numPr>
          <w:ilvl w:val="0"/>
          <w:numId w:val="34"/>
        </w:numPr>
        <w:ind w:left="720"/>
        <w:jc w:val="both"/>
      </w:pPr>
      <w:r w:rsidRPr="001D790E">
        <w:rPr>
          <w:lang w:eastAsia="en-GB"/>
        </w:rPr>
        <w:t xml:space="preserve">Shkathtësi kompjuterike në aplikacione të programeve (Word, Excel, Power Point, Access); </w:t>
      </w:r>
    </w:p>
    <w:p w:rsidR="00BC4AE0" w:rsidRPr="00BC4AE0" w:rsidRDefault="00BC4AE0" w:rsidP="001D790E">
      <w:pPr>
        <w:pStyle w:val="Footer"/>
        <w:jc w:val="both"/>
      </w:pPr>
    </w:p>
    <w:p w:rsidR="009271AA" w:rsidRDefault="009271AA" w:rsidP="006071D5">
      <w:pPr>
        <w:pStyle w:val="Footer"/>
        <w:tabs>
          <w:tab w:val="clear" w:pos="4320"/>
          <w:tab w:val="clear" w:pos="8640"/>
        </w:tabs>
        <w:rPr>
          <w:b/>
        </w:rPr>
      </w:pPr>
    </w:p>
    <w:p w:rsidR="009233C4" w:rsidRDefault="009233C4" w:rsidP="005E0212">
      <w:pPr>
        <w:pStyle w:val="Footer"/>
        <w:tabs>
          <w:tab w:val="clear" w:pos="4320"/>
          <w:tab w:val="clear" w:pos="8640"/>
        </w:tabs>
        <w:rPr>
          <w:b/>
        </w:rPr>
      </w:pPr>
      <w:r w:rsidRPr="009233C4">
        <w:rPr>
          <w:b/>
        </w:rPr>
        <w:t>Kushtet e pjesëmarrjes në rekrutim:</w:t>
      </w:r>
    </w:p>
    <w:p w:rsidR="00DA2CC2" w:rsidRPr="009233C4" w:rsidRDefault="00DA2CC2" w:rsidP="005E0212">
      <w:pPr>
        <w:pStyle w:val="Footer"/>
        <w:tabs>
          <w:tab w:val="clear" w:pos="4320"/>
          <w:tab w:val="clear" w:pos="8640"/>
        </w:tabs>
        <w:rPr>
          <w:b/>
          <w:iCs/>
        </w:rPr>
      </w:pPr>
    </w:p>
    <w:p w:rsidR="008E683C" w:rsidRPr="008E683C" w:rsidRDefault="008E683C" w:rsidP="005E0212">
      <w:pPr>
        <w:pStyle w:val="BodyText2"/>
        <w:rPr>
          <w:rFonts w:ascii="New time romac" w:hAnsi="New time romac" w:cs="Book Antiqua"/>
          <w:bCs/>
          <w:sz w:val="24"/>
          <w:szCs w:val="24"/>
        </w:rPr>
      </w:pPr>
      <w:r w:rsidRPr="008E683C">
        <w:rPr>
          <w:rFonts w:ascii="New time romac" w:hAnsi="New time romac" w:cs="Book Antiqua"/>
          <w:bCs/>
          <w:sz w:val="24"/>
          <w:szCs w:val="24"/>
        </w:rPr>
        <w:t xml:space="preserve">Të drejtë aplikimi kanë të gjithë </w:t>
      </w:r>
      <w:r w:rsidR="00003D8E">
        <w:rPr>
          <w:rFonts w:ascii="New time romac" w:hAnsi="New time romac" w:cs="Book Antiqua"/>
          <w:bCs/>
          <w:sz w:val="24"/>
          <w:szCs w:val="24"/>
        </w:rPr>
        <w:t>qytetarët e Republikës së Kosovës</w:t>
      </w:r>
      <w:r w:rsidR="00FC7669">
        <w:rPr>
          <w:rFonts w:ascii="New time romac" w:hAnsi="New time romac" w:cs="Book Antiqua"/>
          <w:bCs/>
          <w:sz w:val="24"/>
          <w:szCs w:val="24"/>
        </w:rPr>
        <w:t xml:space="preserve"> </w:t>
      </w:r>
      <w:r w:rsidRPr="008E683C">
        <w:rPr>
          <w:rFonts w:ascii="New time romac" w:hAnsi="New time romac" w:cs="Book Antiqua"/>
          <w:bCs/>
          <w:sz w:val="24"/>
          <w:szCs w:val="24"/>
        </w:rPr>
        <w:t>, të cilët kanë zotësi të plotë për të vepruar, kanë shkollimin e lartë dhe kanë aftësinë profesionale për kryerjen e detyrave.</w:t>
      </w:r>
    </w:p>
    <w:p w:rsidR="009006A1" w:rsidRPr="00AA6DAC" w:rsidRDefault="009006A1" w:rsidP="005E0212">
      <w:pPr>
        <w:pStyle w:val="BodyText2"/>
        <w:rPr>
          <w:rFonts w:ascii="Book Antiqua" w:hAnsi="Book Antiqua" w:cs="Book Antiqua"/>
          <w:b/>
          <w:bCs/>
          <w:sz w:val="24"/>
          <w:szCs w:val="24"/>
        </w:rPr>
      </w:pPr>
    </w:p>
    <w:p w:rsidR="00CA2CB7" w:rsidRDefault="00CA2CB7" w:rsidP="005E0212">
      <w:pPr>
        <w:pStyle w:val="Heading1"/>
        <w:jc w:val="left"/>
        <w:rPr>
          <w:sz w:val="22"/>
          <w:szCs w:val="22"/>
          <w:lang w:val="sq-AL"/>
        </w:rPr>
      </w:pPr>
      <w:r w:rsidRPr="00515EAE">
        <w:rPr>
          <w:sz w:val="22"/>
          <w:szCs w:val="22"/>
          <w:lang w:val="sq-AL"/>
        </w:rPr>
        <w:t>Kohëzgjatja e emërimit:</w:t>
      </w:r>
    </w:p>
    <w:p w:rsidR="000530F4" w:rsidRPr="000530F4" w:rsidRDefault="000530F4" w:rsidP="005E0212">
      <w:pPr>
        <w:rPr>
          <w:lang w:eastAsia="en-US"/>
        </w:rPr>
      </w:pPr>
    </w:p>
    <w:p w:rsidR="00CA2CB7" w:rsidRDefault="00CA2CB7" w:rsidP="005E0212">
      <w:pPr>
        <w:rPr>
          <w:sz w:val="22"/>
          <w:szCs w:val="22"/>
          <w:lang w:eastAsia="en-US"/>
        </w:rPr>
      </w:pPr>
      <w:r w:rsidRPr="00515EAE">
        <w:rPr>
          <w:sz w:val="22"/>
          <w:szCs w:val="22"/>
          <w:lang w:eastAsia="en-US"/>
        </w:rPr>
        <w:t xml:space="preserve">Nëpunësi i karrierës </w:t>
      </w:r>
      <w:r w:rsidR="001D790E">
        <w:rPr>
          <w:sz w:val="22"/>
          <w:szCs w:val="22"/>
          <w:lang w:eastAsia="en-US"/>
        </w:rPr>
        <w:t xml:space="preserve">(përhershëm) Periudha provuese. </w:t>
      </w:r>
      <w:r w:rsidRPr="00515EAE">
        <w:rPr>
          <w:sz w:val="22"/>
          <w:szCs w:val="22"/>
          <w:lang w:eastAsia="en-US"/>
        </w:rPr>
        <w:t>Dymbëdhjetë (12) muaj.</w:t>
      </w:r>
    </w:p>
    <w:p w:rsidR="00CA2CB7" w:rsidRDefault="00CA2CB7" w:rsidP="005E0212">
      <w:pPr>
        <w:rPr>
          <w:sz w:val="22"/>
          <w:szCs w:val="22"/>
          <w:lang w:eastAsia="en-US"/>
        </w:rPr>
      </w:pPr>
    </w:p>
    <w:p w:rsidR="00A43977" w:rsidRDefault="00CA2CB7" w:rsidP="005E0212">
      <w:pPr>
        <w:rPr>
          <w:b/>
          <w:sz w:val="22"/>
          <w:szCs w:val="22"/>
          <w:lang w:eastAsia="en-US"/>
        </w:rPr>
      </w:pPr>
      <w:r w:rsidRPr="00515EAE">
        <w:rPr>
          <w:b/>
          <w:sz w:val="22"/>
          <w:szCs w:val="22"/>
          <w:lang w:eastAsia="en-US"/>
        </w:rPr>
        <w:t>Data e mbylljes së konkursit:</w:t>
      </w:r>
      <w:r w:rsidR="006071D5">
        <w:rPr>
          <w:b/>
          <w:sz w:val="22"/>
          <w:szCs w:val="22"/>
          <w:lang w:eastAsia="en-US"/>
        </w:rPr>
        <w:t xml:space="preserve"> </w:t>
      </w:r>
    </w:p>
    <w:p w:rsidR="006071D5" w:rsidRDefault="006071D5" w:rsidP="005E0212">
      <w:pPr>
        <w:pStyle w:val="CM8"/>
        <w:rPr>
          <w:rFonts w:ascii="Times New Roman" w:hAnsi="Times New Roman" w:cs="Times New Roman"/>
          <w:color w:val="000000"/>
          <w:lang w:val="sq-AL"/>
        </w:rPr>
      </w:pPr>
    </w:p>
    <w:p w:rsidR="006071D5" w:rsidRPr="0094049F" w:rsidRDefault="00E3541C" w:rsidP="005E0212">
      <w:pPr>
        <w:pStyle w:val="CM8"/>
        <w:rPr>
          <w:rFonts w:ascii="Times New Roman" w:hAnsi="Times New Roman" w:cs="Times New Roman"/>
          <w:b/>
          <w:color w:val="000000"/>
          <w:u w:val="single"/>
          <w:lang w:val="sq-AL"/>
        </w:rPr>
      </w:pPr>
      <w:r>
        <w:rPr>
          <w:rFonts w:ascii="Times New Roman" w:hAnsi="Times New Roman" w:cs="Times New Roman"/>
          <w:b/>
          <w:color w:val="000000"/>
          <w:u w:val="single"/>
          <w:lang w:val="sq-AL"/>
        </w:rPr>
        <w:t>19</w:t>
      </w:r>
      <w:r w:rsidR="00564939">
        <w:rPr>
          <w:rFonts w:ascii="Times New Roman" w:hAnsi="Times New Roman" w:cs="Times New Roman"/>
          <w:b/>
          <w:color w:val="000000"/>
          <w:u w:val="single"/>
          <w:lang w:val="sq-AL"/>
        </w:rPr>
        <w:t>/09</w:t>
      </w:r>
      <w:r w:rsidR="007541FA" w:rsidRPr="0094049F">
        <w:rPr>
          <w:rFonts w:ascii="Times New Roman" w:hAnsi="Times New Roman" w:cs="Times New Roman"/>
          <w:b/>
          <w:color w:val="000000"/>
          <w:u w:val="single"/>
          <w:lang w:val="sq-AL"/>
        </w:rPr>
        <w:t>/</w:t>
      </w:r>
      <w:r w:rsidR="00AE0CA1" w:rsidRPr="0094049F">
        <w:rPr>
          <w:rFonts w:ascii="Times New Roman" w:hAnsi="Times New Roman" w:cs="Times New Roman"/>
          <w:b/>
          <w:color w:val="000000"/>
          <w:u w:val="single"/>
          <w:lang w:val="sq-AL"/>
        </w:rPr>
        <w:t>2019</w:t>
      </w:r>
    </w:p>
    <w:p w:rsidR="006071D5" w:rsidRPr="006071D5" w:rsidRDefault="006071D5" w:rsidP="005E0212">
      <w:pPr>
        <w:pStyle w:val="Default"/>
        <w:rPr>
          <w:lang w:val="sq-AL"/>
        </w:rPr>
      </w:pPr>
    </w:p>
    <w:p w:rsidR="00CA2CB7" w:rsidRDefault="00CA2CB7" w:rsidP="005E0212">
      <w:pPr>
        <w:pStyle w:val="CM8"/>
        <w:rPr>
          <w:rFonts w:ascii="Times New Roman" w:hAnsi="Times New Roman" w:cs="Times New Roman"/>
          <w:b/>
          <w:bCs/>
          <w:color w:val="000000"/>
          <w:sz w:val="22"/>
          <w:szCs w:val="22"/>
          <w:lang w:val="sq-AL"/>
        </w:rPr>
      </w:pPr>
      <w:r>
        <w:rPr>
          <w:rFonts w:ascii="Times New Roman" w:hAnsi="Times New Roman" w:cs="Times New Roman"/>
          <w:b/>
          <w:bCs/>
          <w:color w:val="000000"/>
          <w:sz w:val="22"/>
          <w:szCs w:val="22"/>
          <w:lang w:val="sq-AL"/>
        </w:rPr>
        <w:t>Paraqitja e kërkesave</w:t>
      </w:r>
    </w:p>
    <w:p w:rsidR="007233EF" w:rsidRPr="007233EF" w:rsidRDefault="007233EF" w:rsidP="005E0212">
      <w:pPr>
        <w:pStyle w:val="Default"/>
        <w:rPr>
          <w:lang w:val="sq-AL"/>
        </w:rPr>
      </w:pPr>
    </w:p>
    <w:p w:rsidR="00CA2CB7" w:rsidRDefault="00CA2CB7" w:rsidP="005E0212">
      <w:pPr>
        <w:rPr>
          <w:color w:val="000000"/>
        </w:rPr>
      </w:pPr>
      <w:r w:rsidRPr="00CA5F6A">
        <w:rPr>
          <w:color w:val="000000"/>
        </w:rPr>
        <w:t xml:space="preserve">Formularët për aplikim mund të merren në recepcion të MTI-së, ose të tërhiqen nga </w:t>
      </w:r>
      <w:r w:rsidRPr="00CA5F6A">
        <w:rPr>
          <w:i/>
          <w:iCs/>
          <w:color w:val="000000"/>
        </w:rPr>
        <w:t xml:space="preserve">web </w:t>
      </w:r>
      <w:r w:rsidRPr="00CA5F6A">
        <w:rPr>
          <w:color w:val="000000"/>
        </w:rPr>
        <w:t>faq</w:t>
      </w:r>
      <w:r w:rsidR="004272AD">
        <w:rPr>
          <w:color w:val="000000"/>
        </w:rPr>
        <w:t>ja e MTI-së, ku është bërë edhe Ri</w:t>
      </w:r>
      <w:r w:rsidRPr="00CA5F6A">
        <w:rPr>
          <w:color w:val="000000"/>
        </w:rPr>
        <w:t xml:space="preserve">shpallja </w:t>
      </w:r>
      <w:r>
        <w:rPr>
          <w:color w:val="000000"/>
        </w:rPr>
        <w:t xml:space="preserve">e konkursit </w:t>
      </w:r>
      <w:r w:rsidRPr="00CA5F6A">
        <w:rPr>
          <w:color w:val="000000"/>
        </w:rPr>
        <w:t xml:space="preserve">, në adresën </w:t>
      </w:r>
      <w:r w:rsidRPr="00FB5E59">
        <w:rPr>
          <w:b/>
          <w:color w:val="000000"/>
        </w:rPr>
        <w:t>www.mti-ks.org</w:t>
      </w:r>
      <w:r w:rsidRPr="00CA5F6A">
        <w:rPr>
          <w:color w:val="000000"/>
        </w:rPr>
        <w:t xml:space="preserve"> dhe dorëzohen në Divizionin e </w:t>
      </w:r>
      <w:r>
        <w:rPr>
          <w:color w:val="000000"/>
        </w:rPr>
        <w:t>Burimeve Njerëzore</w:t>
      </w:r>
      <w:r w:rsidRPr="00CA5F6A">
        <w:rPr>
          <w:color w:val="000000"/>
        </w:rPr>
        <w:t xml:space="preserve">, </w:t>
      </w:r>
      <w:r>
        <w:rPr>
          <w:color w:val="000000"/>
        </w:rPr>
        <w:t>çdo ditë pune</w:t>
      </w:r>
      <w:r w:rsidRPr="00CA5F6A">
        <w:rPr>
          <w:color w:val="000000"/>
        </w:rPr>
        <w:t xml:space="preserve"> nga ora 8:00 -16:00 deri më</w:t>
      </w:r>
      <w:r w:rsidR="00F60ED8" w:rsidRPr="00F60ED8">
        <w:rPr>
          <w:b/>
          <w:color w:val="000000"/>
        </w:rPr>
        <w:t>:</w:t>
      </w:r>
      <w:r w:rsidR="000211C5">
        <w:rPr>
          <w:b/>
          <w:color w:val="000000"/>
        </w:rPr>
        <w:t xml:space="preserve"> </w:t>
      </w:r>
      <w:r w:rsidR="00E3541C">
        <w:rPr>
          <w:b/>
          <w:color w:val="000000"/>
          <w:u w:val="single"/>
        </w:rPr>
        <w:t>19</w:t>
      </w:r>
      <w:r w:rsidR="00564939">
        <w:rPr>
          <w:b/>
          <w:color w:val="000000"/>
          <w:u w:val="single"/>
        </w:rPr>
        <w:t>/09</w:t>
      </w:r>
      <w:r w:rsidR="00910EAF" w:rsidRPr="0094049F">
        <w:rPr>
          <w:b/>
          <w:color w:val="000000"/>
          <w:u w:val="single"/>
        </w:rPr>
        <w:t>/</w:t>
      </w:r>
      <w:r w:rsidR="00AE0CA1" w:rsidRPr="0094049F">
        <w:rPr>
          <w:b/>
          <w:color w:val="000000"/>
          <w:u w:val="single"/>
        </w:rPr>
        <w:t>2019</w:t>
      </w:r>
      <w:r w:rsidR="00810C42">
        <w:rPr>
          <w:b/>
          <w:color w:val="000000"/>
        </w:rPr>
        <w:t>.</w:t>
      </w:r>
      <w:r w:rsidRPr="00B75C82">
        <w:rPr>
          <w:color w:val="FF0000"/>
        </w:rPr>
        <w:t xml:space="preserve"> </w:t>
      </w:r>
      <w:r w:rsidRPr="00CA5F6A">
        <w:rPr>
          <w:color w:val="000000"/>
        </w:rPr>
        <w:t>Për informata më të hollësishme mund të konta</w:t>
      </w:r>
      <w:r>
        <w:rPr>
          <w:color w:val="000000"/>
        </w:rPr>
        <w:t>ktoni në nr. tel. 038-200 36-5</w:t>
      </w:r>
      <w:r w:rsidR="00FC5346">
        <w:rPr>
          <w:color w:val="000000"/>
        </w:rPr>
        <w:t>78</w:t>
      </w:r>
      <w:r w:rsidRPr="00CA5F6A">
        <w:rPr>
          <w:color w:val="000000"/>
        </w:rPr>
        <w:t>.</w:t>
      </w:r>
      <w:r>
        <w:rPr>
          <w:color w:val="000000"/>
        </w:rPr>
        <w:t xml:space="preserve"> </w:t>
      </w:r>
    </w:p>
    <w:p w:rsidR="00CA2CB7" w:rsidRDefault="00CA2CB7" w:rsidP="005E0212">
      <w:pPr>
        <w:pStyle w:val="Default"/>
        <w:rPr>
          <w:lang w:val="sq-AL"/>
        </w:rPr>
      </w:pPr>
    </w:p>
    <w:p w:rsidR="00CA2CB7" w:rsidRDefault="00CA2CB7" w:rsidP="005E0212">
      <w:pPr>
        <w:pStyle w:val="CM8"/>
        <w:rPr>
          <w:rFonts w:ascii="Times New Roman" w:hAnsi="Times New Roman" w:cs="Times New Roman"/>
          <w:i/>
          <w:color w:val="000000"/>
          <w:lang w:val="sq-AL"/>
        </w:rPr>
      </w:pPr>
      <w:r w:rsidRPr="00CA5F6A">
        <w:rPr>
          <w:rFonts w:ascii="Times New Roman" w:hAnsi="Times New Roman" w:cs="Times New Roman"/>
          <w:color w:val="000000"/>
          <w:lang w:val="sq-AL"/>
        </w:rPr>
        <w:t>“</w:t>
      </w:r>
      <w:r w:rsidRPr="00515EAE">
        <w:rPr>
          <w:rFonts w:ascii="Times New Roman" w:hAnsi="Times New Roman" w:cs="Times New Roman"/>
          <w:i/>
          <w:color w:val="000000"/>
          <w:lang w:val="sq-AL"/>
        </w:rPr>
        <w:t xml:space="preserve">Shërbimi Civil i Republikës së Kosovës, ofron mundësi të barabarta të punësimit për të gjithë shtetasit e Kosovës dhe mirëpret aplikacionet nga të gjithë personat e gjinisë mashkullore dhe femërore nga të gjitha komunitetet në Kosovë”. </w:t>
      </w:r>
      <w:r>
        <w:rPr>
          <w:rFonts w:ascii="Times New Roman" w:hAnsi="Times New Roman" w:cs="Times New Roman"/>
          <w:i/>
          <w:color w:val="000000"/>
          <w:lang w:val="sq-AL"/>
        </w:rPr>
        <w:t xml:space="preserve"> </w:t>
      </w:r>
    </w:p>
    <w:p w:rsidR="00302740" w:rsidRDefault="00302740" w:rsidP="005E0212">
      <w:pPr>
        <w:pStyle w:val="CM8"/>
        <w:rPr>
          <w:rFonts w:ascii="Times New Roman" w:hAnsi="Times New Roman" w:cs="Times New Roman"/>
          <w:color w:val="000000"/>
          <w:lang w:val="sq-AL"/>
        </w:rPr>
      </w:pPr>
    </w:p>
    <w:p w:rsidR="00CA2CB7" w:rsidRDefault="00CA2CB7" w:rsidP="005E0212">
      <w:pPr>
        <w:pStyle w:val="CM8"/>
        <w:rPr>
          <w:rFonts w:ascii="Times New Roman" w:hAnsi="Times New Roman" w:cs="Times New Roman"/>
          <w:i/>
          <w:color w:val="000000"/>
          <w:lang w:val="sq-AL"/>
        </w:rPr>
      </w:pPr>
      <w:r w:rsidRPr="00515EAE">
        <w:rPr>
          <w:rFonts w:ascii="Times New Roman" w:hAnsi="Times New Roman" w:cs="Times New Roman"/>
          <w:i/>
          <w:color w:val="000000"/>
          <w:lang w:val="sq-AL"/>
        </w:rPr>
        <w:t xml:space="preserve">“Komunitetet jo-shumicë dhe pjesëtarët e tyre kanë të drejtë për përfaqësim të drejtë dhe </w:t>
      </w:r>
      <w:r>
        <w:rPr>
          <w:rFonts w:ascii="Times New Roman" w:hAnsi="Times New Roman" w:cs="Times New Roman"/>
          <w:i/>
          <w:color w:val="000000"/>
          <w:lang w:val="sq-AL"/>
        </w:rPr>
        <w:t>proporcionalë organet e shërbimit civil të administratës publike,qendrore dhe lokale,siç specifikohet në Nenin 11, paragrafi 3të Ligjit Nr..03/L-149 mbi shërbimin Civil të Republikës së Kosovës”</w:t>
      </w:r>
    </w:p>
    <w:p w:rsidR="008D0E8B" w:rsidRDefault="008D0E8B" w:rsidP="005E0212">
      <w:pPr>
        <w:pStyle w:val="Default"/>
        <w:rPr>
          <w:lang w:val="sq-AL"/>
        </w:rPr>
      </w:pPr>
    </w:p>
    <w:p w:rsidR="009006A1" w:rsidRDefault="000211C5" w:rsidP="005E0212">
      <w:pPr>
        <w:pStyle w:val="CM19"/>
        <w:spacing w:line="258" w:lineRule="atLeast"/>
        <w:rPr>
          <w:rFonts w:ascii="Times New Roman" w:hAnsi="Times New Roman" w:cs="Times New Roman"/>
          <w:color w:val="000000"/>
          <w:lang w:val="sq-AL"/>
        </w:rPr>
      </w:pPr>
      <w:r>
        <w:rPr>
          <w:rFonts w:ascii="Times New Roman" w:hAnsi="Times New Roman" w:cs="Times New Roman"/>
          <w:color w:val="000000"/>
          <w:lang w:val="sq-AL"/>
        </w:rPr>
        <w:t xml:space="preserve"> K</w:t>
      </w:r>
      <w:r w:rsidR="007233EF">
        <w:rPr>
          <w:rFonts w:ascii="Times New Roman" w:hAnsi="Times New Roman" w:cs="Times New Roman"/>
          <w:color w:val="000000"/>
          <w:lang w:val="sq-AL"/>
        </w:rPr>
        <w:t xml:space="preserve">ërkesat e </w:t>
      </w:r>
      <w:r w:rsidR="00CA2CB7" w:rsidRPr="00CA5F6A">
        <w:rPr>
          <w:rFonts w:ascii="Times New Roman" w:hAnsi="Times New Roman" w:cs="Times New Roman"/>
          <w:color w:val="000000"/>
          <w:lang w:val="sq-AL"/>
        </w:rPr>
        <w:t xml:space="preserve">dërguara pas datës së fundit </w:t>
      </w:r>
      <w:r w:rsidR="00CA2CB7">
        <w:rPr>
          <w:rFonts w:ascii="Times New Roman" w:hAnsi="Times New Roman" w:cs="Times New Roman"/>
          <w:color w:val="000000"/>
          <w:lang w:val="sq-AL"/>
        </w:rPr>
        <w:t>nuk do të pranohen.</w:t>
      </w:r>
    </w:p>
    <w:p w:rsidR="00CC37A6" w:rsidRPr="008737BB" w:rsidRDefault="009A12F4" w:rsidP="008737BB">
      <w:pPr>
        <w:pStyle w:val="CM19"/>
        <w:spacing w:line="258" w:lineRule="atLeast"/>
        <w:rPr>
          <w:rFonts w:ascii="New timeromac" w:hAnsi="New timeromac"/>
          <w:lang w:val="sq-AL"/>
        </w:rPr>
      </w:pPr>
      <w:r w:rsidRPr="009A12F4">
        <w:rPr>
          <w:rFonts w:ascii="New timeromac" w:hAnsi="New timeromac"/>
          <w:lang w:val="sq-AL"/>
        </w:rPr>
        <w:t>Për shkak të</w:t>
      </w:r>
      <w:r w:rsidR="00FB5E59" w:rsidRPr="009A12F4">
        <w:rPr>
          <w:rFonts w:ascii="New timeromac" w:hAnsi="New timeromac"/>
          <w:lang w:val="sq-AL"/>
        </w:rPr>
        <w:t xml:space="preserve"> numrit të</w:t>
      </w:r>
      <w:r w:rsidR="00CA2CB7" w:rsidRPr="009A12F4">
        <w:rPr>
          <w:rFonts w:ascii="New timeromac" w:hAnsi="New timeromac"/>
          <w:lang w:val="sq-AL"/>
        </w:rPr>
        <w:t xml:space="preserve"> madh të kërkesave të pranuara,vetëm kandidatët e përzgjedhur në listën e ngushtë do  të kontaktohen.</w:t>
      </w:r>
    </w:p>
    <w:sectPr w:rsidR="00CC37A6" w:rsidRPr="008737BB" w:rsidSect="00F97490">
      <w:pgSz w:w="12240" w:h="15840"/>
      <w:pgMar w:top="0" w:right="1350" w:bottom="1080" w:left="720" w:header="720" w:footer="465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New time romac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New timeromac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728"/>
    <w:multiLevelType w:val="hybridMultilevel"/>
    <w:tmpl w:val="000051D1"/>
    <w:lvl w:ilvl="0" w:tplc="000010D9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006C6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282D"/>
    <w:multiLevelType w:val="hybridMultilevel"/>
    <w:tmpl w:val="000069D0"/>
    <w:lvl w:ilvl="0" w:tplc="00007AC2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" w15:restartNumberingAfterBreak="0">
    <w:nsid w:val="00003492"/>
    <w:multiLevelType w:val="hybridMultilevel"/>
    <w:tmpl w:val="000019DA"/>
    <w:lvl w:ilvl="0" w:tplc="00005064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4D5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" w15:restartNumberingAfterBreak="0">
    <w:nsid w:val="00004027"/>
    <w:multiLevelType w:val="hybridMultilevel"/>
    <w:tmpl w:val="0000138A"/>
    <w:lvl w:ilvl="0" w:tplc="00002959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5E7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4" w15:restartNumberingAfterBreak="0">
    <w:nsid w:val="00004325"/>
    <w:multiLevelType w:val="hybridMultilevel"/>
    <w:tmpl w:val="6636A32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5" w15:restartNumberingAfterBreak="0">
    <w:nsid w:val="0000513E"/>
    <w:multiLevelType w:val="hybridMultilevel"/>
    <w:tmpl w:val="CB5E5E5A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6" w15:restartNumberingAfterBreak="0">
    <w:nsid w:val="00006EA1"/>
    <w:multiLevelType w:val="hybridMultilevel"/>
    <w:tmpl w:val="00004C66"/>
    <w:lvl w:ilvl="0" w:tplc="00005C5E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000078D4"/>
    <w:multiLevelType w:val="hybridMultilevel"/>
    <w:tmpl w:val="00001049"/>
    <w:lvl w:ilvl="0" w:tplc="0000086A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647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8" w15:restartNumberingAfterBreak="0">
    <w:nsid w:val="042E1A1F"/>
    <w:multiLevelType w:val="hybridMultilevel"/>
    <w:tmpl w:val="960815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A353BC6"/>
    <w:multiLevelType w:val="multilevel"/>
    <w:tmpl w:val="5F2C80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0B7E1159"/>
    <w:multiLevelType w:val="hybridMultilevel"/>
    <w:tmpl w:val="D7264A0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2E9306C"/>
    <w:multiLevelType w:val="hybridMultilevel"/>
    <w:tmpl w:val="AC247512"/>
    <w:lvl w:ilvl="0" w:tplc="041C000F">
      <w:start w:val="1"/>
      <w:numFmt w:val="decimal"/>
      <w:lvlText w:val="%1."/>
      <w:lvlJc w:val="left"/>
      <w:pPr>
        <w:ind w:left="1080" w:hanging="360"/>
      </w:pPr>
    </w:lvl>
    <w:lvl w:ilvl="1" w:tplc="041C0019" w:tentative="1">
      <w:start w:val="1"/>
      <w:numFmt w:val="lowerLetter"/>
      <w:lvlText w:val="%2."/>
      <w:lvlJc w:val="left"/>
      <w:pPr>
        <w:ind w:left="1800" w:hanging="360"/>
      </w:pPr>
    </w:lvl>
    <w:lvl w:ilvl="2" w:tplc="041C001B" w:tentative="1">
      <w:start w:val="1"/>
      <w:numFmt w:val="lowerRoman"/>
      <w:lvlText w:val="%3."/>
      <w:lvlJc w:val="right"/>
      <w:pPr>
        <w:ind w:left="2520" w:hanging="180"/>
      </w:pPr>
    </w:lvl>
    <w:lvl w:ilvl="3" w:tplc="041C000F" w:tentative="1">
      <w:start w:val="1"/>
      <w:numFmt w:val="decimal"/>
      <w:lvlText w:val="%4."/>
      <w:lvlJc w:val="left"/>
      <w:pPr>
        <w:ind w:left="3240" w:hanging="360"/>
      </w:pPr>
    </w:lvl>
    <w:lvl w:ilvl="4" w:tplc="041C0019" w:tentative="1">
      <w:start w:val="1"/>
      <w:numFmt w:val="lowerLetter"/>
      <w:lvlText w:val="%5."/>
      <w:lvlJc w:val="left"/>
      <w:pPr>
        <w:ind w:left="3960" w:hanging="360"/>
      </w:pPr>
    </w:lvl>
    <w:lvl w:ilvl="5" w:tplc="041C001B" w:tentative="1">
      <w:start w:val="1"/>
      <w:numFmt w:val="lowerRoman"/>
      <w:lvlText w:val="%6."/>
      <w:lvlJc w:val="right"/>
      <w:pPr>
        <w:ind w:left="4680" w:hanging="180"/>
      </w:pPr>
    </w:lvl>
    <w:lvl w:ilvl="6" w:tplc="041C000F" w:tentative="1">
      <w:start w:val="1"/>
      <w:numFmt w:val="decimal"/>
      <w:lvlText w:val="%7."/>
      <w:lvlJc w:val="left"/>
      <w:pPr>
        <w:ind w:left="5400" w:hanging="360"/>
      </w:pPr>
    </w:lvl>
    <w:lvl w:ilvl="7" w:tplc="041C0019" w:tentative="1">
      <w:start w:val="1"/>
      <w:numFmt w:val="lowerLetter"/>
      <w:lvlText w:val="%8."/>
      <w:lvlJc w:val="left"/>
      <w:pPr>
        <w:ind w:left="6120" w:hanging="360"/>
      </w:pPr>
    </w:lvl>
    <w:lvl w:ilvl="8" w:tplc="041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14D86282"/>
    <w:multiLevelType w:val="hybridMultilevel"/>
    <w:tmpl w:val="988810A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73A3467"/>
    <w:multiLevelType w:val="multilevel"/>
    <w:tmpl w:val="3208D1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BB93FCE"/>
    <w:multiLevelType w:val="hybridMultilevel"/>
    <w:tmpl w:val="FD5C60FC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C3673E7"/>
    <w:multiLevelType w:val="hybridMultilevel"/>
    <w:tmpl w:val="5490A75C"/>
    <w:lvl w:ilvl="0" w:tplc="041C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1C0003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16" w15:restartNumberingAfterBreak="0">
    <w:nsid w:val="1D381AEC"/>
    <w:multiLevelType w:val="hybridMultilevel"/>
    <w:tmpl w:val="10862596"/>
    <w:lvl w:ilvl="0" w:tplc="041C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17" w15:restartNumberingAfterBreak="0">
    <w:nsid w:val="1DE74B07"/>
    <w:multiLevelType w:val="hybridMultilevel"/>
    <w:tmpl w:val="8222E29A"/>
    <w:lvl w:ilvl="0" w:tplc="ECA0580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1F0A7141"/>
    <w:multiLevelType w:val="hybridMultilevel"/>
    <w:tmpl w:val="2E1097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1392E7D"/>
    <w:multiLevelType w:val="hybridMultilevel"/>
    <w:tmpl w:val="6658AA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16854D6"/>
    <w:multiLevelType w:val="hybridMultilevel"/>
    <w:tmpl w:val="A9886A4C"/>
    <w:lvl w:ilvl="0" w:tplc="7176547A">
      <w:start w:val="1"/>
      <w:numFmt w:val="bullet"/>
      <w:lvlText w:val=""/>
      <w:lvlJc w:val="left"/>
      <w:pPr>
        <w:tabs>
          <w:tab w:val="num" w:pos="504"/>
        </w:tabs>
        <w:ind w:left="504" w:hanging="288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4156A3C"/>
    <w:multiLevelType w:val="hybridMultilevel"/>
    <w:tmpl w:val="D29E9F16"/>
    <w:lvl w:ilvl="0" w:tplc="74A07B24">
      <w:start w:val="1"/>
      <w:numFmt w:val="bullet"/>
      <w:lvlText w:val=""/>
      <w:lvlJc w:val="left"/>
      <w:pPr>
        <w:tabs>
          <w:tab w:val="num" w:pos="227"/>
        </w:tabs>
        <w:ind w:left="227" w:hanging="11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48072DA"/>
    <w:multiLevelType w:val="hybridMultilevel"/>
    <w:tmpl w:val="B8004AD8"/>
    <w:lvl w:ilvl="0" w:tplc="041C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23" w15:restartNumberingAfterBreak="0">
    <w:nsid w:val="2E070E67"/>
    <w:multiLevelType w:val="hybridMultilevel"/>
    <w:tmpl w:val="2DF0C888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E4002D0"/>
    <w:multiLevelType w:val="hybridMultilevel"/>
    <w:tmpl w:val="408ED9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6D71BB0"/>
    <w:multiLevelType w:val="hybridMultilevel"/>
    <w:tmpl w:val="9BC2FB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7D3462A"/>
    <w:multiLevelType w:val="hybridMultilevel"/>
    <w:tmpl w:val="FB5CB8CA"/>
    <w:lvl w:ilvl="0" w:tplc="A4107E8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89C0844"/>
    <w:multiLevelType w:val="hybridMultilevel"/>
    <w:tmpl w:val="A07069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BAC6E4A"/>
    <w:multiLevelType w:val="hybridMultilevel"/>
    <w:tmpl w:val="D8585B9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D4C4637"/>
    <w:multiLevelType w:val="hybridMultilevel"/>
    <w:tmpl w:val="EA185B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F6F4527"/>
    <w:multiLevelType w:val="hybridMultilevel"/>
    <w:tmpl w:val="991C6D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20447EE"/>
    <w:multiLevelType w:val="hybridMultilevel"/>
    <w:tmpl w:val="56D82AA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44900683"/>
    <w:multiLevelType w:val="hybridMultilevel"/>
    <w:tmpl w:val="1C08CF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5353F94"/>
    <w:multiLevelType w:val="hybridMultilevel"/>
    <w:tmpl w:val="CB5289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54704F5"/>
    <w:multiLevelType w:val="hybridMultilevel"/>
    <w:tmpl w:val="B810E830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A0C055A"/>
    <w:multiLevelType w:val="hybridMultilevel"/>
    <w:tmpl w:val="11402C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06168A6"/>
    <w:multiLevelType w:val="hybridMultilevel"/>
    <w:tmpl w:val="3A58B234"/>
    <w:lvl w:ilvl="0" w:tplc="041C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37" w15:restartNumberingAfterBreak="0">
    <w:nsid w:val="50CB3E33"/>
    <w:multiLevelType w:val="hybridMultilevel"/>
    <w:tmpl w:val="E0C0CAE6"/>
    <w:lvl w:ilvl="0" w:tplc="74A07B24">
      <w:start w:val="1"/>
      <w:numFmt w:val="bullet"/>
      <w:lvlText w:val=""/>
      <w:lvlJc w:val="left"/>
      <w:pPr>
        <w:tabs>
          <w:tab w:val="num" w:pos="227"/>
        </w:tabs>
        <w:ind w:left="227" w:hanging="114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1EB7A75"/>
    <w:multiLevelType w:val="hybridMultilevel"/>
    <w:tmpl w:val="37F29504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2665452"/>
    <w:multiLevelType w:val="hybridMultilevel"/>
    <w:tmpl w:val="EDD6E992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5212569"/>
    <w:multiLevelType w:val="hybridMultilevel"/>
    <w:tmpl w:val="104446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7272D1E"/>
    <w:multiLevelType w:val="hybridMultilevel"/>
    <w:tmpl w:val="CFC67A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F924091"/>
    <w:multiLevelType w:val="hybridMultilevel"/>
    <w:tmpl w:val="6436E510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B3804E8"/>
    <w:multiLevelType w:val="hybridMultilevel"/>
    <w:tmpl w:val="06A437F4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1D369E8"/>
    <w:multiLevelType w:val="hybridMultilevel"/>
    <w:tmpl w:val="607846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58007B2"/>
    <w:multiLevelType w:val="hybridMultilevel"/>
    <w:tmpl w:val="B4244E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9D40948"/>
    <w:multiLevelType w:val="hybridMultilevel"/>
    <w:tmpl w:val="924CD1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E55596A"/>
    <w:multiLevelType w:val="hybridMultilevel"/>
    <w:tmpl w:val="F3964F24"/>
    <w:lvl w:ilvl="0" w:tplc="041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8" w15:restartNumberingAfterBreak="0">
    <w:nsid w:val="7F8976C0"/>
    <w:multiLevelType w:val="hybridMultilevel"/>
    <w:tmpl w:val="F0F21956"/>
    <w:lvl w:ilvl="0" w:tplc="04090001">
      <w:start w:val="1"/>
      <w:numFmt w:val="bullet"/>
      <w:lvlText w:val=""/>
      <w:lvlJc w:val="left"/>
      <w:pPr>
        <w:ind w:left="83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</w:num>
  <w:num w:numId="4">
    <w:abstractNumId w:val="10"/>
  </w:num>
  <w:num w:numId="5">
    <w:abstractNumId w:val="40"/>
  </w:num>
  <w:num w:numId="6">
    <w:abstractNumId w:val="17"/>
  </w:num>
  <w:num w:numId="7">
    <w:abstractNumId w:val="44"/>
  </w:num>
  <w:num w:numId="8">
    <w:abstractNumId w:val="8"/>
  </w:num>
  <w:num w:numId="9">
    <w:abstractNumId w:val="30"/>
  </w:num>
  <w:num w:numId="10">
    <w:abstractNumId w:val="21"/>
  </w:num>
  <w:num w:numId="11">
    <w:abstractNumId w:val="13"/>
  </w:num>
  <w:num w:numId="12">
    <w:abstractNumId w:val="37"/>
  </w:num>
  <w:num w:numId="13">
    <w:abstractNumId w:val="33"/>
  </w:num>
  <w:num w:numId="14">
    <w:abstractNumId w:val="46"/>
  </w:num>
  <w:num w:numId="15">
    <w:abstractNumId w:val="25"/>
  </w:num>
  <w:num w:numId="16">
    <w:abstractNumId w:val="7"/>
  </w:num>
  <w:num w:numId="17">
    <w:abstractNumId w:val="27"/>
  </w:num>
  <w:num w:numId="18">
    <w:abstractNumId w:val="41"/>
  </w:num>
  <w:num w:numId="19">
    <w:abstractNumId w:val="18"/>
  </w:num>
  <w:num w:numId="20">
    <w:abstractNumId w:val="29"/>
  </w:num>
  <w:num w:numId="21">
    <w:abstractNumId w:val="35"/>
  </w:num>
  <w:num w:numId="22">
    <w:abstractNumId w:val="45"/>
  </w:num>
  <w:num w:numId="23">
    <w:abstractNumId w:val="24"/>
  </w:num>
  <w:num w:numId="24">
    <w:abstractNumId w:val="4"/>
  </w:num>
  <w:num w:numId="25">
    <w:abstractNumId w:val="0"/>
  </w:num>
  <w:num w:numId="26">
    <w:abstractNumId w:val="6"/>
  </w:num>
  <w:num w:numId="27">
    <w:abstractNumId w:val="47"/>
  </w:num>
  <w:num w:numId="28">
    <w:abstractNumId w:val="38"/>
  </w:num>
  <w:num w:numId="29">
    <w:abstractNumId w:val="31"/>
  </w:num>
  <w:num w:numId="30">
    <w:abstractNumId w:val="39"/>
  </w:num>
  <w:num w:numId="31">
    <w:abstractNumId w:val="9"/>
  </w:num>
  <w:num w:numId="32">
    <w:abstractNumId w:val="14"/>
  </w:num>
  <w:num w:numId="33">
    <w:abstractNumId w:val="26"/>
  </w:num>
  <w:num w:numId="34">
    <w:abstractNumId w:val="36"/>
  </w:num>
  <w:num w:numId="35">
    <w:abstractNumId w:val="34"/>
  </w:num>
  <w:num w:numId="36">
    <w:abstractNumId w:val="16"/>
  </w:num>
  <w:num w:numId="37">
    <w:abstractNumId w:val="42"/>
  </w:num>
  <w:num w:numId="38">
    <w:abstractNumId w:val="3"/>
  </w:num>
  <w:num w:numId="39">
    <w:abstractNumId w:val="1"/>
  </w:num>
  <w:num w:numId="40">
    <w:abstractNumId w:val="15"/>
  </w:num>
  <w:num w:numId="41">
    <w:abstractNumId w:val="22"/>
  </w:num>
  <w:num w:numId="42">
    <w:abstractNumId w:val="2"/>
  </w:num>
  <w:num w:numId="43">
    <w:abstractNumId w:val="5"/>
  </w:num>
  <w:num w:numId="44">
    <w:abstractNumId w:val="11"/>
  </w:num>
  <w:num w:numId="45">
    <w:abstractNumId w:val="23"/>
  </w:num>
  <w:num w:numId="46">
    <w:abstractNumId w:val="32"/>
  </w:num>
  <w:num w:numId="47">
    <w:abstractNumId w:val="43"/>
  </w:num>
  <w:num w:numId="48">
    <w:abstractNumId w:val="28"/>
  </w:num>
  <w:num w:numId="49">
    <w:abstractNumId w:val="48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2CB7"/>
    <w:rsid w:val="00000757"/>
    <w:rsid w:val="000038FE"/>
    <w:rsid w:val="00003D8E"/>
    <w:rsid w:val="00011255"/>
    <w:rsid w:val="000211C5"/>
    <w:rsid w:val="00023669"/>
    <w:rsid w:val="00026ADA"/>
    <w:rsid w:val="00030662"/>
    <w:rsid w:val="00030D85"/>
    <w:rsid w:val="000351D7"/>
    <w:rsid w:val="00043368"/>
    <w:rsid w:val="00044BC3"/>
    <w:rsid w:val="000530F4"/>
    <w:rsid w:val="00057565"/>
    <w:rsid w:val="0006312E"/>
    <w:rsid w:val="00067824"/>
    <w:rsid w:val="000718BC"/>
    <w:rsid w:val="000748D8"/>
    <w:rsid w:val="00075C58"/>
    <w:rsid w:val="00080A95"/>
    <w:rsid w:val="000844EB"/>
    <w:rsid w:val="0008651A"/>
    <w:rsid w:val="00094D09"/>
    <w:rsid w:val="000A1F0B"/>
    <w:rsid w:val="000B1F6C"/>
    <w:rsid w:val="000B2183"/>
    <w:rsid w:val="000B326D"/>
    <w:rsid w:val="000C02B9"/>
    <w:rsid w:val="000C66B5"/>
    <w:rsid w:val="000D3FB4"/>
    <w:rsid w:val="000D5B87"/>
    <w:rsid w:val="000D7148"/>
    <w:rsid w:val="000E0A6C"/>
    <w:rsid w:val="000E3BB6"/>
    <w:rsid w:val="000E4BF3"/>
    <w:rsid w:val="000E5DCA"/>
    <w:rsid w:val="000F365E"/>
    <w:rsid w:val="00101507"/>
    <w:rsid w:val="001100C3"/>
    <w:rsid w:val="00110AED"/>
    <w:rsid w:val="0011620D"/>
    <w:rsid w:val="00121AF3"/>
    <w:rsid w:val="0013109A"/>
    <w:rsid w:val="0014343B"/>
    <w:rsid w:val="00151C74"/>
    <w:rsid w:val="001522BA"/>
    <w:rsid w:val="00173A37"/>
    <w:rsid w:val="00174E8A"/>
    <w:rsid w:val="00176C65"/>
    <w:rsid w:val="00187CF5"/>
    <w:rsid w:val="00190D42"/>
    <w:rsid w:val="001914E0"/>
    <w:rsid w:val="00197A62"/>
    <w:rsid w:val="001A6A03"/>
    <w:rsid w:val="001A72C5"/>
    <w:rsid w:val="001B0D51"/>
    <w:rsid w:val="001C179D"/>
    <w:rsid w:val="001D5D6F"/>
    <w:rsid w:val="001D790E"/>
    <w:rsid w:val="001D7CCB"/>
    <w:rsid w:val="001E078C"/>
    <w:rsid w:val="001E22A8"/>
    <w:rsid w:val="001E4045"/>
    <w:rsid w:val="001E63A3"/>
    <w:rsid w:val="001E7D64"/>
    <w:rsid w:val="001F5CB5"/>
    <w:rsid w:val="00211C06"/>
    <w:rsid w:val="002145ED"/>
    <w:rsid w:val="00217815"/>
    <w:rsid w:val="0022051F"/>
    <w:rsid w:val="00224ACC"/>
    <w:rsid w:val="00232582"/>
    <w:rsid w:val="00240E03"/>
    <w:rsid w:val="00244E9D"/>
    <w:rsid w:val="00245861"/>
    <w:rsid w:val="00250688"/>
    <w:rsid w:val="0025086C"/>
    <w:rsid w:val="002511B5"/>
    <w:rsid w:val="002579FC"/>
    <w:rsid w:val="00263976"/>
    <w:rsid w:val="00266F87"/>
    <w:rsid w:val="00270F81"/>
    <w:rsid w:val="00283223"/>
    <w:rsid w:val="0028665B"/>
    <w:rsid w:val="0029324B"/>
    <w:rsid w:val="00293A2D"/>
    <w:rsid w:val="00295270"/>
    <w:rsid w:val="002A065F"/>
    <w:rsid w:val="002A75ED"/>
    <w:rsid w:val="002A77EF"/>
    <w:rsid w:val="002B5011"/>
    <w:rsid w:val="002D3D8D"/>
    <w:rsid w:val="002E38D8"/>
    <w:rsid w:val="002E56B0"/>
    <w:rsid w:val="002F55A3"/>
    <w:rsid w:val="00302314"/>
    <w:rsid w:val="00302740"/>
    <w:rsid w:val="00303C02"/>
    <w:rsid w:val="00323CB1"/>
    <w:rsid w:val="00324F10"/>
    <w:rsid w:val="00333CF2"/>
    <w:rsid w:val="003428A6"/>
    <w:rsid w:val="00360D3C"/>
    <w:rsid w:val="003662B7"/>
    <w:rsid w:val="00381B7B"/>
    <w:rsid w:val="00392F81"/>
    <w:rsid w:val="00397C5D"/>
    <w:rsid w:val="003A3598"/>
    <w:rsid w:val="003A3DFA"/>
    <w:rsid w:val="003D2161"/>
    <w:rsid w:val="003F2923"/>
    <w:rsid w:val="003F5B4B"/>
    <w:rsid w:val="00406AD4"/>
    <w:rsid w:val="0041142C"/>
    <w:rsid w:val="00421C5D"/>
    <w:rsid w:val="00425CA2"/>
    <w:rsid w:val="004272AD"/>
    <w:rsid w:val="004313CB"/>
    <w:rsid w:val="00431A29"/>
    <w:rsid w:val="00431AB1"/>
    <w:rsid w:val="0043209B"/>
    <w:rsid w:val="00435F32"/>
    <w:rsid w:val="0043674B"/>
    <w:rsid w:val="004424E7"/>
    <w:rsid w:val="00447382"/>
    <w:rsid w:val="00461B14"/>
    <w:rsid w:val="00471E91"/>
    <w:rsid w:val="00473839"/>
    <w:rsid w:val="004751CC"/>
    <w:rsid w:val="004800F4"/>
    <w:rsid w:val="00485F92"/>
    <w:rsid w:val="004875C1"/>
    <w:rsid w:val="0048788F"/>
    <w:rsid w:val="004956A4"/>
    <w:rsid w:val="004A61A5"/>
    <w:rsid w:val="004B234F"/>
    <w:rsid w:val="004C5973"/>
    <w:rsid w:val="004C69CB"/>
    <w:rsid w:val="004E3116"/>
    <w:rsid w:val="004E4F97"/>
    <w:rsid w:val="004F3097"/>
    <w:rsid w:val="004F6C7F"/>
    <w:rsid w:val="005000FC"/>
    <w:rsid w:val="00511D4E"/>
    <w:rsid w:val="00521FB0"/>
    <w:rsid w:val="00527BF4"/>
    <w:rsid w:val="00527EC6"/>
    <w:rsid w:val="00530086"/>
    <w:rsid w:val="00534300"/>
    <w:rsid w:val="005419BC"/>
    <w:rsid w:val="00543D9B"/>
    <w:rsid w:val="00545A56"/>
    <w:rsid w:val="005520EE"/>
    <w:rsid w:val="005601FD"/>
    <w:rsid w:val="0056095A"/>
    <w:rsid w:val="00564939"/>
    <w:rsid w:val="00575380"/>
    <w:rsid w:val="0057598B"/>
    <w:rsid w:val="00582476"/>
    <w:rsid w:val="0058460E"/>
    <w:rsid w:val="00587099"/>
    <w:rsid w:val="00587844"/>
    <w:rsid w:val="00596A6B"/>
    <w:rsid w:val="005A1890"/>
    <w:rsid w:val="005A195D"/>
    <w:rsid w:val="005B029B"/>
    <w:rsid w:val="005B3254"/>
    <w:rsid w:val="005C3072"/>
    <w:rsid w:val="005D660E"/>
    <w:rsid w:val="005D7670"/>
    <w:rsid w:val="005E0212"/>
    <w:rsid w:val="005E2D52"/>
    <w:rsid w:val="00604706"/>
    <w:rsid w:val="006071D5"/>
    <w:rsid w:val="006133C6"/>
    <w:rsid w:val="00620F49"/>
    <w:rsid w:val="00622D1A"/>
    <w:rsid w:val="006240A6"/>
    <w:rsid w:val="00632051"/>
    <w:rsid w:val="00642200"/>
    <w:rsid w:val="00647072"/>
    <w:rsid w:val="00654BC6"/>
    <w:rsid w:val="0065522B"/>
    <w:rsid w:val="006645F4"/>
    <w:rsid w:val="00670D9B"/>
    <w:rsid w:val="006725E0"/>
    <w:rsid w:val="006734F9"/>
    <w:rsid w:val="00677939"/>
    <w:rsid w:val="006779C7"/>
    <w:rsid w:val="00677E2A"/>
    <w:rsid w:val="0069373A"/>
    <w:rsid w:val="006B0C89"/>
    <w:rsid w:val="006B1A87"/>
    <w:rsid w:val="006B30E4"/>
    <w:rsid w:val="006B3332"/>
    <w:rsid w:val="006C2BA3"/>
    <w:rsid w:val="006D035B"/>
    <w:rsid w:val="006D7F78"/>
    <w:rsid w:val="006E0560"/>
    <w:rsid w:val="006E793A"/>
    <w:rsid w:val="006F063D"/>
    <w:rsid w:val="00704FF6"/>
    <w:rsid w:val="00717FCB"/>
    <w:rsid w:val="007201F3"/>
    <w:rsid w:val="0072102B"/>
    <w:rsid w:val="00723107"/>
    <w:rsid w:val="007233EF"/>
    <w:rsid w:val="007243D5"/>
    <w:rsid w:val="007260DA"/>
    <w:rsid w:val="0073586A"/>
    <w:rsid w:val="00740E31"/>
    <w:rsid w:val="0074207D"/>
    <w:rsid w:val="007541FA"/>
    <w:rsid w:val="00756560"/>
    <w:rsid w:val="00761375"/>
    <w:rsid w:val="00765688"/>
    <w:rsid w:val="00797A18"/>
    <w:rsid w:val="007D5096"/>
    <w:rsid w:val="007E1806"/>
    <w:rsid w:val="007E7FCF"/>
    <w:rsid w:val="007F04D2"/>
    <w:rsid w:val="007F1C89"/>
    <w:rsid w:val="007F63A5"/>
    <w:rsid w:val="007F799A"/>
    <w:rsid w:val="0080702D"/>
    <w:rsid w:val="00810C42"/>
    <w:rsid w:val="00810E56"/>
    <w:rsid w:val="0081160E"/>
    <w:rsid w:val="0082410E"/>
    <w:rsid w:val="008338C8"/>
    <w:rsid w:val="00835C96"/>
    <w:rsid w:val="008417BF"/>
    <w:rsid w:val="00842D29"/>
    <w:rsid w:val="008628FB"/>
    <w:rsid w:val="00862B68"/>
    <w:rsid w:val="00864D4D"/>
    <w:rsid w:val="008705FE"/>
    <w:rsid w:val="0087251D"/>
    <w:rsid w:val="008737BB"/>
    <w:rsid w:val="00873E3E"/>
    <w:rsid w:val="008830B7"/>
    <w:rsid w:val="00886B85"/>
    <w:rsid w:val="00896E1C"/>
    <w:rsid w:val="008A3F24"/>
    <w:rsid w:val="008B7DD7"/>
    <w:rsid w:val="008D0E8B"/>
    <w:rsid w:val="008D1337"/>
    <w:rsid w:val="008D252A"/>
    <w:rsid w:val="008E1052"/>
    <w:rsid w:val="008E5D29"/>
    <w:rsid w:val="008E683C"/>
    <w:rsid w:val="008F1D4E"/>
    <w:rsid w:val="008F21AB"/>
    <w:rsid w:val="008F2F61"/>
    <w:rsid w:val="008F44D5"/>
    <w:rsid w:val="008F67ED"/>
    <w:rsid w:val="00900157"/>
    <w:rsid w:val="009006A1"/>
    <w:rsid w:val="00910EAF"/>
    <w:rsid w:val="00916966"/>
    <w:rsid w:val="00921406"/>
    <w:rsid w:val="009225A5"/>
    <w:rsid w:val="009233C4"/>
    <w:rsid w:val="00924D5D"/>
    <w:rsid w:val="009271AA"/>
    <w:rsid w:val="00927E5F"/>
    <w:rsid w:val="00940309"/>
    <w:rsid w:val="0094049F"/>
    <w:rsid w:val="009461AA"/>
    <w:rsid w:val="00947F51"/>
    <w:rsid w:val="0095290E"/>
    <w:rsid w:val="00960C38"/>
    <w:rsid w:val="00967EBE"/>
    <w:rsid w:val="00973978"/>
    <w:rsid w:val="00973E96"/>
    <w:rsid w:val="00980504"/>
    <w:rsid w:val="00986020"/>
    <w:rsid w:val="00991D50"/>
    <w:rsid w:val="009921C9"/>
    <w:rsid w:val="00996DF5"/>
    <w:rsid w:val="009A12F4"/>
    <w:rsid w:val="009B0630"/>
    <w:rsid w:val="009B08C9"/>
    <w:rsid w:val="009B4A40"/>
    <w:rsid w:val="009B68ED"/>
    <w:rsid w:val="009C6EB4"/>
    <w:rsid w:val="009D3267"/>
    <w:rsid w:val="009E1BBF"/>
    <w:rsid w:val="009F775E"/>
    <w:rsid w:val="00A00BF8"/>
    <w:rsid w:val="00A01E33"/>
    <w:rsid w:val="00A0535F"/>
    <w:rsid w:val="00A103AB"/>
    <w:rsid w:val="00A1075B"/>
    <w:rsid w:val="00A21555"/>
    <w:rsid w:val="00A23088"/>
    <w:rsid w:val="00A2554A"/>
    <w:rsid w:val="00A37836"/>
    <w:rsid w:val="00A37D45"/>
    <w:rsid w:val="00A407E1"/>
    <w:rsid w:val="00A43977"/>
    <w:rsid w:val="00A444A6"/>
    <w:rsid w:val="00A51204"/>
    <w:rsid w:val="00A61159"/>
    <w:rsid w:val="00A67A53"/>
    <w:rsid w:val="00A710EF"/>
    <w:rsid w:val="00A74B11"/>
    <w:rsid w:val="00A83373"/>
    <w:rsid w:val="00A8767C"/>
    <w:rsid w:val="00AA420A"/>
    <w:rsid w:val="00AA5484"/>
    <w:rsid w:val="00AA6401"/>
    <w:rsid w:val="00AA6DAC"/>
    <w:rsid w:val="00AB4AC1"/>
    <w:rsid w:val="00AB7099"/>
    <w:rsid w:val="00AC1628"/>
    <w:rsid w:val="00AC1EA9"/>
    <w:rsid w:val="00AC35E2"/>
    <w:rsid w:val="00AC389D"/>
    <w:rsid w:val="00AC743F"/>
    <w:rsid w:val="00AD092D"/>
    <w:rsid w:val="00AD1B21"/>
    <w:rsid w:val="00AD57DD"/>
    <w:rsid w:val="00AE0CA1"/>
    <w:rsid w:val="00AE0E2A"/>
    <w:rsid w:val="00B023F3"/>
    <w:rsid w:val="00B05A30"/>
    <w:rsid w:val="00B106CA"/>
    <w:rsid w:val="00B12C29"/>
    <w:rsid w:val="00B23D43"/>
    <w:rsid w:val="00B26079"/>
    <w:rsid w:val="00B3531C"/>
    <w:rsid w:val="00B50029"/>
    <w:rsid w:val="00B54357"/>
    <w:rsid w:val="00B71310"/>
    <w:rsid w:val="00B84709"/>
    <w:rsid w:val="00B93EFC"/>
    <w:rsid w:val="00BA6F42"/>
    <w:rsid w:val="00BC4AE0"/>
    <w:rsid w:val="00BC54C5"/>
    <w:rsid w:val="00BD660D"/>
    <w:rsid w:val="00BD6D12"/>
    <w:rsid w:val="00BD7386"/>
    <w:rsid w:val="00BD7699"/>
    <w:rsid w:val="00BE711C"/>
    <w:rsid w:val="00C2518E"/>
    <w:rsid w:val="00C31A20"/>
    <w:rsid w:val="00C341FD"/>
    <w:rsid w:val="00C371BE"/>
    <w:rsid w:val="00C4300D"/>
    <w:rsid w:val="00C450C4"/>
    <w:rsid w:val="00C51F0E"/>
    <w:rsid w:val="00C52063"/>
    <w:rsid w:val="00C539D6"/>
    <w:rsid w:val="00C549FD"/>
    <w:rsid w:val="00C5547D"/>
    <w:rsid w:val="00C60526"/>
    <w:rsid w:val="00C60BC7"/>
    <w:rsid w:val="00C72B3A"/>
    <w:rsid w:val="00C82204"/>
    <w:rsid w:val="00C87717"/>
    <w:rsid w:val="00C94224"/>
    <w:rsid w:val="00C949D5"/>
    <w:rsid w:val="00C955A9"/>
    <w:rsid w:val="00CA252C"/>
    <w:rsid w:val="00CA2CB7"/>
    <w:rsid w:val="00CA6F45"/>
    <w:rsid w:val="00CB6FDC"/>
    <w:rsid w:val="00CC186B"/>
    <w:rsid w:val="00CC37A6"/>
    <w:rsid w:val="00CC787E"/>
    <w:rsid w:val="00CD001E"/>
    <w:rsid w:val="00CD414B"/>
    <w:rsid w:val="00CE155F"/>
    <w:rsid w:val="00CE1CC9"/>
    <w:rsid w:val="00CE7002"/>
    <w:rsid w:val="00CF0971"/>
    <w:rsid w:val="00CF24A2"/>
    <w:rsid w:val="00D01379"/>
    <w:rsid w:val="00D02923"/>
    <w:rsid w:val="00D13344"/>
    <w:rsid w:val="00D2003E"/>
    <w:rsid w:val="00D255A4"/>
    <w:rsid w:val="00D3366E"/>
    <w:rsid w:val="00D367B0"/>
    <w:rsid w:val="00D36BD4"/>
    <w:rsid w:val="00D4779C"/>
    <w:rsid w:val="00D5169B"/>
    <w:rsid w:val="00D52DE7"/>
    <w:rsid w:val="00D71B01"/>
    <w:rsid w:val="00D87ED5"/>
    <w:rsid w:val="00D9666F"/>
    <w:rsid w:val="00DA2CC2"/>
    <w:rsid w:val="00DA2D07"/>
    <w:rsid w:val="00DA4DFA"/>
    <w:rsid w:val="00DB2613"/>
    <w:rsid w:val="00DB5E46"/>
    <w:rsid w:val="00DC13D2"/>
    <w:rsid w:val="00DC1EDE"/>
    <w:rsid w:val="00DD680D"/>
    <w:rsid w:val="00DE3EC8"/>
    <w:rsid w:val="00DE745B"/>
    <w:rsid w:val="00DF1B39"/>
    <w:rsid w:val="00DF7A78"/>
    <w:rsid w:val="00E03529"/>
    <w:rsid w:val="00E16C95"/>
    <w:rsid w:val="00E16D9D"/>
    <w:rsid w:val="00E3541C"/>
    <w:rsid w:val="00E37850"/>
    <w:rsid w:val="00E459F5"/>
    <w:rsid w:val="00E45E81"/>
    <w:rsid w:val="00E51411"/>
    <w:rsid w:val="00E53406"/>
    <w:rsid w:val="00E5591C"/>
    <w:rsid w:val="00E603C1"/>
    <w:rsid w:val="00E63841"/>
    <w:rsid w:val="00E63A2A"/>
    <w:rsid w:val="00E66965"/>
    <w:rsid w:val="00E66BBC"/>
    <w:rsid w:val="00E841E5"/>
    <w:rsid w:val="00E84FFD"/>
    <w:rsid w:val="00E92B88"/>
    <w:rsid w:val="00E94A24"/>
    <w:rsid w:val="00E96F8E"/>
    <w:rsid w:val="00EA23AD"/>
    <w:rsid w:val="00EA435A"/>
    <w:rsid w:val="00EA442B"/>
    <w:rsid w:val="00EA62B8"/>
    <w:rsid w:val="00EB10B8"/>
    <w:rsid w:val="00EB68EF"/>
    <w:rsid w:val="00EB7896"/>
    <w:rsid w:val="00EC229E"/>
    <w:rsid w:val="00EC6A94"/>
    <w:rsid w:val="00EC74B5"/>
    <w:rsid w:val="00ED6341"/>
    <w:rsid w:val="00EE4782"/>
    <w:rsid w:val="00EF1A6F"/>
    <w:rsid w:val="00EF6345"/>
    <w:rsid w:val="00F21755"/>
    <w:rsid w:val="00F24418"/>
    <w:rsid w:val="00F2621A"/>
    <w:rsid w:val="00F262B3"/>
    <w:rsid w:val="00F356AA"/>
    <w:rsid w:val="00F40681"/>
    <w:rsid w:val="00F60101"/>
    <w:rsid w:val="00F60ED8"/>
    <w:rsid w:val="00F66AFE"/>
    <w:rsid w:val="00F670F1"/>
    <w:rsid w:val="00F7077D"/>
    <w:rsid w:val="00F76EFF"/>
    <w:rsid w:val="00F9017C"/>
    <w:rsid w:val="00F91317"/>
    <w:rsid w:val="00F9450E"/>
    <w:rsid w:val="00F9524D"/>
    <w:rsid w:val="00F97F2F"/>
    <w:rsid w:val="00FA0B5C"/>
    <w:rsid w:val="00FB5E59"/>
    <w:rsid w:val="00FC09A7"/>
    <w:rsid w:val="00FC2B21"/>
    <w:rsid w:val="00FC5346"/>
    <w:rsid w:val="00FC59F9"/>
    <w:rsid w:val="00FC7669"/>
    <w:rsid w:val="00FD1612"/>
    <w:rsid w:val="00FD47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BC3BBB7-1C06-4D40-BB95-9DD67F1958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A2C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 w:eastAsia="sr-Latn-C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CA2CB7"/>
    <w:pPr>
      <w:keepNext/>
      <w:jc w:val="center"/>
      <w:outlineLvl w:val="0"/>
    </w:pPr>
    <w:rPr>
      <w:b/>
      <w:bCs/>
      <w:lang w:val="en-US" w:eastAsia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955A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CA2CB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Footer">
    <w:name w:val="footer"/>
    <w:basedOn w:val="Normal"/>
    <w:link w:val="FooterChar"/>
    <w:uiPriority w:val="99"/>
    <w:rsid w:val="00CA2CB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CA2CB7"/>
    <w:rPr>
      <w:rFonts w:ascii="Times New Roman" w:eastAsia="Times New Roman" w:hAnsi="Times New Roman" w:cs="Times New Roman"/>
      <w:sz w:val="24"/>
      <w:szCs w:val="24"/>
      <w:lang w:val="sq-AL" w:eastAsia="sr-Latn-CS"/>
    </w:rPr>
  </w:style>
  <w:style w:type="paragraph" w:styleId="Title">
    <w:name w:val="Title"/>
    <w:basedOn w:val="Normal"/>
    <w:link w:val="TitleChar"/>
    <w:qFormat/>
    <w:rsid w:val="00CA2CB7"/>
    <w:pPr>
      <w:jc w:val="center"/>
    </w:pPr>
    <w:rPr>
      <w:rFonts w:eastAsia="MS Mincho"/>
      <w:b/>
      <w:bCs/>
      <w:lang w:eastAsia="en-US"/>
    </w:rPr>
  </w:style>
  <w:style w:type="character" w:customStyle="1" w:styleId="TitleChar">
    <w:name w:val="Title Char"/>
    <w:basedOn w:val="DefaultParagraphFont"/>
    <w:link w:val="Title"/>
    <w:rsid w:val="00CA2CB7"/>
    <w:rPr>
      <w:rFonts w:ascii="Times New Roman" w:eastAsia="MS Mincho" w:hAnsi="Times New Roman" w:cs="Times New Roman"/>
      <w:b/>
      <w:bCs/>
      <w:sz w:val="24"/>
      <w:szCs w:val="24"/>
      <w:lang w:val="sq-AL"/>
    </w:rPr>
  </w:style>
  <w:style w:type="paragraph" w:styleId="BodyText2">
    <w:name w:val="Body Text 2"/>
    <w:basedOn w:val="Normal"/>
    <w:link w:val="BodyText2Char"/>
    <w:uiPriority w:val="99"/>
    <w:rsid w:val="00CA2CB7"/>
    <w:rPr>
      <w:rFonts w:eastAsia="MS Mincho"/>
      <w:sz w:val="28"/>
      <w:szCs w:val="28"/>
      <w:lang w:eastAsia="en-US"/>
    </w:rPr>
  </w:style>
  <w:style w:type="character" w:customStyle="1" w:styleId="BodyText2Char">
    <w:name w:val="Body Text 2 Char"/>
    <w:basedOn w:val="DefaultParagraphFont"/>
    <w:link w:val="BodyText2"/>
    <w:uiPriority w:val="99"/>
    <w:rsid w:val="00CA2CB7"/>
    <w:rPr>
      <w:rFonts w:ascii="Times New Roman" w:eastAsia="MS Mincho" w:hAnsi="Times New Roman" w:cs="Times New Roman"/>
      <w:sz w:val="28"/>
      <w:szCs w:val="28"/>
      <w:lang w:val="sq-AL"/>
    </w:rPr>
  </w:style>
  <w:style w:type="table" w:styleId="TableGrid">
    <w:name w:val="Table Grid"/>
    <w:basedOn w:val="TableNormal"/>
    <w:uiPriority w:val="99"/>
    <w:rsid w:val="00CA2CB7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uiPriority w:val="99"/>
    <w:rsid w:val="00CA2CB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CM19">
    <w:name w:val="CM19"/>
    <w:basedOn w:val="Default"/>
    <w:next w:val="Default"/>
    <w:uiPriority w:val="99"/>
    <w:rsid w:val="00CA2CB7"/>
    <w:pPr>
      <w:widowControl w:val="0"/>
      <w:spacing w:after="248"/>
    </w:pPr>
    <w:rPr>
      <w:rFonts w:ascii="Book Antiqua" w:hAnsi="Book Antiqua" w:cs="Book Antiqua"/>
      <w:color w:val="auto"/>
    </w:rPr>
  </w:style>
  <w:style w:type="paragraph" w:customStyle="1" w:styleId="CM8">
    <w:name w:val="CM8"/>
    <w:basedOn w:val="Default"/>
    <w:next w:val="Default"/>
    <w:uiPriority w:val="99"/>
    <w:rsid w:val="00CA2CB7"/>
    <w:pPr>
      <w:widowControl w:val="0"/>
      <w:spacing w:line="258" w:lineRule="atLeast"/>
    </w:pPr>
    <w:rPr>
      <w:rFonts w:ascii="Book Antiqua" w:hAnsi="Book Antiqua" w:cs="Book Antiqua"/>
      <w:color w:val="aut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A2CB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2CB7"/>
    <w:rPr>
      <w:rFonts w:ascii="Tahoma" w:eastAsia="Times New Roman" w:hAnsi="Tahoma" w:cs="Tahoma"/>
      <w:sz w:val="16"/>
      <w:szCs w:val="16"/>
      <w:lang w:val="sq-AL" w:eastAsia="sr-Latn-CS"/>
    </w:rPr>
  </w:style>
  <w:style w:type="paragraph" w:styleId="ListParagraph">
    <w:name w:val="List Paragraph"/>
    <w:basedOn w:val="Normal"/>
    <w:uiPriority w:val="34"/>
    <w:qFormat/>
    <w:rsid w:val="00C52063"/>
    <w:pPr>
      <w:ind w:left="720"/>
      <w:contextualSpacing/>
    </w:pPr>
  </w:style>
  <w:style w:type="paragraph" w:customStyle="1" w:styleId="CM2">
    <w:name w:val="CM2"/>
    <w:basedOn w:val="Normal"/>
    <w:next w:val="Normal"/>
    <w:link w:val="CM2Char"/>
    <w:rsid w:val="007F04D2"/>
    <w:pPr>
      <w:widowControl w:val="0"/>
      <w:autoSpaceDE w:val="0"/>
      <w:autoSpaceDN w:val="0"/>
      <w:adjustRightInd w:val="0"/>
    </w:pPr>
    <w:rPr>
      <w:rFonts w:ascii="Tahoma" w:hAnsi="Tahoma" w:cs="Tahoma"/>
      <w:sz w:val="20"/>
      <w:szCs w:val="20"/>
      <w:lang w:val="en-US" w:eastAsia="en-US"/>
    </w:rPr>
  </w:style>
  <w:style w:type="character" w:customStyle="1" w:styleId="CM2Char">
    <w:name w:val="CM2 Char"/>
    <w:basedOn w:val="DefaultParagraphFont"/>
    <w:link w:val="CM2"/>
    <w:rsid w:val="007F04D2"/>
    <w:rPr>
      <w:rFonts w:ascii="Tahoma" w:eastAsia="Times New Roman" w:hAnsi="Tahoma" w:cs="Tahoma"/>
      <w:sz w:val="20"/>
      <w:szCs w:val="20"/>
    </w:rPr>
  </w:style>
  <w:style w:type="character" w:customStyle="1" w:styleId="FooterChar1">
    <w:name w:val="Footer Char1"/>
    <w:uiPriority w:val="99"/>
    <w:rsid w:val="007F04D2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NormalWeb">
    <w:name w:val="Normal (Web)"/>
    <w:basedOn w:val="Normal"/>
    <w:rsid w:val="00EB68EF"/>
    <w:pPr>
      <w:spacing w:before="100" w:beforeAutospacing="1" w:after="100" w:afterAutospacing="1"/>
    </w:pPr>
    <w:rPr>
      <w:rFonts w:eastAsia="MS Mincho"/>
      <w:color w:val="000000"/>
      <w:lang w:eastAsia="en-US"/>
    </w:rPr>
  </w:style>
  <w:style w:type="paragraph" w:styleId="BodyText">
    <w:name w:val="Body Text"/>
    <w:basedOn w:val="Normal"/>
    <w:link w:val="BodyTextChar"/>
    <w:unhideWhenUsed/>
    <w:rsid w:val="00381B7B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381B7B"/>
    <w:rPr>
      <w:rFonts w:ascii="Times New Roman" w:eastAsia="Times New Roman" w:hAnsi="Times New Roman" w:cs="Times New Roman"/>
      <w:sz w:val="24"/>
      <w:szCs w:val="24"/>
      <w:lang w:val="sq-AL" w:eastAsia="sr-Latn-CS"/>
    </w:rPr>
  </w:style>
  <w:style w:type="character" w:customStyle="1" w:styleId="Heading2Char">
    <w:name w:val="Heading 2 Char"/>
    <w:basedOn w:val="DefaultParagraphFont"/>
    <w:link w:val="Heading2"/>
    <w:uiPriority w:val="9"/>
    <w:rsid w:val="00C955A9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sq-AL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711</Words>
  <Characters>4059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MTI</Company>
  <LinksUpToDate>false</LinksUpToDate>
  <CharactersWithSpaces>4761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besa.qorrolli</dc:creator>
  <cp:keywords/>
  <dc:description/>
  <cp:lastModifiedBy>Valbona Reka-Vitija</cp:lastModifiedBy>
  <cp:revision>33</cp:revision>
  <cp:lastPrinted>2019-02-07T13:44:00Z</cp:lastPrinted>
  <dcterms:created xsi:type="dcterms:W3CDTF">2019-04-24T13:00:00Z</dcterms:created>
  <dcterms:modified xsi:type="dcterms:W3CDTF">2019-09-04T09:07:00Z</dcterms:modified>
</cp:coreProperties>
</file>