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43674B" w:rsidRDefault="001112C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6645F4"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            </w:t>
      </w:r>
      <w:r w:rsidR="00DF7A78">
        <w:rPr>
          <w:b/>
          <w:bCs/>
        </w:rPr>
        <w:t xml:space="preserve">          </w:t>
      </w:r>
      <w:r w:rsidR="0029324B">
        <w:rPr>
          <w:b/>
          <w:bCs/>
        </w:rPr>
        <w:t xml:space="preserve">    </w:t>
      </w:r>
      <w:r w:rsidR="00EA62B8">
        <w:rPr>
          <w:b/>
          <w:bCs/>
        </w:rPr>
        <w:t>Departamenti  Ligjor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DF7A78">
        <w:rPr>
          <w:b/>
          <w:bCs/>
          <w:sz w:val="22"/>
          <w:szCs w:val="22"/>
        </w:rPr>
        <w:t xml:space="preserve">         </w:t>
      </w:r>
      <w:r w:rsidR="00810C42">
        <w:rPr>
          <w:b/>
          <w:bCs/>
          <w:sz w:val="22"/>
          <w:szCs w:val="22"/>
        </w:rPr>
        <w:t xml:space="preserve">  </w:t>
      </w:r>
      <w:r w:rsidR="00622D1A">
        <w:rPr>
          <w:b/>
          <w:bCs/>
          <w:sz w:val="22"/>
          <w:szCs w:val="22"/>
        </w:rPr>
        <w:t xml:space="preserve"> </w:t>
      </w:r>
      <w:r w:rsidR="00EA62B8">
        <w:rPr>
          <w:b/>
          <w:bCs/>
          <w:sz w:val="22"/>
          <w:szCs w:val="22"/>
        </w:rPr>
        <w:t>Zyrtar i lartë  ligjor</w:t>
      </w:r>
      <w:r w:rsidR="00A37836">
        <w:rPr>
          <w:b/>
          <w:bCs/>
          <w:sz w:val="22"/>
          <w:szCs w:val="22"/>
        </w:rPr>
        <w:t xml:space="preserve">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11620D">
        <w:rPr>
          <w:b/>
          <w:bCs/>
          <w:sz w:val="22"/>
          <w:szCs w:val="22"/>
        </w:rPr>
        <w:t>8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D155A6">
        <w:rPr>
          <w:b/>
          <w:bCs/>
          <w:sz w:val="22"/>
          <w:szCs w:val="22"/>
        </w:rPr>
        <w:t>17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29324B" w:rsidRPr="00B12C29" w:rsidRDefault="00DA4DFA" w:rsidP="00D155A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</w:t>
      </w:r>
      <w:r w:rsidR="00D155A6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Data: 21.06.2019</w:t>
      </w:r>
      <w:r w:rsidR="00EC74B5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6130B3" w:rsidRDefault="006130B3" w:rsidP="006130B3">
      <w:pPr>
        <w:pStyle w:val="ListParagraph"/>
        <w:numPr>
          <w:ilvl w:val="1"/>
          <w:numId w:val="42"/>
        </w:numPr>
        <w:jc w:val="both"/>
      </w:pPr>
      <w:r w:rsidRPr="007422F5">
        <w:t>Koordinon aktivitetet me të gjitha strukturat organizative të ministrisë për zbatimin e legjislacionit;</w:t>
      </w:r>
    </w:p>
    <w:p w:rsidR="006130B3" w:rsidRDefault="006130B3" w:rsidP="006130B3">
      <w:pPr>
        <w:pStyle w:val="ListParagraph"/>
        <w:numPr>
          <w:ilvl w:val="1"/>
          <w:numId w:val="42"/>
        </w:numPr>
        <w:jc w:val="both"/>
      </w:pPr>
      <w:r w:rsidRPr="007422F5">
        <w:t>Ofron mbështetje ligjore në fushën e legjislacionit;</w:t>
      </w:r>
    </w:p>
    <w:p w:rsidR="006130B3" w:rsidRDefault="006130B3" w:rsidP="006130B3">
      <w:pPr>
        <w:pStyle w:val="ListParagraph"/>
        <w:numPr>
          <w:ilvl w:val="1"/>
          <w:numId w:val="42"/>
        </w:numPr>
        <w:jc w:val="both"/>
      </w:pPr>
      <w:r w:rsidRPr="007422F5">
        <w:t>Identifikon problemet e zbatimit të akteve normative;</w:t>
      </w:r>
    </w:p>
    <w:p w:rsidR="006130B3" w:rsidRDefault="006130B3" w:rsidP="006130B3">
      <w:pPr>
        <w:pStyle w:val="ListParagraph"/>
        <w:numPr>
          <w:ilvl w:val="1"/>
          <w:numId w:val="42"/>
        </w:numPr>
        <w:jc w:val="both"/>
      </w:pPr>
      <w:r w:rsidRPr="007422F5">
        <w:t>Ofron mbështetje ligjore në hartimin e propozim-vendimeve, propozim-marrëveshjeve, propozim</w:t>
      </w:r>
      <w:r>
        <w:t xml:space="preserve"> </w:t>
      </w:r>
      <w:r w:rsidRPr="007422F5">
        <w:t>memorandumeve dhe propozim-kontratave</w:t>
      </w:r>
      <w:r>
        <w:t>;</w:t>
      </w:r>
      <w:r w:rsidRPr="00916741">
        <w:t xml:space="preserve"> </w:t>
      </w:r>
    </w:p>
    <w:p w:rsidR="006130B3" w:rsidRDefault="006130B3" w:rsidP="006130B3">
      <w:pPr>
        <w:pStyle w:val="ListParagraph"/>
        <w:numPr>
          <w:ilvl w:val="1"/>
          <w:numId w:val="42"/>
        </w:numPr>
        <w:jc w:val="both"/>
      </w:pPr>
      <w:r w:rsidRPr="007422F5">
        <w:t xml:space="preserve">Koordinon aktivitetet legjislative të ministrisë me institucionet përkatëse; </w:t>
      </w:r>
    </w:p>
    <w:p w:rsidR="006130B3" w:rsidRDefault="006130B3" w:rsidP="006130B3">
      <w:pPr>
        <w:pStyle w:val="ListParagraph"/>
        <w:numPr>
          <w:ilvl w:val="1"/>
          <w:numId w:val="42"/>
        </w:numPr>
        <w:jc w:val="both"/>
      </w:pPr>
      <w:r w:rsidRPr="007422F5">
        <w:t xml:space="preserve">Bashkëpunon me zyrtaret tjerë që ndërlidhen punët në njësinë organizative; </w:t>
      </w:r>
      <w:bookmarkStart w:id="1" w:name="_GoBack"/>
      <w:bookmarkEnd w:id="1"/>
    </w:p>
    <w:p w:rsidR="006130B3" w:rsidRDefault="006130B3" w:rsidP="006130B3">
      <w:pPr>
        <w:pStyle w:val="ListParagraph"/>
        <w:numPr>
          <w:ilvl w:val="1"/>
          <w:numId w:val="42"/>
        </w:numPr>
        <w:jc w:val="both"/>
      </w:pPr>
      <w:r w:rsidRPr="00916741">
        <w:t>Bashkëpunon me Ministrinë e Drejtësisë për përfaqësimin e mi</w:t>
      </w:r>
      <w:r>
        <w:t>nistrisë në kontestet gjyqësore</w:t>
      </w:r>
    </w:p>
    <w:p w:rsidR="006130B3" w:rsidRPr="007422F5" w:rsidRDefault="006130B3" w:rsidP="006130B3">
      <w:pPr>
        <w:pStyle w:val="ListParagraph"/>
        <w:numPr>
          <w:ilvl w:val="1"/>
          <w:numId w:val="42"/>
        </w:numPr>
        <w:autoSpaceDE w:val="0"/>
        <w:autoSpaceDN w:val="0"/>
        <w:adjustRightInd w:val="0"/>
        <w:jc w:val="both"/>
      </w:pPr>
      <w:r w:rsidRPr="007422F5">
        <w:t xml:space="preserve">Mirëmban regjistrin e akteve nënligjore të Ministrisë; </w:t>
      </w:r>
    </w:p>
    <w:p w:rsidR="006130B3" w:rsidRPr="007422F5" w:rsidRDefault="006130B3" w:rsidP="006130B3">
      <w:pPr>
        <w:pStyle w:val="ListParagraph"/>
        <w:numPr>
          <w:ilvl w:val="1"/>
          <w:numId w:val="42"/>
        </w:numPr>
        <w:autoSpaceDE w:val="0"/>
        <w:autoSpaceDN w:val="0"/>
        <w:adjustRightInd w:val="0"/>
        <w:jc w:val="both"/>
      </w:pPr>
      <w:r w:rsidRPr="007422F5">
        <w:t xml:space="preserve">Kryen dhe punë tjera në pajtim me qëllimin e vendit të punës të </w:t>
      </w:r>
      <w:r w:rsidR="00C607DD">
        <w:t>cilat mund të kërkohen kohë pas</w:t>
      </w:r>
      <w:r w:rsidRPr="007422F5">
        <w:t xml:space="preserve"> kohe nga mbikëqyrësi.</w:t>
      </w:r>
    </w:p>
    <w:p w:rsidR="006130B3" w:rsidRDefault="006130B3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003D8E" w:rsidRDefault="00003D8E" w:rsidP="00003D8E">
      <w:pPr>
        <w:pStyle w:val="Footer"/>
        <w:numPr>
          <w:ilvl w:val="0"/>
          <w:numId w:val="34"/>
        </w:numPr>
        <w:jc w:val="both"/>
      </w:pPr>
      <w:r w:rsidRPr="00003D8E">
        <w:t>Diplomë u</w:t>
      </w:r>
      <w:r>
        <w:t xml:space="preserve">niversitare: </w:t>
      </w:r>
      <w:r w:rsidR="00EA62B8">
        <w:t>F</w:t>
      </w:r>
      <w:r w:rsidR="00864D4D">
        <w:t>a</w:t>
      </w:r>
      <w:r w:rsidR="00EA62B8">
        <w:t>kulteti  Juridik;</w:t>
      </w:r>
    </w:p>
    <w:p w:rsidR="006130B3" w:rsidRPr="006130B3" w:rsidRDefault="00003D8E" w:rsidP="006130B3">
      <w:pPr>
        <w:pStyle w:val="Footer"/>
        <w:numPr>
          <w:ilvl w:val="0"/>
          <w:numId w:val="34"/>
        </w:numPr>
      </w:pPr>
      <w:r>
        <w:t>M</w:t>
      </w:r>
      <w:r w:rsidRPr="00003D8E">
        <w:t>inimum 3 vite përvojë pune profesionale</w:t>
      </w:r>
      <w:r>
        <w:t>;</w:t>
      </w:r>
      <w:r w:rsidR="00864D4D">
        <w:t xml:space="preserve"> </w:t>
      </w:r>
    </w:p>
    <w:p w:rsidR="00864D4D" w:rsidRPr="007A59C3" w:rsidRDefault="00864D4D" w:rsidP="00864D4D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7A59C3">
        <w:rPr>
          <w:iCs/>
          <w:noProof/>
        </w:rPr>
        <w:t xml:space="preserve">Njohuri të thellë dhe të specializuar në fushën e legjislacionit dhe hartimin e akteve ligjore; </w:t>
      </w:r>
    </w:p>
    <w:p w:rsidR="00864D4D" w:rsidRDefault="00864D4D" w:rsidP="00864D4D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7A59C3">
        <w:rPr>
          <w:iCs/>
          <w:noProof/>
        </w:rPr>
        <w:t xml:space="preserve">Njohuri të ligjeve dhe rregulloreve të aplikueshme; </w:t>
      </w:r>
    </w:p>
    <w:p w:rsidR="00864D4D" w:rsidRDefault="00864D4D" w:rsidP="00864D4D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864D4D">
        <w:rPr>
          <w:iCs/>
          <w:noProof/>
          <w:lang w:eastAsia="en-GB"/>
        </w:rPr>
        <w:t xml:space="preserve">Shkathtësi në komunikim planifikim të punës dhe udhëheqje të ekipit; </w:t>
      </w:r>
    </w:p>
    <w:p w:rsidR="001112C4" w:rsidRDefault="00864D4D" w:rsidP="0041165A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1112C4">
        <w:rPr>
          <w:iCs/>
          <w:noProof/>
          <w:lang w:eastAsia="en-GB"/>
        </w:rPr>
        <w:t xml:space="preserve">Shkathtësi hulumtuese, analitike, vlerësuese dhe formulim të rekomandimeve dhe këshillave profesionale; </w:t>
      </w:r>
    </w:p>
    <w:p w:rsidR="00864D4D" w:rsidRPr="001112C4" w:rsidRDefault="00864D4D" w:rsidP="0041165A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1112C4">
        <w:rPr>
          <w:iCs/>
          <w:noProof/>
          <w:lang w:eastAsia="en-GB"/>
        </w:rPr>
        <w:t xml:space="preserve">Shkathtësi kompjuterike në aplikacione të programeve (Word, Excel, Power Point, Access); </w:t>
      </w:r>
    </w:p>
    <w:p w:rsidR="0029324B" w:rsidRDefault="0029324B" w:rsidP="00B12C29">
      <w:pPr>
        <w:pStyle w:val="Footer"/>
        <w:jc w:val="both"/>
      </w:pPr>
    </w:p>
    <w:p w:rsidR="001112C4" w:rsidRDefault="001112C4" w:rsidP="00B12C29">
      <w:pPr>
        <w:pStyle w:val="Footer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C607DD">
        <w:rPr>
          <w:sz w:val="22"/>
          <w:szCs w:val="22"/>
          <w:lang w:eastAsia="en-US"/>
        </w:rPr>
        <w:t xml:space="preserve"> (përhershëm) Periudha provuese.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D155A6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05.07.2019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D155A6">
        <w:rPr>
          <w:b/>
          <w:color w:val="000000"/>
        </w:rPr>
        <w:t>05.07.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76C83B8E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3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8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36"/>
  </w:num>
  <w:num w:numId="6">
    <w:abstractNumId w:val="16"/>
  </w:num>
  <w:num w:numId="7">
    <w:abstractNumId w:val="39"/>
  </w:num>
  <w:num w:numId="8">
    <w:abstractNumId w:val="8"/>
  </w:num>
  <w:num w:numId="9">
    <w:abstractNumId w:val="27"/>
  </w:num>
  <w:num w:numId="10">
    <w:abstractNumId w:val="20"/>
  </w:num>
  <w:num w:numId="11">
    <w:abstractNumId w:val="12"/>
  </w:num>
  <w:num w:numId="12">
    <w:abstractNumId w:val="33"/>
  </w:num>
  <w:num w:numId="13">
    <w:abstractNumId w:val="29"/>
  </w:num>
  <w:num w:numId="14">
    <w:abstractNumId w:val="41"/>
  </w:num>
  <w:num w:numId="15">
    <w:abstractNumId w:val="23"/>
  </w:num>
  <w:num w:numId="16">
    <w:abstractNumId w:val="7"/>
  </w:num>
  <w:num w:numId="17">
    <w:abstractNumId w:val="25"/>
  </w:num>
  <w:num w:numId="18">
    <w:abstractNumId w:val="37"/>
  </w:num>
  <w:num w:numId="19">
    <w:abstractNumId w:val="17"/>
  </w:num>
  <w:num w:numId="20">
    <w:abstractNumId w:val="26"/>
  </w:num>
  <w:num w:numId="21">
    <w:abstractNumId w:val="31"/>
  </w:num>
  <w:num w:numId="22">
    <w:abstractNumId w:val="40"/>
  </w:num>
  <w:num w:numId="23">
    <w:abstractNumId w:val="22"/>
  </w:num>
  <w:num w:numId="24">
    <w:abstractNumId w:val="4"/>
  </w:num>
  <w:num w:numId="25">
    <w:abstractNumId w:val="0"/>
  </w:num>
  <w:num w:numId="26">
    <w:abstractNumId w:val="6"/>
  </w:num>
  <w:num w:numId="27">
    <w:abstractNumId w:val="42"/>
  </w:num>
  <w:num w:numId="28">
    <w:abstractNumId w:val="34"/>
  </w:num>
  <w:num w:numId="29">
    <w:abstractNumId w:val="28"/>
  </w:num>
  <w:num w:numId="30">
    <w:abstractNumId w:val="35"/>
  </w:num>
  <w:num w:numId="31">
    <w:abstractNumId w:val="9"/>
  </w:num>
  <w:num w:numId="32">
    <w:abstractNumId w:val="13"/>
  </w:num>
  <w:num w:numId="33">
    <w:abstractNumId w:val="24"/>
  </w:num>
  <w:num w:numId="34">
    <w:abstractNumId w:val="32"/>
  </w:num>
  <w:num w:numId="35">
    <w:abstractNumId w:val="30"/>
  </w:num>
  <w:num w:numId="36">
    <w:abstractNumId w:val="15"/>
  </w:num>
  <w:num w:numId="37">
    <w:abstractNumId w:val="38"/>
  </w:num>
  <w:num w:numId="38">
    <w:abstractNumId w:val="3"/>
  </w:num>
  <w:num w:numId="39">
    <w:abstractNumId w:val="1"/>
  </w:num>
  <w:num w:numId="40">
    <w:abstractNumId w:val="14"/>
  </w:num>
  <w:num w:numId="41">
    <w:abstractNumId w:val="21"/>
  </w:num>
  <w:num w:numId="42">
    <w:abstractNumId w:val="2"/>
  </w:num>
  <w:num w:numId="4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12C4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0B3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2AE6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7DD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155A6"/>
    <w:rsid w:val="00D2003E"/>
    <w:rsid w:val="00D255A4"/>
    <w:rsid w:val="00D3366E"/>
    <w:rsid w:val="00D367B0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5</cp:revision>
  <cp:lastPrinted>2019-02-07T13:44:00Z</cp:lastPrinted>
  <dcterms:created xsi:type="dcterms:W3CDTF">2019-05-29T11:16:00Z</dcterms:created>
  <dcterms:modified xsi:type="dcterms:W3CDTF">2019-06-20T11:44:00Z</dcterms:modified>
</cp:coreProperties>
</file>