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CE8" w:rsidRPr="00A867CA" w:rsidRDefault="00A867CA" w:rsidP="00967611">
      <w:pPr>
        <w:spacing w:after="0" w:line="259" w:lineRule="auto"/>
        <w:ind w:right="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/>
        </w:rPr>
      </w:pPr>
      <w:bookmarkStart w:id="0" w:name="_Toc31781633"/>
      <w:bookmarkStart w:id="1" w:name="_Toc31781864"/>
      <w:r w:rsidRPr="00A86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/>
        </w:rPr>
        <w:t>Ministria e Industrisë, Ndërmarrësisë dhe Tregtisë (MIN</w:t>
      </w:r>
      <w:r w:rsidR="00F70CE8" w:rsidRPr="00A86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T) </w:t>
      </w:r>
    </w:p>
    <w:p w:rsidR="00F70CE8" w:rsidRPr="00A867CA" w:rsidRDefault="00F70CE8" w:rsidP="00967611">
      <w:pPr>
        <w:spacing w:after="0" w:line="259" w:lineRule="auto"/>
        <w:ind w:right="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</w:p>
    <w:p w:rsidR="00967611" w:rsidRPr="00A867CA" w:rsidRDefault="00A867CA" w:rsidP="00967611">
      <w:pPr>
        <w:spacing w:after="0" w:line="259" w:lineRule="auto"/>
        <w:ind w:right="5"/>
        <w:jc w:val="center"/>
        <w:rPr>
          <w:rFonts w:asciiTheme="majorBidi" w:hAnsiTheme="majorBidi" w:cstheme="majorBidi"/>
          <w:szCs w:val="24"/>
          <w:lang w:val="sq-AL"/>
        </w:rPr>
      </w:pPr>
      <w:r w:rsidRPr="00A867CA">
        <w:rPr>
          <w:rFonts w:asciiTheme="majorBidi" w:hAnsiTheme="majorBidi" w:cstheme="majorBidi"/>
          <w:b/>
          <w:szCs w:val="24"/>
          <w:lang w:val="sq-AL"/>
        </w:rPr>
        <w:t>Kosovë</w:t>
      </w:r>
      <w:r w:rsidR="00967611" w:rsidRPr="00A867CA">
        <w:rPr>
          <w:rFonts w:asciiTheme="majorBidi" w:hAnsiTheme="majorBidi" w:cstheme="majorBidi"/>
          <w:b/>
          <w:szCs w:val="24"/>
          <w:lang w:val="sq-AL"/>
        </w:rPr>
        <w:t>:</w:t>
      </w:r>
      <w:r w:rsidRPr="00A867CA">
        <w:rPr>
          <w:rFonts w:asciiTheme="majorBidi" w:hAnsiTheme="majorBidi" w:cstheme="majorBidi"/>
          <w:b/>
          <w:szCs w:val="24"/>
          <w:lang w:val="sq-AL"/>
        </w:rPr>
        <w:t xml:space="preserve"> Projekti i Konkurrueshmërisë dhe Gatishmërisë për Eksport (PKGE)</w:t>
      </w:r>
      <w:r w:rsidR="00967611" w:rsidRPr="00A867CA">
        <w:rPr>
          <w:rFonts w:asciiTheme="majorBidi" w:hAnsiTheme="majorBidi" w:cstheme="majorBidi"/>
          <w:b/>
          <w:szCs w:val="24"/>
          <w:lang w:val="sq-AL"/>
        </w:rPr>
        <w:t xml:space="preserve"> </w:t>
      </w:r>
    </w:p>
    <w:p w:rsidR="00967611" w:rsidRPr="00A867CA" w:rsidRDefault="00967611" w:rsidP="00967611">
      <w:pPr>
        <w:spacing w:after="0" w:line="259" w:lineRule="auto"/>
        <w:ind w:left="55"/>
        <w:jc w:val="center"/>
        <w:rPr>
          <w:rFonts w:asciiTheme="majorBidi" w:hAnsiTheme="majorBidi" w:cstheme="majorBidi"/>
          <w:szCs w:val="24"/>
          <w:lang w:val="sq-AL"/>
        </w:rPr>
      </w:pPr>
      <w:r w:rsidRPr="00A867CA">
        <w:rPr>
          <w:rFonts w:asciiTheme="majorBidi" w:hAnsiTheme="majorBidi" w:cstheme="majorBidi"/>
          <w:b/>
          <w:szCs w:val="24"/>
          <w:lang w:val="sq-AL"/>
        </w:rPr>
        <w:t xml:space="preserve"> </w:t>
      </w:r>
    </w:p>
    <w:p w:rsidR="00967611" w:rsidRPr="00A867CA" w:rsidRDefault="00A867CA" w:rsidP="00967611">
      <w:pPr>
        <w:spacing w:after="0" w:line="259" w:lineRule="auto"/>
        <w:ind w:left="55"/>
        <w:jc w:val="center"/>
        <w:rPr>
          <w:rFonts w:ascii="Times New Roman" w:eastAsia="Times New Roman" w:hAnsi="Times New Roman" w:cs="Times New Roman"/>
          <w:b/>
          <w:smallCaps/>
          <w:snapToGrid w:val="0"/>
          <w:sz w:val="28"/>
          <w:szCs w:val="28"/>
          <w:lang w:val="sq-AL"/>
        </w:rPr>
      </w:pPr>
      <w:r w:rsidRPr="00A867CA">
        <w:rPr>
          <w:rFonts w:ascii="Times New Roman" w:eastAsia="Times New Roman" w:hAnsi="Times New Roman" w:cs="Times New Roman"/>
          <w:b/>
          <w:smallCaps/>
          <w:snapToGrid w:val="0"/>
          <w:sz w:val="28"/>
          <w:szCs w:val="28"/>
          <w:lang w:val="sq-AL"/>
        </w:rPr>
        <w:t>Kërkesë për Shprehje të Interesit (KShI</w:t>
      </w:r>
      <w:r w:rsidR="00967611" w:rsidRPr="00A867CA">
        <w:rPr>
          <w:rFonts w:ascii="Times New Roman" w:eastAsia="Times New Roman" w:hAnsi="Times New Roman" w:cs="Times New Roman"/>
          <w:b/>
          <w:smallCaps/>
          <w:snapToGrid w:val="0"/>
          <w:sz w:val="28"/>
          <w:szCs w:val="28"/>
          <w:lang w:val="sq-AL"/>
        </w:rPr>
        <w:t>)</w:t>
      </w:r>
    </w:p>
    <w:p w:rsidR="00967611" w:rsidRPr="00A867CA" w:rsidRDefault="00967611" w:rsidP="00967611">
      <w:pPr>
        <w:spacing w:after="0" w:line="259" w:lineRule="auto"/>
        <w:ind w:left="55"/>
        <w:jc w:val="center"/>
        <w:rPr>
          <w:rFonts w:asciiTheme="majorBidi" w:hAnsiTheme="majorBidi" w:cstheme="majorBidi"/>
          <w:szCs w:val="24"/>
          <w:lang w:val="sq-AL"/>
        </w:rPr>
      </w:pPr>
      <w:r w:rsidRPr="00A867CA">
        <w:rPr>
          <w:rFonts w:asciiTheme="majorBidi" w:hAnsiTheme="majorBidi" w:cstheme="majorBidi"/>
          <w:b/>
          <w:szCs w:val="24"/>
          <w:lang w:val="sq-AL"/>
        </w:rPr>
        <w:t xml:space="preserve"> </w:t>
      </w:r>
    </w:p>
    <w:p w:rsidR="00967611" w:rsidRPr="00A867CA" w:rsidRDefault="00A867CA" w:rsidP="00967611">
      <w:pPr>
        <w:spacing w:after="0" w:line="259" w:lineRule="auto"/>
        <w:ind w:right="4"/>
        <w:jc w:val="center"/>
        <w:rPr>
          <w:rFonts w:asciiTheme="majorBidi" w:hAnsiTheme="majorBidi" w:cstheme="majorBidi"/>
          <w:szCs w:val="24"/>
          <w:lang w:val="sq-AL"/>
        </w:rPr>
      </w:pPr>
      <w:r w:rsidRPr="00A867CA">
        <w:rPr>
          <w:rFonts w:asciiTheme="majorBidi" w:hAnsiTheme="majorBidi" w:cstheme="majorBidi"/>
          <w:b/>
          <w:szCs w:val="24"/>
          <w:lang w:val="sq-AL"/>
        </w:rPr>
        <w:t>Firmë kr</w:t>
      </w:r>
      <w:r w:rsidR="004A1532">
        <w:rPr>
          <w:rFonts w:asciiTheme="majorBidi" w:hAnsiTheme="majorBidi" w:cstheme="majorBidi"/>
          <w:b/>
          <w:szCs w:val="24"/>
          <w:lang w:val="sq-AL"/>
        </w:rPr>
        <w:t>eative konsulente për rezultatet</w:t>
      </w:r>
      <w:r w:rsidRPr="00A867CA">
        <w:rPr>
          <w:rFonts w:asciiTheme="majorBidi" w:hAnsiTheme="majorBidi" w:cstheme="majorBidi"/>
          <w:b/>
          <w:szCs w:val="24"/>
          <w:lang w:val="sq-AL"/>
        </w:rPr>
        <w:t xml:space="preserve"> e grantit – Fotografi dhe video</w:t>
      </w:r>
    </w:p>
    <w:p w:rsidR="00967611" w:rsidRPr="00A867CA" w:rsidRDefault="00967611" w:rsidP="00967611">
      <w:pPr>
        <w:spacing w:after="0" w:line="259" w:lineRule="auto"/>
        <w:ind w:left="55"/>
        <w:jc w:val="center"/>
        <w:rPr>
          <w:rFonts w:asciiTheme="majorBidi" w:hAnsiTheme="majorBidi" w:cstheme="majorBidi"/>
          <w:szCs w:val="24"/>
          <w:lang w:val="sq-AL"/>
        </w:rPr>
      </w:pPr>
      <w:r w:rsidRPr="00A867CA">
        <w:rPr>
          <w:rFonts w:asciiTheme="majorBidi" w:hAnsiTheme="majorBidi" w:cstheme="majorBidi"/>
          <w:b/>
          <w:szCs w:val="24"/>
          <w:lang w:val="sq-AL"/>
        </w:rPr>
        <w:t xml:space="preserve"> </w:t>
      </w:r>
    </w:p>
    <w:p w:rsidR="00967611" w:rsidRPr="00A867CA" w:rsidRDefault="00A867CA" w:rsidP="00967611">
      <w:pPr>
        <w:spacing w:after="215" w:line="259" w:lineRule="auto"/>
        <w:ind w:right="5"/>
        <w:jc w:val="center"/>
        <w:rPr>
          <w:rFonts w:asciiTheme="majorBidi" w:hAnsiTheme="majorBidi" w:cstheme="majorBidi"/>
          <w:szCs w:val="24"/>
          <w:lang w:val="sq-AL"/>
        </w:rPr>
      </w:pPr>
      <w:r w:rsidRPr="00A867CA">
        <w:rPr>
          <w:rFonts w:asciiTheme="majorBidi" w:hAnsiTheme="majorBidi" w:cstheme="majorBidi"/>
          <w:b/>
          <w:szCs w:val="24"/>
          <w:lang w:val="sq-AL"/>
        </w:rPr>
        <w:t>Nr. Ref.</w:t>
      </w:r>
      <w:r w:rsidR="00F70CE8" w:rsidRPr="00A867CA">
        <w:rPr>
          <w:rFonts w:asciiTheme="majorBidi" w:hAnsiTheme="majorBidi" w:cstheme="majorBidi"/>
          <w:b/>
          <w:szCs w:val="24"/>
          <w:lang w:val="sq-AL"/>
        </w:rPr>
        <w:t>: MT</w:t>
      </w:r>
      <w:r w:rsidR="00967611" w:rsidRPr="00A867CA">
        <w:rPr>
          <w:rFonts w:asciiTheme="majorBidi" w:hAnsiTheme="majorBidi" w:cstheme="majorBidi"/>
          <w:b/>
          <w:szCs w:val="24"/>
          <w:lang w:val="sq-AL"/>
        </w:rPr>
        <w:t>/ CQS /2-1-A</w:t>
      </w:r>
    </w:p>
    <w:p w:rsidR="00657469" w:rsidRPr="00A867CA" w:rsidRDefault="00657469" w:rsidP="0065746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mallCaps/>
          <w:snapToGrid w:val="0"/>
          <w:sz w:val="24"/>
          <w:szCs w:val="24"/>
          <w:lang w:val="sq-AL"/>
        </w:rPr>
      </w:pPr>
    </w:p>
    <w:p w:rsidR="00657469" w:rsidRPr="00A867CA" w:rsidRDefault="00657469" w:rsidP="0065746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mallCaps/>
          <w:snapToGrid w:val="0"/>
          <w:sz w:val="28"/>
          <w:szCs w:val="28"/>
          <w:lang w:val="sq-AL"/>
        </w:rPr>
      </w:pPr>
    </w:p>
    <w:p w:rsidR="00657469" w:rsidRPr="00A867CA" w:rsidRDefault="00657469" w:rsidP="00657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bookmarkEnd w:id="0"/>
    <w:bookmarkEnd w:id="1"/>
    <w:p w:rsidR="00657469" w:rsidRPr="00A867CA" w:rsidRDefault="00A867CA" w:rsidP="00A734A4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</w:pPr>
      <w:r w:rsidRPr="00A867CA">
        <w:rPr>
          <w:rFonts w:ascii="Times New Roman" w:eastAsia="Times New Roman" w:hAnsi="Times New Roman" w:cs="Times New Roman"/>
          <w:b/>
          <w:sz w:val="24"/>
          <w:szCs w:val="24"/>
          <w:lang w:val="sq-AL" w:eastAsia="en-GB"/>
        </w:rPr>
        <w:t>E lëshuar më</w:t>
      </w:r>
      <w:r w:rsidR="00657469" w:rsidRPr="00A867CA">
        <w:rPr>
          <w:rFonts w:ascii="Times New Roman" w:eastAsia="Times New Roman" w:hAnsi="Times New Roman" w:cs="Times New Roman"/>
          <w:b/>
          <w:sz w:val="24"/>
          <w:szCs w:val="24"/>
          <w:lang w:val="sq-AL" w:eastAsia="en-GB"/>
        </w:rPr>
        <w:t xml:space="preserve">: </w:t>
      </w:r>
      <w:r w:rsidRPr="00A867CA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1</w:t>
      </w:r>
      <w:r w:rsidR="00A734A4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9</w:t>
      </w:r>
      <w:r w:rsidRPr="00A867CA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 xml:space="preserve"> shtator</w:t>
      </w:r>
      <w:r w:rsidR="00657469" w:rsidRPr="00A867CA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 xml:space="preserve"> 202</w:t>
      </w:r>
      <w:r w:rsidR="00F70CE8" w:rsidRPr="00A867CA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3</w:t>
      </w:r>
    </w:p>
    <w:p w:rsidR="00657469" w:rsidRPr="00A867CA" w:rsidRDefault="00A867CA" w:rsidP="00657469">
      <w:pPr>
        <w:autoSpaceDE w:val="0"/>
        <w:autoSpaceDN w:val="0"/>
        <w:adjustRightInd w:val="0"/>
        <w:spacing w:before="360" w:after="12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A867CA">
        <w:rPr>
          <w:rFonts w:ascii="Times New Roman" w:eastAsia="Calibri" w:hAnsi="Times New Roman" w:cs="Times New Roman"/>
          <w:b/>
          <w:sz w:val="24"/>
          <w:szCs w:val="24"/>
          <w:lang w:val="sq-AL"/>
        </w:rPr>
        <w:t>HISTORIKU</w:t>
      </w:r>
    </w:p>
    <w:p w:rsidR="001A0683" w:rsidRPr="00A867CA" w:rsidRDefault="00A867CA" w:rsidP="001A0683">
      <w:pPr>
        <w:widowControl w:val="0"/>
        <w:spacing w:after="0" w:line="240" w:lineRule="auto"/>
        <w:jc w:val="both"/>
        <w:rPr>
          <w:rFonts w:asciiTheme="majorBidi" w:eastAsia="Calibri" w:hAnsiTheme="majorBidi" w:cstheme="majorBidi"/>
          <w:szCs w:val="24"/>
          <w:lang w:val="sq-AL"/>
        </w:rPr>
      </w:pPr>
      <w:r w:rsidRPr="00A867CA">
        <w:rPr>
          <w:rFonts w:asciiTheme="majorBidi" w:eastAsia="Calibri" w:hAnsiTheme="majorBidi" w:cstheme="majorBidi"/>
          <w:szCs w:val="24"/>
          <w:lang w:val="sq-AL"/>
        </w:rPr>
        <w:t>Qeveria e Kosovës ka marrë 14.3 milionë euro financim nga Banka Botërore për Projektin e Konkurrueshmërisë dhe Gatishmërisë për Eksport (PKGE)/Ministria e Industrisë, Ndërmarrësisë dhe Tregtisë (MINT). Qëllimi i Zhvill</w:t>
      </w:r>
      <w:r w:rsidR="008E1C7E">
        <w:rPr>
          <w:rFonts w:asciiTheme="majorBidi" w:eastAsia="Calibri" w:hAnsiTheme="majorBidi" w:cstheme="majorBidi"/>
          <w:szCs w:val="24"/>
          <w:lang w:val="sq-AL"/>
        </w:rPr>
        <w:t>imit të Projektit (QZhP</w:t>
      </w:r>
      <w:r w:rsidRPr="00A867CA">
        <w:rPr>
          <w:rFonts w:asciiTheme="majorBidi" w:eastAsia="Calibri" w:hAnsiTheme="majorBidi" w:cstheme="majorBidi"/>
          <w:szCs w:val="24"/>
          <w:lang w:val="sq-AL"/>
        </w:rPr>
        <w:t>) është ta mbështesë certifikimin e produkteve për tregjet e eksportit, ta forcojë kapacitetin e firmave të orientuara nga eksporti dhe ta zvogëlojë k</w:t>
      </w:r>
      <w:r>
        <w:rPr>
          <w:rFonts w:asciiTheme="majorBidi" w:eastAsia="Calibri" w:hAnsiTheme="majorBidi" w:cstheme="majorBidi"/>
          <w:szCs w:val="24"/>
          <w:lang w:val="sq-AL"/>
        </w:rPr>
        <w:t>oston e inspektimeve të bizneseve</w:t>
      </w:r>
      <w:r w:rsidR="001A0683" w:rsidRPr="00A867CA">
        <w:rPr>
          <w:rFonts w:asciiTheme="majorBidi" w:eastAsia="Calibri" w:hAnsiTheme="majorBidi" w:cstheme="majorBidi"/>
          <w:szCs w:val="24"/>
          <w:lang w:val="sq-AL"/>
        </w:rPr>
        <w:t>.</w:t>
      </w:r>
    </w:p>
    <w:p w:rsidR="001A0683" w:rsidRPr="00A867CA" w:rsidRDefault="001A0683" w:rsidP="001A0683">
      <w:pPr>
        <w:spacing w:after="0" w:line="259" w:lineRule="auto"/>
        <w:rPr>
          <w:rFonts w:asciiTheme="majorBidi" w:hAnsiTheme="majorBidi" w:cstheme="majorBidi"/>
          <w:szCs w:val="24"/>
          <w:lang w:val="sq-AL"/>
        </w:rPr>
      </w:pPr>
      <w:r w:rsidRPr="00A867CA">
        <w:rPr>
          <w:rFonts w:asciiTheme="majorBidi" w:hAnsiTheme="majorBidi" w:cstheme="majorBidi"/>
          <w:szCs w:val="24"/>
          <w:lang w:val="sq-AL"/>
        </w:rPr>
        <w:t xml:space="preserve"> </w:t>
      </w:r>
    </w:p>
    <w:p w:rsidR="001A0683" w:rsidRPr="00A867CA" w:rsidRDefault="001A0683" w:rsidP="001A0683">
      <w:pPr>
        <w:rPr>
          <w:rFonts w:asciiTheme="majorBidi" w:hAnsiTheme="majorBidi" w:cstheme="majorBidi"/>
          <w:szCs w:val="24"/>
          <w:lang w:val="sq-AL"/>
        </w:rPr>
      </w:pPr>
    </w:p>
    <w:p w:rsidR="001A0683" w:rsidRPr="00A867CA" w:rsidRDefault="00A867CA" w:rsidP="001A0683">
      <w:pPr>
        <w:ind w:left="-5" w:right="5"/>
        <w:rPr>
          <w:rFonts w:asciiTheme="majorBidi" w:hAnsiTheme="majorBidi" w:cstheme="majorBidi"/>
          <w:szCs w:val="24"/>
          <w:lang w:val="sq-AL"/>
        </w:rPr>
      </w:pPr>
      <w:r w:rsidRPr="00A867CA">
        <w:rPr>
          <w:rFonts w:asciiTheme="majorBidi" w:hAnsiTheme="majorBidi" w:cstheme="majorBidi"/>
          <w:szCs w:val="24"/>
          <w:lang w:val="sq-AL"/>
        </w:rPr>
        <w:t>Projekti përbëhet nga dy komponentë</w:t>
      </w:r>
      <w:r w:rsidR="001A0683" w:rsidRPr="00A867CA">
        <w:rPr>
          <w:rFonts w:asciiTheme="majorBidi" w:hAnsiTheme="majorBidi" w:cstheme="majorBidi"/>
          <w:szCs w:val="24"/>
          <w:lang w:val="sq-AL"/>
        </w:rPr>
        <w:t xml:space="preserve">:  </w:t>
      </w:r>
    </w:p>
    <w:p w:rsidR="001A0683" w:rsidRPr="00A867CA" w:rsidRDefault="001A0683" w:rsidP="001A0683">
      <w:pPr>
        <w:ind w:left="-5" w:right="5"/>
        <w:rPr>
          <w:rFonts w:asciiTheme="majorBidi" w:hAnsiTheme="majorBidi" w:cstheme="majorBidi"/>
          <w:szCs w:val="24"/>
          <w:lang w:val="sq-AL"/>
        </w:rPr>
      </w:pPr>
    </w:p>
    <w:p w:rsidR="001A0683" w:rsidRPr="00A867CA" w:rsidRDefault="00A867CA" w:rsidP="001A0683">
      <w:pPr>
        <w:spacing w:after="0" w:line="259" w:lineRule="auto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Pjesa 1. Avancimi i mjedisit afarist dhe gatishmërisë për eksport</w:t>
      </w:r>
    </w:p>
    <w:p w:rsidR="001A0683" w:rsidRPr="00A867CA" w:rsidRDefault="001A0683" w:rsidP="001A0683">
      <w:pPr>
        <w:spacing w:after="0" w:line="259" w:lineRule="auto"/>
        <w:rPr>
          <w:rFonts w:asciiTheme="majorBidi" w:hAnsiTheme="majorBidi" w:cstheme="majorBidi"/>
          <w:szCs w:val="24"/>
          <w:lang w:val="sq-AL"/>
        </w:rPr>
      </w:pPr>
    </w:p>
    <w:p w:rsidR="001A0683" w:rsidRPr="00A867CA" w:rsidRDefault="00A867CA" w:rsidP="001A0683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59" w:lineRule="auto"/>
        <w:textAlignment w:val="baseline"/>
        <w:rPr>
          <w:rFonts w:asciiTheme="majorBidi" w:hAnsiTheme="majorBidi" w:cstheme="majorBidi"/>
          <w:sz w:val="24"/>
          <w:szCs w:val="24"/>
          <w:lang w:val="sq-AL"/>
        </w:rPr>
      </w:pPr>
      <w:r>
        <w:rPr>
          <w:rFonts w:asciiTheme="majorBidi" w:hAnsiTheme="majorBidi" w:cstheme="majorBidi"/>
          <w:sz w:val="24"/>
          <w:szCs w:val="24"/>
          <w:lang w:val="sq-AL"/>
        </w:rPr>
        <w:t>Mbështetja e Ndërmarrjeve Mikro, të Vogla dhe të Mesme</w:t>
      </w:r>
      <w:r w:rsidR="001A0683" w:rsidRPr="00A867CA">
        <w:rPr>
          <w:rFonts w:asciiTheme="majorBidi" w:hAnsiTheme="majorBidi" w:cstheme="majorBidi"/>
          <w:sz w:val="24"/>
          <w:szCs w:val="24"/>
          <w:lang w:val="sq-AL"/>
        </w:rPr>
        <w:t xml:space="preserve"> (</w:t>
      </w:r>
      <w:r>
        <w:rPr>
          <w:rFonts w:asciiTheme="majorBidi" w:hAnsiTheme="majorBidi" w:cstheme="majorBidi"/>
          <w:sz w:val="24"/>
          <w:szCs w:val="24"/>
          <w:lang w:val="sq-AL"/>
        </w:rPr>
        <w:t>NMVM</w:t>
      </w:r>
      <w:r w:rsidR="001A0683" w:rsidRPr="00A867CA">
        <w:rPr>
          <w:rFonts w:asciiTheme="majorBidi" w:hAnsiTheme="majorBidi" w:cstheme="majorBidi"/>
          <w:sz w:val="24"/>
          <w:szCs w:val="24"/>
          <w:lang w:val="sq-AL"/>
        </w:rPr>
        <w:t>)</w:t>
      </w:r>
      <w:r>
        <w:rPr>
          <w:rFonts w:asciiTheme="majorBidi" w:hAnsiTheme="majorBidi" w:cstheme="majorBidi"/>
          <w:sz w:val="24"/>
          <w:szCs w:val="24"/>
          <w:lang w:val="sq-AL"/>
        </w:rPr>
        <w:t xml:space="preserve"> për ta përmirësuar gatishmërinë për eksport</w:t>
      </w:r>
      <w:r w:rsidR="001A0683" w:rsidRPr="00A867CA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</w:p>
    <w:p w:rsidR="001A0683" w:rsidRPr="00A867CA" w:rsidRDefault="00A867CA" w:rsidP="001A0683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59" w:lineRule="auto"/>
        <w:textAlignment w:val="baseline"/>
        <w:rPr>
          <w:rFonts w:asciiTheme="majorBidi" w:hAnsiTheme="majorBidi" w:cstheme="majorBidi"/>
          <w:sz w:val="24"/>
          <w:szCs w:val="24"/>
          <w:lang w:val="sq-AL"/>
        </w:rPr>
      </w:pPr>
      <w:r>
        <w:rPr>
          <w:rFonts w:asciiTheme="majorBidi" w:hAnsiTheme="majorBidi" w:cstheme="majorBidi"/>
          <w:sz w:val="24"/>
          <w:szCs w:val="24"/>
          <w:lang w:val="sq-AL"/>
        </w:rPr>
        <w:t>Reformimi i sistemit të inspektimeve në biznese</w:t>
      </w:r>
    </w:p>
    <w:p w:rsidR="001A0683" w:rsidRPr="00A867CA" w:rsidRDefault="001A0683" w:rsidP="001A0683">
      <w:pPr>
        <w:ind w:left="-5" w:right="5"/>
        <w:rPr>
          <w:rFonts w:asciiTheme="majorBidi" w:hAnsiTheme="majorBidi" w:cstheme="majorBidi"/>
          <w:szCs w:val="24"/>
          <w:lang w:val="sq-AL"/>
        </w:rPr>
      </w:pPr>
    </w:p>
    <w:p w:rsidR="001A0683" w:rsidRPr="00A867CA" w:rsidRDefault="001A0683" w:rsidP="001A0683">
      <w:pPr>
        <w:rPr>
          <w:rFonts w:asciiTheme="majorBidi" w:hAnsiTheme="majorBidi" w:cstheme="majorBidi"/>
          <w:szCs w:val="24"/>
          <w:lang w:val="sq-AL"/>
        </w:rPr>
      </w:pPr>
      <w:r w:rsidRPr="00A867CA">
        <w:rPr>
          <w:rFonts w:asciiTheme="majorBidi" w:hAnsiTheme="majorBidi" w:cstheme="majorBidi"/>
          <w:szCs w:val="24"/>
          <w:lang w:val="sq-AL"/>
        </w:rPr>
        <w:t>P</w:t>
      </w:r>
      <w:r w:rsidR="00A867CA">
        <w:rPr>
          <w:rFonts w:asciiTheme="majorBidi" w:hAnsiTheme="majorBidi" w:cstheme="majorBidi"/>
          <w:szCs w:val="24"/>
          <w:lang w:val="sq-AL"/>
        </w:rPr>
        <w:t>jesa</w:t>
      </w:r>
      <w:r w:rsidRPr="00A867CA">
        <w:rPr>
          <w:rFonts w:asciiTheme="majorBidi" w:hAnsiTheme="majorBidi" w:cstheme="majorBidi"/>
          <w:szCs w:val="24"/>
          <w:lang w:val="sq-AL"/>
        </w:rPr>
        <w:t xml:space="preserve"> 2.</w:t>
      </w:r>
      <w:r w:rsidR="00A867CA">
        <w:rPr>
          <w:rFonts w:asciiTheme="majorBidi" w:hAnsiTheme="majorBidi" w:cstheme="majorBidi"/>
          <w:szCs w:val="24"/>
          <w:lang w:val="sq-AL"/>
        </w:rPr>
        <w:t xml:space="preserve"> Zbatimi i projektit dhe mbështetja koordinuese</w:t>
      </w:r>
    </w:p>
    <w:p w:rsidR="001A0683" w:rsidRPr="00A867CA" w:rsidRDefault="001A0683" w:rsidP="001A0683">
      <w:pPr>
        <w:rPr>
          <w:rFonts w:asciiTheme="majorBidi" w:hAnsiTheme="majorBidi" w:cstheme="majorBidi"/>
          <w:szCs w:val="24"/>
          <w:lang w:val="sq-AL"/>
        </w:rPr>
      </w:pPr>
    </w:p>
    <w:p w:rsidR="001A0683" w:rsidRPr="00A867CA" w:rsidRDefault="00A867CA" w:rsidP="00A867CA">
      <w:pPr>
        <w:pStyle w:val="ListParagraph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59" w:lineRule="auto"/>
        <w:textAlignment w:val="baseline"/>
        <w:rPr>
          <w:rFonts w:asciiTheme="majorBidi" w:hAnsiTheme="majorBidi" w:cstheme="majorBidi"/>
          <w:sz w:val="24"/>
          <w:szCs w:val="24"/>
          <w:lang w:val="sq-AL"/>
        </w:rPr>
      </w:pPr>
      <w:r w:rsidRPr="00A867CA">
        <w:rPr>
          <w:rFonts w:asciiTheme="majorBidi" w:hAnsiTheme="majorBidi" w:cstheme="majorBidi"/>
          <w:sz w:val="24"/>
          <w:szCs w:val="24"/>
          <w:lang w:val="sq-AL"/>
        </w:rPr>
        <w:t xml:space="preserve">Sigurimi i mallrave, shërbimeve, kostove të trajnimit dhe operimit në mbështetje të zbatimit dhe koordinimit të projektit, duke përfshirë sigurimin e pajisjeve dhe </w:t>
      </w:r>
      <w:r>
        <w:rPr>
          <w:rFonts w:asciiTheme="majorBidi" w:hAnsiTheme="majorBidi" w:cstheme="majorBidi"/>
          <w:sz w:val="24"/>
          <w:szCs w:val="24"/>
          <w:lang w:val="sq-AL"/>
        </w:rPr>
        <w:t>asistencës teknike në funksion të</w:t>
      </w:r>
      <w:r w:rsidRPr="00A867CA">
        <w:rPr>
          <w:rFonts w:asciiTheme="majorBidi" w:hAnsiTheme="majorBidi" w:cstheme="majorBidi"/>
          <w:sz w:val="24"/>
          <w:szCs w:val="24"/>
          <w:lang w:val="sq-AL"/>
        </w:rPr>
        <w:t xml:space="preserve"> menaxhimit, koordinimit dhe besueshmërisë dhe monitorimit dhe vlerësimit të projektit</w:t>
      </w:r>
      <w:r w:rsidR="001A0683" w:rsidRPr="00A867CA">
        <w:rPr>
          <w:rFonts w:asciiTheme="majorBidi" w:hAnsiTheme="majorBidi" w:cstheme="majorBidi"/>
          <w:sz w:val="24"/>
          <w:szCs w:val="24"/>
          <w:lang w:val="sq-AL"/>
        </w:rPr>
        <w:t xml:space="preserve">. </w:t>
      </w:r>
    </w:p>
    <w:p w:rsidR="001A0683" w:rsidRPr="00A867CA" w:rsidRDefault="001A0683" w:rsidP="001A0683">
      <w:pPr>
        <w:ind w:left="-5" w:right="5"/>
        <w:rPr>
          <w:rFonts w:asciiTheme="majorBidi" w:hAnsiTheme="majorBidi" w:cstheme="majorBidi"/>
          <w:szCs w:val="24"/>
          <w:lang w:val="sq-AL"/>
        </w:rPr>
      </w:pPr>
    </w:p>
    <w:p w:rsidR="001A0683" w:rsidRPr="00A867CA" w:rsidRDefault="00A867CA" w:rsidP="001A0683">
      <w:pPr>
        <w:ind w:left="-5" w:right="5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Pozita e</w:t>
      </w:r>
      <w:r w:rsidRPr="00A867CA">
        <w:rPr>
          <w:rFonts w:asciiTheme="majorBidi" w:hAnsiTheme="majorBidi" w:cstheme="majorBidi"/>
          <w:szCs w:val="24"/>
          <w:lang w:val="sq-AL"/>
        </w:rPr>
        <w:t xml:space="preserve"> kërkuar ka të bëjë me komponentin 2 dhe konkretisht</w:t>
      </w:r>
      <w:r>
        <w:rPr>
          <w:rFonts w:asciiTheme="majorBidi" w:hAnsiTheme="majorBidi" w:cstheme="majorBidi"/>
          <w:szCs w:val="24"/>
          <w:lang w:val="sq-AL"/>
        </w:rPr>
        <w:t xml:space="preserve"> me</w:t>
      </w:r>
      <w:r w:rsidRPr="00A867CA">
        <w:rPr>
          <w:rFonts w:asciiTheme="majorBidi" w:hAnsiTheme="majorBidi" w:cstheme="majorBidi"/>
          <w:szCs w:val="24"/>
          <w:lang w:val="sq-AL"/>
        </w:rPr>
        <w:t xml:space="preserve"> rezultati</w:t>
      </w:r>
      <w:r>
        <w:rPr>
          <w:rFonts w:asciiTheme="majorBidi" w:hAnsiTheme="majorBidi" w:cstheme="majorBidi"/>
          <w:szCs w:val="24"/>
          <w:lang w:val="sq-AL"/>
        </w:rPr>
        <w:t>n</w:t>
      </w:r>
      <w:r w:rsidRPr="00A867CA">
        <w:rPr>
          <w:rFonts w:asciiTheme="majorBidi" w:hAnsiTheme="majorBidi" w:cstheme="majorBidi"/>
          <w:szCs w:val="24"/>
          <w:lang w:val="sq-AL"/>
        </w:rPr>
        <w:t xml:space="preserve"> Mbështetja pë</w:t>
      </w:r>
      <w:r>
        <w:rPr>
          <w:rFonts w:asciiTheme="majorBidi" w:hAnsiTheme="majorBidi" w:cstheme="majorBidi"/>
          <w:szCs w:val="24"/>
          <w:lang w:val="sq-AL"/>
        </w:rPr>
        <w:t>r Grant nga të dhënat e dhëna në tabelë do të kombinohet me fotografi dhe video</w:t>
      </w:r>
      <w:r w:rsidRPr="00A867CA">
        <w:rPr>
          <w:rFonts w:asciiTheme="majorBidi" w:hAnsiTheme="majorBidi" w:cstheme="majorBidi"/>
          <w:szCs w:val="24"/>
          <w:lang w:val="sq-AL"/>
        </w:rPr>
        <w:t xml:space="preserve"> me dron</w:t>
      </w:r>
      <w:r w:rsidR="001A0683" w:rsidRPr="00A867CA">
        <w:rPr>
          <w:rFonts w:asciiTheme="majorBidi" w:hAnsiTheme="majorBidi" w:cstheme="majorBidi"/>
          <w:szCs w:val="24"/>
          <w:lang w:val="sq-AL"/>
        </w:rPr>
        <w:t xml:space="preserve">. </w:t>
      </w:r>
    </w:p>
    <w:p w:rsidR="00657469" w:rsidRPr="00A867CA" w:rsidRDefault="00A867CA" w:rsidP="00657469">
      <w:pPr>
        <w:autoSpaceDE w:val="0"/>
        <w:autoSpaceDN w:val="0"/>
        <w:adjustRightInd w:val="0"/>
        <w:spacing w:before="360" w:after="12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q-AL"/>
        </w:rPr>
        <w:lastRenderedPageBreak/>
        <w:t>QËLLIMI I DETYRËS</w:t>
      </w:r>
    </w:p>
    <w:p w:rsidR="001A0683" w:rsidRPr="00A867CA" w:rsidRDefault="00A867CA" w:rsidP="00F70CE8">
      <w:pPr>
        <w:spacing w:after="33" w:line="243" w:lineRule="auto"/>
        <w:ind w:left="-5" w:right="-2"/>
        <w:jc w:val="both"/>
        <w:rPr>
          <w:rFonts w:asciiTheme="majorBidi" w:hAnsiTheme="majorBidi" w:cstheme="majorBidi"/>
          <w:szCs w:val="24"/>
          <w:lang w:val="sq-AL"/>
        </w:rPr>
      </w:pPr>
      <w:r w:rsidRPr="00A867CA">
        <w:rPr>
          <w:rFonts w:asciiTheme="majorBidi" w:hAnsiTheme="majorBidi" w:cstheme="majorBidi"/>
          <w:szCs w:val="24"/>
          <w:lang w:val="sq-AL"/>
        </w:rPr>
        <w:t>Ministria e Industrisë</w:t>
      </w:r>
      <w:r>
        <w:rPr>
          <w:rFonts w:asciiTheme="majorBidi" w:hAnsiTheme="majorBidi" w:cstheme="majorBidi"/>
          <w:szCs w:val="24"/>
          <w:lang w:val="sq-AL"/>
        </w:rPr>
        <w:t>, Sipërmarrjes dhe Tregtisë (MIN</w:t>
      </w:r>
      <w:r w:rsidRPr="00A867CA">
        <w:rPr>
          <w:rFonts w:asciiTheme="majorBidi" w:hAnsiTheme="majorBidi" w:cstheme="majorBidi"/>
          <w:szCs w:val="24"/>
          <w:lang w:val="sq-AL"/>
        </w:rPr>
        <w:t xml:space="preserve">T) po kërkon të rekrutojë një </w:t>
      </w:r>
      <w:r w:rsidRPr="00A867CA">
        <w:rPr>
          <w:rFonts w:asciiTheme="majorBidi" w:hAnsiTheme="majorBidi" w:cstheme="majorBidi"/>
          <w:b/>
          <w:szCs w:val="24"/>
          <w:lang w:val="sq-AL"/>
        </w:rPr>
        <w:t>firmë kreative konsulente</w:t>
      </w:r>
      <w:r w:rsidRPr="00A867CA">
        <w:rPr>
          <w:rFonts w:asciiTheme="majorBidi" w:hAnsiTheme="majorBidi" w:cstheme="majorBidi"/>
          <w:szCs w:val="24"/>
          <w:lang w:val="sq-AL"/>
        </w:rPr>
        <w:t xml:space="preserve"> me kompetencë të lartë për projektin e konkurrencës dh</w:t>
      </w:r>
      <w:r>
        <w:rPr>
          <w:rFonts w:asciiTheme="majorBidi" w:hAnsiTheme="majorBidi" w:cstheme="majorBidi"/>
          <w:szCs w:val="24"/>
          <w:lang w:val="sq-AL"/>
        </w:rPr>
        <w:t>e gatishmërisë për eksport (PKGE</w:t>
      </w:r>
      <w:r w:rsidRPr="00A867CA">
        <w:rPr>
          <w:rFonts w:asciiTheme="majorBidi" w:hAnsiTheme="majorBidi" w:cstheme="majorBidi"/>
          <w:szCs w:val="24"/>
          <w:lang w:val="sq-AL"/>
        </w:rPr>
        <w:t>)</w:t>
      </w:r>
      <w:r w:rsidR="001A0683" w:rsidRPr="00A867CA">
        <w:rPr>
          <w:rFonts w:asciiTheme="majorBidi" w:hAnsiTheme="majorBidi" w:cstheme="majorBidi"/>
          <w:szCs w:val="24"/>
          <w:lang w:val="sq-AL"/>
        </w:rPr>
        <w:t xml:space="preserve">.  </w:t>
      </w:r>
    </w:p>
    <w:p w:rsidR="001A0683" w:rsidRPr="00A867CA" w:rsidRDefault="001A0683" w:rsidP="001A0683">
      <w:pPr>
        <w:spacing w:after="20" w:line="259" w:lineRule="auto"/>
        <w:rPr>
          <w:rFonts w:asciiTheme="majorBidi" w:hAnsiTheme="majorBidi" w:cstheme="majorBidi"/>
          <w:szCs w:val="24"/>
          <w:lang w:val="sq-AL"/>
        </w:rPr>
      </w:pPr>
      <w:r w:rsidRPr="00A867CA">
        <w:rPr>
          <w:rFonts w:asciiTheme="majorBidi" w:hAnsiTheme="majorBidi" w:cstheme="majorBidi"/>
          <w:szCs w:val="24"/>
          <w:lang w:val="sq-AL"/>
        </w:rPr>
        <w:t xml:space="preserve"> </w:t>
      </w:r>
    </w:p>
    <w:p w:rsidR="001A0683" w:rsidRPr="00A867CA" w:rsidRDefault="001A0683" w:rsidP="001A0683">
      <w:pPr>
        <w:spacing w:after="15" w:line="259" w:lineRule="auto"/>
        <w:rPr>
          <w:rFonts w:asciiTheme="majorBidi" w:hAnsiTheme="majorBidi" w:cstheme="majorBidi"/>
          <w:szCs w:val="24"/>
          <w:lang w:val="sq-AL"/>
        </w:rPr>
      </w:pPr>
      <w:r w:rsidRPr="00A867CA">
        <w:rPr>
          <w:rFonts w:asciiTheme="majorBidi" w:hAnsiTheme="majorBidi" w:cstheme="majorBidi"/>
          <w:szCs w:val="24"/>
          <w:lang w:val="sq-AL"/>
        </w:rPr>
        <w:t xml:space="preserve"> </w:t>
      </w:r>
    </w:p>
    <w:p w:rsidR="001A0683" w:rsidRPr="00A867CA" w:rsidRDefault="00F75C9A" w:rsidP="001A0683">
      <w:pPr>
        <w:spacing w:after="234" w:line="243" w:lineRule="auto"/>
        <w:ind w:left="-5" w:right="-2"/>
        <w:jc w:val="both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Qël</w:t>
      </w:r>
      <w:r w:rsidR="008E1C7E">
        <w:rPr>
          <w:rFonts w:asciiTheme="majorBidi" w:hAnsiTheme="majorBidi" w:cstheme="majorBidi"/>
          <w:szCs w:val="24"/>
          <w:lang w:val="sq-AL"/>
        </w:rPr>
        <w:t>l</w:t>
      </w:r>
      <w:r>
        <w:rPr>
          <w:rFonts w:asciiTheme="majorBidi" w:hAnsiTheme="majorBidi" w:cstheme="majorBidi"/>
          <w:szCs w:val="24"/>
          <w:lang w:val="sq-AL"/>
        </w:rPr>
        <w:t>imi</w:t>
      </w:r>
      <w:r w:rsidR="00A867CA" w:rsidRPr="00A867CA">
        <w:rPr>
          <w:rFonts w:asciiTheme="majorBidi" w:hAnsiTheme="majorBidi" w:cstheme="majorBidi"/>
          <w:szCs w:val="24"/>
          <w:lang w:val="sq-AL"/>
        </w:rPr>
        <w:t xml:space="preserve"> kryesor i kësaj detyre është të ndihmojë në krijimin e një katalogu dixhital me materiale audio</w:t>
      </w:r>
      <w:r>
        <w:rPr>
          <w:rFonts w:asciiTheme="majorBidi" w:hAnsiTheme="majorBidi" w:cstheme="majorBidi"/>
          <w:szCs w:val="24"/>
          <w:lang w:val="sq-AL"/>
        </w:rPr>
        <w:t xml:space="preserve"> </w:t>
      </w:r>
      <w:r w:rsidR="00A867CA" w:rsidRPr="00A867CA">
        <w:rPr>
          <w:rFonts w:asciiTheme="majorBidi" w:hAnsiTheme="majorBidi" w:cstheme="majorBidi"/>
          <w:szCs w:val="24"/>
          <w:lang w:val="sq-AL"/>
        </w:rPr>
        <w:t xml:space="preserve">vizuale që </w:t>
      </w:r>
      <w:r>
        <w:rPr>
          <w:rFonts w:asciiTheme="majorBidi" w:hAnsiTheme="majorBidi" w:cstheme="majorBidi"/>
          <w:szCs w:val="24"/>
          <w:lang w:val="sq-AL"/>
        </w:rPr>
        <w:t xml:space="preserve">i </w:t>
      </w:r>
      <w:r w:rsidR="00A867CA" w:rsidRPr="00A867CA">
        <w:rPr>
          <w:rFonts w:asciiTheme="majorBidi" w:hAnsiTheme="majorBidi" w:cstheme="majorBidi"/>
          <w:szCs w:val="24"/>
          <w:lang w:val="sq-AL"/>
        </w:rPr>
        <w:t>përshk</w:t>
      </w:r>
      <w:r>
        <w:rPr>
          <w:rFonts w:asciiTheme="majorBidi" w:hAnsiTheme="majorBidi" w:cstheme="majorBidi"/>
          <w:szCs w:val="24"/>
          <w:lang w:val="sq-AL"/>
        </w:rPr>
        <w:t>ruajnë arritjet e projektit PKGE</w:t>
      </w:r>
      <w:r w:rsidR="00A867CA" w:rsidRPr="00A867CA">
        <w:rPr>
          <w:rFonts w:asciiTheme="majorBidi" w:hAnsiTheme="majorBidi" w:cstheme="majorBidi"/>
          <w:szCs w:val="24"/>
          <w:lang w:val="sq-AL"/>
        </w:rPr>
        <w:t xml:space="preserve"> përmes granteve të dhëna për </w:t>
      </w:r>
      <w:r>
        <w:rPr>
          <w:rFonts w:asciiTheme="majorBidi" w:hAnsiTheme="majorBidi" w:cstheme="majorBidi"/>
          <w:szCs w:val="24"/>
          <w:lang w:val="sq-AL"/>
        </w:rPr>
        <w:t>pjesëmarrësit vendas</w:t>
      </w:r>
      <w:r w:rsidR="00A867CA" w:rsidRPr="00A867CA">
        <w:rPr>
          <w:rFonts w:asciiTheme="majorBidi" w:hAnsiTheme="majorBidi" w:cstheme="majorBidi"/>
          <w:szCs w:val="24"/>
          <w:lang w:val="sq-AL"/>
        </w:rPr>
        <w:t>. Firma konsulente do t'i raportojë Njësi</w:t>
      </w:r>
      <w:r>
        <w:rPr>
          <w:rFonts w:asciiTheme="majorBidi" w:hAnsiTheme="majorBidi" w:cstheme="majorBidi"/>
          <w:szCs w:val="24"/>
          <w:lang w:val="sq-AL"/>
        </w:rPr>
        <w:t>së së Zbatimit të Projektit (NjZP) për</w:t>
      </w:r>
      <w:r w:rsidR="00A867CA" w:rsidRPr="00A867CA">
        <w:rPr>
          <w:rFonts w:asciiTheme="majorBidi" w:hAnsiTheme="majorBidi" w:cstheme="majorBidi"/>
          <w:szCs w:val="24"/>
          <w:lang w:val="sq-AL"/>
        </w:rPr>
        <w:t xml:space="preserve"> promovimin e shërbimeve të ndryshme për publikun e gjerë, klientët dhe grupet e interesit</w:t>
      </w:r>
      <w:r w:rsidR="001A0683" w:rsidRPr="00A867CA">
        <w:rPr>
          <w:rFonts w:asciiTheme="majorBidi" w:eastAsia="Batang" w:hAnsiTheme="majorBidi" w:cstheme="majorBidi"/>
          <w:szCs w:val="24"/>
          <w:lang w:val="sq-AL" w:eastAsia="zh-CN"/>
        </w:rPr>
        <w:t>.</w:t>
      </w:r>
    </w:p>
    <w:p w:rsidR="0004477D" w:rsidRDefault="00F75C9A" w:rsidP="00657469">
      <w:pPr>
        <w:autoSpaceDE w:val="0"/>
        <w:autoSpaceDN w:val="0"/>
        <w:adjustRightInd w:val="0"/>
        <w:spacing w:before="360"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q-AL"/>
        </w:rPr>
        <w:t>FUSHËVEPRIMI I PUNËS</w:t>
      </w:r>
    </w:p>
    <w:p w:rsidR="00F75C9A" w:rsidRPr="00A867CA" w:rsidRDefault="00F75C9A" w:rsidP="00657469">
      <w:pPr>
        <w:autoSpaceDE w:val="0"/>
        <w:autoSpaceDN w:val="0"/>
        <w:adjustRightInd w:val="0"/>
        <w:spacing w:before="360"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04477D" w:rsidRPr="00A867CA" w:rsidRDefault="00F75C9A" w:rsidP="0004477D">
      <w:pPr>
        <w:spacing w:after="11"/>
        <w:ind w:left="-5" w:right="510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b/>
          <w:szCs w:val="24"/>
          <w:lang w:val="sq-AL"/>
        </w:rPr>
        <w:t>Detyrat dhe përgjegjësitë e Firmës Konsulente</w:t>
      </w:r>
      <w:r w:rsidR="0004477D" w:rsidRPr="00A867CA">
        <w:rPr>
          <w:rFonts w:asciiTheme="majorBidi" w:hAnsiTheme="majorBidi" w:cstheme="majorBidi"/>
          <w:b/>
          <w:szCs w:val="24"/>
          <w:lang w:val="sq-AL"/>
        </w:rPr>
        <w:t xml:space="preserve">: </w:t>
      </w:r>
    </w:p>
    <w:p w:rsidR="0004477D" w:rsidRPr="00A867CA" w:rsidRDefault="0004477D" w:rsidP="0004477D">
      <w:pPr>
        <w:spacing w:after="0" w:line="259" w:lineRule="auto"/>
        <w:rPr>
          <w:rFonts w:asciiTheme="majorBidi" w:hAnsiTheme="majorBidi" w:cstheme="majorBidi"/>
          <w:szCs w:val="24"/>
          <w:lang w:val="sq-AL"/>
        </w:rPr>
      </w:pPr>
      <w:r w:rsidRPr="00A867CA">
        <w:rPr>
          <w:rFonts w:asciiTheme="majorBidi" w:hAnsiTheme="majorBidi" w:cstheme="majorBidi"/>
          <w:szCs w:val="24"/>
          <w:lang w:val="sq-AL"/>
        </w:rPr>
        <w:t xml:space="preserve"> </w:t>
      </w:r>
    </w:p>
    <w:p w:rsidR="0004477D" w:rsidRPr="00A867CA" w:rsidRDefault="0004477D" w:rsidP="0004477D">
      <w:pPr>
        <w:spacing w:line="360" w:lineRule="auto"/>
        <w:jc w:val="both"/>
        <w:rPr>
          <w:rFonts w:asciiTheme="majorBidi" w:hAnsiTheme="majorBidi" w:cstheme="majorBidi"/>
          <w:b/>
          <w:szCs w:val="24"/>
          <w:u w:val="single"/>
          <w:lang w:val="sq-AL"/>
        </w:rPr>
      </w:pPr>
    </w:p>
    <w:p w:rsidR="00F75C9A" w:rsidRPr="00F75C9A" w:rsidRDefault="00F75C9A" w:rsidP="00F75C9A">
      <w:pPr>
        <w:pStyle w:val="ListParagraph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F75C9A">
        <w:rPr>
          <w:rFonts w:asciiTheme="majorBidi" w:hAnsiTheme="majorBidi" w:cstheme="majorBidi"/>
          <w:sz w:val="24"/>
          <w:szCs w:val="24"/>
          <w:lang w:val="sq-AL"/>
        </w:rPr>
        <w:t>Studimi i objektivave, politikav</w:t>
      </w:r>
      <w:r>
        <w:rPr>
          <w:rFonts w:asciiTheme="majorBidi" w:hAnsiTheme="majorBidi" w:cstheme="majorBidi"/>
          <w:sz w:val="24"/>
          <w:szCs w:val="24"/>
          <w:lang w:val="sq-AL"/>
        </w:rPr>
        <w:t>e dhe nevojave të Projektit PKGE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 xml:space="preserve"> me qëllim të zhvillimit të përmbajtjes kreati</w:t>
      </w:r>
      <w:r>
        <w:rPr>
          <w:rFonts w:asciiTheme="majorBidi" w:hAnsiTheme="majorBidi" w:cstheme="majorBidi"/>
          <w:sz w:val="24"/>
          <w:szCs w:val="24"/>
          <w:lang w:val="sq-AL"/>
        </w:rPr>
        <w:t>ve që do t’i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 xml:space="preserve"> pr</w:t>
      </w:r>
      <w:r>
        <w:rPr>
          <w:rFonts w:asciiTheme="majorBidi" w:hAnsiTheme="majorBidi" w:cstheme="majorBidi"/>
          <w:sz w:val="24"/>
          <w:szCs w:val="24"/>
          <w:lang w:val="sq-AL"/>
        </w:rPr>
        <w:t>omovojë objektivat e arritur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 xml:space="preserve"> të</w:t>
      </w:r>
      <w:r>
        <w:rPr>
          <w:rFonts w:asciiTheme="majorBidi" w:hAnsiTheme="majorBidi" w:cstheme="majorBidi"/>
          <w:sz w:val="24"/>
          <w:szCs w:val="24"/>
          <w:lang w:val="sq-AL"/>
        </w:rPr>
        <w:t xml:space="preserve"> PKGE-së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>;</w:t>
      </w:r>
    </w:p>
    <w:p w:rsidR="00F75C9A" w:rsidRPr="00F75C9A" w:rsidRDefault="00F75C9A" w:rsidP="00F75C9A">
      <w:pPr>
        <w:pStyle w:val="ListParagraph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>
        <w:rPr>
          <w:rFonts w:asciiTheme="majorBidi" w:hAnsiTheme="majorBidi" w:cstheme="majorBidi"/>
          <w:sz w:val="24"/>
          <w:szCs w:val="24"/>
          <w:lang w:val="sq-AL"/>
        </w:rPr>
        <w:t>Planifikimi dhe udhëheqja e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 xml:space="preserve"> zhvilli</w:t>
      </w:r>
      <w:r>
        <w:rPr>
          <w:rFonts w:asciiTheme="majorBidi" w:hAnsiTheme="majorBidi" w:cstheme="majorBidi"/>
          <w:sz w:val="24"/>
          <w:szCs w:val="24"/>
          <w:lang w:val="sq-AL"/>
        </w:rPr>
        <w:t xml:space="preserve">mit dhe zbatimit të 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>video</w:t>
      </w:r>
      <w:r>
        <w:rPr>
          <w:rFonts w:asciiTheme="majorBidi" w:hAnsiTheme="majorBidi" w:cstheme="majorBidi"/>
          <w:sz w:val="24"/>
          <w:szCs w:val="24"/>
          <w:lang w:val="sq-AL"/>
        </w:rPr>
        <w:t>ve dhe fotografiv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>e të arritjeve të organizatës;</w:t>
      </w:r>
    </w:p>
    <w:p w:rsidR="00F75C9A" w:rsidRPr="00F75C9A" w:rsidRDefault="00F75C9A" w:rsidP="00F75C9A">
      <w:pPr>
        <w:pStyle w:val="ListParagraph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F75C9A">
        <w:rPr>
          <w:rFonts w:asciiTheme="majorBidi" w:hAnsiTheme="majorBidi" w:cstheme="majorBidi"/>
          <w:sz w:val="24"/>
          <w:szCs w:val="24"/>
          <w:lang w:val="sq-AL"/>
        </w:rPr>
        <w:t>Koordinimi me për</w:t>
      </w:r>
      <w:r>
        <w:rPr>
          <w:rFonts w:asciiTheme="majorBidi" w:hAnsiTheme="majorBidi" w:cstheme="majorBidi"/>
          <w:sz w:val="24"/>
          <w:szCs w:val="24"/>
          <w:lang w:val="sq-AL"/>
        </w:rPr>
        <w:t>fituesit e granteve, regjistrimi i materialeve dhe realizimi i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 xml:space="preserve"> intervistave për mbledhjen dhe përgatitjen për shpërndarjen e aktiviteteve përkatëse të komunikimit;</w:t>
      </w:r>
    </w:p>
    <w:p w:rsidR="00F75C9A" w:rsidRPr="00F75C9A" w:rsidRDefault="00F75C9A" w:rsidP="00F75C9A">
      <w:pPr>
        <w:pStyle w:val="ListParagraph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>
        <w:rPr>
          <w:rFonts w:asciiTheme="majorBidi" w:hAnsiTheme="majorBidi" w:cstheme="majorBidi"/>
          <w:sz w:val="24"/>
          <w:szCs w:val="24"/>
          <w:lang w:val="sq-AL"/>
        </w:rPr>
        <w:t>Incizimi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 xml:space="preserve"> në terren me pajisje </w:t>
      </w:r>
      <w:r>
        <w:rPr>
          <w:rFonts w:asciiTheme="majorBidi" w:hAnsiTheme="majorBidi" w:cstheme="majorBidi"/>
          <w:sz w:val="24"/>
          <w:szCs w:val="24"/>
          <w:lang w:val="sq-AL"/>
        </w:rPr>
        <w:t xml:space="preserve">të 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>video</w:t>
      </w:r>
      <w:r>
        <w:rPr>
          <w:rFonts w:asciiTheme="majorBidi" w:hAnsiTheme="majorBidi" w:cstheme="majorBidi"/>
          <w:sz w:val="24"/>
          <w:szCs w:val="24"/>
          <w:lang w:val="sq-AL"/>
        </w:rPr>
        <w:t>s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 xml:space="preserve"> të përfitues</w:t>
      </w:r>
      <w:r>
        <w:rPr>
          <w:rFonts w:asciiTheme="majorBidi" w:hAnsiTheme="majorBidi" w:cstheme="majorBidi"/>
          <w:sz w:val="24"/>
          <w:szCs w:val="24"/>
          <w:lang w:val="sq-AL"/>
        </w:rPr>
        <w:t>ve të granteve të projektit PKGE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>;</w:t>
      </w:r>
    </w:p>
    <w:p w:rsidR="00F75C9A" w:rsidRPr="00F75C9A" w:rsidRDefault="00F75C9A" w:rsidP="00F75C9A">
      <w:pPr>
        <w:pStyle w:val="ListParagraph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F75C9A">
        <w:rPr>
          <w:rFonts w:asciiTheme="majorBidi" w:hAnsiTheme="majorBidi" w:cstheme="majorBidi"/>
          <w:sz w:val="24"/>
          <w:szCs w:val="24"/>
          <w:lang w:val="sq-AL"/>
        </w:rPr>
        <w:t xml:space="preserve">Fotografimi i pajisjeve dhe objekteve të tjera të përfituesve të aktivitetit </w:t>
      </w:r>
      <w:r>
        <w:rPr>
          <w:rFonts w:asciiTheme="majorBidi" w:hAnsiTheme="majorBidi" w:cstheme="majorBidi"/>
          <w:sz w:val="24"/>
          <w:szCs w:val="24"/>
          <w:lang w:val="sq-AL"/>
        </w:rPr>
        <w:t>të grantit përmes projektit PKGE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>;</w:t>
      </w:r>
    </w:p>
    <w:p w:rsidR="0004477D" w:rsidRPr="00A867CA" w:rsidRDefault="00F75C9A" w:rsidP="00F75C9A">
      <w:pPr>
        <w:pStyle w:val="ListParagraph"/>
        <w:numPr>
          <w:ilvl w:val="0"/>
          <w:numId w:val="9"/>
        </w:numPr>
        <w:spacing w:after="0" w:line="360" w:lineRule="auto"/>
        <w:ind w:left="0" w:firstLine="0"/>
        <w:contextualSpacing w:val="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>
        <w:rPr>
          <w:rFonts w:asciiTheme="majorBidi" w:hAnsiTheme="majorBidi" w:cstheme="majorBidi"/>
          <w:sz w:val="24"/>
          <w:szCs w:val="24"/>
          <w:lang w:val="sq-AL"/>
        </w:rPr>
        <w:t>Përgatitja dhe/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 xml:space="preserve">ose </w:t>
      </w:r>
      <w:r>
        <w:rPr>
          <w:rFonts w:asciiTheme="majorBidi" w:hAnsiTheme="majorBidi" w:cstheme="majorBidi"/>
          <w:sz w:val="24"/>
          <w:szCs w:val="24"/>
          <w:lang w:val="sq-AL"/>
        </w:rPr>
        <w:t>redaktimi i materialeve kreative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 xml:space="preserve"> si publikime organizative për audiencën e brendshme dhe të jashtme, duke përfshirë </w:t>
      </w:r>
      <w:r>
        <w:rPr>
          <w:rFonts w:asciiTheme="majorBidi" w:hAnsiTheme="majorBidi" w:cstheme="majorBidi"/>
          <w:sz w:val="24"/>
          <w:szCs w:val="24"/>
          <w:lang w:val="sq-AL"/>
        </w:rPr>
        <w:t>video materiale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 xml:space="preserve"> 1-1:30 minuta të cilat përfshijnë shpjegime tekstuale të aktivit</w:t>
      </w:r>
      <w:r>
        <w:rPr>
          <w:rFonts w:asciiTheme="majorBidi" w:hAnsiTheme="majorBidi" w:cstheme="majorBidi"/>
          <w:sz w:val="24"/>
          <w:szCs w:val="24"/>
          <w:lang w:val="sq-AL"/>
        </w:rPr>
        <w:t>eteve dhe rezultateve të përfituesve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 xml:space="preserve"> të grantit</w:t>
      </w:r>
      <w:r w:rsidR="0004477D" w:rsidRPr="00A867CA">
        <w:rPr>
          <w:rFonts w:asciiTheme="majorBidi" w:hAnsiTheme="majorBidi" w:cstheme="majorBidi"/>
          <w:sz w:val="24"/>
          <w:szCs w:val="24"/>
          <w:lang w:val="sq-AL"/>
        </w:rPr>
        <w:t>;</w:t>
      </w:r>
    </w:p>
    <w:p w:rsidR="00F75C9A" w:rsidRPr="00F75C9A" w:rsidRDefault="00F75C9A" w:rsidP="00F75C9A">
      <w:pPr>
        <w:pStyle w:val="ListParagraph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>
        <w:rPr>
          <w:rFonts w:asciiTheme="majorBidi" w:hAnsiTheme="majorBidi" w:cstheme="majorBidi"/>
          <w:sz w:val="24"/>
          <w:szCs w:val="24"/>
          <w:lang w:val="sq-AL"/>
        </w:rPr>
        <w:t>Përgatitja e së paku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 xml:space="preserve"> 5 dhe </w:t>
      </w:r>
      <w:r>
        <w:rPr>
          <w:rFonts w:asciiTheme="majorBidi" w:hAnsiTheme="majorBidi" w:cstheme="majorBidi"/>
          <w:sz w:val="24"/>
          <w:szCs w:val="24"/>
          <w:lang w:val="sq-AL"/>
        </w:rPr>
        <w:t>më së shumti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 xml:space="preserve"> 10 albumesh digjitale</w:t>
      </w:r>
      <w:r>
        <w:rPr>
          <w:rFonts w:asciiTheme="majorBidi" w:hAnsiTheme="majorBidi" w:cstheme="majorBidi"/>
          <w:sz w:val="24"/>
          <w:szCs w:val="24"/>
          <w:lang w:val="sq-AL"/>
        </w:rPr>
        <w:t xml:space="preserve"> fotografike për çdo përfitues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 xml:space="preserve"> të grantit me shpjegim tekstual;</w:t>
      </w:r>
    </w:p>
    <w:p w:rsidR="00F75C9A" w:rsidRPr="00F75C9A" w:rsidRDefault="00F75C9A" w:rsidP="00F75C9A">
      <w:pPr>
        <w:pStyle w:val="ListParagraph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F75C9A">
        <w:rPr>
          <w:rFonts w:asciiTheme="majorBidi" w:hAnsiTheme="majorBidi" w:cstheme="majorBidi"/>
          <w:sz w:val="24"/>
          <w:szCs w:val="24"/>
          <w:lang w:val="sq-AL"/>
        </w:rPr>
        <w:t xml:space="preserve">Përgatitja </w:t>
      </w:r>
      <w:r>
        <w:rPr>
          <w:rFonts w:asciiTheme="majorBidi" w:hAnsiTheme="majorBidi" w:cstheme="majorBidi"/>
          <w:sz w:val="24"/>
          <w:szCs w:val="24"/>
          <w:lang w:val="sq-AL"/>
        </w:rPr>
        <w:t>o</w:t>
      </w:r>
      <w:r w:rsidR="001F7DEF">
        <w:rPr>
          <w:rFonts w:asciiTheme="majorBidi" w:hAnsiTheme="majorBidi" w:cstheme="majorBidi"/>
          <w:sz w:val="24"/>
          <w:szCs w:val="24"/>
          <w:lang w:val="sq-AL"/>
        </w:rPr>
        <w:t xml:space="preserve">se redaktimi në procesin </w:t>
      </w:r>
      <w:r>
        <w:rPr>
          <w:rFonts w:asciiTheme="majorBidi" w:hAnsiTheme="majorBidi" w:cstheme="majorBidi"/>
          <w:sz w:val="24"/>
          <w:szCs w:val="24"/>
          <w:lang w:val="sq-AL"/>
        </w:rPr>
        <w:t xml:space="preserve">pas 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 xml:space="preserve">prodhimit të materialeve të </w:t>
      </w:r>
      <w:r>
        <w:rPr>
          <w:rFonts w:asciiTheme="majorBidi" w:hAnsiTheme="majorBidi" w:cstheme="majorBidi"/>
          <w:sz w:val="24"/>
          <w:szCs w:val="24"/>
          <w:lang w:val="sq-AL"/>
        </w:rPr>
        <w:t>mbledhura nga vizita tek përfituesit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 xml:space="preserve"> e grantit;</w:t>
      </w:r>
    </w:p>
    <w:p w:rsidR="0004477D" w:rsidRPr="00A867CA" w:rsidRDefault="00F75C9A" w:rsidP="00F75C9A">
      <w:pPr>
        <w:pStyle w:val="ListParagraph"/>
        <w:numPr>
          <w:ilvl w:val="0"/>
          <w:numId w:val="9"/>
        </w:numPr>
        <w:spacing w:after="0" w:line="360" w:lineRule="auto"/>
        <w:ind w:left="0" w:firstLine="0"/>
        <w:contextualSpacing w:val="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F75C9A">
        <w:rPr>
          <w:rFonts w:asciiTheme="majorBidi" w:hAnsiTheme="majorBidi" w:cstheme="majorBidi"/>
          <w:sz w:val="24"/>
          <w:szCs w:val="24"/>
          <w:lang w:val="sq-AL"/>
        </w:rPr>
        <w:t xml:space="preserve">Blerja e </w:t>
      </w:r>
      <w:r>
        <w:rPr>
          <w:rFonts w:asciiTheme="majorBidi" w:hAnsiTheme="majorBidi" w:cstheme="majorBidi"/>
          <w:sz w:val="24"/>
          <w:szCs w:val="24"/>
          <w:lang w:val="sq-AL"/>
        </w:rPr>
        <w:t>materialeve audio për prodhimin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 xml:space="preserve"> e video materialeve t</w:t>
      </w:r>
      <w:r>
        <w:rPr>
          <w:rFonts w:asciiTheme="majorBidi" w:hAnsiTheme="majorBidi" w:cstheme="majorBidi"/>
          <w:sz w:val="24"/>
          <w:szCs w:val="24"/>
          <w:lang w:val="sq-AL"/>
        </w:rPr>
        <w:t>ë përgatitura për projektin PKGE</w:t>
      </w:r>
      <w:r w:rsidR="0004477D" w:rsidRPr="00A867CA">
        <w:rPr>
          <w:rFonts w:asciiTheme="majorBidi" w:hAnsiTheme="majorBidi" w:cstheme="majorBidi"/>
          <w:sz w:val="24"/>
          <w:szCs w:val="24"/>
          <w:lang w:val="sq-AL"/>
        </w:rPr>
        <w:t>;</w:t>
      </w:r>
    </w:p>
    <w:p w:rsidR="00F75C9A" w:rsidRPr="00F75C9A" w:rsidRDefault="00F75C9A" w:rsidP="00F75C9A">
      <w:pPr>
        <w:pStyle w:val="ListParagraph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F75C9A">
        <w:rPr>
          <w:rFonts w:asciiTheme="majorBidi" w:hAnsiTheme="majorBidi" w:cstheme="majorBidi"/>
          <w:sz w:val="24"/>
          <w:szCs w:val="24"/>
          <w:lang w:val="sq-AL"/>
        </w:rPr>
        <w:lastRenderedPageBreak/>
        <w:t>Korrigjimi i ngjyrave të video materialeve për përgatitjen e video materialeve përfundimtare;</w:t>
      </w:r>
    </w:p>
    <w:p w:rsidR="00F75C9A" w:rsidRPr="00F75C9A" w:rsidRDefault="00F75C9A" w:rsidP="00F75C9A">
      <w:pPr>
        <w:pStyle w:val="ListParagraph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F75C9A">
        <w:rPr>
          <w:rFonts w:asciiTheme="majorBidi" w:hAnsiTheme="majorBidi" w:cstheme="majorBidi"/>
          <w:sz w:val="24"/>
          <w:szCs w:val="24"/>
          <w:lang w:val="sq-AL"/>
        </w:rPr>
        <w:t>Përgat</w:t>
      </w:r>
      <w:r w:rsidR="00BD208E">
        <w:rPr>
          <w:rFonts w:asciiTheme="majorBidi" w:hAnsiTheme="majorBidi" w:cstheme="majorBidi"/>
          <w:sz w:val="24"/>
          <w:szCs w:val="24"/>
          <w:lang w:val="sq-AL"/>
        </w:rPr>
        <w:t>itja e 1 artikulli të shkruar për publicitet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 xml:space="preserve"> p</w:t>
      </w:r>
      <w:r w:rsidR="00BD208E">
        <w:rPr>
          <w:rFonts w:asciiTheme="majorBidi" w:hAnsiTheme="majorBidi" w:cstheme="majorBidi"/>
          <w:sz w:val="24"/>
          <w:szCs w:val="24"/>
          <w:lang w:val="sq-AL"/>
        </w:rPr>
        <w:t>ër çdo përfitues</w:t>
      </w:r>
      <w:r>
        <w:rPr>
          <w:rFonts w:asciiTheme="majorBidi" w:hAnsiTheme="majorBidi" w:cstheme="majorBidi"/>
          <w:sz w:val="24"/>
          <w:szCs w:val="24"/>
          <w:lang w:val="sq-AL"/>
        </w:rPr>
        <w:t xml:space="preserve"> të grantit si 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>përmbledhje e përfitimit dhe rezultatit të grantit të dhënë;</w:t>
      </w:r>
    </w:p>
    <w:p w:rsidR="0004477D" w:rsidRPr="00A867CA" w:rsidRDefault="00F75C9A" w:rsidP="00F75C9A">
      <w:pPr>
        <w:pStyle w:val="ListParagraph"/>
        <w:numPr>
          <w:ilvl w:val="0"/>
          <w:numId w:val="9"/>
        </w:numPr>
        <w:spacing w:after="0" w:line="360" w:lineRule="auto"/>
        <w:ind w:left="0" w:firstLine="0"/>
        <w:contextualSpacing w:val="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F75C9A">
        <w:rPr>
          <w:rFonts w:asciiTheme="majorBidi" w:hAnsiTheme="majorBidi" w:cstheme="majorBidi"/>
          <w:sz w:val="24"/>
          <w:szCs w:val="24"/>
          <w:lang w:val="sq-AL"/>
        </w:rPr>
        <w:t>Dorëzimi në kopje digjitale, gati për përdorim për publikim</w:t>
      </w:r>
      <w:r>
        <w:rPr>
          <w:rFonts w:asciiTheme="majorBidi" w:hAnsiTheme="majorBidi" w:cstheme="majorBidi"/>
          <w:sz w:val="24"/>
          <w:szCs w:val="24"/>
          <w:lang w:val="sq-AL"/>
        </w:rPr>
        <w:t>in e</w:t>
      </w:r>
      <w:r w:rsidRPr="00F75C9A">
        <w:rPr>
          <w:rFonts w:asciiTheme="majorBidi" w:hAnsiTheme="majorBidi" w:cstheme="majorBidi"/>
          <w:sz w:val="24"/>
          <w:szCs w:val="24"/>
          <w:lang w:val="sq-AL"/>
        </w:rPr>
        <w:t xml:space="preserve"> materialeve të përgatitura</w:t>
      </w:r>
      <w:r w:rsidR="0004477D" w:rsidRPr="00A867CA">
        <w:rPr>
          <w:rFonts w:asciiTheme="majorBidi" w:hAnsiTheme="majorBidi" w:cstheme="majorBidi"/>
          <w:sz w:val="24"/>
          <w:szCs w:val="24"/>
          <w:lang w:val="sq-AL"/>
        </w:rPr>
        <w:t>;</w:t>
      </w:r>
    </w:p>
    <w:p w:rsidR="0004477D" w:rsidRPr="00A867CA" w:rsidRDefault="0004477D" w:rsidP="0065746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657469" w:rsidRPr="00A867CA" w:rsidRDefault="00F75C9A" w:rsidP="00657469">
      <w:pPr>
        <w:pStyle w:val="Default"/>
        <w:jc w:val="both"/>
        <w:rPr>
          <w:b/>
          <w:u w:val="single"/>
          <w:lang w:val="sq-AL"/>
        </w:rPr>
      </w:pPr>
      <w:r>
        <w:rPr>
          <w:b/>
          <w:u w:val="single"/>
          <w:lang w:val="sq-AL"/>
        </w:rPr>
        <w:t>Kriteret e shkurta të përzgjedhjes janë</w:t>
      </w:r>
      <w:r w:rsidR="00657469" w:rsidRPr="00A867CA">
        <w:rPr>
          <w:b/>
          <w:u w:val="single"/>
          <w:lang w:val="sq-AL"/>
        </w:rPr>
        <w:t xml:space="preserve">: </w:t>
      </w:r>
    </w:p>
    <w:p w:rsidR="00563BA5" w:rsidRPr="00A867CA" w:rsidRDefault="00F75C9A" w:rsidP="00595287">
      <w:pPr>
        <w:pStyle w:val="ListParagraph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sq-AL"/>
        </w:rPr>
      </w:pPr>
      <w:r>
        <w:rPr>
          <w:rFonts w:asciiTheme="majorBidi" w:hAnsiTheme="majorBidi" w:cstheme="majorBidi"/>
          <w:color w:val="000000"/>
          <w:sz w:val="24"/>
          <w:szCs w:val="24"/>
          <w:lang w:val="sq-AL"/>
        </w:rPr>
        <w:t>Kualifikim i përgjithshëm për Termat e Referencës</w:t>
      </w:r>
      <w:r w:rsidR="00595287" w:rsidRPr="00A867CA">
        <w:rPr>
          <w:rFonts w:asciiTheme="majorBidi" w:hAnsiTheme="majorBidi" w:cstheme="majorBidi"/>
          <w:color w:val="000000"/>
          <w:sz w:val="24"/>
          <w:szCs w:val="24"/>
          <w:lang w:val="sq-AL"/>
        </w:rPr>
        <w:t xml:space="preserve"> </w:t>
      </w:r>
      <w:r w:rsidR="00563BA5" w:rsidRPr="00A867CA">
        <w:rPr>
          <w:rFonts w:asciiTheme="majorBidi" w:hAnsiTheme="majorBidi" w:cstheme="majorBidi"/>
          <w:color w:val="000000"/>
          <w:sz w:val="24"/>
          <w:szCs w:val="24"/>
          <w:lang w:val="sq-AL"/>
        </w:rPr>
        <w:t>(40%)</w:t>
      </w:r>
    </w:p>
    <w:p w:rsidR="00563BA5" w:rsidRPr="00A867CA" w:rsidRDefault="00F75C9A" w:rsidP="00595287">
      <w:pPr>
        <w:pStyle w:val="ListParagraph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rPr>
          <w:rFonts w:asciiTheme="majorBidi" w:hAnsiTheme="majorBidi" w:cstheme="majorBidi"/>
          <w:color w:val="000000"/>
          <w:sz w:val="24"/>
          <w:szCs w:val="24"/>
          <w:lang w:val="sq-AL"/>
        </w:rPr>
      </w:pPr>
      <w:r>
        <w:rPr>
          <w:rFonts w:asciiTheme="majorBidi" w:hAnsiTheme="majorBidi" w:cstheme="majorBidi"/>
          <w:color w:val="000000"/>
          <w:sz w:val="24"/>
          <w:szCs w:val="24"/>
          <w:lang w:val="sq-AL"/>
        </w:rPr>
        <w:t>Përvoja përkatëse e punës në zbatimin e projekteve të ngjashme në tri vitet e fundit</w:t>
      </w:r>
      <w:r w:rsidR="00563BA5" w:rsidRPr="00A867CA">
        <w:rPr>
          <w:rFonts w:asciiTheme="majorBidi" w:hAnsiTheme="majorBidi" w:cstheme="majorBidi"/>
          <w:color w:val="000000"/>
          <w:sz w:val="24"/>
          <w:szCs w:val="24"/>
          <w:lang w:val="sq-AL"/>
        </w:rPr>
        <w:t xml:space="preserve">                      (60%)</w:t>
      </w:r>
    </w:p>
    <w:p w:rsidR="00657469" w:rsidRPr="00A867CA" w:rsidRDefault="00F75C9A" w:rsidP="00657469">
      <w:pPr>
        <w:pStyle w:val="Chapter"/>
        <w:numPr>
          <w:ilvl w:val="0"/>
          <w:numId w:val="0"/>
        </w:numPr>
        <w:tabs>
          <w:tab w:val="clear" w:pos="1440"/>
          <w:tab w:val="left" w:pos="720"/>
        </w:tabs>
        <w:spacing w:after="0"/>
        <w:jc w:val="both"/>
        <w:rPr>
          <w:rFonts w:eastAsiaTheme="minorHAnsi"/>
          <w:smallCaps w:val="0"/>
          <w:szCs w:val="24"/>
          <w:lang w:val="sq-AL" w:eastAsia="en-US"/>
        </w:rPr>
      </w:pPr>
      <w:r>
        <w:rPr>
          <w:rFonts w:eastAsiaTheme="minorHAnsi"/>
          <w:smallCaps w:val="0"/>
          <w:szCs w:val="24"/>
          <w:lang w:val="sq-AL" w:eastAsia="en-US"/>
        </w:rPr>
        <w:t>KUALIFIKIMET</w:t>
      </w:r>
    </w:p>
    <w:p w:rsidR="00732098" w:rsidRPr="00732098" w:rsidRDefault="00732098" w:rsidP="00732098">
      <w:p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szCs w:val="24"/>
          <w:lang w:val="sq-AL"/>
        </w:rPr>
      </w:pPr>
      <w:r w:rsidRPr="00732098">
        <w:rPr>
          <w:rFonts w:asciiTheme="majorBidi" w:hAnsiTheme="majorBidi" w:cstheme="majorBidi"/>
          <w:szCs w:val="24"/>
          <w:lang w:val="sq-AL"/>
        </w:rPr>
        <w:t xml:space="preserve">Të paktën një kontratë e ngjashme e përfunduar me sukses </w:t>
      </w:r>
      <w:r>
        <w:rPr>
          <w:rFonts w:asciiTheme="majorBidi" w:hAnsiTheme="majorBidi" w:cstheme="majorBidi"/>
          <w:szCs w:val="24"/>
          <w:lang w:val="sq-AL"/>
        </w:rPr>
        <w:t>e ngjashme</w:t>
      </w:r>
      <w:r w:rsidRPr="00732098">
        <w:rPr>
          <w:rFonts w:asciiTheme="majorBidi" w:hAnsiTheme="majorBidi" w:cstheme="majorBidi"/>
          <w:szCs w:val="24"/>
          <w:lang w:val="sq-AL"/>
        </w:rPr>
        <w:t xml:space="preserve"> me planifikimin e projektimit d</w:t>
      </w:r>
      <w:r>
        <w:rPr>
          <w:rFonts w:asciiTheme="majorBidi" w:hAnsiTheme="majorBidi" w:cstheme="majorBidi"/>
          <w:szCs w:val="24"/>
          <w:lang w:val="sq-AL"/>
        </w:rPr>
        <w:t>he realizimit të fushatave kreative</w:t>
      </w:r>
      <w:r w:rsidRPr="00732098">
        <w:rPr>
          <w:rFonts w:asciiTheme="majorBidi" w:hAnsiTheme="majorBidi" w:cstheme="majorBidi"/>
          <w:szCs w:val="24"/>
          <w:lang w:val="sq-AL"/>
        </w:rPr>
        <w:t xml:space="preserve"> dhe informative.</w:t>
      </w:r>
    </w:p>
    <w:p w:rsidR="00732098" w:rsidRPr="00732098" w:rsidRDefault="00732098" w:rsidP="00732098">
      <w:p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szCs w:val="24"/>
          <w:lang w:val="sq-AL"/>
        </w:rPr>
      </w:pPr>
    </w:p>
    <w:p w:rsidR="00732098" w:rsidRPr="00732098" w:rsidRDefault="00732098" w:rsidP="00732098">
      <w:p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Të paktën 3 vite përvojë në realizimin</w:t>
      </w:r>
      <w:r w:rsidRPr="00732098">
        <w:rPr>
          <w:rFonts w:asciiTheme="majorBidi" w:hAnsiTheme="majorBidi" w:cstheme="majorBidi"/>
          <w:szCs w:val="24"/>
          <w:lang w:val="sq-AL"/>
        </w:rPr>
        <w:t xml:space="preserve"> e shërbimeve të ngjashme në madhësi, natyrë dhe kompleksitet.</w:t>
      </w:r>
    </w:p>
    <w:p w:rsidR="00563BA5" w:rsidRPr="00A867CA" w:rsidRDefault="00732098" w:rsidP="00732098">
      <w:p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Aftësi të mira</w:t>
      </w:r>
      <w:r w:rsidRPr="00732098">
        <w:rPr>
          <w:rFonts w:asciiTheme="majorBidi" w:hAnsiTheme="majorBidi" w:cstheme="majorBidi"/>
          <w:szCs w:val="24"/>
          <w:lang w:val="sq-AL"/>
        </w:rPr>
        <w:t xml:space="preserve"> në zhvillimin dhe përdorimin e metodave s</w:t>
      </w:r>
      <w:r>
        <w:rPr>
          <w:rFonts w:asciiTheme="majorBidi" w:hAnsiTheme="majorBidi" w:cstheme="majorBidi"/>
          <w:szCs w:val="24"/>
          <w:lang w:val="sq-AL"/>
        </w:rPr>
        <w:t>asiore dhe cilësore dhe realizimin</w:t>
      </w:r>
      <w:r w:rsidRPr="00732098">
        <w:rPr>
          <w:rFonts w:asciiTheme="majorBidi" w:hAnsiTheme="majorBidi" w:cstheme="majorBidi"/>
          <w:szCs w:val="24"/>
          <w:lang w:val="sq-AL"/>
        </w:rPr>
        <w:t xml:space="preserve"> e të dy llojeve të analizave</w:t>
      </w:r>
      <w:r w:rsidR="00563BA5" w:rsidRPr="00A867CA">
        <w:rPr>
          <w:rFonts w:asciiTheme="majorBidi" w:hAnsiTheme="majorBidi" w:cstheme="majorBidi"/>
          <w:szCs w:val="24"/>
          <w:lang w:val="sq-AL"/>
        </w:rPr>
        <w:t xml:space="preserve">. </w:t>
      </w:r>
    </w:p>
    <w:p w:rsidR="00563BA5" w:rsidRPr="00A867CA" w:rsidRDefault="00563BA5" w:rsidP="00563BA5">
      <w:p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szCs w:val="24"/>
          <w:lang w:val="sq-AL"/>
        </w:rPr>
      </w:pPr>
    </w:p>
    <w:p w:rsidR="00732098" w:rsidRPr="00732098" w:rsidRDefault="00732098" w:rsidP="00732098">
      <w:pPr>
        <w:spacing w:after="215" w:line="259" w:lineRule="auto"/>
        <w:rPr>
          <w:rFonts w:asciiTheme="majorBidi" w:hAnsiTheme="majorBidi" w:cstheme="majorBidi"/>
          <w:b/>
          <w:bCs/>
          <w:szCs w:val="24"/>
          <w:lang w:val="sq-AL"/>
        </w:rPr>
      </w:pPr>
      <w:r w:rsidRPr="00732098">
        <w:rPr>
          <w:rFonts w:asciiTheme="majorBidi" w:hAnsiTheme="majorBidi" w:cstheme="majorBidi"/>
          <w:b/>
          <w:bCs/>
          <w:szCs w:val="24"/>
          <w:lang w:val="sq-AL"/>
        </w:rPr>
        <w:t>Ekipi i ekspertëve i propozuar nga firma konsulente duhet të përfshijë anëtarët/ekspertët kryesorë të mëposhtëm:</w:t>
      </w:r>
    </w:p>
    <w:p w:rsidR="00732098" w:rsidRPr="00732098" w:rsidRDefault="00732098" w:rsidP="00732098">
      <w:pPr>
        <w:spacing w:after="215" w:line="259" w:lineRule="auto"/>
        <w:rPr>
          <w:rFonts w:asciiTheme="majorBidi" w:hAnsiTheme="majorBidi" w:cstheme="majorBidi"/>
          <w:b/>
          <w:bCs/>
          <w:szCs w:val="24"/>
          <w:lang w:val="sq-AL"/>
        </w:rPr>
      </w:pPr>
    </w:p>
    <w:p w:rsidR="00732098" w:rsidRPr="00732098" w:rsidRDefault="00732098" w:rsidP="00732098">
      <w:pPr>
        <w:spacing w:after="215" w:line="259" w:lineRule="auto"/>
        <w:rPr>
          <w:rFonts w:asciiTheme="majorBidi" w:hAnsiTheme="majorBidi" w:cstheme="majorBidi"/>
          <w:b/>
          <w:bCs/>
          <w:szCs w:val="24"/>
          <w:lang w:val="sq-AL"/>
        </w:rPr>
      </w:pPr>
      <w:r w:rsidRPr="00732098">
        <w:rPr>
          <w:rFonts w:asciiTheme="majorBidi" w:hAnsiTheme="majorBidi" w:cstheme="majorBidi"/>
          <w:b/>
          <w:bCs/>
          <w:szCs w:val="24"/>
          <w:lang w:val="sq-AL"/>
        </w:rPr>
        <w:t>Stafi kryesor</w:t>
      </w:r>
    </w:p>
    <w:p w:rsidR="00732098" w:rsidRPr="00732098" w:rsidRDefault="00732098" w:rsidP="00732098">
      <w:pPr>
        <w:spacing w:after="215" w:line="259" w:lineRule="auto"/>
        <w:rPr>
          <w:rFonts w:asciiTheme="majorBidi" w:hAnsiTheme="majorBidi" w:cstheme="majorBidi"/>
          <w:b/>
          <w:bCs/>
          <w:szCs w:val="24"/>
          <w:lang w:val="sq-AL"/>
        </w:rPr>
      </w:pPr>
    </w:p>
    <w:p w:rsidR="00563BA5" w:rsidRPr="00A867CA" w:rsidRDefault="00732098" w:rsidP="00732098">
      <w:pPr>
        <w:spacing w:after="215" w:line="259" w:lineRule="auto"/>
        <w:ind w:left="450"/>
        <w:rPr>
          <w:rFonts w:asciiTheme="majorBidi" w:hAnsiTheme="majorBidi" w:cstheme="majorBidi"/>
          <w:szCs w:val="24"/>
          <w:lang w:val="sq-AL"/>
        </w:rPr>
      </w:pPr>
      <w:r w:rsidRPr="00732098">
        <w:rPr>
          <w:rFonts w:asciiTheme="majorBidi" w:hAnsiTheme="majorBidi" w:cstheme="majorBidi"/>
          <w:b/>
          <w:bCs/>
          <w:szCs w:val="24"/>
          <w:lang w:val="sq-AL"/>
        </w:rPr>
        <w:t xml:space="preserve">1. </w:t>
      </w:r>
      <w:r w:rsidRPr="00732098">
        <w:rPr>
          <w:rFonts w:asciiTheme="majorBidi" w:hAnsiTheme="majorBidi" w:cstheme="majorBidi"/>
          <w:b/>
          <w:bCs/>
          <w:sz w:val="24"/>
          <w:szCs w:val="24"/>
          <w:lang w:val="sq-AL"/>
        </w:rPr>
        <w:t>Operator Profesional i Fotografisë dhe Dronit</w:t>
      </w:r>
    </w:p>
    <w:p w:rsidR="00732098" w:rsidRPr="00732098" w:rsidRDefault="00732098" w:rsidP="00732098">
      <w:pPr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Përgjegjësitë:</w:t>
      </w:r>
    </w:p>
    <w:p w:rsidR="00732098" w:rsidRPr="00732098" w:rsidRDefault="00732098" w:rsidP="00732098">
      <w:pPr>
        <w:numPr>
          <w:ilvl w:val="0"/>
          <w:numId w:val="7"/>
        </w:numPr>
        <w:tabs>
          <w:tab w:val="clear" w:pos="720"/>
          <w:tab w:val="num" w:pos="360"/>
        </w:tabs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 w:rsidRPr="00732098">
        <w:rPr>
          <w:rFonts w:asciiTheme="majorBidi" w:hAnsiTheme="majorBidi" w:cstheme="majorBidi"/>
          <w:szCs w:val="24"/>
          <w:lang w:val="sq-AL"/>
        </w:rPr>
        <w:t>P</w:t>
      </w:r>
      <w:r>
        <w:rPr>
          <w:rFonts w:asciiTheme="majorBidi" w:hAnsiTheme="majorBidi" w:cstheme="majorBidi"/>
          <w:szCs w:val="24"/>
          <w:lang w:val="sq-AL"/>
        </w:rPr>
        <w:t>lanifikon, koordinon</w:t>
      </w:r>
      <w:r w:rsidRPr="00732098">
        <w:rPr>
          <w:rFonts w:asciiTheme="majorBidi" w:hAnsiTheme="majorBidi" w:cstheme="majorBidi"/>
          <w:szCs w:val="24"/>
          <w:lang w:val="sq-AL"/>
        </w:rPr>
        <w:t xml:space="preserve"> dhe menaxhon aktivitetet e punës në terren, duke përfshirë mbledhjen e </w:t>
      </w:r>
      <w:r>
        <w:rPr>
          <w:rFonts w:asciiTheme="majorBidi" w:hAnsiTheme="majorBidi" w:cstheme="majorBidi"/>
          <w:szCs w:val="24"/>
          <w:lang w:val="sq-AL"/>
        </w:rPr>
        <w:t>fotografive</w:t>
      </w:r>
      <w:r w:rsidRPr="00732098">
        <w:rPr>
          <w:rFonts w:asciiTheme="majorBidi" w:hAnsiTheme="majorBidi" w:cstheme="majorBidi"/>
          <w:szCs w:val="24"/>
          <w:lang w:val="sq-AL"/>
        </w:rPr>
        <w:t xml:space="preserve"> dhe video</w:t>
      </w:r>
      <w:r>
        <w:rPr>
          <w:rFonts w:asciiTheme="majorBidi" w:hAnsiTheme="majorBidi" w:cstheme="majorBidi"/>
          <w:szCs w:val="24"/>
          <w:lang w:val="sq-AL"/>
        </w:rPr>
        <w:t>ve</w:t>
      </w:r>
      <w:r w:rsidRPr="00732098">
        <w:rPr>
          <w:rFonts w:asciiTheme="majorBidi" w:hAnsiTheme="majorBidi" w:cstheme="majorBidi"/>
          <w:szCs w:val="24"/>
          <w:lang w:val="sq-AL"/>
        </w:rPr>
        <w:t>.</w:t>
      </w:r>
    </w:p>
    <w:p w:rsidR="00732098" w:rsidRPr="00732098" w:rsidRDefault="00732098" w:rsidP="00732098">
      <w:pPr>
        <w:numPr>
          <w:ilvl w:val="0"/>
          <w:numId w:val="7"/>
        </w:numPr>
        <w:tabs>
          <w:tab w:val="clear" w:pos="720"/>
          <w:tab w:val="num" w:pos="360"/>
        </w:tabs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Ofron</w:t>
      </w:r>
      <w:r w:rsidRPr="00732098">
        <w:rPr>
          <w:rFonts w:asciiTheme="majorBidi" w:hAnsiTheme="majorBidi" w:cstheme="majorBidi"/>
          <w:szCs w:val="24"/>
          <w:lang w:val="sq-AL"/>
        </w:rPr>
        <w:t xml:space="preserve"> shërbime fotografike me rezolucion të lartë për të kapur dhe theksuar mbështetjen e projektit.</w:t>
      </w:r>
    </w:p>
    <w:p w:rsidR="00732098" w:rsidRPr="00732098" w:rsidRDefault="00732098" w:rsidP="00732098">
      <w:pPr>
        <w:numPr>
          <w:ilvl w:val="0"/>
          <w:numId w:val="7"/>
        </w:numPr>
        <w:tabs>
          <w:tab w:val="clear" w:pos="720"/>
          <w:tab w:val="num" w:pos="360"/>
        </w:tabs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Përgatit</w:t>
      </w:r>
      <w:r w:rsidRPr="00732098">
        <w:rPr>
          <w:rFonts w:asciiTheme="majorBidi" w:hAnsiTheme="majorBidi" w:cstheme="majorBidi"/>
          <w:szCs w:val="24"/>
          <w:lang w:val="sq-AL"/>
        </w:rPr>
        <w:t xml:space="preserve"> orare të detajuara të punës në terren.</w:t>
      </w:r>
    </w:p>
    <w:p w:rsidR="00732098" w:rsidRPr="00732098" w:rsidRDefault="00732098" w:rsidP="00732098">
      <w:pPr>
        <w:numPr>
          <w:ilvl w:val="0"/>
          <w:numId w:val="7"/>
        </w:numPr>
        <w:tabs>
          <w:tab w:val="clear" w:pos="720"/>
          <w:tab w:val="num" w:pos="360"/>
        </w:tabs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Krijon dhe mban</w:t>
      </w:r>
      <w:r w:rsidRPr="00732098">
        <w:rPr>
          <w:rFonts w:asciiTheme="majorBidi" w:hAnsiTheme="majorBidi" w:cstheme="majorBidi"/>
          <w:szCs w:val="24"/>
          <w:lang w:val="sq-AL"/>
        </w:rPr>
        <w:t xml:space="preserve"> marrëdhënie me palët e jashtme të interesuara, si shitësit, partnerët dhe komunitetet lokale.</w:t>
      </w:r>
    </w:p>
    <w:p w:rsidR="00563BA5" w:rsidRPr="00A867CA" w:rsidRDefault="00732098" w:rsidP="00732098">
      <w:pPr>
        <w:numPr>
          <w:ilvl w:val="0"/>
          <w:numId w:val="7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lastRenderedPageBreak/>
        <w:t>Koordinon</w:t>
      </w:r>
      <w:r w:rsidRPr="00732098">
        <w:rPr>
          <w:rFonts w:asciiTheme="majorBidi" w:hAnsiTheme="majorBidi" w:cstheme="majorBidi"/>
          <w:szCs w:val="24"/>
          <w:lang w:val="sq-AL"/>
        </w:rPr>
        <w:t xml:space="preserve"> logjistikën për punën në te</w:t>
      </w:r>
      <w:r>
        <w:rPr>
          <w:rFonts w:asciiTheme="majorBidi" w:hAnsiTheme="majorBidi" w:cstheme="majorBidi"/>
          <w:szCs w:val="24"/>
          <w:lang w:val="sq-AL"/>
        </w:rPr>
        <w:t>rren, duke përfshirë organizimin</w:t>
      </w:r>
      <w:r w:rsidRPr="00732098">
        <w:rPr>
          <w:rFonts w:asciiTheme="majorBidi" w:hAnsiTheme="majorBidi" w:cstheme="majorBidi"/>
          <w:szCs w:val="24"/>
          <w:lang w:val="sq-AL"/>
        </w:rPr>
        <w:t xml:space="preserve"> e transportit, akomodimit dhe pajisjeve sipas nevojës</w:t>
      </w:r>
      <w:r w:rsidR="00563BA5" w:rsidRPr="00A867CA">
        <w:rPr>
          <w:rFonts w:asciiTheme="majorBidi" w:hAnsiTheme="majorBidi" w:cstheme="majorBidi"/>
          <w:szCs w:val="24"/>
          <w:lang w:val="sq-AL"/>
        </w:rPr>
        <w:t>.</w:t>
      </w:r>
    </w:p>
    <w:p w:rsidR="00C55C3C" w:rsidRPr="00C55C3C" w:rsidRDefault="00C55C3C" w:rsidP="00C55C3C">
      <w:pPr>
        <w:numPr>
          <w:ilvl w:val="0"/>
          <w:numId w:val="7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Realizon vizita në terren dhe vlerëson kushtet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në terren për të siguruar që</w:t>
      </w:r>
      <w:r>
        <w:rPr>
          <w:rFonts w:asciiTheme="majorBidi" w:hAnsiTheme="majorBidi" w:cstheme="majorBidi"/>
          <w:szCs w:val="24"/>
          <w:lang w:val="sq-AL"/>
        </w:rPr>
        <w:t xml:space="preserve"> po përmbushen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kërk</w:t>
      </w:r>
      <w:r>
        <w:rPr>
          <w:rFonts w:asciiTheme="majorBidi" w:hAnsiTheme="majorBidi" w:cstheme="majorBidi"/>
          <w:szCs w:val="24"/>
          <w:lang w:val="sq-AL"/>
        </w:rPr>
        <w:t>esat e projektit</w:t>
      </w:r>
      <w:r w:rsidRPr="00C55C3C">
        <w:rPr>
          <w:rFonts w:asciiTheme="majorBidi" w:hAnsiTheme="majorBidi" w:cstheme="majorBidi"/>
          <w:szCs w:val="24"/>
          <w:lang w:val="sq-AL"/>
        </w:rPr>
        <w:t>.</w:t>
      </w:r>
    </w:p>
    <w:p w:rsidR="00C55C3C" w:rsidRPr="00C55C3C" w:rsidRDefault="00C55C3C" w:rsidP="00C55C3C">
      <w:pPr>
        <w:numPr>
          <w:ilvl w:val="0"/>
          <w:numId w:val="7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 xml:space="preserve">Bashkëpunon </w:t>
      </w:r>
      <w:r w:rsidRPr="00C55C3C">
        <w:rPr>
          <w:rFonts w:asciiTheme="majorBidi" w:hAnsiTheme="majorBidi" w:cstheme="majorBidi"/>
          <w:szCs w:val="24"/>
          <w:lang w:val="sq-AL"/>
        </w:rPr>
        <w:t xml:space="preserve">me palët e interesuara për të siguruar integrimin </w:t>
      </w:r>
      <w:r>
        <w:rPr>
          <w:rFonts w:asciiTheme="majorBidi" w:hAnsiTheme="majorBidi" w:cstheme="majorBidi"/>
          <w:szCs w:val="24"/>
          <w:lang w:val="sq-AL"/>
        </w:rPr>
        <w:t>e lehtë të të dhënave nga terreni</w:t>
      </w:r>
      <w:r w:rsidRPr="00C55C3C">
        <w:rPr>
          <w:rFonts w:asciiTheme="majorBidi" w:hAnsiTheme="majorBidi" w:cstheme="majorBidi"/>
          <w:szCs w:val="24"/>
          <w:lang w:val="sq-AL"/>
        </w:rPr>
        <w:t>.</w:t>
      </w:r>
    </w:p>
    <w:p w:rsidR="00563BA5" w:rsidRPr="00A867CA" w:rsidRDefault="00C55C3C" w:rsidP="00C55C3C">
      <w:pPr>
        <w:numPr>
          <w:ilvl w:val="0"/>
          <w:numId w:val="7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Siguron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</w:t>
      </w:r>
      <w:r>
        <w:rPr>
          <w:rFonts w:asciiTheme="majorBidi" w:hAnsiTheme="majorBidi" w:cstheme="majorBidi"/>
          <w:szCs w:val="24"/>
          <w:lang w:val="sq-AL"/>
        </w:rPr>
        <w:t>respektimin e protokolleve kreative, rregulloreve të sigurisë dhe udhëzimeve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etike gjatë gjithë procesit të punës në terren</w:t>
      </w:r>
      <w:r w:rsidR="00563BA5" w:rsidRPr="00A867CA">
        <w:rPr>
          <w:rFonts w:asciiTheme="majorBidi" w:hAnsiTheme="majorBidi" w:cstheme="majorBidi"/>
          <w:szCs w:val="24"/>
          <w:lang w:val="sq-AL"/>
        </w:rPr>
        <w:t>.</w:t>
      </w:r>
    </w:p>
    <w:p w:rsidR="00563BA5" w:rsidRPr="00A867CA" w:rsidRDefault="00563BA5" w:rsidP="00563BA5">
      <w:pPr>
        <w:ind w:left="360"/>
        <w:rPr>
          <w:rFonts w:asciiTheme="majorBidi" w:hAnsiTheme="majorBidi" w:cstheme="majorBidi"/>
          <w:szCs w:val="24"/>
          <w:lang w:val="sq-AL"/>
        </w:rPr>
      </w:pPr>
    </w:p>
    <w:p w:rsidR="00563BA5" w:rsidRPr="00A867CA" w:rsidRDefault="00C55C3C" w:rsidP="00563BA5">
      <w:pPr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Kushtet</w:t>
      </w:r>
      <w:r w:rsidR="00563BA5" w:rsidRPr="00A867CA">
        <w:rPr>
          <w:rFonts w:asciiTheme="majorBidi" w:hAnsiTheme="majorBidi" w:cstheme="majorBidi"/>
          <w:szCs w:val="24"/>
          <w:lang w:val="sq-AL"/>
        </w:rPr>
        <w:t>:</w:t>
      </w:r>
    </w:p>
    <w:p w:rsidR="00C55C3C" w:rsidRPr="00C55C3C" w:rsidRDefault="00C55C3C" w:rsidP="00C55C3C">
      <w:pPr>
        <w:numPr>
          <w:ilvl w:val="0"/>
          <w:numId w:val="8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 w:rsidRPr="00C55C3C">
        <w:rPr>
          <w:rFonts w:asciiTheme="majorBidi" w:hAnsiTheme="majorBidi" w:cstheme="majorBidi"/>
          <w:szCs w:val="24"/>
          <w:lang w:val="sq-AL"/>
        </w:rPr>
        <w:t>Kërkohet diplomë Bachelor në një fushë përkatëse (p.sh.</w:t>
      </w:r>
      <w:r>
        <w:rPr>
          <w:rFonts w:asciiTheme="majorBidi" w:hAnsiTheme="majorBidi" w:cstheme="majorBidi"/>
          <w:szCs w:val="24"/>
          <w:lang w:val="sq-AL"/>
        </w:rPr>
        <w:t>, Fotografi, Kinematografi, Art</w:t>
      </w:r>
      <w:r w:rsidRPr="00C55C3C">
        <w:rPr>
          <w:rFonts w:asciiTheme="majorBidi" w:hAnsiTheme="majorBidi" w:cstheme="majorBidi"/>
          <w:szCs w:val="24"/>
          <w:lang w:val="sq-AL"/>
        </w:rPr>
        <w:t xml:space="preserve">). Preferohet </w:t>
      </w:r>
      <w:r>
        <w:rPr>
          <w:rFonts w:asciiTheme="majorBidi" w:hAnsiTheme="majorBidi" w:cstheme="majorBidi"/>
          <w:szCs w:val="24"/>
          <w:lang w:val="sq-AL"/>
        </w:rPr>
        <w:t>diploma M</w:t>
      </w:r>
      <w:r w:rsidRPr="00C55C3C">
        <w:rPr>
          <w:rFonts w:asciiTheme="majorBidi" w:hAnsiTheme="majorBidi" w:cstheme="majorBidi"/>
          <w:szCs w:val="24"/>
          <w:lang w:val="sq-AL"/>
        </w:rPr>
        <w:t>aster.</w:t>
      </w:r>
    </w:p>
    <w:p w:rsidR="00C55C3C" w:rsidRPr="00C55C3C" w:rsidRDefault="00C55C3C" w:rsidP="00C55C3C">
      <w:pPr>
        <w:numPr>
          <w:ilvl w:val="0"/>
          <w:numId w:val="8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Minimumi 2 vjet përvojë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e dëshmuar në aktivitete</w:t>
      </w:r>
      <w:r>
        <w:rPr>
          <w:rFonts w:asciiTheme="majorBidi" w:hAnsiTheme="majorBidi" w:cstheme="majorBidi"/>
          <w:szCs w:val="24"/>
          <w:lang w:val="sq-AL"/>
        </w:rPr>
        <w:t xml:space="preserve"> të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foto</w:t>
      </w:r>
      <w:r>
        <w:rPr>
          <w:rFonts w:asciiTheme="majorBidi" w:hAnsiTheme="majorBidi" w:cstheme="majorBidi"/>
          <w:szCs w:val="24"/>
          <w:lang w:val="sq-AL"/>
        </w:rPr>
        <w:t>grafisë</w:t>
      </w:r>
      <w:r w:rsidRPr="00C55C3C">
        <w:rPr>
          <w:rFonts w:asciiTheme="majorBidi" w:hAnsiTheme="majorBidi" w:cstheme="majorBidi"/>
          <w:szCs w:val="24"/>
          <w:lang w:val="sq-AL"/>
        </w:rPr>
        <w:t>, video</w:t>
      </w:r>
      <w:r>
        <w:rPr>
          <w:rFonts w:asciiTheme="majorBidi" w:hAnsiTheme="majorBidi" w:cstheme="majorBidi"/>
          <w:szCs w:val="24"/>
          <w:lang w:val="sq-AL"/>
        </w:rPr>
        <w:t>ve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dhe editimi</w:t>
      </w:r>
      <w:r>
        <w:rPr>
          <w:rFonts w:asciiTheme="majorBidi" w:hAnsiTheme="majorBidi" w:cstheme="majorBidi"/>
          <w:szCs w:val="24"/>
          <w:lang w:val="sq-AL"/>
        </w:rPr>
        <w:t>t</w:t>
      </w:r>
      <w:r w:rsidRPr="00C55C3C">
        <w:rPr>
          <w:rFonts w:asciiTheme="majorBidi" w:hAnsiTheme="majorBidi" w:cstheme="majorBidi"/>
          <w:szCs w:val="24"/>
          <w:lang w:val="sq-AL"/>
        </w:rPr>
        <w:t xml:space="preserve">, </w:t>
      </w:r>
      <w:r>
        <w:rPr>
          <w:rFonts w:asciiTheme="majorBidi" w:hAnsiTheme="majorBidi" w:cstheme="majorBidi"/>
          <w:szCs w:val="24"/>
          <w:lang w:val="sq-AL"/>
        </w:rPr>
        <w:t>mundësisht në një mjedis kreativ</w:t>
      </w:r>
      <w:r w:rsidRPr="00C55C3C">
        <w:rPr>
          <w:rFonts w:asciiTheme="majorBidi" w:hAnsiTheme="majorBidi" w:cstheme="majorBidi"/>
          <w:szCs w:val="24"/>
          <w:lang w:val="sq-AL"/>
        </w:rPr>
        <w:t>.</w:t>
      </w:r>
    </w:p>
    <w:p w:rsidR="00C55C3C" w:rsidRPr="00C55C3C" w:rsidRDefault="00C55C3C" w:rsidP="00C55C3C">
      <w:pPr>
        <w:numPr>
          <w:ilvl w:val="0"/>
          <w:numId w:val="8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Aftësi të avancuara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organizative dhe aftësi për të menaxhuar projekte </w:t>
      </w:r>
      <w:r>
        <w:rPr>
          <w:rFonts w:asciiTheme="majorBidi" w:hAnsiTheme="majorBidi" w:cstheme="majorBidi"/>
          <w:szCs w:val="24"/>
          <w:lang w:val="sq-AL"/>
        </w:rPr>
        <w:t>të shumta në terren në të njëjtën kohë</w:t>
      </w:r>
      <w:r w:rsidRPr="00C55C3C">
        <w:rPr>
          <w:rFonts w:asciiTheme="majorBidi" w:hAnsiTheme="majorBidi" w:cstheme="majorBidi"/>
          <w:szCs w:val="24"/>
          <w:lang w:val="sq-AL"/>
        </w:rPr>
        <w:t>.</w:t>
      </w:r>
    </w:p>
    <w:p w:rsidR="00C55C3C" w:rsidRPr="00C55C3C" w:rsidRDefault="00C55C3C" w:rsidP="00C55C3C">
      <w:pPr>
        <w:numPr>
          <w:ilvl w:val="0"/>
          <w:numId w:val="8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Aftësi të shkëlqyeshme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komunikimi dhe ndër</w:t>
      </w:r>
      <w:r>
        <w:rPr>
          <w:rFonts w:asciiTheme="majorBidi" w:hAnsiTheme="majorBidi" w:cstheme="majorBidi"/>
          <w:szCs w:val="24"/>
          <w:lang w:val="sq-AL"/>
        </w:rPr>
        <w:t>-personale për tu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ndërlidhur me ekipet në terren, </w:t>
      </w:r>
      <w:r>
        <w:rPr>
          <w:rFonts w:asciiTheme="majorBidi" w:hAnsiTheme="majorBidi" w:cstheme="majorBidi"/>
          <w:szCs w:val="24"/>
          <w:lang w:val="sq-AL"/>
        </w:rPr>
        <w:t>palët e interesuara dhe pjesëtarët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e komunitetit.</w:t>
      </w:r>
    </w:p>
    <w:p w:rsidR="00C55C3C" w:rsidRPr="00C55C3C" w:rsidRDefault="00C55C3C" w:rsidP="00C55C3C">
      <w:pPr>
        <w:numPr>
          <w:ilvl w:val="0"/>
          <w:numId w:val="8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Njohje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me praktikat dhe mjetet e menaxhimit të të dhënave për organizi</w:t>
      </w:r>
      <w:r>
        <w:rPr>
          <w:rFonts w:asciiTheme="majorBidi" w:hAnsiTheme="majorBidi" w:cstheme="majorBidi"/>
          <w:szCs w:val="24"/>
          <w:lang w:val="sq-AL"/>
        </w:rPr>
        <w:t>min dhe ruajtjen e të dhënave nga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terren</w:t>
      </w:r>
      <w:r>
        <w:rPr>
          <w:rFonts w:asciiTheme="majorBidi" w:hAnsiTheme="majorBidi" w:cstheme="majorBidi"/>
          <w:szCs w:val="24"/>
          <w:lang w:val="sq-AL"/>
        </w:rPr>
        <w:t>i</w:t>
      </w:r>
      <w:r w:rsidRPr="00C55C3C">
        <w:rPr>
          <w:rFonts w:asciiTheme="majorBidi" w:hAnsiTheme="majorBidi" w:cstheme="majorBidi"/>
          <w:szCs w:val="24"/>
          <w:lang w:val="sq-AL"/>
        </w:rPr>
        <w:t>.</w:t>
      </w:r>
    </w:p>
    <w:p w:rsidR="00C55C3C" w:rsidRPr="00C55C3C" w:rsidRDefault="00C55C3C" w:rsidP="00C55C3C">
      <w:pPr>
        <w:numPr>
          <w:ilvl w:val="0"/>
          <w:numId w:val="8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 w:rsidRPr="00C55C3C">
        <w:rPr>
          <w:rFonts w:asciiTheme="majorBidi" w:hAnsiTheme="majorBidi" w:cstheme="majorBidi"/>
          <w:szCs w:val="24"/>
          <w:lang w:val="sq-AL"/>
        </w:rPr>
        <w:t>Aftësi për të punuar në mjedise të ndryshme në terren dhe për t'u përshtatur me ndryshimin e kushteve dhe kufizimeve.</w:t>
      </w:r>
    </w:p>
    <w:p w:rsidR="00C55C3C" w:rsidRPr="00C55C3C" w:rsidRDefault="00C55C3C" w:rsidP="00C55C3C">
      <w:pPr>
        <w:numPr>
          <w:ilvl w:val="0"/>
          <w:numId w:val="8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Aftësi të mira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për zgjidhjen e problemeve dhe aftësi për të marrë vendime të shpejta gjatë operacioneve të punës në terren.</w:t>
      </w:r>
    </w:p>
    <w:p w:rsidR="00C55C3C" w:rsidRPr="00C55C3C" w:rsidRDefault="00C55C3C" w:rsidP="00C55C3C">
      <w:pPr>
        <w:numPr>
          <w:ilvl w:val="0"/>
          <w:numId w:val="8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 w:rsidRPr="00C55C3C">
        <w:rPr>
          <w:rFonts w:asciiTheme="majorBidi" w:hAnsiTheme="majorBidi" w:cstheme="majorBidi"/>
          <w:szCs w:val="24"/>
          <w:lang w:val="sq-AL"/>
        </w:rPr>
        <w:t>Vëmendje ndaj detajeve dhe përkushtim për ruajtjen e cilësisë dhe integritetit të të dhënave.</w:t>
      </w:r>
    </w:p>
    <w:p w:rsidR="00563BA5" w:rsidRPr="00A867CA" w:rsidRDefault="00C55C3C" w:rsidP="00C55C3C">
      <w:pPr>
        <w:numPr>
          <w:ilvl w:val="0"/>
          <w:numId w:val="8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 w:rsidRPr="00C55C3C">
        <w:rPr>
          <w:rFonts w:asciiTheme="majorBidi" w:hAnsiTheme="majorBidi" w:cstheme="majorBidi"/>
          <w:szCs w:val="24"/>
          <w:lang w:val="sq-AL"/>
        </w:rPr>
        <w:t>Fleksibilitet për të punuar me orar të parregullt dhe për të udhëtuar në vende në terren sipas nevojës</w:t>
      </w:r>
      <w:r w:rsidR="00563BA5" w:rsidRPr="00A867CA">
        <w:rPr>
          <w:rFonts w:asciiTheme="majorBidi" w:hAnsiTheme="majorBidi" w:cstheme="majorBidi"/>
          <w:szCs w:val="24"/>
          <w:lang w:val="sq-AL"/>
        </w:rPr>
        <w:t>.</w:t>
      </w:r>
    </w:p>
    <w:p w:rsidR="00563BA5" w:rsidRPr="00A867CA" w:rsidRDefault="00563BA5" w:rsidP="00563BA5">
      <w:pPr>
        <w:spacing w:after="160" w:line="259" w:lineRule="auto"/>
        <w:ind w:left="360"/>
        <w:rPr>
          <w:rFonts w:asciiTheme="majorBidi" w:hAnsiTheme="majorBidi" w:cstheme="majorBidi"/>
          <w:szCs w:val="24"/>
          <w:lang w:val="sq-AL"/>
        </w:rPr>
      </w:pPr>
    </w:p>
    <w:p w:rsidR="00563BA5" w:rsidRPr="00A867CA" w:rsidRDefault="00C55C3C" w:rsidP="00563BA5">
      <w:pPr>
        <w:pStyle w:val="ListParagraph"/>
        <w:numPr>
          <w:ilvl w:val="0"/>
          <w:numId w:val="6"/>
        </w:numPr>
        <w:spacing w:after="160" w:line="259" w:lineRule="auto"/>
        <w:rPr>
          <w:rFonts w:asciiTheme="majorBidi" w:hAnsiTheme="majorBidi" w:cstheme="majorBidi"/>
          <w:sz w:val="24"/>
          <w:szCs w:val="24"/>
          <w:lang w:val="sq-AL"/>
        </w:rPr>
      </w:pPr>
      <w:r>
        <w:rPr>
          <w:rFonts w:asciiTheme="majorBidi" w:hAnsiTheme="majorBidi" w:cstheme="majorBidi"/>
          <w:b/>
          <w:sz w:val="24"/>
          <w:szCs w:val="24"/>
          <w:lang w:val="sq-AL"/>
        </w:rPr>
        <w:t>Redaktor profesional i videove</w:t>
      </w:r>
    </w:p>
    <w:p w:rsidR="00563BA5" w:rsidRPr="00A867CA" w:rsidRDefault="00563BA5" w:rsidP="00563BA5">
      <w:pPr>
        <w:spacing w:after="215" w:line="259" w:lineRule="auto"/>
        <w:rPr>
          <w:rFonts w:asciiTheme="majorBidi" w:hAnsiTheme="majorBidi" w:cstheme="majorBidi"/>
          <w:szCs w:val="24"/>
          <w:lang w:val="sq-AL"/>
        </w:rPr>
      </w:pPr>
    </w:p>
    <w:p w:rsidR="00563BA5" w:rsidRPr="00A867CA" w:rsidRDefault="00C55C3C" w:rsidP="00563BA5">
      <w:pPr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Përgjegjësitë</w:t>
      </w:r>
      <w:r w:rsidR="00563BA5" w:rsidRPr="00A867CA">
        <w:rPr>
          <w:rFonts w:asciiTheme="majorBidi" w:hAnsiTheme="majorBidi" w:cstheme="majorBidi"/>
          <w:szCs w:val="24"/>
          <w:lang w:val="sq-AL"/>
        </w:rPr>
        <w:t>:</w:t>
      </w:r>
    </w:p>
    <w:p w:rsidR="00C55C3C" w:rsidRPr="00C55C3C" w:rsidRDefault="00C55C3C" w:rsidP="00C55C3C">
      <w:pPr>
        <w:numPr>
          <w:ilvl w:val="0"/>
          <w:numId w:val="7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 xml:space="preserve">Planifikon, koordinon dhe menaxhon </w:t>
      </w:r>
      <w:r w:rsidRPr="00C55C3C">
        <w:rPr>
          <w:rFonts w:asciiTheme="majorBidi" w:hAnsiTheme="majorBidi" w:cstheme="majorBidi"/>
          <w:szCs w:val="24"/>
          <w:lang w:val="sq-AL"/>
        </w:rPr>
        <w:t>video, audi</w:t>
      </w:r>
      <w:r>
        <w:rPr>
          <w:rFonts w:asciiTheme="majorBidi" w:hAnsiTheme="majorBidi" w:cstheme="majorBidi"/>
          <w:szCs w:val="24"/>
          <w:lang w:val="sq-AL"/>
        </w:rPr>
        <w:t>o dhe materiale të tjera kreative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në terren.</w:t>
      </w:r>
    </w:p>
    <w:p w:rsidR="00C55C3C" w:rsidRPr="00C55C3C" w:rsidRDefault="00C55C3C" w:rsidP="00C55C3C">
      <w:pPr>
        <w:numPr>
          <w:ilvl w:val="0"/>
          <w:numId w:val="7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 w:rsidRPr="00C55C3C">
        <w:rPr>
          <w:rFonts w:asciiTheme="majorBidi" w:hAnsiTheme="majorBidi" w:cstheme="majorBidi"/>
          <w:szCs w:val="24"/>
          <w:lang w:val="sq-AL"/>
        </w:rPr>
        <w:t>Krijon konceptin e video</w:t>
      </w:r>
      <w:r>
        <w:rPr>
          <w:rFonts w:asciiTheme="majorBidi" w:hAnsiTheme="majorBidi" w:cstheme="majorBidi"/>
          <w:szCs w:val="24"/>
          <w:lang w:val="sq-AL"/>
        </w:rPr>
        <w:t>ve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përfundimtare</w:t>
      </w:r>
      <w:r>
        <w:rPr>
          <w:rFonts w:asciiTheme="majorBidi" w:hAnsiTheme="majorBidi" w:cstheme="majorBidi"/>
          <w:szCs w:val="24"/>
          <w:lang w:val="sq-AL"/>
        </w:rPr>
        <w:t>.</w:t>
      </w:r>
    </w:p>
    <w:p w:rsidR="00C55C3C" w:rsidRPr="00C55C3C" w:rsidRDefault="00C55C3C" w:rsidP="00C55C3C">
      <w:pPr>
        <w:numPr>
          <w:ilvl w:val="0"/>
          <w:numId w:val="7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 xml:space="preserve">Zhvilloni dosje të hollësishme të videove </w:t>
      </w:r>
      <w:r w:rsidRPr="00C55C3C">
        <w:rPr>
          <w:rFonts w:asciiTheme="majorBidi" w:hAnsiTheme="majorBidi" w:cstheme="majorBidi"/>
          <w:szCs w:val="24"/>
          <w:lang w:val="sq-AL"/>
        </w:rPr>
        <w:t>të punës në terren për projektin.</w:t>
      </w:r>
    </w:p>
    <w:p w:rsidR="00C55C3C" w:rsidRPr="00C55C3C" w:rsidRDefault="00C55C3C" w:rsidP="00C55C3C">
      <w:pPr>
        <w:numPr>
          <w:ilvl w:val="0"/>
          <w:numId w:val="7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lastRenderedPageBreak/>
        <w:t>Redakton të gjitha materialet kreative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për fazat audio, video dhe pas prodhimit.</w:t>
      </w:r>
    </w:p>
    <w:p w:rsidR="00C55C3C" w:rsidRPr="00C55C3C" w:rsidRDefault="00C55C3C" w:rsidP="00C55C3C">
      <w:pPr>
        <w:numPr>
          <w:ilvl w:val="0"/>
          <w:numId w:val="7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Finalizon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videot dëshmuese deri në orën 02:00 min për çdo subjekt të mbështetur nga projekti</w:t>
      </w:r>
    </w:p>
    <w:p w:rsidR="00C55C3C" w:rsidRPr="00C55C3C" w:rsidRDefault="00C55C3C" w:rsidP="00C55C3C">
      <w:pPr>
        <w:numPr>
          <w:ilvl w:val="0"/>
          <w:numId w:val="7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 w:rsidRPr="00C55C3C">
        <w:rPr>
          <w:rFonts w:asciiTheme="majorBidi" w:hAnsiTheme="majorBidi" w:cstheme="majorBidi"/>
          <w:szCs w:val="24"/>
          <w:lang w:val="sq-AL"/>
        </w:rPr>
        <w:t>Krijo</w:t>
      </w:r>
      <w:r>
        <w:rPr>
          <w:rFonts w:asciiTheme="majorBidi" w:hAnsiTheme="majorBidi" w:cstheme="majorBidi"/>
          <w:szCs w:val="24"/>
          <w:lang w:val="sq-AL"/>
        </w:rPr>
        <w:t>n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hyrjen 2D për fillimin dhe fundin e videove finale, me logon e projektit</w:t>
      </w:r>
    </w:p>
    <w:p w:rsidR="00C55C3C" w:rsidRPr="00C55C3C" w:rsidRDefault="00C55C3C" w:rsidP="00C55C3C">
      <w:pPr>
        <w:numPr>
          <w:ilvl w:val="0"/>
          <w:numId w:val="7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 xml:space="preserve">Krijon dhe mban </w:t>
      </w:r>
      <w:r w:rsidRPr="00C55C3C">
        <w:rPr>
          <w:rFonts w:asciiTheme="majorBidi" w:hAnsiTheme="majorBidi" w:cstheme="majorBidi"/>
          <w:szCs w:val="24"/>
          <w:lang w:val="sq-AL"/>
        </w:rPr>
        <w:t>marrëdhënie me palët e jashtme të interesuara, si shitësit, p</w:t>
      </w:r>
      <w:r>
        <w:rPr>
          <w:rFonts w:asciiTheme="majorBidi" w:hAnsiTheme="majorBidi" w:cstheme="majorBidi"/>
          <w:szCs w:val="24"/>
          <w:lang w:val="sq-AL"/>
        </w:rPr>
        <w:t>artnerët dhe komunitetet lokale</w:t>
      </w:r>
      <w:r w:rsidRPr="00C55C3C">
        <w:rPr>
          <w:rFonts w:asciiTheme="majorBidi" w:hAnsiTheme="majorBidi" w:cstheme="majorBidi"/>
          <w:szCs w:val="24"/>
          <w:lang w:val="sq-AL"/>
        </w:rPr>
        <w:t>.</w:t>
      </w:r>
    </w:p>
    <w:p w:rsidR="00C55C3C" w:rsidRPr="00C55C3C" w:rsidRDefault="00C55C3C" w:rsidP="00C55C3C">
      <w:pPr>
        <w:numPr>
          <w:ilvl w:val="0"/>
          <w:numId w:val="7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 w:rsidRPr="00C55C3C">
        <w:rPr>
          <w:rFonts w:asciiTheme="majorBidi" w:hAnsiTheme="majorBidi" w:cstheme="majorBidi"/>
          <w:szCs w:val="24"/>
          <w:lang w:val="sq-AL"/>
        </w:rPr>
        <w:t>Koordinon logjistikën për punën në te</w:t>
      </w:r>
      <w:r>
        <w:rPr>
          <w:rFonts w:asciiTheme="majorBidi" w:hAnsiTheme="majorBidi" w:cstheme="majorBidi"/>
          <w:szCs w:val="24"/>
          <w:lang w:val="sq-AL"/>
        </w:rPr>
        <w:t>rren, duke përfshirë organizimin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e transportit, akomodimit dhe pajisjeve sipas nevojës.</w:t>
      </w:r>
    </w:p>
    <w:p w:rsidR="00C55C3C" w:rsidRPr="00C55C3C" w:rsidRDefault="00C55C3C" w:rsidP="00C55C3C">
      <w:pPr>
        <w:numPr>
          <w:ilvl w:val="0"/>
          <w:numId w:val="7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Realizon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vizi</w:t>
      </w:r>
      <w:r>
        <w:rPr>
          <w:rFonts w:asciiTheme="majorBidi" w:hAnsiTheme="majorBidi" w:cstheme="majorBidi"/>
          <w:szCs w:val="24"/>
          <w:lang w:val="sq-AL"/>
        </w:rPr>
        <w:t xml:space="preserve">ta në terren dhe vlerëson kushtet </w:t>
      </w:r>
      <w:r w:rsidRPr="00C55C3C">
        <w:rPr>
          <w:rFonts w:asciiTheme="majorBidi" w:hAnsiTheme="majorBidi" w:cstheme="majorBidi"/>
          <w:szCs w:val="24"/>
          <w:lang w:val="sq-AL"/>
        </w:rPr>
        <w:t xml:space="preserve">në terren për të siguruar që </w:t>
      </w:r>
      <w:r>
        <w:rPr>
          <w:rFonts w:asciiTheme="majorBidi" w:hAnsiTheme="majorBidi" w:cstheme="majorBidi"/>
          <w:szCs w:val="24"/>
          <w:lang w:val="sq-AL"/>
        </w:rPr>
        <w:t xml:space="preserve">po përmbushen </w:t>
      </w:r>
      <w:r w:rsidRPr="00C55C3C">
        <w:rPr>
          <w:rFonts w:asciiTheme="majorBidi" w:hAnsiTheme="majorBidi" w:cstheme="majorBidi"/>
          <w:szCs w:val="24"/>
          <w:lang w:val="sq-AL"/>
        </w:rPr>
        <w:t>kërk</w:t>
      </w:r>
      <w:r>
        <w:rPr>
          <w:rFonts w:asciiTheme="majorBidi" w:hAnsiTheme="majorBidi" w:cstheme="majorBidi"/>
          <w:szCs w:val="24"/>
          <w:lang w:val="sq-AL"/>
        </w:rPr>
        <w:t>esat e projektit</w:t>
      </w:r>
      <w:r w:rsidRPr="00C55C3C">
        <w:rPr>
          <w:rFonts w:asciiTheme="majorBidi" w:hAnsiTheme="majorBidi" w:cstheme="majorBidi"/>
          <w:szCs w:val="24"/>
          <w:lang w:val="sq-AL"/>
        </w:rPr>
        <w:t>.</w:t>
      </w:r>
    </w:p>
    <w:p w:rsidR="00C55C3C" w:rsidRPr="00C55C3C" w:rsidRDefault="00C55C3C" w:rsidP="00C55C3C">
      <w:pPr>
        <w:numPr>
          <w:ilvl w:val="0"/>
          <w:numId w:val="7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Bashkëpunon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me palët e interesu</w:t>
      </w:r>
      <w:r>
        <w:rPr>
          <w:rFonts w:asciiTheme="majorBidi" w:hAnsiTheme="majorBidi" w:cstheme="majorBidi"/>
          <w:szCs w:val="24"/>
          <w:lang w:val="sq-AL"/>
        </w:rPr>
        <w:t>ara për të siguruar integrimin e lehtë të të dhënave nga terreni</w:t>
      </w:r>
      <w:r w:rsidRPr="00C55C3C">
        <w:rPr>
          <w:rFonts w:asciiTheme="majorBidi" w:hAnsiTheme="majorBidi" w:cstheme="majorBidi"/>
          <w:szCs w:val="24"/>
          <w:lang w:val="sq-AL"/>
        </w:rPr>
        <w:t>.</w:t>
      </w:r>
    </w:p>
    <w:p w:rsidR="00563BA5" w:rsidRPr="00A867CA" w:rsidRDefault="00C55C3C" w:rsidP="00C55C3C">
      <w:pPr>
        <w:numPr>
          <w:ilvl w:val="0"/>
          <w:numId w:val="7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 w:rsidRPr="00C55C3C">
        <w:rPr>
          <w:rFonts w:asciiTheme="majorBidi" w:hAnsiTheme="majorBidi" w:cstheme="majorBidi"/>
          <w:szCs w:val="24"/>
          <w:lang w:val="sq-AL"/>
        </w:rPr>
        <w:t xml:space="preserve">Siguroni </w:t>
      </w:r>
      <w:r>
        <w:rPr>
          <w:rFonts w:asciiTheme="majorBidi" w:hAnsiTheme="majorBidi" w:cstheme="majorBidi"/>
          <w:szCs w:val="24"/>
          <w:lang w:val="sq-AL"/>
        </w:rPr>
        <w:t>respektimin e protokolleve kreative, rregulloreve të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sigurisë dhe udhëzime</w:t>
      </w:r>
      <w:r>
        <w:rPr>
          <w:rFonts w:asciiTheme="majorBidi" w:hAnsiTheme="majorBidi" w:cstheme="majorBidi"/>
          <w:szCs w:val="24"/>
          <w:lang w:val="sq-AL"/>
        </w:rPr>
        <w:t>ve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etike gjatë gjithë procesit të punës në terren</w:t>
      </w:r>
      <w:r w:rsidR="00563BA5" w:rsidRPr="00A867CA">
        <w:rPr>
          <w:rFonts w:asciiTheme="majorBidi" w:hAnsiTheme="majorBidi" w:cstheme="majorBidi"/>
          <w:szCs w:val="24"/>
          <w:lang w:val="sq-AL"/>
        </w:rPr>
        <w:t>.</w:t>
      </w:r>
    </w:p>
    <w:p w:rsidR="00563BA5" w:rsidRPr="00A867CA" w:rsidRDefault="00563BA5" w:rsidP="00563BA5">
      <w:pPr>
        <w:spacing w:after="160" w:line="259" w:lineRule="auto"/>
        <w:ind w:left="360"/>
        <w:rPr>
          <w:rFonts w:asciiTheme="majorBidi" w:hAnsiTheme="majorBidi" w:cstheme="majorBidi"/>
          <w:szCs w:val="24"/>
          <w:lang w:val="sq-AL"/>
        </w:rPr>
      </w:pPr>
    </w:p>
    <w:p w:rsidR="00563BA5" w:rsidRPr="00A867CA" w:rsidRDefault="00563BA5" w:rsidP="00563BA5">
      <w:pPr>
        <w:ind w:left="360"/>
        <w:rPr>
          <w:rFonts w:asciiTheme="majorBidi" w:hAnsiTheme="majorBidi" w:cstheme="majorBidi"/>
          <w:szCs w:val="24"/>
          <w:lang w:val="sq-AL"/>
        </w:rPr>
      </w:pPr>
    </w:p>
    <w:p w:rsidR="00563BA5" w:rsidRPr="00A867CA" w:rsidRDefault="00C55C3C" w:rsidP="00563BA5">
      <w:pPr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Kushtet</w:t>
      </w:r>
      <w:r w:rsidR="00563BA5" w:rsidRPr="00A867CA">
        <w:rPr>
          <w:rFonts w:asciiTheme="majorBidi" w:hAnsiTheme="majorBidi" w:cstheme="majorBidi"/>
          <w:szCs w:val="24"/>
          <w:lang w:val="sq-AL"/>
        </w:rPr>
        <w:t>:</w:t>
      </w:r>
    </w:p>
    <w:p w:rsidR="00C55C3C" w:rsidRPr="00C55C3C" w:rsidRDefault="00C55C3C" w:rsidP="00C55C3C">
      <w:pPr>
        <w:numPr>
          <w:ilvl w:val="0"/>
          <w:numId w:val="8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 w:rsidRPr="00C55C3C">
        <w:rPr>
          <w:rFonts w:asciiTheme="majorBidi" w:hAnsiTheme="majorBidi" w:cstheme="majorBidi"/>
          <w:szCs w:val="24"/>
          <w:lang w:val="sq-AL"/>
        </w:rPr>
        <w:t>Kërkohet diplomë Bachelor në një fushë përkatëse (p.sh.</w:t>
      </w:r>
      <w:r w:rsidR="00766203">
        <w:rPr>
          <w:rFonts w:asciiTheme="majorBidi" w:hAnsiTheme="majorBidi" w:cstheme="majorBidi"/>
          <w:szCs w:val="24"/>
          <w:lang w:val="sq-AL"/>
        </w:rPr>
        <w:t>, Fotografi, Kinematografi, Art</w:t>
      </w:r>
      <w:r w:rsidRPr="00C55C3C">
        <w:rPr>
          <w:rFonts w:asciiTheme="majorBidi" w:hAnsiTheme="majorBidi" w:cstheme="majorBidi"/>
          <w:szCs w:val="24"/>
          <w:lang w:val="sq-AL"/>
        </w:rPr>
        <w:t xml:space="preserve">). Preferohet </w:t>
      </w:r>
      <w:r w:rsidR="00000ABC">
        <w:rPr>
          <w:rFonts w:asciiTheme="majorBidi" w:hAnsiTheme="majorBidi" w:cstheme="majorBidi"/>
          <w:szCs w:val="24"/>
          <w:lang w:val="sq-AL"/>
        </w:rPr>
        <w:t>diploma M</w:t>
      </w:r>
      <w:r w:rsidRPr="00C55C3C">
        <w:rPr>
          <w:rFonts w:asciiTheme="majorBidi" w:hAnsiTheme="majorBidi" w:cstheme="majorBidi"/>
          <w:szCs w:val="24"/>
          <w:lang w:val="sq-AL"/>
        </w:rPr>
        <w:t>aster.</w:t>
      </w:r>
    </w:p>
    <w:p w:rsidR="00C55C3C" w:rsidRPr="00C55C3C" w:rsidRDefault="00C55C3C" w:rsidP="00C55C3C">
      <w:pPr>
        <w:numPr>
          <w:ilvl w:val="0"/>
          <w:numId w:val="8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 w:rsidRPr="00C55C3C">
        <w:rPr>
          <w:rFonts w:asciiTheme="majorBidi" w:hAnsiTheme="majorBidi" w:cstheme="majorBidi"/>
          <w:szCs w:val="24"/>
          <w:lang w:val="sq-AL"/>
        </w:rPr>
        <w:t xml:space="preserve">Minimumi 2 vjet përvojë e dëshmuar në aktivitetet e fotografive, videove dhe editimit me dron, </w:t>
      </w:r>
      <w:r w:rsidR="00000ABC">
        <w:rPr>
          <w:rFonts w:asciiTheme="majorBidi" w:hAnsiTheme="majorBidi" w:cstheme="majorBidi"/>
          <w:szCs w:val="24"/>
          <w:lang w:val="sq-AL"/>
        </w:rPr>
        <w:t>mundësisht në një mjedis kreativ</w:t>
      </w:r>
      <w:r w:rsidRPr="00C55C3C">
        <w:rPr>
          <w:rFonts w:asciiTheme="majorBidi" w:hAnsiTheme="majorBidi" w:cstheme="majorBidi"/>
          <w:szCs w:val="24"/>
          <w:lang w:val="sq-AL"/>
        </w:rPr>
        <w:t>.</w:t>
      </w:r>
    </w:p>
    <w:p w:rsidR="00C55C3C" w:rsidRPr="00C55C3C" w:rsidRDefault="00000ABC" w:rsidP="00C55C3C">
      <w:pPr>
        <w:numPr>
          <w:ilvl w:val="0"/>
          <w:numId w:val="8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 xml:space="preserve">Aftësi të avancuara </w:t>
      </w:r>
      <w:r w:rsidR="00C55C3C" w:rsidRPr="00C55C3C">
        <w:rPr>
          <w:rFonts w:asciiTheme="majorBidi" w:hAnsiTheme="majorBidi" w:cstheme="majorBidi"/>
          <w:szCs w:val="24"/>
          <w:lang w:val="sq-AL"/>
        </w:rPr>
        <w:t>organizative dhe aftësi për të menaxhuar projekte të shumta në terren njëkohësisht.</w:t>
      </w:r>
    </w:p>
    <w:p w:rsidR="00C55C3C" w:rsidRPr="00C55C3C" w:rsidRDefault="00000ABC" w:rsidP="00C55C3C">
      <w:pPr>
        <w:numPr>
          <w:ilvl w:val="0"/>
          <w:numId w:val="8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Aftësi të shkëlqyeshme</w:t>
      </w:r>
      <w:r w:rsidR="00C55C3C" w:rsidRPr="00C55C3C">
        <w:rPr>
          <w:rFonts w:asciiTheme="majorBidi" w:hAnsiTheme="majorBidi" w:cstheme="majorBidi"/>
          <w:szCs w:val="24"/>
          <w:lang w:val="sq-AL"/>
        </w:rPr>
        <w:t xml:space="preserve"> komunikimi dhe ndër</w:t>
      </w:r>
      <w:r>
        <w:rPr>
          <w:rFonts w:asciiTheme="majorBidi" w:hAnsiTheme="majorBidi" w:cstheme="majorBidi"/>
          <w:szCs w:val="24"/>
          <w:lang w:val="sq-AL"/>
        </w:rPr>
        <w:t>-personale për tu</w:t>
      </w:r>
      <w:r w:rsidR="00C55C3C" w:rsidRPr="00C55C3C">
        <w:rPr>
          <w:rFonts w:asciiTheme="majorBidi" w:hAnsiTheme="majorBidi" w:cstheme="majorBidi"/>
          <w:szCs w:val="24"/>
          <w:lang w:val="sq-AL"/>
        </w:rPr>
        <w:t xml:space="preserve"> ndërlidhur me ekipet në terren, palët e interesuara dhe anëtarët e komunitetit.</w:t>
      </w:r>
    </w:p>
    <w:p w:rsidR="00C55C3C" w:rsidRPr="00C55C3C" w:rsidRDefault="00C55C3C" w:rsidP="00C55C3C">
      <w:pPr>
        <w:numPr>
          <w:ilvl w:val="0"/>
          <w:numId w:val="8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 w:rsidRPr="00C55C3C">
        <w:rPr>
          <w:rFonts w:asciiTheme="majorBidi" w:hAnsiTheme="majorBidi" w:cstheme="majorBidi"/>
          <w:szCs w:val="24"/>
          <w:lang w:val="sq-AL"/>
        </w:rPr>
        <w:t>Njohj</w:t>
      </w:r>
      <w:r w:rsidR="00000ABC">
        <w:rPr>
          <w:rFonts w:asciiTheme="majorBidi" w:hAnsiTheme="majorBidi" w:cstheme="majorBidi"/>
          <w:szCs w:val="24"/>
          <w:lang w:val="sq-AL"/>
        </w:rPr>
        <w:t>e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me praktikat dhe mjetet e menaxhimit të të dhënave për organizimin dhe ruajtjen e të dhënave në terren.</w:t>
      </w:r>
    </w:p>
    <w:p w:rsidR="00C55C3C" w:rsidRPr="00C55C3C" w:rsidRDefault="00C55C3C" w:rsidP="00C55C3C">
      <w:pPr>
        <w:numPr>
          <w:ilvl w:val="0"/>
          <w:numId w:val="8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 w:rsidRPr="00C55C3C">
        <w:rPr>
          <w:rFonts w:asciiTheme="majorBidi" w:hAnsiTheme="majorBidi" w:cstheme="majorBidi"/>
          <w:szCs w:val="24"/>
          <w:lang w:val="sq-AL"/>
        </w:rPr>
        <w:t>Aftësi për të punuar në mjedise të ndryshme në terren dhe për t'u përshtatur me ndryshimin e kushteve dhe kufizimeve.</w:t>
      </w:r>
    </w:p>
    <w:p w:rsidR="00C55C3C" w:rsidRPr="00C55C3C" w:rsidRDefault="00C55C3C" w:rsidP="00C55C3C">
      <w:pPr>
        <w:numPr>
          <w:ilvl w:val="0"/>
          <w:numId w:val="8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 w:rsidRPr="00C55C3C">
        <w:rPr>
          <w:rFonts w:asciiTheme="majorBidi" w:hAnsiTheme="majorBidi" w:cstheme="majorBidi"/>
          <w:szCs w:val="24"/>
          <w:lang w:val="sq-AL"/>
        </w:rPr>
        <w:t>Aftësi të</w:t>
      </w:r>
      <w:r w:rsidR="00000ABC">
        <w:rPr>
          <w:rFonts w:asciiTheme="majorBidi" w:hAnsiTheme="majorBidi" w:cstheme="majorBidi"/>
          <w:szCs w:val="24"/>
          <w:lang w:val="sq-AL"/>
        </w:rPr>
        <w:t xml:space="preserve"> mira</w:t>
      </w:r>
      <w:r w:rsidRPr="00C55C3C">
        <w:rPr>
          <w:rFonts w:asciiTheme="majorBidi" w:hAnsiTheme="majorBidi" w:cstheme="majorBidi"/>
          <w:szCs w:val="24"/>
          <w:lang w:val="sq-AL"/>
        </w:rPr>
        <w:t xml:space="preserve"> për zgjidhjen e problemeve dhe aftësi për të marrë vendime të shpejta gjatë operacioneve të punës në terren.</w:t>
      </w:r>
    </w:p>
    <w:p w:rsidR="00C55C3C" w:rsidRPr="00C55C3C" w:rsidRDefault="00C55C3C" w:rsidP="00C55C3C">
      <w:pPr>
        <w:numPr>
          <w:ilvl w:val="0"/>
          <w:numId w:val="8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 w:rsidRPr="00C55C3C">
        <w:rPr>
          <w:rFonts w:asciiTheme="majorBidi" w:hAnsiTheme="majorBidi" w:cstheme="majorBidi"/>
          <w:szCs w:val="24"/>
          <w:lang w:val="sq-AL"/>
        </w:rPr>
        <w:t>Vëmendje ndaj detajeve dhe përkushtim për ruajtjen e cilësisë dhe integritetit të të dhënave.</w:t>
      </w:r>
    </w:p>
    <w:p w:rsidR="00563BA5" w:rsidRPr="00A867CA" w:rsidRDefault="00C55C3C" w:rsidP="00C55C3C">
      <w:pPr>
        <w:numPr>
          <w:ilvl w:val="0"/>
          <w:numId w:val="8"/>
        </w:numPr>
        <w:spacing w:after="160" w:line="259" w:lineRule="auto"/>
        <w:rPr>
          <w:rFonts w:asciiTheme="majorBidi" w:hAnsiTheme="majorBidi" w:cstheme="majorBidi"/>
          <w:szCs w:val="24"/>
          <w:lang w:val="sq-AL"/>
        </w:rPr>
      </w:pPr>
      <w:r w:rsidRPr="00C55C3C">
        <w:rPr>
          <w:rFonts w:asciiTheme="majorBidi" w:hAnsiTheme="majorBidi" w:cstheme="majorBidi"/>
          <w:szCs w:val="24"/>
          <w:lang w:val="sq-AL"/>
        </w:rPr>
        <w:t>Fleksibilitet për të punuar me orar të parregullt dhe për të udhëtuar në vende në terren sipas nevojës</w:t>
      </w:r>
      <w:r w:rsidR="00563BA5" w:rsidRPr="00A867CA">
        <w:rPr>
          <w:rFonts w:asciiTheme="majorBidi" w:hAnsiTheme="majorBidi" w:cstheme="majorBidi"/>
          <w:szCs w:val="24"/>
          <w:lang w:val="sq-AL"/>
        </w:rPr>
        <w:t>.</w:t>
      </w:r>
    </w:p>
    <w:p w:rsidR="00563BA5" w:rsidRPr="00A867CA" w:rsidRDefault="00563BA5" w:rsidP="00563BA5">
      <w:pPr>
        <w:rPr>
          <w:rFonts w:asciiTheme="majorBidi" w:hAnsiTheme="majorBidi" w:cstheme="majorBidi"/>
          <w:szCs w:val="24"/>
          <w:lang w:val="sq-AL"/>
        </w:rPr>
      </w:pPr>
    </w:p>
    <w:p w:rsidR="00657469" w:rsidRPr="00A867CA" w:rsidRDefault="00657469" w:rsidP="00657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63BA5" w:rsidRPr="00000ABC" w:rsidRDefault="00000ABC" w:rsidP="0004477D">
      <w:p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000ABC">
        <w:rPr>
          <w:rFonts w:asciiTheme="majorBidi" w:hAnsiTheme="majorBidi" w:cstheme="majorBidi"/>
          <w:sz w:val="24"/>
          <w:szCs w:val="24"/>
          <w:lang w:val="sq-AL"/>
        </w:rPr>
        <w:lastRenderedPageBreak/>
        <w:t xml:space="preserve">Firma konsulente do të zgjidhet në përputhje me procedurat e përcaktuara në </w:t>
      </w:r>
      <w:r w:rsidRPr="00000ABC">
        <w:rPr>
          <w:rFonts w:asciiTheme="majorBidi" w:hAnsiTheme="majorBidi" w:cstheme="majorBidi"/>
          <w:i/>
          <w:sz w:val="24"/>
          <w:szCs w:val="24"/>
          <w:lang w:val="sq-AL"/>
        </w:rPr>
        <w:t xml:space="preserve">Rregulloren e Prokurimit të Bankës Botërore për </w:t>
      </w:r>
      <w:r>
        <w:rPr>
          <w:rFonts w:asciiTheme="majorBidi" w:hAnsiTheme="majorBidi" w:cstheme="majorBidi"/>
          <w:i/>
          <w:sz w:val="24"/>
          <w:szCs w:val="24"/>
          <w:lang w:val="sq-AL"/>
        </w:rPr>
        <w:t>Projekte</w:t>
      </w:r>
      <w:r w:rsidRPr="00000ABC">
        <w:rPr>
          <w:rFonts w:asciiTheme="majorBidi" w:hAnsiTheme="majorBidi" w:cstheme="majorBidi"/>
          <w:i/>
          <w:sz w:val="24"/>
          <w:szCs w:val="24"/>
          <w:lang w:val="sq-AL"/>
        </w:rPr>
        <w:t xml:space="preserve"> të Investimeve</w:t>
      </w:r>
      <w:r>
        <w:rPr>
          <w:rFonts w:asciiTheme="majorBidi" w:hAnsiTheme="majorBidi" w:cstheme="majorBidi"/>
          <w:i/>
          <w:sz w:val="24"/>
          <w:szCs w:val="24"/>
          <w:lang w:val="sq-AL"/>
        </w:rPr>
        <w:t xml:space="preserve"> Financimi i huamarrësve</w:t>
      </w:r>
      <w:r w:rsidRPr="00000ABC">
        <w:rPr>
          <w:rFonts w:asciiTheme="majorBidi" w:hAnsiTheme="majorBidi" w:cstheme="majorBidi"/>
          <w:i/>
          <w:sz w:val="24"/>
          <w:szCs w:val="24"/>
          <w:lang w:val="sq-AL"/>
        </w:rPr>
        <w:t xml:space="preserve"> për mallra, punë, shërbime jo</w:t>
      </w:r>
      <w:r>
        <w:rPr>
          <w:rFonts w:asciiTheme="majorBidi" w:hAnsiTheme="majorBidi" w:cstheme="majorBidi"/>
          <w:i/>
          <w:sz w:val="24"/>
          <w:szCs w:val="24"/>
          <w:lang w:val="sq-AL"/>
        </w:rPr>
        <w:t xml:space="preserve"> </w:t>
      </w:r>
      <w:r w:rsidRPr="00000ABC">
        <w:rPr>
          <w:rFonts w:asciiTheme="majorBidi" w:hAnsiTheme="majorBidi" w:cstheme="majorBidi"/>
          <w:i/>
          <w:sz w:val="24"/>
          <w:szCs w:val="24"/>
          <w:lang w:val="sq-AL"/>
        </w:rPr>
        <w:t xml:space="preserve">konsulente dhe konsulente, korrik 2016, </w:t>
      </w:r>
      <w:r>
        <w:rPr>
          <w:rFonts w:asciiTheme="majorBidi" w:hAnsiTheme="majorBidi" w:cstheme="majorBidi"/>
          <w:i/>
          <w:sz w:val="24"/>
          <w:szCs w:val="24"/>
          <w:lang w:val="sq-AL"/>
        </w:rPr>
        <w:t xml:space="preserve">e </w:t>
      </w:r>
      <w:r w:rsidRPr="00000ABC">
        <w:rPr>
          <w:rFonts w:asciiTheme="majorBidi" w:hAnsiTheme="majorBidi" w:cstheme="majorBidi"/>
          <w:i/>
          <w:sz w:val="24"/>
          <w:szCs w:val="24"/>
          <w:lang w:val="sq-AL"/>
        </w:rPr>
        <w:t>rishikuar</w:t>
      </w:r>
      <w:r>
        <w:rPr>
          <w:rFonts w:asciiTheme="majorBidi" w:hAnsiTheme="majorBidi" w:cstheme="majorBidi"/>
          <w:i/>
          <w:sz w:val="24"/>
          <w:szCs w:val="24"/>
          <w:lang w:val="sq-AL"/>
        </w:rPr>
        <w:t xml:space="preserve"> në</w:t>
      </w:r>
      <w:r w:rsidRPr="00000ABC">
        <w:rPr>
          <w:rFonts w:asciiTheme="majorBidi" w:hAnsiTheme="majorBidi" w:cstheme="majorBidi"/>
          <w:i/>
          <w:sz w:val="24"/>
          <w:szCs w:val="24"/>
          <w:lang w:val="sq-AL"/>
        </w:rPr>
        <w:t xml:space="preserve"> nëntor 2017</w:t>
      </w:r>
      <w:r w:rsidRPr="00000ABC">
        <w:rPr>
          <w:rFonts w:asciiTheme="majorBidi" w:hAnsiTheme="majorBidi" w:cstheme="majorBidi"/>
          <w:sz w:val="24"/>
          <w:szCs w:val="24"/>
          <w:lang w:val="sq-AL"/>
        </w:rPr>
        <w:t xml:space="preserve">, sipas përzgjedhjes bazuar në </w:t>
      </w:r>
      <w:r>
        <w:rPr>
          <w:rFonts w:asciiTheme="majorBidi" w:hAnsiTheme="majorBidi" w:cstheme="majorBidi"/>
          <w:sz w:val="24"/>
          <w:szCs w:val="24"/>
          <w:lang w:val="sq-AL"/>
        </w:rPr>
        <w:t>metodën e Kualifikimeve të Konsulentëve (CQS)</w:t>
      </w:r>
      <w:r w:rsidR="00563BA5" w:rsidRPr="00000ABC">
        <w:rPr>
          <w:rFonts w:asciiTheme="majorBidi" w:hAnsiTheme="majorBidi" w:cstheme="majorBidi"/>
          <w:sz w:val="24"/>
          <w:szCs w:val="24"/>
          <w:lang w:val="sq-AL"/>
        </w:rPr>
        <w:t>.</w:t>
      </w:r>
    </w:p>
    <w:p w:rsidR="00562935" w:rsidRPr="00A867CA" w:rsidRDefault="00000ABC" w:rsidP="00562935">
      <w:pPr>
        <w:pStyle w:val="Default"/>
        <w:jc w:val="both"/>
        <w:rPr>
          <w:b/>
          <w:lang w:val="sq-AL"/>
        </w:rPr>
      </w:pPr>
      <w:r>
        <w:rPr>
          <w:b/>
          <w:lang w:val="sq-AL"/>
        </w:rPr>
        <w:t>Termat e Referencës (Te</w:t>
      </w:r>
      <w:r w:rsidR="00657469" w:rsidRPr="00A867CA">
        <w:rPr>
          <w:b/>
          <w:lang w:val="sq-AL"/>
        </w:rPr>
        <w:t>R)</w:t>
      </w:r>
      <w:r>
        <w:rPr>
          <w:b/>
          <w:lang w:val="sq-AL"/>
        </w:rPr>
        <w:t xml:space="preserve"> në hollësi mund t’i gjeni në</w:t>
      </w:r>
      <w:r w:rsidR="00657469" w:rsidRPr="00A867CA">
        <w:rPr>
          <w:b/>
          <w:lang w:val="sq-AL"/>
        </w:rPr>
        <w:t xml:space="preserve">: </w:t>
      </w:r>
      <w:hyperlink r:id="rId7" w:history="1">
        <w:r w:rsidR="00562935" w:rsidRPr="00A867CA">
          <w:rPr>
            <w:rStyle w:val="Hyperlink"/>
            <w:b/>
            <w:sz w:val="24"/>
            <w:szCs w:val="24"/>
            <w:lang w:val="sq-AL"/>
          </w:rPr>
          <w:t>https://mint.rks-gov.net/page.aspx?id=2,325</w:t>
        </w:r>
      </w:hyperlink>
    </w:p>
    <w:p w:rsidR="00562935" w:rsidRPr="00A867CA" w:rsidRDefault="00562935" w:rsidP="00562935">
      <w:pPr>
        <w:pStyle w:val="Default"/>
        <w:jc w:val="both"/>
        <w:rPr>
          <w:b/>
          <w:lang w:val="sq-AL"/>
        </w:rPr>
      </w:pPr>
    </w:p>
    <w:p w:rsidR="00657469" w:rsidRPr="00A867CA" w:rsidRDefault="00000ABC" w:rsidP="00562935">
      <w:pPr>
        <w:pStyle w:val="Default"/>
        <w:jc w:val="both"/>
        <w:rPr>
          <w:lang w:val="sq-AL"/>
        </w:rPr>
      </w:pPr>
      <w:r>
        <w:rPr>
          <w:lang w:val="sq-AL"/>
        </w:rPr>
        <w:t>Më shumë informata mund t’i kërkoni përmes</w:t>
      </w:r>
      <w:r w:rsidR="00657469" w:rsidRPr="00A867CA">
        <w:rPr>
          <w:lang w:val="sq-AL"/>
        </w:rPr>
        <w:t xml:space="preserve"> e-</w:t>
      </w:r>
      <w:r>
        <w:rPr>
          <w:lang w:val="sq-AL"/>
        </w:rPr>
        <w:t>mail adresës së mëposhtme gjatë orarit të punës – 09.00 deri</w:t>
      </w:r>
      <w:r w:rsidR="00657469" w:rsidRPr="00A867CA">
        <w:rPr>
          <w:lang w:val="sq-AL"/>
        </w:rPr>
        <w:t xml:space="preserve"> 16.00.</w:t>
      </w:r>
      <w:r w:rsidR="0004477D" w:rsidRPr="00A867CA">
        <w:rPr>
          <w:lang w:val="sq-AL"/>
        </w:rPr>
        <w:t xml:space="preserve"> </w:t>
      </w:r>
    </w:p>
    <w:p w:rsidR="00000ABC" w:rsidRPr="00000ABC" w:rsidRDefault="00000ABC" w:rsidP="000E08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000ABC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Shprehjet e interesit (dokumentet përkatëse) duhet të dorëzohen me e-mail në adresën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e mëposhtme, jo më vonë se</w:t>
      </w:r>
      <w:r w:rsidRPr="00000ABC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Pr="00000A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q-AL"/>
        </w:rPr>
        <w:t>2</w:t>
      </w:r>
      <w:r w:rsidR="004565B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q-AL"/>
        </w:rPr>
        <w:t>5</w:t>
      </w:r>
      <w:r w:rsidRPr="00000A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q-AL"/>
        </w:rPr>
        <w:t xml:space="preserve"> shtator 202</w:t>
      </w:r>
      <w:r w:rsidR="000E08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q-AL"/>
        </w:rPr>
        <w:t>3</w:t>
      </w:r>
      <w:bookmarkStart w:id="2" w:name="_GoBack"/>
      <w:bookmarkEnd w:id="2"/>
      <w:r w:rsidRPr="00000A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q-AL"/>
        </w:rPr>
        <w:t xml:space="preserve"> ora 16:00</w:t>
      </w:r>
      <w:r w:rsidRPr="00000ABC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.</w:t>
      </w:r>
    </w:p>
    <w:p w:rsidR="00000ABC" w:rsidRPr="00000ABC" w:rsidRDefault="00000ABC" w:rsidP="00000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</w:p>
    <w:p w:rsidR="00000ABC" w:rsidRPr="00000ABC" w:rsidRDefault="00000ABC" w:rsidP="00000A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</w:pPr>
      <w:r w:rsidRPr="00000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Ministria e Industrisë, Sipërmarrjes dhe Tregtisë</w:t>
      </w:r>
    </w:p>
    <w:p w:rsidR="0004477D" w:rsidRPr="00A867CA" w:rsidRDefault="00000ABC" w:rsidP="00000ABC">
      <w:pPr>
        <w:spacing w:after="0" w:line="240" w:lineRule="auto"/>
        <w:jc w:val="both"/>
        <w:rPr>
          <w:rFonts w:asciiTheme="majorBidi" w:hAnsiTheme="majorBidi" w:cstheme="majorBidi"/>
          <w:szCs w:val="24"/>
          <w:lang w:val="sq-AL"/>
        </w:rPr>
      </w:pPr>
      <w:r w:rsidRPr="00000ABC">
        <w:rPr>
          <w:rFonts w:ascii="Times New Roman" w:eastAsia="Times New Roman" w:hAnsi="Times New Roman" w:cs="Times New Roman"/>
          <w:color w:val="000000"/>
          <w:lang w:val="sq-AL"/>
        </w:rPr>
        <w:t>Personi kontaktues</w:t>
      </w:r>
      <w:r w:rsidR="0004477D" w:rsidRPr="00000ABC">
        <w:rPr>
          <w:rFonts w:asciiTheme="majorBidi" w:hAnsiTheme="majorBidi" w:cstheme="majorBidi"/>
          <w:lang w:val="sq-AL"/>
        </w:rPr>
        <w:t>:</w:t>
      </w:r>
      <w:r w:rsidR="0004477D" w:rsidRPr="00A867CA">
        <w:rPr>
          <w:rFonts w:asciiTheme="majorBidi" w:hAnsiTheme="majorBidi" w:cstheme="majorBidi"/>
          <w:szCs w:val="24"/>
          <w:lang w:val="sq-AL"/>
        </w:rPr>
        <w:t xml:space="preserve"> Blerina Shamolli</w:t>
      </w:r>
    </w:p>
    <w:p w:rsidR="0004477D" w:rsidRPr="00A867CA" w:rsidRDefault="00000ABC" w:rsidP="0004477D">
      <w:pPr>
        <w:spacing w:after="0" w:line="240" w:lineRule="auto"/>
        <w:jc w:val="both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 xml:space="preserve">Adresa Rr. </w:t>
      </w:r>
      <w:r w:rsidR="0004477D" w:rsidRPr="00A867CA">
        <w:rPr>
          <w:rFonts w:asciiTheme="majorBidi" w:hAnsiTheme="majorBidi" w:cstheme="majorBidi"/>
          <w:szCs w:val="24"/>
          <w:lang w:val="sq-AL"/>
        </w:rPr>
        <w:t>Arbënor e Astrit Dehari, nr.</w:t>
      </w:r>
      <w:r>
        <w:rPr>
          <w:rFonts w:asciiTheme="majorBidi" w:hAnsiTheme="majorBidi" w:cstheme="majorBidi"/>
          <w:szCs w:val="24"/>
          <w:lang w:val="sq-AL"/>
        </w:rPr>
        <w:t xml:space="preserve"> </w:t>
      </w:r>
      <w:r w:rsidR="0004477D" w:rsidRPr="00A867CA">
        <w:rPr>
          <w:rFonts w:asciiTheme="majorBidi" w:hAnsiTheme="majorBidi" w:cstheme="majorBidi"/>
          <w:szCs w:val="24"/>
          <w:lang w:val="sq-AL"/>
        </w:rPr>
        <w:t>21</w:t>
      </w:r>
    </w:p>
    <w:p w:rsidR="0004477D" w:rsidRPr="00A867CA" w:rsidRDefault="00000ABC" w:rsidP="0004477D">
      <w:pPr>
        <w:spacing w:after="0" w:line="240" w:lineRule="auto"/>
        <w:jc w:val="both"/>
        <w:rPr>
          <w:rFonts w:asciiTheme="majorBidi" w:hAnsiTheme="majorBidi" w:cstheme="majorBidi"/>
          <w:szCs w:val="24"/>
          <w:lang w:val="sq-AL"/>
        </w:rPr>
      </w:pPr>
      <w:r>
        <w:rPr>
          <w:rFonts w:asciiTheme="majorBidi" w:hAnsiTheme="majorBidi" w:cstheme="majorBidi"/>
          <w:szCs w:val="24"/>
          <w:lang w:val="sq-AL"/>
        </w:rPr>
        <w:t>10000 Prishtinë, Republika e Kosovës</w:t>
      </w:r>
    </w:p>
    <w:p w:rsidR="0004477D" w:rsidRPr="00A867CA" w:rsidRDefault="0004477D" w:rsidP="0004477D">
      <w:pPr>
        <w:spacing w:after="0" w:line="240" w:lineRule="auto"/>
        <w:jc w:val="both"/>
        <w:rPr>
          <w:rFonts w:asciiTheme="majorBidi" w:hAnsiTheme="majorBidi" w:cstheme="majorBidi"/>
          <w:szCs w:val="24"/>
          <w:lang w:val="sq-AL"/>
        </w:rPr>
      </w:pPr>
      <w:r w:rsidRPr="00A867CA">
        <w:rPr>
          <w:rFonts w:asciiTheme="majorBidi" w:hAnsiTheme="majorBidi" w:cstheme="majorBidi"/>
          <w:szCs w:val="24"/>
          <w:lang w:val="sq-AL"/>
        </w:rPr>
        <w:t xml:space="preserve">Email: </w:t>
      </w:r>
      <w:hyperlink r:id="rId8" w:history="1">
        <w:r w:rsidRPr="00A867CA">
          <w:rPr>
            <w:rStyle w:val="Hyperlink"/>
            <w:rFonts w:asciiTheme="majorBidi" w:hAnsiTheme="majorBidi" w:cstheme="majorBidi"/>
            <w:szCs w:val="24"/>
            <w:lang w:val="sq-AL"/>
          </w:rPr>
          <w:t>blerina.shamolli@rks-gov.net</w:t>
        </w:r>
      </w:hyperlink>
      <w:r w:rsidRPr="00A867CA">
        <w:rPr>
          <w:rFonts w:asciiTheme="majorBidi" w:hAnsiTheme="majorBidi" w:cstheme="majorBidi"/>
          <w:szCs w:val="24"/>
          <w:lang w:val="sq-AL"/>
        </w:rPr>
        <w:t xml:space="preserve"> </w:t>
      </w:r>
    </w:p>
    <w:p w:rsidR="00657469" w:rsidRPr="00A867CA" w:rsidRDefault="00657469" w:rsidP="0065746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q-AL" w:eastAsia="es-ES"/>
        </w:rPr>
      </w:pPr>
    </w:p>
    <w:p w:rsidR="00001840" w:rsidRPr="00A867CA" w:rsidRDefault="00D62014">
      <w:pPr>
        <w:rPr>
          <w:lang w:val="sq-AL"/>
        </w:rPr>
      </w:pPr>
    </w:p>
    <w:sectPr w:rsidR="00001840" w:rsidRPr="00A867CA" w:rsidSect="00F46D5E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014" w:rsidRDefault="00D62014">
      <w:pPr>
        <w:spacing w:after="0" w:line="240" w:lineRule="auto"/>
      </w:pPr>
      <w:r>
        <w:separator/>
      </w:r>
    </w:p>
  </w:endnote>
  <w:endnote w:type="continuationSeparator" w:id="0">
    <w:p w:rsidR="00D62014" w:rsidRDefault="00D62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5096676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C56E2" w:rsidRDefault="00562935" w:rsidP="001C56E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1C56E2" w:rsidRDefault="00D6201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2868627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C56E2" w:rsidRDefault="00562935" w:rsidP="001C56E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E0886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:rsidR="001C56E2" w:rsidRDefault="00D620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014" w:rsidRDefault="00D62014">
      <w:pPr>
        <w:spacing w:after="0" w:line="240" w:lineRule="auto"/>
      </w:pPr>
      <w:r>
        <w:separator/>
      </w:r>
    </w:p>
  </w:footnote>
  <w:footnote w:type="continuationSeparator" w:id="0">
    <w:p w:rsidR="00D62014" w:rsidRDefault="00D62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23D80"/>
    <w:multiLevelType w:val="multilevel"/>
    <w:tmpl w:val="4BA42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334654"/>
    <w:multiLevelType w:val="hybridMultilevel"/>
    <w:tmpl w:val="6A105BA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40F7C"/>
    <w:multiLevelType w:val="multilevel"/>
    <w:tmpl w:val="4F0273BC"/>
    <w:lvl w:ilvl="0">
      <w:start w:val="1"/>
      <w:numFmt w:val="upperRoman"/>
      <w:lvlRestart w:val="0"/>
      <w:pStyle w:val="Chapter"/>
      <w:lvlText w:val="%1."/>
      <w:lvlJc w:val="center"/>
      <w:pPr>
        <w:tabs>
          <w:tab w:val="num" w:pos="3510"/>
        </w:tabs>
        <w:ind w:left="2862" w:firstLine="288"/>
      </w:pPr>
      <w:rPr>
        <w:rFonts w:hint="default"/>
        <w:b/>
        <w:i w:val="0"/>
      </w:rPr>
    </w:lvl>
    <w:lvl w:ilvl="1">
      <w:start w:val="1"/>
      <w:numFmt w:val="decimal"/>
      <w:pStyle w:val="Paragraph"/>
      <w:isLgl/>
      <w:lvlText w:val="%1.%2"/>
      <w:lvlJc w:val="left"/>
      <w:pPr>
        <w:tabs>
          <w:tab w:val="num" w:pos="1386"/>
        </w:tabs>
        <w:ind w:left="1386" w:hanging="1296"/>
      </w:pPr>
      <w:rPr>
        <w:rFonts w:hint="default"/>
        <w:b w:val="0"/>
        <w:i w:val="0"/>
      </w:rPr>
    </w:lvl>
    <w:lvl w:ilvl="2">
      <w:start w:val="1"/>
      <w:numFmt w:val="decimal"/>
      <w:pStyle w:val="subpar"/>
      <w:lvlText w:val="(%3)"/>
      <w:lvlJc w:val="left"/>
      <w:pPr>
        <w:tabs>
          <w:tab w:val="num" w:pos="2592"/>
        </w:tabs>
        <w:ind w:left="2592" w:hanging="432"/>
      </w:pPr>
      <w:rPr>
        <w:rFonts w:hint="default"/>
      </w:rPr>
    </w:lvl>
    <w:lvl w:ilvl="3">
      <w:start w:val="1"/>
      <w:numFmt w:val="lowerRoman"/>
      <w:pStyle w:val="SubSubPar"/>
      <w:lvlText w:val="%4."/>
      <w:lvlJc w:val="right"/>
      <w:pPr>
        <w:tabs>
          <w:tab w:val="num" w:pos="3024"/>
        </w:tabs>
        <w:ind w:left="3024" w:hanging="28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" w:hanging="1584"/>
      </w:pPr>
      <w:rPr>
        <w:rFonts w:hint="default"/>
      </w:rPr>
    </w:lvl>
  </w:abstractNum>
  <w:abstractNum w:abstractNumId="3" w15:restartNumberingAfterBreak="0">
    <w:nsid w:val="2C3C2C69"/>
    <w:multiLevelType w:val="hybridMultilevel"/>
    <w:tmpl w:val="279862C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39424EAF"/>
    <w:multiLevelType w:val="multilevel"/>
    <w:tmpl w:val="C4383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7571CB"/>
    <w:multiLevelType w:val="hybridMultilevel"/>
    <w:tmpl w:val="82905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36C8F"/>
    <w:multiLevelType w:val="hybridMultilevel"/>
    <w:tmpl w:val="105E6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42FA7"/>
    <w:multiLevelType w:val="hybridMultilevel"/>
    <w:tmpl w:val="8FB8F5A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71680065"/>
    <w:multiLevelType w:val="hybridMultilevel"/>
    <w:tmpl w:val="6A105BA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8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469"/>
    <w:rsid w:val="00000ABC"/>
    <w:rsid w:val="00040AED"/>
    <w:rsid w:val="0004477D"/>
    <w:rsid w:val="000E0886"/>
    <w:rsid w:val="001A0683"/>
    <w:rsid w:val="001F42FF"/>
    <w:rsid w:val="001F7DEF"/>
    <w:rsid w:val="004565B8"/>
    <w:rsid w:val="004930D2"/>
    <w:rsid w:val="004A1532"/>
    <w:rsid w:val="00507623"/>
    <w:rsid w:val="00562935"/>
    <w:rsid w:val="00563BA5"/>
    <w:rsid w:val="00595287"/>
    <w:rsid w:val="00657469"/>
    <w:rsid w:val="007242F8"/>
    <w:rsid w:val="00732098"/>
    <w:rsid w:val="00766203"/>
    <w:rsid w:val="00850F4D"/>
    <w:rsid w:val="008E1C7E"/>
    <w:rsid w:val="00967611"/>
    <w:rsid w:val="00A734A4"/>
    <w:rsid w:val="00A867CA"/>
    <w:rsid w:val="00B75052"/>
    <w:rsid w:val="00BD208E"/>
    <w:rsid w:val="00C55C3C"/>
    <w:rsid w:val="00D62014"/>
    <w:rsid w:val="00F047A6"/>
    <w:rsid w:val="00F70CE8"/>
    <w:rsid w:val="00F7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77CF74-9A94-4481-90AE-11E760E91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46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1,NUMBERED PARAGRAPH,Bullets,PAD,References,List_Paragraph,Multilevel para_II,List Paragraph1,Akapit z listą BS,List Paragraph (numbered (a)),IBL List Paragraph,List Paragraph nowy,Numbered List Paragraph,Bullet1,Liste 1,PA"/>
    <w:basedOn w:val="Normal"/>
    <w:link w:val="ListParagraphChar"/>
    <w:uiPriority w:val="34"/>
    <w:qFormat/>
    <w:rsid w:val="00657469"/>
    <w:pPr>
      <w:ind w:left="720"/>
      <w:contextualSpacing/>
    </w:pPr>
  </w:style>
  <w:style w:type="character" w:customStyle="1" w:styleId="ListParagraphChar">
    <w:name w:val="List Paragraph Char"/>
    <w:aliases w:val="List Paragraph 1 Char,NUMBERED PARAGRAPH Char,Bullets Char,PAD Char,References Char,List_Paragraph Char,Multilevel para_II Char,List Paragraph1 Char,Akapit z listą BS Char,List Paragraph (numbered (a)) Char,IBL List Paragraph Char"/>
    <w:basedOn w:val="DefaultParagraphFont"/>
    <w:link w:val="ListParagraph"/>
    <w:uiPriority w:val="34"/>
    <w:qFormat/>
    <w:rsid w:val="00657469"/>
  </w:style>
  <w:style w:type="paragraph" w:customStyle="1" w:styleId="Chapter">
    <w:name w:val="Chapter"/>
    <w:basedOn w:val="Normal"/>
    <w:next w:val="Normal"/>
    <w:link w:val="ChapterChar"/>
    <w:rsid w:val="00657469"/>
    <w:pPr>
      <w:keepNext/>
      <w:numPr>
        <w:numId w:val="1"/>
      </w:numPr>
      <w:tabs>
        <w:tab w:val="left" w:pos="1440"/>
      </w:tabs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smallCaps/>
      <w:sz w:val="24"/>
      <w:lang w:eastAsia="es-ES"/>
    </w:rPr>
  </w:style>
  <w:style w:type="character" w:customStyle="1" w:styleId="ChapterChar">
    <w:name w:val="Chapter Char"/>
    <w:basedOn w:val="ListParagraphChar"/>
    <w:link w:val="Chapter"/>
    <w:rsid w:val="00657469"/>
    <w:rPr>
      <w:rFonts w:ascii="Times New Roman" w:eastAsiaTheme="minorEastAsia" w:hAnsi="Times New Roman" w:cs="Times New Roman"/>
      <w:b/>
      <w:smallCaps/>
      <w:sz w:val="24"/>
      <w:lang w:eastAsia="es-ES"/>
    </w:rPr>
  </w:style>
  <w:style w:type="paragraph" w:customStyle="1" w:styleId="Paragraph">
    <w:name w:val="Paragraph"/>
    <w:basedOn w:val="BodyTextIndent"/>
    <w:rsid w:val="00657469"/>
    <w:pPr>
      <w:numPr>
        <w:ilvl w:val="1"/>
        <w:numId w:val="1"/>
      </w:numPr>
      <w:tabs>
        <w:tab w:val="clear" w:pos="1386"/>
        <w:tab w:val="num" w:pos="360"/>
      </w:tabs>
      <w:spacing w:before="120" w:line="240" w:lineRule="auto"/>
      <w:ind w:left="360" w:firstLine="0"/>
      <w:jc w:val="both"/>
      <w:outlineLvl w:val="1"/>
    </w:pPr>
    <w:rPr>
      <w:rFonts w:ascii="Times New Roman" w:eastAsiaTheme="minorEastAsia" w:hAnsi="Times New Roman" w:cs="Times New Roman"/>
      <w:sz w:val="24"/>
      <w:lang w:eastAsia="es-ES"/>
    </w:rPr>
  </w:style>
  <w:style w:type="paragraph" w:customStyle="1" w:styleId="subpar">
    <w:name w:val="subpar"/>
    <w:basedOn w:val="BodyTextIndent3"/>
    <w:rsid w:val="00657469"/>
    <w:pPr>
      <w:numPr>
        <w:ilvl w:val="2"/>
        <w:numId w:val="1"/>
      </w:numPr>
      <w:tabs>
        <w:tab w:val="clear" w:pos="2592"/>
        <w:tab w:val="num" w:pos="360"/>
      </w:tabs>
      <w:spacing w:before="120" w:line="240" w:lineRule="auto"/>
      <w:ind w:left="360" w:firstLine="0"/>
      <w:jc w:val="both"/>
      <w:outlineLvl w:val="2"/>
    </w:pPr>
    <w:rPr>
      <w:rFonts w:ascii="Times New Roman" w:eastAsiaTheme="minorEastAsia" w:hAnsi="Times New Roman" w:cs="Times New Roman"/>
      <w:sz w:val="24"/>
      <w:lang w:eastAsia="es-ES"/>
    </w:rPr>
  </w:style>
  <w:style w:type="paragraph" w:customStyle="1" w:styleId="SubSubPar">
    <w:name w:val="SubSubPar"/>
    <w:basedOn w:val="subpar"/>
    <w:rsid w:val="00657469"/>
    <w:pPr>
      <w:numPr>
        <w:ilvl w:val="3"/>
      </w:numPr>
      <w:tabs>
        <w:tab w:val="clear" w:pos="3024"/>
        <w:tab w:val="left" w:pos="0"/>
        <w:tab w:val="num" w:pos="360"/>
      </w:tabs>
    </w:pPr>
  </w:style>
  <w:style w:type="character" w:styleId="Hyperlink">
    <w:name w:val="Hyperlink"/>
    <w:basedOn w:val="DefaultParagraphFont"/>
    <w:uiPriority w:val="99"/>
    <w:unhideWhenUsed/>
    <w:rsid w:val="00657469"/>
    <w:rPr>
      <w:i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574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469"/>
  </w:style>
  <w:style w:type="character" w:styleId="PageNumber">
    <w:name w:val="page number"/>
    <w:basedOn w:val="DefaultParagraphFont"/>
    <w:uiPriority w:val="99"/>
    <w:semiHidden/>
    <w:unhideWhenUsed/>
    <w:rsid w:val="00657469"/>
  </w:style>
  <w:style w:type="paragraph" w:customStyle="1" w:styleId="Default">
    <w:name w:val="Default"/>
    <w:rsid w:val="006574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5746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57469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5746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5746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erina.shamolli@rks-gov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nt.rks-gov.net/page.aspx?id=2,32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Blerina Shamolli</dc:creator>
  <cp:keywords/>
  <dc:description/>
  <cp:lastModifiedBy>Blerina Shamolli</cp:lastModifiedBy>
  <cp:revision>8</cp:revision>
  <dcterms:created xsi:type="dcterms:W3CDTF">2023-09-18T13:34:00Z</dcterms:created>
  <dcterms:modified xsi:type="dcterms:W3CDTF">2023-09-19T09:19:00Z</dcterms:modified>
</cp:coreProperties>
</file>