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6B" w:rsidRPr="002363A9" w:rsidRDefault="005D6D6B" w:rsidP="0070703E">
      <w:pPr>
        <w:rPr>
          <w:b/>
          <w:bCs/>
        </w:rPr>
      </w:pPr>
      <w:r w:rsidRPr="002363A9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75pt;margin-top:-.3pt;width:51.2pt;height:55.85pt;z-index:-251657216">
            <v:imagedata r:id="rId5" o:title=""/>
          </v:shape>
        </w:pict>
      </w:r>
    </w:p>
    <w:p w:rsidR="005D6D6B" w:rsidRPr="002363A9" w:rsidRDefault="005D6D6B" w:rsidP="005D6D6B">
      <w:pPr>
        <w:jc w:val="center"/>
        <w:rPr>
          <w:b/>
          <w:bCs/>
        </w:rPr>
      </w:pPr>
    </w:p>
    <w:p w:rsidR="005D6D6B" w:rsidRPr="002363A9" w:rsidRDefault="005D6D6B" w:rsidP="005D6D6B">
      <w:pPr>
        <w:rPr>
          <w:b/>
          <w:bCs/>
        </w:rPr>
      </w:pPr>
    </w:p>
    <w:p w:rsidR="005D6D6B" w:rsidRPr="005D6D6B" w:rsidRDefault="005D6D6B" w:rsidP="005D6D6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D6B">
        <w:rPr>
          <w:rFonts w:ascii="Times New Roman" w:hAnsi="Times New Roman" w:cs="Times New Roman"/>
          <w:b/>
          <w:sz w:val="28"/>
          <w:szCs w:val="28"/>
        </w:rPr>
        <w:t>Republika e Kosovës</w:t>
      </w:r>
    </w:p>
    <w:p w:rsidR="005D6D6B" w:rsidRPr="005D6D6B" w:rsidRDefault="005D6D6B" w:rsidP="005D6D6B">
      <w:pPr>
        <w:pStyle w:val="NoSpacing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5D6D6B">
        <w:rPr>
          <w:rFonts w:ascii="Times New Roman" w:hAnsi="Times New Roman" w:cs="Times New Roman"/>
          <w:b/>
          <w:sz w:val="28"/>
          <w:szCs w:val="28"/>
        </w:rPr>
        <w:t xml:space="preserve">Republika Kosova – </w:t>
      </w:r>
      <w:proofErr w:type="spellStart"/>
      <w:r w:rsidRPr="005D6D6B">
        <w:rPr>
          <w:rFonts w:ascii="Times New Roman" w:hAnsi="Times New Roman" w:cs="Times New Roman"/>
          <w:b/>
          <w:sz w:val="28"/>
          <w:szCs w:val="28"/>
        </w:rPr>
        <w:t>Republic</w:t>
      </w:r>
      <w:proofErr w:type="spellEnd"/>
      <w:r w:rsidRPr="005D6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D6B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5D6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D6B">
        <w:rPr>
          <w:rFonts w:ascii="Times New Roman" w:hAnsi="Times New Roman" w:cs="Times New Roman"/>
          <w:b/>
          <w:sz w:val="28"/>
          <w:szCs w:val="28"/>
        </w:rPr>
        <w:t>Kosovo</w:t>
      </w:r>
      <w:proofErr w:type="spellEnd"/>
    </w:p>
    <w:p w:rsidR="005D6D6B" w:rsidRPr="005D6D6B" w:rsidRDefault="005D6D6B" w:rsidP="005D6D6B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OLE_LINK2"/>
      <w:r w:rsidRPr="005D6D6B">
        <w:rPr>
          <w:rFonts w:ascii="Times New Roman" w:hAnsi="Times New Roman" w:cs="Times New Roman"/>
          <w:b/>
          <w:iCs/>
          <w:sz w:val="28"/>
          <w:szCs w:val="28"/>
        </w:rPr>
        <w:t xml:space="preserve">Qeveria - </w:t>
      </w:r>
      <w:proofErr w:type="spellStart"/>
      <w:r w:rsidRPr="005D6D6B">
        <w:rPr>
          <w:rFonts w:ascii="Times New Roman" w:hAnsi="Times New Roman" w:cs="Times New Roman"/>
          <w:b/>
          <w:iCs/>
          <w:sz w:val="28"/>
          <w:szCs w:val="28"/>
        </w:rPr>
        <w:t>Vlada</w:t>
      </w:r>
      <w:proofErr w:type="spellEnd"/>
      <w:r w:rsidRPr="005D6D6B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proofErr w:type="spellStart"/>
      <w:r w:rsidRPr="005D6D6B">
        <w:rPr>
          <w:rFonts w:ascii="Times New Roman" w:hAnsi="Times New Roman" w:cs="Times New Roman"/>
          <w:b/>
          <w:iCs/>
          <w:sz w:val="28"/>
          <w:szCs w:val="28"/>
        </w:rPr>
        <w:t>Government</w:t>
      </w:r>
      <w:bookmarkEnd w:id="0"/>
      <w:proofErr w:type="spellEnd"/>
    </w:p>
    <w:p w:rsidR="005D6D6B" w:rsidRDefault="005D6D6B" w:rsidP="005D6D6B">
      <w:pPr>
        <w:pBdr>
          <w:bottom w:val="single" w:sz="6" w:space="1" w:color="auto"/>
        </w:pBdr>
        <w:ind w:righ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6D6B">
        <w:rPr>
          <w:rFonts w:ascii="Times New Roman" w:hAnsi="Times New Roman" w:cs="Times New Roman"/>
          <w:i/>
          <w:iCs/>
          <w:sz w:val="24"/>
          <w:szCs w:val="24"/>
        </w:rPr>
        <w:t xml:space="preserve">Ministria e Tregtisë dhe Industrisë - </w:t>
      </w:r>
      <w:r w:rsidRPr="005D6D6B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 xml:space="preserve">Ministarstvo Trgovine i Industrije - </w:t>
      </w:r>
      <w:proofErr w:type="spellStart"/>
      <w:r w:rsidRPr="005D6D6B">
        <w:rPr>
          <w:rFonts w:ascii="Times New Roman" w:hAnsi="Times New Roman" w:cs="Times New Roman"/>
          <w:i/>
          <w:iCs/>
          <w:sz w:val="24"/>
          <w:szCs w:val="24"/>
        </w:rPr>
        <w:t>Ministry</w:t>
      </w:r>
      <w:proofErr w:type="spellEnd"/>
      <w:r w:rsidRPr="005D6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D6B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5D6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D6B">
        <w:rPr>
          <w:rFonts w:ascii="Times New Roman" w:hAnsi="Times New Roman" w:cs="Times New Roman"/>
          <w:i/>
          <w:iCs/>
          <w:sz w:val="24"/>
          <w:szCs w:val="24"/>
        </w:rPr>
        <w:t>Trade</w:t>
      </w:r>
      <w:proofErr w:type="spellEnd"/>
      <w:r w:rsidRPr="005D6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D6B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5D6D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D6B">
        <w:rPr>
          <w:rFonts w:ascii="Times New Roman" w:hAnsi="Times New Roman" w:cs="Times New Roman"/>
          <w:i/>
          <w:iCs/>
          <w:sz w:val="24"/>
          <w:szCs w:val="24"/>
        </w:rPr>
        <w:t>Industry</w:t>
      </w:r>
      <w:proofErr w:type="spellEnd"/>
    </w:p>
    <w:p w:rsidR="005D6D6B" w:rsidRDefault="005D6D6B" w:rsidP="005D6D6B">
      <w:pPr>
        <w:spacing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01 Ref.No.12</w:t>
      </w:r>
    </w:p>
    <w:p w:rsidR="005D6D6B" w:rsidRPr="005D6D6B" w:rsidRDefault="005D6D6B" w:rsidP="005D6D6B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Priština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9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Januar</w:t>
      </w:r>
      <w:proofErr w:type="spellEnd"/>
      <w:r w:rsidRPr="005D6D6B">
        <w:rPr>
          <w:rFonts w:ascii="Times New Roman" w:hAnsi="Times New Roman" w:cs="Times New Roman"/>
          <w:bCs/>
          <w:sz w:val="24"/>
          <w:szCs w:val="24"/>
        </w:rPr>
        <w:t xml:space="preserve"> 2018</w:t>
      </w:r>
    </w:p>
    <w:p w:rsidR="009B0C52" w:rsidRDefault="00DF343C" w:rsidP="00B535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DF343C">
        <w:rPr>
          <w:rFonts w:ascii="Times New Roman" w:hAnsi="Times New Roman" w:cs="Times New Roman"/>
          <w:bCs/>
          <w:sz w:val="24"/>
          <w:szCs w:val="24"/>
        </w:rPr>
        <w:t>inistar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Trgovine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DF343C">
        <w:rPr>
          <w:rFonts w:ascii="Times New Roman" w:hAnsi="Times New Roman" w:cs="Times New Roman"/>
          <w:bCs/>
          <w:sz w:val="24"/>
          <w:szCs w:val="24"/>
        </w:rPr>
        <w:t>ndustrije</w:t>
      </w:r>
      <w:proofErr w:type="spellEnd"/>
      <w:r w:rsidR="009B0C52">
        <w:rPr>
          <w:rFonts w:ascii="Times New Roman" w:hAnsi="Times New Roman" w:cs="Times New Roman"/>
          <w:bCs/>
          <w:sz w:val="24"/>
          <w:szCs w:val="24"/>
        </w:rPr>
        <w:t xml:space="preserve">, na </w:t>
      </w:r>
      <w:proofErr w:type="spellStart"/>
      <w:r w:rsidR="009B0C52"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 w:rsidR="009B0C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0C52"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 w:rsidR="009B0C52">
        <w:rPr>
          <w:rFonts w:ascii="Times New Roman" w:hAnsi="Times New Roman" w:cs="Times New Roman"/>
          <w:bCs/>
          <w:sz w:val="24"/>
          <w:szCs w:val="24"/>
        </w:rPr>
        <w:t xml:space="preserve"> 92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93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F96A8B" w:rsidRPr="007206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6A8B" w:rsidRPr="007206E4">
        <w:rPr>
          <w:rFonts w:ascii="Times New Roman" w:hAnsi="Times New Roman" w:cs="Times New Roman"/>
          <w:bCs/>
          <w:sz w:val="24"/>
          <w:szCs w:val="24"/>
        </w:rPr>
        <w:t>Ustava</w:t>
      </w:r>
      <w:proofErr w:type="spellEnd"/>
      <w:r w:rsidR="00F96A8B" w:rsidRPr="007206E4">
        <w:rPr>
          <w:rFonts w:ascii="Times New Roman" w:hAnsi="Times New Roman" w:cs="Times New Roman"/>
          <w:bCs/>
          <w:sz w:val="24"/>
          <w:szCs w:val="24"/>
        </w:rPr>
        <w:t xml:space="preserve"> Republike </w:t>
      </w:r>
      <w:proofErr w:type="spellStart"/>
      <w:r w:rsidR="00F96A8B" w:rsidRPr="007206E4">
        <w:rPr>
          <w:rFonts w:ascii="Times New Roman" w:hAnsi="Times New Roman" w:cs="Times New Roman"/>
          <w:bCs/>
          <w:sz w:val="24"/>
          <w:szCs w:val="24"/>
        </w:rPr>
        <w:t>Kosovo</w:t>
      </w:r>
      <w:proofErr w:type="spellEnd"/>
      <w:r w:rsidR="00F96A8B" w:rsidRPr="007206E4">
        <w:rPr>
          <w:rFonts w:ascii="Times New Roman" w:hAnsi="Times New Roman" w:cs="Times New Roman"/>
          <w:bCs/>
          <w:sz w:val="24"/>
          <w:szCs w:val="24"/>
        </w:rPr>
        <w:t xml:space="preserve">, na </w:t>
      </w:r>
      <w:proofErr w:type="spellStart"/>
      <w:r w:rsidR="00F96A8B" w:rsidRPr="007206E4"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 w:rsidR="00F96A8B" w:rsidRPr="007206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6A8B" w:rsidRPr="007206E4">
        <w:rPr>
          <w:rFonts w:ascii="Times New Roman" w:hAnsi="Times New Roman" w:cs="Times New Roman"/>
          <w:bCs/>
          <w:sz w:val="24"/>
          <w:szCs w:val="24"/>
        </w:rPr>
        <w:t>ćlana</w:t>
      </w:r>
      <w:proofErr w:type="spellEnd"/>
      <w:r w:rsidR="00F96A8B" w:rsidRPr="00720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32</w:t>
      </w:r>
      <w:r w:rsidR="00F96A8B" w:rsidRPr="007206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04</w:t>
      </w:r>
      <w:r w:rsidR="00F96A8B" w:rsidRPr="007206E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1-198</w:t>
      </w:r>
      <w:r w:rsidR="00F96A8B" w:rsidRPr="007206E4"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Trgovini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Strateškom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Robom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6A8B" w:rsidRPr="007206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ćlan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4, 21, 22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03</w:t>
      </w:r>
      <w:r w:rsidR="009B0C52">
        <w:rPr>
          <w:rFonts w:ascii="Times New Roman" w:hAnsi="Times New Roman" w:cs="Times New Roman"/>
          <w:bCs/>
          <w:sz w:val="24"/>
          <w:szCs w:val="24"/>
        </w:rPr>
        <w:t xml:space="preserve">/ O </w:t>
      </w:r>
      <w:proofErr w:type="spellStart"/>
      <w:r w:rsidR="009B0C52">
        <w:rPr>
          <w:rFonts w:ascii="Times New Roman" w:hAnsi="Times New Roman" w:cs="Times New Roman"/>
          <w:bCs/>
          <w:sz w:val="24"/>
          <w:szCs w:val="24"/>
        </w:rPr>
        <w:t>Državnoj</w:t>
      </w:r>
      <w:proofErr w:type="spellEnd"/>
      <w:r w:rsidR="009B0C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0C52">
        <w:rPr>
          <w:rFonts w:ascii="Times New Roman" w:hAnsi="Times New Roman" w:cs="Times New Roman"/>
          <w:bCs/>
          <w:sz w:val="24"/>
          <w:szCs w:val="24"/>
        </w:rPr>
        <w:t>Administraciji</w:t>
      </w:r>
      <w:proofErr w:type="spellEnd"/>
      <w:r w:rsidR="009B0C52">
        <w:rPr>
          <w:rFonts w:ascii="Times New Roman" w:hAnsi="Times New Roman" w:cs="Times New Roman"/>
          <w:bCs/>
          <w:sz w:val="24"/>
          <w:szCs w:val="24"/>
        </w:rPr>
        <w:t xml:space="preserve"> Republike </w:t>
      </w:r>
      <w:proofErr w:type="spellStart"/>
      <w:r w:rsidR="009B0C52">
        <w:rPr>
          <w:rFonts w:ascii="Times New Roman" w:hAnsi="Times New Roman" w:cs="Times New Roman"/>
          <w:bCs/>
          <w:sz w:val="24"/>
          <w:szCs w:val="24"/>
        </w:rPr>
        <w:t>Kosovo</w:t>
      </w:r>
      <w:proofErr w:type="spellEnd"/>
      <w:r w:rsidR="009B0C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č</w:t>
      </w:r>
      <w:r w:rsidR="009B0C52">
        <w:rPr>
          <w:rFonts w:ascii="Times New Roman" w:hAnsi="Times New Roman" w:cs="Times New Roman"/>
          <w:bCs/>
          <w:sz w:val="24"/>
          <w:szCs w:val="24"/>
        </w:rPr>
        <w:t>lana</w:t>
      </w:r>
      <w:proofErr w:type="spellEnd"/>
      <w:r w:rsidR="009B0C52"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 w:rsidR="009B0C52">
        <w:rPr>
          <w:rFonts w:ascii="Times New Roman" w:hAnsi="Times New Roman" w:cs="Times New Roman"/>
          <w:bCs/>
          <w:sz w:val="24"/>
          <w:szCs w:val="24"/>
        </w:rPr>
        <w:t>stav</w:t>
      </w:r>
      <w:proofErr w:type="spellEnd"/>
      <w:r w:rsidR="009B0C52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podstav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1.4 i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Aneksa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Uredbe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Br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. 02/2011 o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Oblastima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Administrativne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Odgovornosti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Kancelarije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Premijera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Ministarstva</w:t>
      </w:r>
      <w:proofErr w:type="spellEnd"/>
      <w:r w:rsidR="009B0C52" w:rsidRPr="009B0C5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B0C52" w:rsidRPr="009B0C52">
        <w:rPr>
          <w:rFonts w:ascii="Times New Roman" w:hAnsi="Times New Roman" w:cs="Times New Roman"/>
          <w:bCs/>
          <w:sz w:val="24"/>
          <w:szCs w:val="24"/>
        </w:rPr>
        <w:t>donosi</w:t>
      </w:r>
      <w:proofErr w:type="spellEnd"/>
      <w:r w:rsidR="009B0C52">
        <w:rPr>
          <w:rFonts w:ascii="Times New Roman" w:hAnsi="Times New Roman" w:cs="Times New Roman"/>
          <w:bCs/>
          <w:sz w:val="24"/>
          <w:szCs w:val="24"/>
        </w:rPr>
        <w:t>;</w:t>
      </w:r>
    </w:p>
    <w:p w:rsidR="00185445" w:rsidRDefault="009B0C52" w:rsidP="00B535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C52"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:rsidR="00185445" w:rsidRDefault="00185445" w:rsidP="00185445">
      <w:pPr>
        <w:jc w:val="both"/>
        <w:rPr>
          <w:rFonts w:ascii="Times New Roman" w:hAnsi="Times New Roman" w:cs="Times New Roman"/>
          <w:sz w:val="24"/>
          <w:szCs w:val="24"/>
        </w:rPr>
      </w:pPr>
      <w:r w:rsidRPr="00185445">
        <w:rPr>
          <w:rFonts w:ascii="Times New Roman" w:hAnsi="Times New Roman" w:cs="Times New Roman"/>
          <w:bCs/>
          <w:sz w:val="24"/>
          <w:szCs w:val="24"/>
        </w:rPr>
        <w:t>1.</w:t>
      </w:r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C94A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19">
        <w:rPr>
          <w:rFonts w:ascii="Times New Roman" w:hAnsi="Times New Roman" w:cs="Times New Roman"/>
          <w:sz w:val="24"/>
          <w:szCs w:val="24"/>
        </w:rPr>
        <w:t>O</w:t>
      </w:r>
      <w:r w:rsidRPr="00185445">
        <w:rPr>
          <w:rFonts w:ascii="Times New Roman" w:hAnsi="Times New Roman" w:cs="Times New Roman"/>
          <w:sz w:val="24"/>
          <w:szCs w:val="24"/>
        </w:rPr>
        <w:t>dluka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r w:rsidR="00C94A19">
        <w:rPr>
          <w:rFonts w:ascii="Times New Roman" w:hAnsi="Times New Roman" w:cs="Times New Roman"/>
          <w:sz w:val="24"/>
          <w:szCs w:val="24"/>
        </w:rPr>
        <w:t>takse</w:t>
      </w:r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koje </w:t>
      </w:r>
      <w:r w:rsidR="00C94A19">
        <w:rPr>
          <w:rFonts w:ascii="Times New Roman" w:hAnsi="Times New Roman" w:cs="Times New Roman"/>
          <w:sz w:val="24"/>
          <w:szCs w:val="24"/>
        </w:rPr>
        <w:t>subjekti</w:t>
      </w:r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zahtevaju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r w:rsidR="00C94A1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70703E" w:rsidRPr="0070703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opremljuju</w:t>
      </w:r>
      <w:proofErr w:type="spellEnd"/>
      <w:r w:rsidR="00C94A19">
        <w:rPr>
          <w:rFonts w:ascii="Times New Roman" w:hAnsi="Times New Roman" w:cs="Times New Roman"/>
          <w:sz w:val="24"/>
          <w:szCs w:val="24"/>
        </w:rPr>
        <w:t xml:space="preserve"> </w:t>
      </w:r>
      <w:r w:rsidR="00535EDA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="00C94A19">
        <w:rPr>
          <w:rFonts w:ascii="Times New Roman" w:hAnsi="Times New Roman" w:cs="Times New Roman"/>
          <w:sz w:val="24"/>
          <w:szCs w:val="24"/>
        </w:rPr>
        <w:t>neophodnom</w:t>
      </w:r>
      <w:proofErr w:type="spellEnd"/>
      <w:r w:rsidR="00C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19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predviđeno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94A19">
        <w:rPr>
          <w:rFonts w:ascii="Times New Roman" w:hAnsi="Times New Roman" w:cs="Times New Roman"/>
          <w:sz w:val="24"/>
          <w:szCs w:val="24"/>
        </w:rPr>
        <w:t>Aneksu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r w:rsidR="00C94A1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94A19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="00C94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EDA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45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ED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35EDA" w:rsidRPr="00535EDA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535EDA" w:rsidRPr="00535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EDA" w:rsidRPr="00535EDA">
        <w:rPr>
          <w:rFonts w:ascii="Times New Roman" w:hAnsi="Times New Roman" w:cs="Times New Roman"/>
          <w:sz w:val="24"/>
          <w:szCs w:val="24"/>
        </w:rPr>
        <w:t>trgovine</w:t>
      </w:r>
      <w:proofErr w:type="spellEnd"/>
      <w:r w:rsidR="00535EDA" w:rsidRPr="00535E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35EDA" w:rsidRPr="00535EDA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="00535EDA" w:rsidRPr="00535EDA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535EDA" w:rsidRPr="00535EDA">
        <w:rPr>
          <w:rFonts w:ascii="Times New Roman" w:hAnsi="Times New Roman" w:cs="Times New Roman"/>
          <w:sz w:val="24"/>
          <w:szCs w:val="24"/>
        </w:rPr>
        <w:t>strateškim</w:t>
      </w:r>
      <w:proofErr w:type="spellEnd"/>
      <w:r w:rsidR="00535EDA" w:rsidRPr="00535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EDA" w:rsidRPr="00535EDA">
        <w:rPr>
          <w:rFonts w:ascii="Times New Roman" w:hAnsi="Times New Roman" w:cs="Times New Roman"/>
          <w:sz w:val="24"/>
          <w:szCs w:val="24"/>
        </w:rPr>
        <w:t>robama</w:t>
      </w:r>
      <w:proofErr w:type="spellEnd"/>
      <w:r w:rsidRPr="00185445">
        <w:rPr>
          <w:rFonts w:ascii="Times New Roman" w:hAnsi="Times New Roman" w:cs="Times New Roman"/>
          <w:sz w:val="24"/>
          <w:szCs w:val="24"/>
        </w:rPr>
        <w:t>.</w:t>
      </w:r>
    </w:p>
    <w:p w:rsidR="0088282E" w:rsidRDefault="0088282E" w:rsidP="00185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Departman</w:t>
      </w:r>
      <w:proofErr w:type="spellEnd"/>
      <w:r w:rsidRPr="0088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82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8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AE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rgovinu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35ED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rateško</w:t>
      </w:r>
      <w:r w:rsidRPr="00535EDA"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88282E">
        <w:rPr>
          <w:rFonts w:ascii="Times New Roman" w:hAnsi="Times New Roman" w:cs="Times New Roman"/>
          <w:sz w:val="24"/>
          <w:szCs w:val="24"/>
        </w:rPr>
        <w:t>obom</w:t>
      </w:r>
      <w:proofErr w:type="spellEnd"/>
      <w:r w:rsidRPr="0088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5D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izveštava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Generalnom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Sekretaru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F80" w:rsidRPr="00B535D3">
        <w:rPr>
          <w:rFonts w:ascii="Times New Roman" w:hAnsi="Times New Roman" w:cs="Times New Roman"/>
          <w:sz w:val="24"/>
          <w:szCs w:val="24"/>
        </w:rPr>
        <w:t>mesečno</w:t>
      </w:r>
      <w:proofErr w:type="spellEnd"/>
      <w:r w:rsidR="00B24F80"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F80" w:rsidRPr="00B535D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B24F80" w:rsidRPr="00B535D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24F80" w:rsidRPr="00B535D3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prihode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ostvarene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prema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88282E">
        <w:rPr>
          <w:rFonts w:ascii="Times New Roman" w:hAnsi="Times New Roman" w:cs="Times New Roman"/>
          <w:sz w:val="24"/>
          <w:szCs w:val="24"/>
        </w:rPr>
        <w:t>.</w:t>
      </w:r>
    </w:p>
    <w:p w:rsidR="00E45743" w:rsidRDefault="00E45743" w:rsidP="00185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Svi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="00105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F6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105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F65">
        <w:rPr>
          <w:rFonts w:ascii="Times New Roman" w:hAnsi="Times New Roman" w:cs="Times New Roman"/>
          <w:sz w:val="24"/>
          <w:szCs w:val="24"/>
        </w:rPr>
        <w:t>prikupljenih</w:t>
      </w:r>
      <w:proofErr w:type="spellEnd"/>
      <w:r w:rsidR="00105F65">
        <w:rPr>
          <w:rFonts w:ascii="Times New Roman" w:hAnsi="Times New Roman" w:cs="Times New Roman"/>
          <w:sz w:val="24"/>
          <w:szCs w:val="24"/>
        </w:rPr>
        <w:t xml:space="preserve"> taksa </w:t>
      </w:r>
      <w:proofErr w:type="spellStart"/>
      <w:r w:rsidR="00105F65" w:rsidRPr="00105F65">
        <w:rPr>
          <w:rFonts w:ascii="Times New Roman" w:hAnsi="Times New Roman" w:cs="Times New Roman"/>
          <w:bCs/>
          <w:sz w:val="24"/>
          <w:szCs w:val="24"/>
        </w:rPr>
        <w:t>ulivaju</w:t>
      </w:r>
      <w:proofErr w:type="spellEnd"/>
      <w:r w:rsidR="00105F65" w:rsidRPr="00105F65">
        <w:rPr>
          <w:rFonts w:ascii="Times New Roman" w:hAnsi="Times New Roman" w:cs="Times New Roman"/>
          <w:bCs/>
          <w:sz w:val="24"/>
          <w:szCs w:val="24"/>
        </w:rPr>
        <w:t xml:space="preserve"> se u</w:t>
      </w:r>
      <w:r w:rsidR="00105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F65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="00105F65">
        <w:rPr>
          <w:rFonts w:ascii="Times New Roman" w:hAnsi="Times New Roman" w:cs="Times New Roman"/>
          <w:sz w:val="24"/>
          <w:szCs w:val="24"/>
        </w:rPr>
        <w:t xml:space="preserve"> Republike </w:t>
      </w:r>
      <w:proofErr w:type="spellStart"/>
      <w:r w:rsidR="00105F65">
        <w:rPr>
          <w:rFonts w:ascii="Times New Roman" w:hAnsi="Times New Roman" w:cs="Times New Roman"/>
          <w:sz w:val="24"/>
          <w:szCs w:val="24"/>
        </w:rPr>
        <w:t>K</w:t>
      </w:r>
      <w:r w:rsidR="00105F65" w:rsidRPr="00105F65">
        <w:rPr>
          <w:rFonts w:ascii="Times New Roman" w:hAnsi="Times New Roman" w:cs="Times New Roman"/>
          <w:sz w:val="24"/>
          <w:szCs w:val="24"/>
        </w:rPr>
        <w:t>osovo</w:t>
      </w:r>
      <w:proofErr w:type="spellEnd"/>
      <w:r w:rsidR="004C34AF">
        <w:rPr>
          <w:rFonts w:ascii="Times New Roman" w:hAnsi="Times New Roman" w:cs="Times New Roman"/>
          <w:sz w:val="24"/>
          <w:szCs w:val="24"/>
        </w:rPr>
        <w:t>.</w:t>
      </w:r>
    </w:p>
    <w:p w:rsidR="005A1786" w:rsidRDefault="005A1786" w:rsidP="00185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Departman</w:t>
      </w:r>
      <w:proofErr w:type="spellEnd"/>
      <w:r w:rsidRPr="0088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82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8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Trgovinu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35ED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rateško</w:t>
      </w:r>
      <w:r w:rsidRPr="00535EDA"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88282E">
        <w:rPr>
          <w:rFonts w:ascii="Times New Roman" w:hAnsi="Times New Roman" w:cs="Times New Roman"/>
          <w:sz w:val="24"/>
          <w:szCs w:val="24"/>
        </w:rPr>
        <w:t>obom</w:t>
      </w:r>
      <w:proofErr w:type="spellEnd"/>
      <w:r w:rsidRPr="00882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86">
        <w:rPr>
          <w:rFonts w:ascii="Times New Roman" w:hAnsi="Times New Roman" w:cs="Times New Roman"/>
          <w:sz w:val="24"/>
          <w:szCs w:val="24"/>
        </w:rPr>
        <w:t>se</w:t>
      </w:r>
      <w:r w:rsidR="00AA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14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A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142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="00AA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142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AA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14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AA5142">
        <w:rPr>
          <w:rFonts w:ascii="Times New Roman" w:hAnsi="Times New Roman" w:cs="Times New Roman"/>
          <w:sz w:val="24"/>
          <w:szCs w:val="24"/>
        </w:rPr>
        <w:t>.</w:t>
      </w:r>
    </w:p>
    <w:p w:rsidR="00AA5142" w:rsidRDefault="00AA5142" w:rsidP="00185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AA5142">
        <w:rPr>
          <w:rFonts w:ascii="Times New Roman" w:hAnsi="Times New Roman" w:cs="Times New Roman"/>
          <w:sz w:val="24"/>
          <w:szCs w:val="24"/>
        </w:rPr>
        <w:t>dluke</w:t>
      </w:r>
      <w:proofErr w:type="spellEnd"/>
      <w:r w:rsidRPr="00AA5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ukida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AA5142">
        <w:rPr>
          <w:rFonts w:ascii="Times New Roman" w:hAnsi="Times New Roman" w:cs="Times New Roman"/>
          <w:sz w:val="24"/>
          <w:szCs w:val="24"/>
        </w:rPr>
        <w:t>dluka</w:t>
      </w:r>
      <w:proofErr w:type="spellEnd"/>
      <w:r w:rsidRPr="00AA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142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AA5142">
        <w:rPr>
          <w:rFonts w:ascii="Times New Roman" w:hAnsi="Times New Roman" w:cs="Times New Roman"/>
          <w:sz w:val="24"/>
          <w:szCs w:val="24"/>
        </w:rPr>
        <w:t xml:space="preserve">. 97 </w:t>
      </w:r>
      <w:proofErr w:type="spellStart"/>
      <w:r>
        <w:rPr>
          <w:rFonts w:ascii="Times New Roman" w:hAnsi="Times New Roman" w:cs="Times New Roman"/>
          <w:sz w:val="24"/>
          <w:szCs w:val="24"/>
        </w:rPr>
        <w:t>datuma</w:t>
      </w:r>
      <w:proofErr w:type="spellEnd"/>
      <w:r w:rsidRPr="00AA5142">
        <w:rPr>
          <w:rFonts w:ascii="Times New Roman" w:hAnsi="Times New Roman" w:cs="Times New Roman"/>
          <w:sz w:val="24"/>
          <w:szCs w:val="24"/>
        </w:rPr>
        <w:t xml:space="preserve"> 21.10.2016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B52" w:rsidRDefault="00A30B52" w:rsidP="00185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A30B52">
        <w:rPr>
          <w:rFonts w:ascii="Times New Roman" w:hAnsi="Times New Roman" w:cs="Times New Roman"/>
          <w:sz w:val="24"/>
          <w:szCs w:val="24"/>
        </w:rPr>
        <w:t>dluke</w:t>
      </w:r>
      <w:proofErr w:type="spellEnd"/>
      <w:r w:rsidRPr="00A30B52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Aneks 1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</w:t>
      </w:r>
      <w:r w:rsidRPr="00A30B52">
        <w:rPr>
          <w:rFonts w:ascii="Times New Roman" w:hAnsi="Times New Roman" w:cs="Times New Roman"/>
          <w:sz w:val="24"/>
          <w:szCs w:val="24"/>
        </w:rPr>
        <w:t>ednosti</w:t>
      </w:r>
      <w:proofErr w:type="spellEnd"/>
      <w:r w:rsidRPr="00A30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takse.</w:t>
      </w:r>
    </w:p>
    <w:p w:rsidR="00A30B52" w:rsidRDefault="00A30B52" w:rsidP="001854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52">
        <w:rPr>
          <w:rFonts w:ascii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A30B52">
        <w:rPr>
          <w:rFonts w:ascii="Times New Roman" w:hAnsi="Times New Roman" w:cs="Times New Roman"/>
          <w:sz w:val="24"/>
          <w:szCs w:val="24"/>
          <w:lang w:val="en-US"/>
        </w:rPr>
        <w:t xml:space="preserve"> stupa </w:t>
      </w:r>
      <w:proofErr w:type="spellStart"/>
      <w:r w:rsidRPr="00A30B5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30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B52">
        <w:rPr>
          <w:rFonts w:ascii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A30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B5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30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B5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30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B52">
        <w:rPr>
          <w:rFonts w:ascii="Times New Roman" w:hAnsi="Times New Roman" w:cs="Times New Roman"/>
          <w:sz w:val="24"/>
          <w:szCs w:val="24"/>
          <w:lang w:val="en-US"/>
        </w:rPr>
        <w:t>potpisivanja</w:t>
      </w:r>
      <w:proofErr w:type="spellEnd"/>
    </w:p>
    <w:p w:rsidR="00A30B52" w:rsidRDefault="00A30B52" w:rsidP="00A30B5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:rsidR="00A30B52" w:rsidRDefault="00A30B52" w:rsidP="00A30B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="00B535D3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A30B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Bajram </w:t>
      </w:r>
      <w:proofErr w:type="spellStart"/>
      <w:r w:rsidRPr="00A30B52">
        <w:rPr>
          <w:rFonts w:ascii="Times New Roman" w:hAnsi="Times New Roman" w:cs="Times New Roman"/>
          <w:b/>
          <w:sz w:val="24"/>
          <w:szCs w:val="24"/>
          <w:lang w:val="en-US"/>
        </w:rPr>
        <w:t>Hasani</w:t>
      </w:r>
      <w:proofErr w:type="spellEnd"/>
    </w:p>
    <w:p w:rsidR="00A30B52" w:rsidRDefault="00A30B52" w:rsidP="00A30B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B535D3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proofErr w:type="spellStart"/>
      <w:r w:rsidRPr="00A30B52">
        <w:rPr>
          <w:rFonts w:ascii="Times New Roman" w:hAnsi="Times New Roman" w:cs="Times New Roman"/>
          <w:b/>
          <w:bCs/>
          <w:sz w:val="24"/>
          <w:szCs w:val="24"/>
        </w:rPr>
        <w:t>Ministar</w:t>
      </w:r>
      <w:proofErr w:type="spellEnd"/>
      <w:r w:rsidRPr="00A30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0B52">
        <w:rPr>
          <w:rFonts w:ascii="Times New Roman" w:hAnsi="Times New Roman" w:cs="Times New Roman"/>
          <w:b/>
          <w:bCs/>
          <w:sz w:val="24"/>
          <w:szCs w:val="24"/>
        </w:rPr>
        <w:t>Ministarstva</w:t>
      </w:r>
      <w:proofErr w:type="spellEnd"/>
      <w:r w:rsidRPr="00A30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0B52">
        <w:rPr>
          <w:rFonts w:ascii="Times New Roman" w:hAnsi="Times New Roman" w:cs="Times New Roman"/>
          <w:b/>
          <w:bCs/>
          <w:sz w:val="24"/>
          <w:szCs w:val="24"/>
        </w:rPr>
        <w:t>Trgovine</w:t>
      </w:r>
      <w:proofErr w:type="spellEnd"/>
      <w:r w:rsidRPr="00A30B52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A30B52">
        <w:rPr>
          <w:rFonts w:ascii="Times New Roman" w:hAnsi="Times New Roman" w:cs="Times New Roman"/>
          <w:b/>
          <w:bCs/>
          <w:sz w:val="24"/>
          <w:szCs w:val="24"/>
        </w:rPr>
        <w:t>Industrije</w:t>
      </w:r>
      <w:proofErr w:type="spellEnd"/>
    </w:p>
    <w:p w:rsidR="00E20854" w:rsidRDefault="00A30B52" w:rsidP="00B53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B535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--------------------------------------------</w:t>
      </w:r>
    </w:p>
    <w:p w:rsidR="00E20854" w:rsidRPr="0085032B" w:rsidRDefault="0024109F" w:rsidP="00E208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032B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85032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5032B">
        <w:rPr>
          <w:rFonts w:ascii="Times New Roman" w:hAnsi="Times New Roman" w:cs="Times New Roman"/>
          <w:sz w:val="24"/>
          <w:szCs w:val="24"/>
        </w:rPr>
        <w:t>šalje</w:t>
      </w:r>
      <w:proofErr w:type="spellEnd"/>
      <w:r w:rsidR="00E20854" w:rsidRPr="0085032B">
        <w:rPr>
          <w:rFonts w:ascii="Times New Roman" w:hAnsi="Times New Roman" w:cs="Times New Roman"/>
          <w:sz w:val="24"/>
          <w:szCs w:val="24"/>
        </w:rPr>
        <w:t>:</w:t>
      </w:r>
    </w:p>
    <w:p w:rsidR="0024109F" w:rsidRPr="00B535D3" w:rsidRDefault="00E20854" w:rsidP="00B535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35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Generalnom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Sekretaru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>;</w:t>
      </w:r>
    </w:p>
    <w:p w:rsidR="00E20854" w:rsidRPr="00B535D3" w:rsidRDefault="00E20854" w:rsidP="00B535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35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Departmanu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Trgovinu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Strateškom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Robom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35D3" w:rsidRDefault="00E20854" w:rsidP="00B535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35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Departmanu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>;</w:t>
      </w:r>
    </w:p>
    <w:p w:rsidR="00E20854" w:rsidRPr="00B535D3" w:rsidRDefault="00E20854" w:rsidP="00B535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35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35D3">
        <w:rPr>
          <w:rFonts w:ascii="Times New Roman" w:hAnsi="Times New Roman" w:cs="Times New Roman"/>
          <w:sz w:val="24"/>
          <w:szCs w:val="24"/>
        </w:rPr>
        <w:t>Arhivu</w:t>
      </w:r>
      <w:proofErr w:type="spellEnd"/>
      <w:r w:rsidRPr="00B535D3">
        <w:rPr>
          <w:rFonts w:ascii="Times New Roman" w:hAnsi="Times New Roman" w:cs="Times New Roman"/>
          <w:sz w:val="24"/>
          <w:szCs w:val="24"/>
        </w:rPr>
        <w:t xml:space="preserve"> MTI.</w:t>
      </w:r>
    </w:p>
    <w:p w:rsidR="0085032B" w:rsidRDefault="0085032B" w:rsidP="004C69D2">
      <w:pPr>
        <w:tabs>
          <w:tab w:val="left" w:pos="5852"/>
        </w:tabs>
        <w:ind w:right="-270"/>
        <w:jc w:val="both"/>
        <w:outlineLvl w:val="0"/>
      </w:pPr>
    </w:p>
    <w:p w:rsidR="003E2003" w:rsidRPr="008F55C9" w:rsidRDefault="0085032B" w:rsidP="003E2003">
      <w:pPr>
        <w:tabs>
          <w:tab w:val="left" w:pos="5852"/>
        </w:tabs>
        <w:ind w:left="780" w:right="-2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55C9">
        <w:rPr>
          <w:rFonts w:ascii="Times New Roman" w:hAnsi="Times New Roman" w:cs="Times New Roman"/>
          <w:sz w:val="28"/>
          <w:szCs w:val="28"/>
        </w:rPr>
        <w:lastRenderedPageBreak/>
        <w:t>Aneks 1</w:t>
      </w:r>
      <w:bookmarkStart w:id="1" w:name="_GoBack"/>
      <w:bookmarkEnd w:id="1"/>
    </w:p>
    <w:p w:rsidR="00E20854" w:rsidRPr="00A967BD" w:rsidRDefault="003E2003" w:rsidP="00E20854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A967BD">
        <w:rPr>
          <w:rFonts w:ascii="Times New Roman" w:hAnsi="Times New Roman" w:cs="Times New Roman"/>
          <w:sz w:val="28"/>
          <w:szCs w:val="28"/>
        </w:rPr>
        <w:t>T</w:t>
      </w:r>
      <w:r w:rsidR="00620600" w:rsidRPr="00A967BD">
        <w:rPr>
          <w:rFonts w:ascii="Times New Roman" w:hAnsi="Times New Roman" w:cs="Times New Roman"/>
          <w:sz w:val="28"/>
          <w:szCs w:val="28"/>
        </w:rPr>
        <w:t xml:space="preserve">akse </w:t>
      </w:r>
      <w:proofErr w:type="spellStart"/>
      <w:r w:rsidR="00620600" w:rsidRPr="00A967BD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620600" w:rsidRPr="00A96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600" w:rsidRPr="00A967BD">
        <w:rPr>
          <w:rFonts w:ascii="Times New Roman" w:hAnsi="Times New Roman" w:cs="Times New Roman"/>
          <w:sz w:val="28"/>
          <w:szCs w:val="28"/>
        </w:rPr>
        <w:t>Registraciju</w:t>
      </w:r>
      <w:proofErr w:type="spellEnd"/>
      <w:r w:rsidR="00620600" w:rsidRPr="00A96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0600" w:rsidRPr="00A967BD">
        <w:rPr>
          <w:rFonts w:ascii="Times New Roman" w:hAnsi="Times New Roman" w:cs="Times New Roman"/>
          <w:sz w:val="28"/>
          <w:szCs w:val="28"/>
        </w:rPr>
        <w:t>Zahtevi</w:t>
      </w:r>
      <w:proofErr w:type="spellEnd"/>
      <w:r w:rsidR="00620600" w:rsidRPr="00A96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0600" w:rsidRPr="00A967BD">
        <w:rPr>
          <w:rFonts w:ascii="Times New Roman" w:hAnsi="Times New Roman" w:cs="Times New Roman"/>
          <w:sz w:val="28"/>
          <w:szCs w:val="28"/>
        </w:rPr>
        <w:t>S</w:t>
      </w:r>
      <w:r w:rsidRPr="00A967BD">
        <w:rPr>
          <w:rFonts w:ascii="Times New Roman" w:hAnsi="Times New Roman" w:cs="Times New Roman"/>
          <w:sz w:val="28"/>
          <w:szCs w:val="28"/>
        </w:rPr>
        <w:t>ertifikati</w:t>
      </w:r>
      <w:proofErr w:type="spellEnd"/>
      <w:r w:rsidRPr="00A96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7BD">
        <w:rPr>
          <w:rFonts w:ascii="Times New Roman" w:hAnsi="Times New Roman" w:cs="Times New Roman"/>
          <w:sz w:val="28"/>
          <w:szCs w:val="28"/>
        </w:rPr>
        <w:t>Izveštaj</w:t>
      </w:r>
      <w:proofErr w:type="spellEnd"/>
      <w:r w:rsidRPr="00A967B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967BD">
        <w:rPr>
          <w:rFonts w:ascii="Times New Roman" w:hAnsi="Times New Roman" w:cs="Times New Roman"/>
          <w:sz w:val="28"/>
          <w:szCs w:val="28"/>
        </w:rPr>
        <w:t>apliciranje</w:t>
      </w:r>
      <w:proofErr w:type="spellEnd"/>
      <w:r w:rsidRPr="00A96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7BD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A96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7BD">
        <w:rPr>
          <w:rFonts w:ascii="Times New Roman" w:hAnsi="Times New Roman" w:cs="Times New Roman"/>
          <w:sz w:val="28"/>
          <w:szCs w:val="28"/>
        </w:rPr>
        <w:t>licencu</w:t>
      </w:r>
      <w:proofErr w:type="spellEnd"/>
    </w:p>
    <w:p w:rsidR="00620600" w:rsidRDefault="00520056" w:rsidP="00E208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20056">
        <w:rPr>
          <w:rFonts w:ascii="Times New Roman" w:hAnsi="Times New Roman" w:cs="Times New Roman"/>
          <w:sz w:val="24"/>
          <w:szCs w:val="24"/>
        </w:rPr>
        <w:t>ertifikat</w:t>
      </w:r>
      <w:proofErr w:type="spellEnd"/>
      <w:r w:rsidRPr="00520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20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registraciju</w:t>
      </w:r>
      <w:proofErr w:type="spellEnd"/>
      <w:r w:rsidRPr="00520056">
        <w:rPr>
          <w:rFonts w:ascii="Times New Roman" w:hAnsi="Times New Roman" w:cs="Times New Roman"/>
          <w:sz w:val="24"/>
          <w:szCs w:val="24"/>
        </w:rPr>
        <w:t xml:space="preserve"> u registar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F613B6" w:rsidRDefault="00F613B6" w:rsidP="00E208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3B6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F613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613B6">
        <w:rPr>
          <w:rFonts w:ascii="Times New Roman" w:hAnsi="Times New Roman" w:cs="Times New Roman"/>
          <w:sz w:val="24"/>
          <w:szCs w:val="24"/>
        </w:rPr>
        <w:t>proveri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3B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613B6">
        <w:rPr>
          <w:rFonts w:ascii="Times New Roman" w:hAnsi="Times New Roman" w:cs="Times New Roman"/>
          <w:sz w:val="24"/>
          <w:szCs w:val="24"/>
        </w:rPr>
        <w:t>isporuke</w:t>
      </w:r>
      <w:proofErr w:type="spellEnd"/>
      <w:r w:rsidRPr="00F613B6">
        <w:rPr>
          <w:rFonts w:ascii="Times New Roman" w:hAnsi="Times New Roman" w:cs="Times New Roman"/>
          <w:sz w:val="24"/>
          <w:szCs w:val="24"/>
        </w:rPr>
        <w:t xml:space="preserve"> robe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F300CD" w:rsidRDefault="00F300CD" w:rsidP="00E208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krajnjeg</w:t>
      </w:r>
      <w:proofErr w:type="spellEnd"/>
      <w:r w:rsidRPr="00F3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korisnika...............................................................................................</w:t>
      </w:r>
      <w:r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0F34F8" w:rsidRDefault="000F34F8" w:rsidP="00E208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34F8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0F3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4F8">
        <w:rPr>
          <w:rFonts w:ascii="Times New Roman" w:hAnsi="Times New Roman" w:cs="Times New Roman"/>
          <w:sz w:val="24"/>
          <w:szCs w:val="24"/>
        </w:rPr>
        <w:t>uvozni</w:t>
      </w:r>
      <w:proofErr w:type="spellEnd"/>
      <w:r w:rsidRPr="000F34F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34F8">
        <w:rPr>
          <w:rFonts w:ascii="Times New Roman" w:hAnsi="Times New Roman" w:cs="Times New Roman"/>
          <w:sz w:val="24"/>
          <w:szCs w:val="24"/>
        </w:rPr>
        <w:t>izvozni</w:t>
      </w:r>
      <w:proofErr w:type="spellEnd"/>
      <w:r w:rsidRPr="000F34F8">
        <w:rPr>
          <w:rFonts w:ascii="Times New Roman" w:hAnsi="Times New Roman" w:cs="Times New Roman"/>
          <w:sz w:val="24"/>
          <w:szCs w:val="24"/>
        </w:rPr>
        <w:t xml:space="preserve"> sertifikat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4732B2" w:rsidRDefault="004732B2" w:rsidP="00E208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Izaveštaj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izvezenoj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robi</w:t>
      </w:r>
      <w:r w:rsidRPr="00473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Pr="004732B2">
        <w:rPr>
          <w:rFonts w:ascii="Times New Roman" w:hAnsi="Times New Roman" w:cs="Times New Roman"/>
          <w:sz w:val="24"/>
          <w:szCs w:val="24"/>
        </w:rPr>
        <w:t xml:space="preserve"> licenci</w:t>
      </w:r>
      <w:r w:rsidR="005C1C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5C1C85"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5C1C85"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BB7596" w:rsidRDefault="00BB7596" w:rsidP="00E20854">
      <w:pPr>
        <w:rPr>
          <w:rFonts w:ascii="Times New Roman" w:hAnsi="Times New Roman" w:cs="Times New Roman"/>
          <w:sz w:val="24"/>
          <w:szCs w:val="24"/>
        </w:rPr>
      </w:pPr>
      <w:r w:rsidRPr="00BB7596">
        <w:rPr>
          <w:rFonts w:ascii="Times New Roman" w:hAnsi="Times New Roman" w:cs="Times New Roman"/>
          <w:sz w:val="24"/>
          <w:szCs w:val="24"/>
        </w:rPr>
        <w:t xml:space="preserve">Licenca </w:t>
      </w:r>
      <w:proofErr w:type="spellStart"/>
      <w:r w:rsidRPr="00BB759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596">
        <w:rPr>
          <w:rFonts w:ascii="Times New Roman" w:hAnsi="Times New Roman" w:cs="Times New Roman"/>
          <w:sz w:val="24"/>
          <w:szCs w:val="24"/>
        </w:rPr>
        <w:t xml:space="preserve"> izvoz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BB7596" w:rsidRDefault="00BB7596" w:rsidP="00E20854">
      <w:pPr>
        <w:rPr>
          <w:rFonts w:ascii="Times New Roman" w:hAnsi="Times New Roman" w:cs="Times New Roman"/>
          <w:sz w:val="24"/>
          <w:szCs w:val="24"/>
        </w:rPr>
      </w:pPr>
      <w:r w:rsidRPr="00BB7596">
        <w:rPr>
          <w:rFonts w:ascii="Times New Roman" w:hAnsi="Times New Roman" w:cs="Times New Roman"/>
          <w:sz w:val="24"/>
          <w:szCs w:val="24"/>
        </w:rPr>
        <w:t xml:space="preserve">Licenca </w:t>
      </w:r>
      <w:proofErr w:type="spellStart"/>
      <w:r w:rsidRPr="00BB759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596">
        <w:rPr>
          <w:rFonts w:ascii="Times New Roman" w:hAnsi="Times New Roman" w:cs="Times New Roman"/>
          <w:sz w:val="24"/>
          <w:szCs w:val="24"/>
        </w:rPr>
        <w:t xml:space="preserve"> uvoz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BB7596" w:rsidRDefault="00BB7596" w:rsidP="00E20854">
      <w:pPr>
        <w:rPr>
          <w:rFonts w:ascii="Times New Roman" w:hAnsi="Times New Roman" w:cs="Times New Roman"/>
          <w:sz w:val="24"/>
          <w:szCs w:val="24"/>
        </w:rPr>
      </w:pPr>
      <w:r w:rsidRPr="00BB7596">
        <w:rPr>
          <w:rFonts w:ascii="Times New Roman" w:hAnsi="Times New Roman" w:cs="Times New Roman"/>
          <w:sz w:val="24"/>
          <w:szCs w:val="24"/>
        </w:rPr>
        <w:t xml:space="preserve">Licenca </w:t>
      </w:r>
      <w:proofErr w:type="spellStart"/>
      <w:r w:rsidRPr="00BB759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B7596">
        <w:rPr>
          <w:rFonts w:ascii="Times New Roman" w:hAnsi="Times New Roman" w:cs="Times New Roman"/>
          <w:sz w:val="24"/>
          <w:szCs w:val="24"/>
        </w:rPr>
        <w:t>roker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B7596">
        <w:rPr>
          <w:rFonts w:ascii="Times New Roman" w:hAnsi="Times New Roman" w:cs="Times New Roman"/>
          <w:sz w:val="24"/>
          <w:szCs w:val="24"/>
        </w:rPr>
        <w:t>posredovanje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66187A" w:rsidRDefault="00BA60F2" w:rsidP="00E20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Licenca</w:t>
      </w:r>
      <w:r w:rsidRPr="00BA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60F2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BA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60F2">
        <w:rPr>
          <w:rFonts w:ascii="Times New Roman" w:hAnsi="Times New Roman" w:cs="Times New Roman"/>
          <w:bCs/>
          <w:sz w:val="24"/>
          <w:szCs w:val="24"/>
        </w:rPr>
        <w:t>pružanje</w:t>
      </w:r>
      <w:proofErr w:type="spellEnd"/>
      <w:r w:rsidRPr="00BA60F2">
        <w:rPr>
          <w:rFonts w:ascii="Times New Roman" w:hAnsi="Times New Roman" w:cs="Times New Roman"/>
          <w:bCs/>
          <w:sz w:val="24"/>
          <w:szCs w:val="24"/>
        </w:rPr>
        <w:t xml:space="preserve"> usluga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BA60F2" w:rsidRDefault="0066187A" w:rsidP="00E20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Licenca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0F2" w:rsidRPr="00BA60F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6187A">
        <w:rPr>
          <w:rFonts w:ascii="Times New Roman" w:hAnsi="Times New Roman" w:cs="Times New Roman"/>
          <w:sz w:val="24"/>
          <w:szCs w:val="24"/>
        </w:rPr>
        <w:t>tranzit</w:t>
      </w:r>
      <w:proofErr w:type="spellEnd"/>
      <w:r w:rsidRPr="0066187A">
        <w:rPr>
          <w:rFonts w:ascii="Times New Roman" w:hAnsi="Times New Roman" w:cs="Times New Roman"/>
          <w:sz w:val="24"/>
          <w:szCs w:val="24"/>
        </w:rPr>
        <w:t xml:space="preserve">, trans </w:t>
      </w:r>
      <w:proofErr w:type="spellStart"/>
      <w:r w:rsidRPr="0066187A">
        <w:rPr>
          <w:rFonts w:ascii="Times New Roman" w:hAnsi="Times New Roman" w:cs="Times New Roman"/>
          <w:sz w:val="24"/>
          <w:szCs w:val="24"/>
        </w:rPr>
        <w:t>utovar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82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="00F0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82">
        <w:rPr>
          <w:rFonts w:ascii="Times New Roman" w:hAnsi="Times New Roman" w:cs="Times New Roman"/>
          <w:sz w:val="24"/>
          <w:szCs w:val="24"/>
        </w:rPr>
        <w:t>strateških</w:t>
      </w:r>
      <w:proofErr w:type="spellEnd"/>
      <w:r w:rsidRPr="00661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82">
        <w:rPr>
          <w:rFonts w:ascii="Times New Roman" w:hAnsi="Times New Roman" w:cs="Times New Roman"/>
          <w:sz w:val="24"/>
          <w:szCs w:val="24"/>
        </w:rPr>
        <w:t>stavki</w:t>
      </w:r>
      <w:proofErr w:type="spellEnd"/>
      <w:r w:rsidR="00F03382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F03382"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F03382"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AC7D46" w:rsidRPr="00BA60F2" w:rsidRDefault="00AC7D46" w:rsidP="00E20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Licenca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0F2">
        <w:rPr>
          <w:rFonts w:ascii="Times New Roman" w:hAnsi="Times New Roman" w:cs="Times New Roman"/>
          <w:sz w:val="24"/>
          <w:szCs w:val="24"/>
        </w:rPr>
        <w:t> </w:t>
      </w:r>
      <w:r w:rsidRPr="00AC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D46">
        <w:rPr>
          <w:rFonts w:ascii="Times New Roman" w:hAnsi="Times New Roman" w:cs="Times New Roman"/>
          <w:sz w:val="24"/>
          <w:szCs w:val="24"/>
        </w:rPr>
        <w:t>ponovni</w:t>
      </w:r>
      <w:proofErr w:type="spellEnd"/>
      <w:r w:rsidRPr="00AC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D46">
        <w:rPr>
          <w:rFonts w:ascii="Times New Roman" w:hAnsi="Times New Roman" w:cs="Times New Roman"/>
          <w:sz w:val="24"/>
          <w:szCs w:val="24"/>
        </w:rPr>
        <w:t>izvoz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strateških</w:t>
      </w:r>
      <w:proofErr w:type="spellEnd"/>
      <w:r w:rsidRPr="00661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stavki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52005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20056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sectPr w:rsidR="00AC7D46" w:rsidRPr="00BA60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5D52"/>
    <w:multiLevelType w:val="hybridMultilevel"/>
    <w:tmpl w:val="4DE846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8B"/>
    <w:rsid w:val="000F34F8"/>
    <w:rsid w:val="00105F65"/>
    <w:rsid w:val="00185445"/>
    <w:rsid w:val="0024109F"/>
    <w:rsid w:val="00343C3A"/>
    <w:rsid w:val="003E2003"/>
    <w:rsid w:val="0046624A"/>
    <w:rsid w:val="004732B2"/>
    <w:rsid w:val="004B0AEA"/>
    <w:rsid w:val="004C34AF"/>
    <w:rsid w:val="004C69D2"/>
    <w:rsid w:val="00520056"/>
    <w:rsid w:val="00535EDA"/>
    <w:rsid w:val="005A1786"/>
    <w:rsid w:val="005C1C85"/>
    <w:rsid w:val="005D6D6B"/>
    <w:rsid w:val="00620600"/>
    <w:rsid w:val="0066187A"/>
    <w:rsid w:val="0070703E"/>
    <w:rsid w:val="007206E4"/>
    <w:rsid w:val="0085032B"/>
    <w:rsid w:val="0088282E"/>
    <w:rsid w:val="008F55C9"/>
    <w:rsid w:val="009B0C52"/>
    <w:rsid w:val="00A30B52"/>
    <w:rsid w:val="00A967BD"/>
    <w:rsid w:val="00AA5142"/>
    <w:rsid w:val="00AA7B46"/>
    <w:rsid w:val="00AC7D46"/>
    <w:rsid w:val="00B24F80"/>
    <w:rsid w:val="00B535D3"/>
    <w:rsid w:val="00BA60F2"/>
    <w:rsid w:val="00BB7596"/>
    <w:rsid w:val="00C94A19"/>
    <w:rsid w:val="00CA38B2"/>
    <w:rsid w:val="00DF343C"/>
    <w:rsid w:val="00E20854"/>
    <w:rsid w:val="00E45743"/>
    <w:rsid w:val="00F03382"/>
    <w:rsid w:val="00F300CD"/>
    <w:rsid w:val="00F613B6"/>
    <w:rsid w:val="00F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D08A07D-014D-4DB5-B56F-C730DD6A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445"/>
    <w:pPr>
      <w:ind w:left="720"/>
      <w:contextualSpacing/>
    </w:pPr>
  </w:style>
  <w:style w:type="paragraph" w:styleId="BlockText">
    <w:name w:val="Block Text"/>
    <w:basedOn w:val="Normal"/>
    <w:rsid w:val="00E20854"/>
    <w:pPr>
      <w:tabs>
        <w:tab w:val="left" w:pos="3360"/>
      </w:tabs>
      <w:spacing w:after="0" w:line="240" w:lineRule="auto"/>
      <w:ind w:left="720" w:right="-33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5D6D6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D6D6B"/>
    <w:rPr>
      <w:rFonts w:ascii="Times New Roman" w:eastAsia="MS Mincho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5D6D6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7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Teuta Behluli</dc:creator>
  <cp:keywords/>
  <dc:description/>
  <cp:lastModifiedBy>Teuta Behluli</cp:lastModifiedBy>
  <cp:revision>36</cp:revision>
  <dcterms:created xsi:type="dcterms:W3CDTF">2018-02-26T13:41:00Z</dcterms:created>
  <dcterms:modified xsi:type="dcterms:W3CDTF">2018-02-27T08:45:00Z</dcterms:modified>
</cp:coreProperties>
</file>