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92" w:rsidRPr="001F2E86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1F2E86">
        <w:rPr>
          <w:rFonts w:ascii="Book Antiqua" w:eastAsia="MS Mincho" w:hAnsi="Book Antiqua" w:cs="Book Antiqua"/>
        </w:rPr>
        <w:t xml:space="preserve">      </w:t>
      </w:r>
    </w:p>
    <w:tbl>
      <w:tblPr>
        <w:tblStyle w:val="TableGrid2"/>
        <w:tblW w:w="1026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5288"/>
      </w:tblGrid>
      <w:tr w:rsidR="00B54092" w:rsidRPr="00B54092" w:rsidTr="00FA4EBB">
        <w:tc>
          <w:tcPr>
            <w:tcW w:w="4972" w:type="dxa"/>
            <w:vAlign w:val="center"/>
          </w:tcPr>
          <w:p w:rsidR="00B54092" w:rsidRPr="00B54092" w:rsidRDefault="00B54092" w:rsidP="00B54092">
            <w:pPr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eastAsia="MS Mincho"/>
                <w:lang w:eastAsia="sq-AL"/>
              </w:rPr>
              <w:drawing>
                <wp:inline distT="0" distB="0" distL="0" distR="0" wp14:anchorId="2B7B6D45" wp14:editId="391BB873">
                  <wp:extent cx="878205" cy="8839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vAlign w:val="center"/>
          </w:tcPr>
          <w:p w:rsidR="00B54092" w:rsidRPr="00B54092" w:rsidRDefault="00B54092" w:rsidP="00B54092">
            <w:pPr>
              <w:jc w:val="right"/>
              <w:rPr>
                <w:rFonts w:eastAsia="MS Mincho"/>
                <w:noProof w:val="0"/>
                <w:lang w:eastAsia="sr-Latn-CS"/>
              </w:rPr>
            </w:pPr>
            <w:r w:rsidRPr="00FA4EBB">
              <w:rPr>
                <w:rFonts w:ascii="Book Antiqua" w:eastAsia="MS Mincho" w:hAnsi="Book Antiqua" w:cs="Book Antiqua"/>
                <w:lang w:eastAsia="sq-AL"/>
              </w:rPr>
              <w:drawing>
                <wp:inline distT="0" distB="0" distL="0" distR="0" wp14:anchorId="777FD915" wp14:editId="7EB7FB81">
                  <wp:extent cx="2086029" cy="41910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ESA.FINAL ALB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98" cy="42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092" w:rsidRPr="00B54092" w:rsidTr="00FA4EBB">
        <w:tc>
          <w:tcPr>
            <w:tcW w:w="10260" w:type="dxa"/>
            <w:gridSpan w:val="2"/>
          </w:tcPr>
          <w:p w:rsidR="00B54092" w:rsidRPr="00B54092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eastAsia="sr-Latn-CS"/>
              </w:rPr>
            </w:pPr>
          </w:p>
          <w:p w:rsidR="00B54092" w:rsidRPr="00007089" w:rsidRDefault="00B54092" w:rsidP="00B54092">
            <w:pPr>
              <w:jc w:val="center"/>
              <w:rPr>
                <w:rFonts w:ascii="Book Antiqua" w:eastAsia="Batang" w:hAnsi="Book Antiqua"/>
                <w:b/>
                <w:bCs/>
                <w:noProof w:val="0"/>
                <w:sz w:val="32"/>
                <w:szCs w:val="32"/>
                <w:lang w:val="de-DE" w:eastAsia="sr-Latn-CS"/>
              </w:rPr>
            </w:pPr>
            <w:r w:rsidRPr="00007089">
              <w:rPr>
                <w:rFonts w:ascii="Book Antiqua" w:eastAsia="MS Mincho" w:hAnsi="Book Antiqua" w:cs="Book Antiqua"/>
                <w:b/>
                <w:bCs/>
                <w:noProof w:val="0"/>
                <w:sz w:val="32"/>
                <w:szCs w:val="32"/>
                <w:lang w:val="de-DE" w:eastAsia="sr-Latn-CS"/>
              </w:rPr>
              <w:t>Republika e Kosovës</w:t>
            </w:r>
          </w:p>
          <w:p w:rsidR="00B54092" w:rsidRPr="00007089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</w:pPr>
            <w:r w:rsidRPr="00007089">
              <w:rPr>
                <w:rFonts w:ascii="Book Antiqua" w:eastAsia="Batang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  <w:t>Republika Kosova-</w:t>
            </w:r>
            <w:r w:rsidRPr="00007089">
              <w:rPr>
                <w:rFonts w:ascii="Book Antiqua" w:eastAsia="MS Mincho" w:hAnsi="Book Antiqua" w:cs="Book Antiqua"/>
                <w:b/>
                <w:bCs/>
                <w:noProof w:val="0"/>
                <w:sz w:val="26"/>
                <w:szCs w:val="26"/>
                <w:lang w:val="de-DE" w:eastAsia="sr-Latn-CS"/>
              </w:rPr>
              <w:t>Republic of Kosovo</w:t>
            </w:r>
          </w:p>
          <w:p w:rsidR="00B54092" w:rsidRPr="00B54092" w:rsidRDefault="00B54092" w:rsidP="00B54092">
            <w:pPr>
              <w:jc w:val="center"/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Qeveria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–</w:t>
            </w:r>
            <w:proofErr w:type="spellStart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Vlada</w:t>
            </w:r>
            <w:proofErr w:type="spellEnd"/>
            <w:r w:rsidRPr="00B54092">
              <w:rPr>
                <w:rFonts w:ascii="Book Antiqua" w:eastAsia="MS Mincho" w:hAnsi="Book Antiqua" w:cs="Book Antiqua"/>
                <w:b/>
                <w:bCs/>
                <w:i/>
                <w:iCs/>
                <w:noProof w:val="0"/>
                <w:lang w:eastAsia="sr-Latn-CS"/>
              </w:rPr>
              <w:t>-Government</w:t>
            </w:r>
          </w:p>
          <w:p w:rsidR="00B54092" w:rsidRPr="00B54092" w:rsidRDefault="00B54092" w:rsidP="00B54092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Ministria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e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Tregtisë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dhe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Industrisë-Ministarstvo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Trgovine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Industrije</w:t>
            </w:r>
            <w:proofErr w:type="spellEnd"/>
            <w:r w:rsidRPr="00B54092">
              <w:rPr>
                <w:rFonts w:ascii="Book Antiqua" w:eastAsia="MS Mincho" w:hAnsi="Book Antiqua" w:cs="Book Antiqua"/>
                <w:i/>
                <w:iCs/>
                <w:noProof w:val="0"/>
                <w:lang w:eastAsia="sr-Latn-CS"/>
              </w:rPr>
              <w:t>-Ministry of Trade and Industry</w:t>
            </w:r>
          </w:p>
          <w:p w:rsidR="00B54092" w:rsidRPr="00B54092" w:rsidRDefault="00B54092" w:rsidP="00B54092">
            <w:pPr>
              <w:rPr>
                <w:rFonts w:eastAsia="MS Mincho"/>
                <w:noProof w:val="0"/>
                <w:lang w:eastAsia="sr-Latn-CS"/>
              </w:rPr>
            </w:pPr>
          </w:p>
        </w:tc>
      </w:tr>
      <w:tr w:rsidR="00B54092" w:rsidRPr="00B54092" w:rsidTr="00FA4EBB">
        <w:tc>
          <w:tcPr>
            <w:tcW w:w="10260" w:type="dxa"/>
            <w:gridSpan w:val="2"/>
          </w:tcPr>
          <w:p w:rsidR="00B54092" w:rsidRPr="00007089" w:rsidRDefault="00B54092" w:rsidP="00B54092">
            <w:pPr>
              <w:jc w:val="center"/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</w:pPr>
            <w:r w:rsidRPr="00007089">
              <w:rPr>
                <w:rFonts w:ascii="Book Antiqua" w:eastAsia="MS Mincho" w:hAnsi="Book Antiqua" w:cs="Book Antiqua"/>
                <w:bCs/>
                <w:noProof w:val="0"/>
                <w:lang w:val="sq-AL" w:eastAsia="sr-Latn-CS"/>
              </w:rPr>
              <w:t>Agjencia për Investime dhe Përkrahjen e Ndërmarrjeve në Kosovë (KIESA)</w:t>
            </w:r>
          </w:p>
          <w:p w:rsidR="00B54092" w:rsidRPr="00B54092" w:rsidRDefault="00B54092" w:rsidP="00B54092">
            <w:pPr>
              <w:jc w:val="center"/>
              <w:rPr>
                <w:noProof w:val="0"/>
                <w:lang w:eastAsia="sr-Latn-CS"/>
              </w:rPr>
            </w:pPr>
            <w:r w:rsidRPr="00B54092">
              <w:rPr>
                <w:rFonts w:ascii="Book Antiqua" w:hAnsi="Book Antiqua" w:cs="Book Antiqua"/>
                <w:noProof w:val="0"/>
                <w:lang w:eastAsia="sr-Latn-CS"/>
              </w:rPr>
              <w:t>Kosovo Investment and Enterprise Support Agency (KIESA)</w:t>
            </w:r>
          </w:p>
          <w:p w:rsidR="00B54092" w:rsidRPr="00B54092" w:rsidRDefault="00B54092" w:rsidP="00B54092">
            <w:pPr>
              <w:jc w:val="center"/>
              <w:rPr>
                <w:rFonts w:eastAsia="MS Mincho"/>
                <w:noProof w:val="0"/>
                <w:lang w:eastAsia="sr-Latn-CS"/>
              </w:rPr>
            </w:pP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Agencija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za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Investicije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i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Podršku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Preduzeča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na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</w:t>
            </w:r>
            <w:proofErr w:type="spellStart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>Kosovu</w:t>
            </w:r>
            <w:proofErr w:type="spellEnd"/>
            <w:r w:rsidRPr="00B54092">
              <w:rPr>
                <w:rFonts w:ascii="Book Antiqua" w:eastAsia="MS Mincho" w:hAnsi="Book Antiqua" w:cs="Book Antiqua"/>
                <w:noProof w:val="0"/>
                <w:lang w:eastAsia="sr-Latn-CS"/>
              </w:rPr>
              <w:t xml:space="preserve"> (KIESA)</w:t>
            </w:r>
          </w:p>
        </w:tc>
      </w:tr>
    </w:tbl>
    <w:p w:rsidR="00030E2A" w:rsidRPr="001F2E86" w:rsidRDefault="00030E2A" w:rsidP="00030E2A">
      <w:pPr>
        <w:tabs>
          <w:tab w:val="left" w:pos="1725"/>
          <w:tab w:val="center" w:pos="4513"/>
        </w:tabs>
        <w:rPr>
          <w:rFonts w:ascii="Book Antiqua" w:eastAsia="MS Mincho" w:hAnsi="Book Antiqua" w:cs="Book Antiqua"/>
        </w:rPr>
      </w:pPr>
      <w:r w:rsidRPr="001F2E86">
        <w:rPr>
          <w:rFonts w:ascii="Book Antiqua" w:eastAsia="MS Mincho" w:hAnsi="Book Antiqua" w:cs="Book Antiq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11FA" w:rsidRPr="006B3806" w:rsidRDefault="009611FA" w:rsidP="00DD6A31">
      <w:pPr>
        <w:ind w:right="26"/>
        <w:jc w:val="both"/>
        <w:rPr>
          <w:rFonts w:eastAsia="MS Mincho"/>
        </w:rPr>
      </w:pPr>
    </w:p>
    <w:p w:rsidR="00176092" w:rsidRDefault="00176092" w:rsidP="000345AF">
      <w:pPr>
        <w:spacing w:line="276" w:lineRule="auto"/>
        <w:jc w:val="center"/>
        <w:rPr>
          <w:b/>
        </w:rPr>
      </w:pPr>
    </w:p>
    <w:p w:rsidR="00176092" w:rsidRDefault="00176092" w:rsidP="000345AF">
      <w:pPr>
        <w:spacing w:line="276" w:lineRule="auto"/>
        <w:jc w:val="center"/>
        <w:rPr>
          <w:b/>
          <w:sz w:val="36"/>
        </w:rPr>
      </w:pPr>
    </w:p>
    <w:p w:rsidR="00176092" w:rsidRDefault="00176092" w:rsidP="000345AF">
      <w:pPr>
        <w:spacing w:line="276" w:lineRule="auto"/>
        <w:jc w:val="center"/>
        <w:rPr>
          <w:b/>
          <w:sz w:val="36"/>
        </w:rPr>
      </w:pPr>
    </w:p>
    <w:p w:rsidR="00176092" w:rsidRDefault="00176092" w:rsidP="000345AF">
      <w:pPr>
        <w:spacing w:line="276" w:lineRule="auto"/>
        <w:jc w:val="center"/>
        <w:rPr>
          <w:b/>
          <w:sz w:val="36"/>
        </w:rPr>
      </w:pPr>
    </w:p>
    <w:p w:rsidR="00176092" w:rsidRDefault="00176092" w:rsidP="000345AF">
      <w:pPr>
        <w:spacing w:line="276" w:lineRule="auto"/>
        <w:jc w:val="center"/>
        <w:rPr>
          <w:b/>
          <w:sz w:val="36"/>
        </w:rPr>
      </w:pPr>
    </w:p>
    <w:p w:rsidR="00176092" w:rsidRDefault="00EC1B98" w:rsidP="000345AF">
      <w:pPr>
        <w:ind w:right="630"/>
        <w:jc w:val="center"/>
        <w:rPr>
          <w:rFonts w:eastAsia="Calibri"/>
          <w:sz w:val="22"/>
          <w:szCs w:val="22"/>
          <w:lang w:eastAsia="sq-AL"/>
        </w:rPr>
      </w:pPr>
      <w:r w:rsidRPr="00EC1B98">
        <w:rPr>
          <w:b/>
          <w:sz w:val="36"/>
        </w:rPr>
        <w:t>APLIKACIJA</w:t>
      </w:r>
      <w:r w:rsidRPr="00EC1B98" w:rsidDel="00EC1B98">
        <w:rPr>
          <w:b/>
          <w:sz w:val="36"/>
        </w:rPr>
        <w:t xml:space="preserve"> </w:t>
      </w:r>
    </w:p>
    <w:p w:rsidR="00176092" w:rsidRDefault="00176092" w:rsidP="000345AF">
      <w:pPr>
        <w:ind w:right="630"/>
        <w:jc w:val="center"/>
        <w:rPr>
          <w:rFonts w:eastAsia="Calibri"/>
          <w:sz w:val="22"/>
          <w:szCs w:val="22"/>
          <w:lang w:eastAsia="sq-AL"/>
        </w:rPr>
      </w:pPr>
    </w:p>
    <w:p w:rsidR="00176092" w:rsidRPr="00EC1B98" w:rsidRDefault="00EC1B98" w:rsidP="000345AF">
      <w:pPr>
        <w:ind w:right="630"/>
        <w:jc w:val="center"/>
        <w:rPr>
          <w:rFonts w:eastAsia="Calibri"/>
          <w:noProof w:val="0"/>
          <w:sz w:val="22"/>
          <w:szCs w:val="22"/>
          <w:lang w:eastAsia="sq-AL"/>
        </w:rPr>
      </w:pPr>
      <w:proofErr w:type="spellStart"/>
      <w:r w:rsidRPr="00A96470">
        <w:rPr>
          <w:rFonts w:eastAsia="Calibri"/>
          <w:noProof w:val="0"/>
          <w:szCs w:val="22"/>
          <w:lang w:eastAsia="sq-AL"/>
        </w:rPr>
        <w:t>Za</w:t>
      </w:r>
      <w:proofErr w:type="spellEnd"/>
      <w:r w:rsidRPr="00A96470">
        <w:rPr>
          <w:rFonts w:eastAsia="Calibri"/>
          <w:noProof w:val="0"/>
          <w:szCs w:val="22"/>
          <w:lang w:eastAsia="sq-AL"/>
        </w:rPr>
        <w:t xml:space="preserve"> </w:t>
      </w:r>
      <w:proofErr w:type="spellStart"/>
      <w:r w:rsidRPr="00A96470">
        <w:rPr>
          <w:rFonts w:eastAsia="Calibri"/>
          <w:noProof w:val="0"/>
          <w:szCs w:val="22"/>
          <w:lang w:eastAsia="sq-AL"/>
        </w:rPr>
        <w:t>učešće</w:t>
      </w:r>
      <w:proofErr w:type="spellEnd"/>
      <w:r w:rsidRPr="00A96470">
        <w:rPr>
          <w:rFonts w:eastAsia="Calibri"/>
          <w:noProof w:val="0"/>
          <w:szCs w:val="22"/>
          <w:lang w:eastAsia="sq-AL"/>
        </w:rPr>
        <w:t xml:space="preserve"> na </w:t>
      </w:r>
      <w:proofErr w:type="spellStart"/>
      <w:r w:rsidRPr="00A96470">
        <w:rPr>
          <w:rFonts w:eastAsia="Calibri"/>
          <w:noProof w:val="0"/>
          <w:szCs w:val="22"/>
          <w:lang w:eastAsia="sq-AL"/>
        </w:rPr>
        <w:t>državnom</w:t>
      </w:r>
      <w:proofErr w:type="spellEnd"/>
      <w:r w:rsidRPr="00A96470">
        <w:rPr>
          <w:rFonts w:eastAsia="Calibri"/>
          <w:noProof w:val="0"/>
          <w:szCs w:val="22"/>
          <w:lang w:eastAsia="sq-AL"/>
        </w:rPr>
        <w:t xml:space="preserve"> </w:t>
      </w:r>
      <w:proofErr w:type="spellStart"/>
      <w:r w:rsidRPr="00A96470">
        <w:rPr>
          <w:rFonts w:eastAsia="Calibri"/>
          <w:noProof w:val="0"/>
          <w:szCs w:val="22"/>
          <w:lang w:eastAsia="sq-AL"/>
        </w:rPr>
        <w:t>štandu</w:t>
      </w:r>
      <w:proofErr w:type="spellEnd"/>
      <w:r w:rsidRPr="00A96470">
        <w:rPr>
          <w:rFonts w:eastAsia="Calibri"/>
          <w:noProof w:val="0"/>
          <w:szCs w:val="22"/>
          <w:lang w:eastAsia="sq-AL"/>
        </w:rPr>
        <w:t xml:space="preserve"> Kosova na </w:t>
      </w:r>
      <w:proofErr w:type="spellStart"/>
      <w:r w:rsidRPr="00A96470">
        <w:rPr>
          <w:rFonts w:eastAsia="Calibri"/>
          <w:noProof w:val="0"/>
          <w:szCs w:val="22"/>
          <w:lang w:eastAsia="sq-AL"/>
        </w:rPr>
        <w:t>sajmu</w:t>
      </w:r>
      <w:proofErr w:type="spellEnd"/>
      <w:r w:rsidRPr="00EC1B98">
        <w:rPr>
          <w:rFonts w:eastAsia="Calibri"/>
          <w:b/>
          <w:noProof w:val="0"/>
          <w:szCs w:val="22"/>
          <w:lang w:eastAsia="sq-AL"/>
        </w:rPr>
        <w:t xml:space="preserve"> “</w:t>
      </w:r>
      <w:proofErr w:type="spellStart"/>
      <w:r w:rsidR="00007089">
        <w:rPr>
          <w:b/>
        </w:rPr>
        <w:t>Tourism</w:t>
      </w:r>
      <w:proofErr w:type="spellEnd"/>
      <w:r w:rsidR="00007089">
        <w:rPr>
          <w:b/>
        </w:rPr>
        <w:t xml:space="preserve"> EXPO Japan 2018</w:t>
      </w:r>
      <w:r w:rsidRPr="00EC1B98">
        <w:rPr>
          <w:rFonts w:eastAsia="Calibri"/>
          <w:b/>
          <w:noProof w:val="0"/>
          <w:szCs w:val="22"/>
          <w:lang w:eastAsia="sq-AL"/>
        </w:rPr>
        <w:t xml:space="preserve">” </w:t>
      </w:r>
      <w:r w:rsidRPr="00A96470">
        <w:rPr>
          <w:rFonts w:eastAsia="Calibri"/>
          <w:noProof w:val="0"/>
          <w:szCs w:val="22"/>
          <w:lang w:eastAsia="sq-AL"/>
        </w:rPr>
        <w:t xml:space="preserve">u </w:t>
      </w:r>
      <w:r w:rsidR="00007089">
        <w:rPr>
          <w:rFonts w:eastAsia="Calibri"/>
          <w:noProof w:val="0"/>
          <w:szCs w:val="22"/>
          <w:lang w:eastAsia="sq-AL"/>
        </w:rPr>
        <w:t xml:space="preserve">Tokio </w:t>
      </w:r>
      <w:r w:rsidR="00007089" w:rsidRPr="00FA4EBB">
        <w:rPr>
          <w:rFonts w:eastAsia="Calibri"/>
          <w:noProof w:val="0"/>
          <w:szCs w:val="22"/>
          <w:lang w:eastAsia="sq-AL"/>
        </w:rPr>
        <w:t xml:space="preserve">, </w:t>
      </w:r>
      <w:r w:rsidR="00007089">
        <w:rPr>
          <w:rFonts w:eastAsia="Calibri"/>
          <w:noProof w:val="0"/>
          <w:szCs w:val="22"/>
          <w:lang w:eastAsia="sq-AL"/>
        </w:rPr>
        <w:t>Jap</w:t>
      </w:r>
      <w:r w:rsidR="00007089">
        <w:rPr>
          <w:rFonts w:eastAsia="Calibri"/>
          <w:noProof w:val="0"/>
          <w:szCs w:val="22"/>
          <w:lang w:eastAsia="sq-AL"/>
        </w:rPr>
        <w:t>a</w:t>
      </w:r>
      <w:r w:rsidR="00007089">
        <w:rPr>
          <w:rFonts w:eastAsia="Calibri"/>
          <w:noProof w:val="0"/>
          <w:szCs w:val="22"/>
          <w:lang w:eastAsia="sq-AL"/>
        </w:rPr>
        <w:t>n</w:t>
      </w:r>
      <w:r w:rsidR="00007089" w:rsidRPr="00FA4EBB">
        <w:rPr>
          <w:rFonts w:eastAsia="Calibri"/>
          <w:noProof w:val="0"/>
          <w:szCs w:val="22"/>
          <w:lang w:eastAsia="sq-AL"/>
        </w:rPr>
        <w:t xml:space="preserve"> </w:t>
      </w:r>
      <w:r w:rsidR="00007089">
        <w:rPr>
          <w:rFonts w:eastAsia="Calibri"/>
          <w:noProof w:val="0"/>
          <w:szCs w:val="22"/>
          <w:lang w:eastAsia="sq-AL"/>
        </w:rPr>
        <w:t xml:space="preserve">20-23 </w:t>
      </w:r>
      <w:proofErr w:type="spellStart"/>
      <w:r w:rsidR="00007089">
        <w:rPr>
          <w:rFonts w:eastAsia="Calibri"/>
          <w:noProof w:val="0"/>
          <w:szCs w:val="22"/>
          <w:lang w:eastAsia="sq-AL"/>
        </w:rPr>
        <w:t>septembar</w:t>
      </w:r>
      <w:proofErr w:type="spellEnd"/>
      <w:r w:rsidR="00007089" w:rsidRPr="00FA4EBB">
        <w:rPr>
          <w:rFonts w:eastAsia="Calibri"/>
          <w:noProof w:val="0"/>
          <w:szCs w:val="22"/>
          <w:lang w:eastAsia="sq-AL"/>
        </w:rPr>
        <w:t xml:space="preserve"> 2018</w:t>
      </w:r>
    </w:p>
    <w:p w:rsidR="000345AF" w:rsidRPr="00EC1B98" w:rsidRDefault="000345AF" w:rsidP="000345AF">
      <w:pPr>
        <w:ind w:right="630"/>
        <w:jc w:val="center"/>
        <w:rPr>
          <w:rFonts w:eastAsia="Calibri"/>
          <w:noProof w:val="0"/>
          <w:sz w:val="22"/>
          <w:szCs w:val="22"/>
          <w:lang w:eastAsia="sq-AL"/>
        </w:rPr>
      </w:pPr>
    </w:p>
    <w:p w:rsidR="006B3806" w:rsidRPr="00B54092" w:rsidRDefault="006B3806" w:rsidP="006B3806">
      <w:pPr>
        <w:pStyle w:val="NoSpacing"/>
        <w:rPr>
          <w:rFonts w:ascii="Times New Roman" w:hAnsi="Times New Roman"/>
        </w:rPr>
      </w:pPr>
    </w:p>
    <w:p w:rsidR="00176092" w:rsidRPr="00FA4EBB" w:rsidRDefault="00176092">
      <w:pPr>
        <w:spacing w:after="160" w:line="259" w:lineRule="auto"/>
        <w:rPr>
          <w:b/>
          <w:bCs/>
          <w:noProof w:val="0"/>
        </w:rPr>
      </w:pPr>
      <w:r w:rsidRPr="00FA4EBB">
        <w:rPr>
          <w:b/>
          <w:bCs/>
          <w:noProof w:val="0"/>
        </w:rPr>
        <w:br w:type="page"/>
      </w:r>
    </w:p>
    <w:p w:rsidR="00176092" w:rsidRPr="00FA4EBB" w:rsidRDefault="002B79D1" w:rsidP="00FA4EBB">
      <w:pPr>
        <w:numPr>
          <w:ilvl w:val="0"/>
          <w:numId w:val="11"/>
        </w:numPr>
        <w:spacing w:after="200" w:line="252" w:lineRule="auto"/>
        <w:contextualSpacing/>
        <w:rPr>
          <w:b/>
        </w:rPr>
      </w:pPr>
      <w:r w:rsidRPr="002B79D1">
        <w:rPr>
          <w:b/>
          <w:bCs/>
          <w:noProof w:val="0"/>
        </w:rPr>
        <w:lastRenderedPageBreak/>
        <w:t> </w:t>
      </w:r>
      <w:proofErr w:type="spellStart"/>
      <w:r w:rsidRPr="002B79D1">
        <w:rPr>
          <w:b/>
          <w:bCs/>
          <w:noProof w:val="0"/>
        </w:rPr>
        <w:t>Podaci</w:t>
      </w:r>
      <w:proofErr w:type="spellEnd"/>
      <w:r w:rsidRPr="002B79D1">
        <w:rPr>
          <w:b/>
          <w:bCs/>
          <w:noProof w:val="0"/>
        </w:rPr>
        <w:t> </w:t>
      </w:r>
      <w:r w:rsidRPr="002B79D1" w:rsidDel="002B79D1">
        <w:rPr>
          <w:b/>
          <w:bCs/>
          <w:noProof w:val="0"/>
        </w:rPr>
        <w:t xml:space="preserve"> </w:t>
      </w:r>
      <w:proofErr w:type="spellStart"/>
      <w:r>
        <w:rPr>
          <w:b/>
          <w:bCs/>
          <w:noProof w:val="0"/>
        </w:rPr>
        <w:t>aplikanta</w:t>
      </w:r>
      <w:proofErr w:type="spellEnd"/>
      <w:r w:rsidR="00176092" w:rsidRPr="00FA4EBB">
        <w:rPr>
          <w:b/>
          <w:bCs/>
          <w:noProof w:val="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6B3806" w:rsidRPr="0036587D" w:rsidTr="00FA4EBB">
        <w:trPr>
          <w:trHeight w:val="332"/>
        </w:trPr>
        <w:tc>
          <w:tcPr>
            <w:tcW w:w="3617" w:type="dxa"/>
            <w:vAlign w:val="center"/>
          </w:tcPr>
          <w:p w:rsidR="006B3806" w:rsidRPr="0036587D" w:rsidRDefault="00C61E73" w:rsidP="00930408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 </w:t>
            </w:r>
            <w:proofErr w:type="spellStart"/>
            <w:r w:rsidR="006B3806" w:rsidRPr="0036587D">
              <w:rPr>
                <w:rFonts w:ascii="Times New Roman" w:hAnsi="Times New Roman"/>
                <w:sz w:val="24"/>
                <w:szCs w:val="24"/>
              </w:rPr>
              <w:t>subjekt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9"/>
        </w:trPr>
        <w:tc>
          <w:tcPr>
            <w:tcW w:w="3617" w:type="dxa"/>
            <w:vAlign w:val="center"/>
          </w:tcPr>
          <w:p w:rsidR="006B3806" w:rsidRPr="0036587D" w:rsidRDefault="00C61E73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E73">
              <w:rPr>
                <w:rFonts w:ascii="Times New Roman" w:hAnsi="Times New Roman"/>
                <w:sz w:val="24"/>
                <w:szCs w:val="24"/>
              </w:rPr>
              <w:t>Registarski</w:t>
            </w:r>
            <w:proofErr w:type="spellEnd"/>
            <w:r w:rsidRPr="00C61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E73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C61E73">
            <w:pPr>
              <w:pStyle w:val="NoSpacing"/>
              <w:ind w:left="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E73">
              <w:rPr>
                <w:rFonts w:ascii="Times New Roman" w:hAnsi="Times New Roman"/>
                <w:sz w:val="24"/>
                <w:szCs w:val="24"/>
              </w:rPr>
              <w:t>Fiskalni</w:t>
            </w:r>
            <w:proofErr w:type="spellEnd"/>
            <w:r w:rsidRPr="00C61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E73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C61E7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1E73">
              <w:rPr>
                <w:rFonts w:ascii="Times New Roman" w:hAnsi="Times New Roman"/>
                <w:sz w:val="24"/>
                <w:szCs w:val="24"/>
              </w:rPr>
              <w:t>PDV</w:t>
            </w:r>
            <w:r>
              <w:rPr>
                <w:rFonts w:ascii="Times New Roman" w:hAnsi="Times New Roman"/>
                <w:sz w:val="24"/>
                <w:szCs w:val="24"/>
              </w:rPr>
              <w:t>-a</w:t>
            </w:r>
            <w:r w:rsidRPr="00C61E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61E73">
              <w:rPr>
                <w:rFonts w:ascii="Times New Roman" w:hAnsi="Times New Roman"/>
                <w:sz w:val="24"/>
                <w:szCs w:val="24"/>
              </w:rPr>
              <w:t>ako</w:t>
            </w:r>
            <w:proofErr w:type="spellEnd"/>
            <w:r w:rsidRPr="00C61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ima</w:t>
            </w:r>
            <w:r w:rsidRPr="00C61E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C61E7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vlasnice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61E73">
              <w:rPr>
                <w:rFonts w:ascii="Times New Roman" w:hAnsi="Times New Roman"/>
                <w:sz w:val="24"/>
                <w:szCs w:val="24"/>
              </w:rPr>
              <w:t>vlasnika</w:t>
            </w:r>
            <w:proofErr w:type="spellEnd"/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C61E73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Ovlašćeno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lice</w:t>
            </w:r>
            <w:r w:rsidR="00176092" w:rsidRPr="0036587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6587D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6587D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587D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587D">
              <w:rPr>
                <w:rFonts w:ascii="Times New Roman" w:hAnsi="Times New Roman"/>
                <w:sz w:val="24"/>
                <w:szCs w:val="24"/>
              </w:rPr>
              <w:t xml:space="preserve"> adresa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rPr>
          <w:trHeight w:val="350"/>
        </w:trPr>
        <w:tc>
          <w:tcPr>
            <w:tcW w:w="3617" w:type="dxa"/>
            <w:vAlign w:val="center"/>
          </w:tcPr>
          <w:p w:rsidR="006B3806" w:rsidRPr="0036587D" w:rsidRDefault="002B79D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7A66">
              <w:rPr>
                <w:rFonts w:ascii="Times New Roman" w:hAnsi="Times New Roman"/>
                <w:sz w:val="23"/>
                <w:szCs w:val="23"/>
              </w:rPr>
              <w:t>Web</w:t>
            </w:r>
            <w:proofErr w:type="spellEnd"/>
            <w:r w:rsidRPr="00467A6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stranica</w:t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806" w:rsidRPr="0036587D" w:rsidTr="00FA4EBB">
        <w:tc>
          <w:tcPr>
            <w:tcW w:w="3617" w:type="dxa"/>
            <w:vAlign w:val="center"/>
          </w:tcPr>
          <w:p w:rsidR="006B3806" w:rsidRPr="0036587D" w:rsidRDefault="006B3806">
            <w:pPr>
              <w:pStyle w:val="NoSpacing"/>
              <w:tabs>
                <w:tab w:val="left" w:pos="1245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6587D">
              <w:rPr>
                <w:rFonts w:ascii="Times New Roman" w:hAnsi="Times New Roman"/>
                <w:sz w:val="24"/>
                <w:szCs w:val="24"/>
              </w:rPr>
              <w:t>Adresa</w:t>
            </w:r>
            <w:r w:rsidRPr="0036587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99" w:type="dxa"/>
            <w:vAlign w:val="center"/>
          </w:tcPr>
          <w:p w:rsidR="006B3806" w:rsidRPr="0036587D" w:rsidRDefault="006B3806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806" w:rsidRPr="00FA4EBB" w:rsidRDefault="00B54092" w:rsidP="00B54092">
      <w:pPr>
        <w:pStyle w:val="NoSpacing"/>
        <w:rPr>
          <w:rFonts w:ascii="Times New Roman" w:hAnsi="Times New Roman"/>
          <w:b/>
          <w:sz w:val="24"/>
          <w:szCs w:val="24"/>
          <w:lang w:bidi="en-US"/>
        </w:rPr>
      </w:pPr>
      <w:r w:rsidRPr="00FA4EBB">
        <w:rPr>
          <w:rFonts w:ascii="Times New Roman" w:hAnsi="Times New Roman"/>
          <w:b/>
          <w:sz w:val="24"/>
          <w:szCs w:val="24"/>
          <w:lang w:bidi="en-US"/>
        </w:rPr>
        <w:t>*</w:t>
      </w:r>
      <w:r w:rsidR="00C61E73" w:rsidRPr="00C61E73">
        <w:rPr>
          <w:rFonts w:ascii="Arial" w:eastAsia="Times New Roman" w:hAnsi="Arial" w:cs="Arial"/>
          <w:noProof/>
          <w:color w:val="777777"/>
          <w:sz w:val="20"/>
          <w:szCs w:val="20"/>
          <w:shd w:val="clear" w:color="auto" w:fill="FFFFFF"/>
          <w:lang w:eastAsia="en-US"/>
        </w:rPr>
        <w:t xml:space="preserve">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Ako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se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ovlašćeno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lice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razlikuje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od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vlasnika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podnosioca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zahteva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,</w:t>
      </w:r>
      <w:r w:rsidR="007A26D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A26D9">
        <w:rPr>
          <w:rFonts w:ascii="Times New Roman" w:hAnsi="Times New Roman"/>
          <w:b/>
          <w:sz w:val="24"/>
          <w:szCs w:val="24"/>
          <w:lang w:bidi="en-US"/>
        </w:rPr>
        <w:t>molimo</w:t>
      </w:r>
      <w:proofErr w:type="spellEnd"/>
      <w:r w:rsidR="007A26D9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7A26D9">
        <w:rPr>
          <w:rFonts w:ascii="Times New Roman" w:hAnsi="Times New Roman"/>
          <w:b/>
          <w:sz w:val="24"/>
          <w:szCs w:val="24"/>
          <w:lang w:bidi="en-US"/>
        </w:rPr>
        <w:t>vas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priložite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C61E73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n</w:t>
      </w:r>
      <w:r w:rsidR="00C61E73" w:rsidRPr="00A96470">
        <w:rPr>
          <w:rStyle w:val="Emphasis"/>
          <w:rFonts w:ascii="Times New Roman" w:hAnsi="Times New Roman"/>
          <w:b/>
          <w:bCs/>
          <w:i w:val="0"/>
          <w:iCs w:val="0"/>
          <w:sz w:val="24"/>
          <w:szCs w:val="24"/>
          <w:shd w:val="clear" w:color="auto" w:fill="FFFFFF"/>
        </w:rPr>
        <w:t>oterizovano</w:t>
      </w:r>
      <w:proofErr w:type="spellEnd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 xml:space="preserve"> </w:t>
      </w:r>
      <w:proofErr w:type="spellStart"/>
      <w:r w:rsidR="00C61E73" w:rsidRPr="00C61E73">
        <w:rPr>
          <w:rFonts w:ascii="Times New Roman" w:hAnsi="Times New Roman"/>
          <w:b/>
          <w:sz w:val="24"/>
          <w:szCs w:val="24"/>
          <w:lang w:bidi="en-US"/>
        </w:rPr>
        <w:t>ovlašćenje</w:t>
      </w:r>
      <w:proofErr w:type="spellEnd"/>
      <w:r w:rsidRPr="00FA4EBB">
        <w:rPr>
          <w:rFonts w:ascii="Times New Roman" w:hAnsi="Times New Roman"/>
          <w:b/>
          <w:sz w:val="24"/>
          <w:szCs w:val="24"/>
          <w:lang w:bidi="en-US"/>
        </w:rPr>
        <w:t>.</w:t>
      </w:r>
    </w:p>
    <w:p w:rsidR="00B54092" w:rsidRPr="00FA4EBB" w:rsidRDefault="00B54092" w:rsidP="00B5409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07089" w:rsidRPr="00772178" w:rsidRDefault="00007089" w:rsidP="00007089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val="sr-Cyrl-BA" w:bidi="en-US"/>
        </w:rPr>
      </w:pPr>
      <w:r w:rsidRPr="00772178">
        <w:rPr>
          <w:b/>
          <w:bCs/>
          <w:noProof w:val="0"/>
          <w:lang w:val="sr-Cyrl-BA"/>
        </w:rPr>
        <w:t>Potrebni dokumenti za apliciranje: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007089" w:rsidRPr="00772178" w:rsidTr="004546A1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07089" w:rsidRPr="00772178" w:rsidRDefault="00007089" w:rsidP="004546A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07089" w:rsidRPr="00772178" w:rsidRDefault="00007089" w:rsidP="004546A1">
            <w:pPr>
              <w:spacing w:line="276" w:lineRule="auto"/>
              <w:rPr>
                <w:noProof w:val="0"/>
                <w:snapToGrid w:val="0"/>
                <w:lang w:val="sr-Cyrl-BA" w:bidi="en-US"/>
              </w:rPr>
            </w:pPr>
            <w:r w:rsidRPr="00772178">
              <w:rPr>
                <w:rFonts w:eastAsia="MS Mincho"/>
                <w:b/>
                <w:noProof w:val="0"/>
                <w:lang w:val="sr-Cyrl-BA"/>
              </w:rPr>
              <w:t>Molimo vas priložite ovoj aplikaciji dokaznu dokumentaciju.</w:t>
            </w:r>
          </w:p>
        </w:tc>
      </w:tr>
      <w:tr w:rsidR="00007089" w:rsidRPr="00772178" w:rsidTr="004546A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noProof w:val="0"/>
                <w:snapToGrid w:val="0"/>
                <w:highlight w:val="yellow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Dokaz da je aplikant registrovan u Republici Kosovo</w:t>
            </w:r>
          </w:p>
        </w:tc>
      </w:tr>
      <w:tr w:rsidR="00007089" w:rsidRPr="00772178" w:rsidTr="004546A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007089" w:rsidRDefault="00007089" w:rsidP="004546A1">
            <w:pPr>
              <w:spacing w:line="276" w:lineRule="auto"/>
              <w:rPr>
                <w:noProof w:val="0"/>
                <w:snapToGrid w:val="0"/>
                <w:color w:val="FF0000"/>
                <w:lang w:val="sr-Cyrl-BA" w:bidi="en-US"/>
              </w:rPr>
            </w:pPr>
            <w:r w:rsidRPr="00AC3839">
              <w:rPr>
                <w:rFonts w:eastAsia="MS Mincho"/>
                <w:noProof w:val="0"/>
                <w:lang w:val="sr-Cyrl-BA"/>
              </w:rPr>
              <w:t>Dokaz o aktivnom računu u jednoj od banaka licencirana od strane Centralne Banke Kosova</w:t>
            </w:r>
            <w:r w:rsidRPr="00007089">
              <w:rPr>
                <w:rFonts w:eastAsia="MS Mincho"/>
                <w:noProof w:val="0"/>
                <w:lang w:val="sr-Cyrl-BA"/>
              </w:rPr>
              <w:t xml:space="preserve"> </w:t>
            </w:r>
          </w:p>
        </w:tc>
      </w:tr>
      <w:tr w:rsidR="00007089" w:rsidRPr="00772178" w:rsidTr="004546A1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b/>
                <w:noProof w:val="0"/>
                <w:snapToGrid w:val="0"/>
                <w:lang w:val="sr-Cyrl-BA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noProof w:val="0"/>
                <w:snapToGrid w:val="0"/>
                <w:lang w:val="sr-Cyrl-BA" w:bidi="en-US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Kopija lične karte ovlašćenog lica podnosioca zahteva</w:t>
            </w:r>
          </w:p>
        </w:tc>
      </w:tr>
      <w:tr w:rsidR="00007089" w:rsidRPr="00772178" w:rsidTr="004546A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r w:rsidRPr="00E5417D">
              <w:rPr>
                <w:rFonts w:eastAsia="MS Mincho"/>
                <w:noProof w:val="0"/>
                <w:lang w:val="sr-Cyrl-BA"/>
              </w:rPr>
              <w:t>Uverenje Suda</w:t>
            </w:r>
            <w:r w:rsidRPr="00E5417D">
              <w:rPr>
                <w:rFonts w:eastAsia="MS Mincho"/>
                <w:noProof w:val="0"/>
                <w:lang w:val="sq-AL"/>
              </w:rPr>
              <w:t xml:space="preserve"> koja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potvrđuje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ovlašćeno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lice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subjekta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istragom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,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zahteva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se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original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koji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stariji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30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dana</w:t>
            </w:r>
            <w:proofErr w:type="spellEnd"/>
          </w:p>
        </w:tc>
      </w:tr>
      <w:tr w:rsidR="00007089" w:rsidRPr="00772178" w:rsidTr="004546A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E5417D" w:rsidRDefault="00007089" w:rsidP="004546A1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Dokaz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podnosilac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prijave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falimentacijom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ili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pod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nasilnom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sudskom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upravom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izdat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strane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Osnovnog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Suda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,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zahteva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se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original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koji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nije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stariji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od</w:t>
            </w:r>
            <w:proofErr w:type="spellEnd"/>
            <w:r w:rsidRPr="00E5417D">
              <w:rPr>
                <w:rFonts w:eastAsia="MS Mincho"/>
                <w:noProof w:val="0"/>
                <w:lang w:val="sq-AL"/>
              </w:rPr>
              <w:t xml:space="preserve"> 30 </w:t>
            </w:r>
            <w:proofErr w:type="spellStart"/>
            <w:r w:rsidRPr="00E5417D">
              <w:rPr>
                <w:rFonts w:eastAsia="MS Mincho"/>
                <w:noProof w:val="0"/>
                <w:lang w:val="sq-AL"/>
              </w:rPr>
              <w:t>dana</w:t>
            </w:r>
            <w:proofErr w:type="spellEnd"/>
          </w:p>
        </w:tc>
      </w:tr>
      <w:tr w:rsidR="00007089" w:rsidRPr="00772178" w:rsidTr="004546A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E5417D" w:rsidRDefault="00007089" w:rsidP="004546A1">
            <w:pPr>
              <w:spacing w:line="276" w:lineRule="auto"/>
              <w:rPr>
                <w:rFonts w:eastAsia="MS Mincho"/>
                <w:noProof w:val="0"/>
              </w:rPr>
            </w:pPr>
            <w:r w:rsidRPr="00772178">
              <w:rPr>
                <w:shd w:val="clear" w:color="auto" w:fill="FFFFFF"/>
                <w:lang w:val="sr-Cyrl-BA"/>
              </w:rPr>
              <w:t>Izjava pod zakletvom</w:t>
            </w:r>
            <w:r>
              <w:rPr>
                <w:shd w:val="clear" w:color="auto" w:fill="FFFFFF"/>
              </w:rPr>
              <w:t xml:space="preserve"> </w:t>
            </w:r>
          </w:p>
        </w:tc>
      </w:tr>
      <w:tr w:rsidR="00007089" w:rsidRPr="00772178" w:rsidTr="004546A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Potvrda godišnjeg prometa aplikanta za fiskalnu godinu 2017 od strane Poreske Administracije Kosova</w:t>
            </w:r>
          </w:p>
        </w:tc>
      </w:tr>
      <w:tr w:rsidR="00007089" w:rsidRPr="00772178" w:rsidTr="004546A1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rFonts w:eastAsia="MS Mincho"/>
                <w:b/>
                <w:noProof w:val="0"/>
                <w:lang w:val="sr-Cyrl-BA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089" w:rsidRPr="00772178" w:rsidRDefault="00007089" w:rsidP="004546A1">
            <w:pPr>
              <w:spacing w:line="276" w:lineRule="auto"/>
              <w:rPr>
                <w:rFonts w:eastAsia="MS Mincho"/>
                <w:noProof w:val="0"/>
                <w:lang w:val="sr-Cyrl-BA"/>
              </w:rPr>
            </w:pPr>
            <w:r w:rsidRPr="00772178">
              <w:rPr>
                <w:rFonts w:eastAsia="MS Mincho"/>
                <w:noProof w:val="0"/>
                <w:lang w:val="sr-Cyrl-BA"/>
              </w:rPr>
              <w:t>Poresko uverenje aplikanta o izvršenim obavezama prema Poreskoj Administraciji Kosova, ne stariji od šest (6) meseci</w:t>
            </w:r>
          </w:p>
        </w:tc>
      </w:tr>
    </w:tbl>
    <w:p w:rsidR="00007089" w:rsidRDefault="00007089" w:rsidP="00007089">
      <w:pPr>
        <w:spacing w:after="200" w:line="252" w:lineRule="auto"/>
        <w:contextualSpacing/>
        <w:rPr>
          <w:b/>
          <w:noProof w:val="0"/>
          <w:lang w:val="sr-Cyrl-BA" w:bidi="en-US"/>
        </w:rPr>
      </w:pPr>
    </w:p>
    <w:p w:rsidR="009611FA" w:rsidRPr="0036587D" w:rsidRDefault="00930408" w:rsidP="006B3806">
      <w:pPr>
        <w:numPr>
          <w:ilvl w:val="0"/>
          <w:numId w:val="11"/>
        </w:numPr>
        <w:spacing w:after="200" w:line="252" w:lineRule="auto"/>
        <w:contextualSpacing/>
        <w:rPr>
          <w:b/>
          <w:noProof w:val="0"/>
          <w:lang w:bidi="en-US"/>
        </w:rPr>
      </w:pPr>
      <w:r w:rsidRPr="0036587D">
        <w:rPr>
          <w:rFonts w:eastAsia="MS Mincho"/>
          <w:b/>
          <w:noProof w:val="0"/>
        </w:rPr>
        <w:t xml:space="preserve">INBOUND </w:t>
      </w:r>
      <w:proofErr w:type="spellStart"/>
      <w:r w:rsidR="00F511B0" w:rsidRPr="00F511B0">
        <w:rPr>
          <w:rFonts w:eastAsia="MS Mincho"/>
          <w:b/>
          <w:noProof w:val="0"/>
        </w:rPr>
        <w:t>turistički</w:t>
      </w:r>
      <w:proofErr w:type="spellEnd"/>
      <w:r w:rsidR="00F511B0" w:rsidRPr="00F511B0">
        <w:rPr>
          <w:rFonts w:eastAsia="MS Mincho"/>
          <w:b/>
          <w:noProof w:val="0"/>
        </w:rPr>
        <w:t xml:space="preserve"> </w:t>
      </w:r>
      <w:proofErr w:type="spellStart"/>
      <w:r w:rsidR="00F511B0" w:rsidRPr="00F511B0">
        <w:rPr>
          <w:rFonts w:eastAsia="MS Mincho"/>
          <w:b/>
          <w:noProof w:val="0"/>
        </w:rPr>
        <w:t>proizvodi</w:t>
      </w:r>
      <w:proofErr w:type="spellEnd"/>
      <w:r w:rsidR="00F511B0" w:rsidRPr="00F511B0">
        <w:rPr>
          <w:rFonts w:eastAsia="MS Mincho"/>
          <w:b/>
          <w:noProof w:val="0"/>
        </w:rPr>
        <w:t xml:space="preserve"> koji </w:t>
      </w:r>
      <w:proofErr w:type="spellStart"/>
      <w:r w:rsidR="00F511B0" w:rsidRPr="00F511B0">
        <w:rPr>
          <w:rFonts w:eastAsia="MS Mincho"/>
          <w:b/>
          <w:noProof w:val="0"/>
        </w:rPr>
        <w:t>će</w:t>
      </w:r>
      <w:proofErr w:type="spellEnd"/>
      <w:r w:rsidR="00F511B0" w:rsidRPr="00F511B0">
        <w:rPr>
          <w:rFonts w:eastAsia="MS Mincho"/>
          <w:b/>
          <w:noProof w:val="0"/>
        </w:rPr>
        <w:t xml:space="preserve"> se </w:t>
      </w:r>
      <w:proofErr w:type="spellStart"/>
      <w:r w:rsidR="00F511B0" w:rsidRPr="00F511B0">
        <w:rPr>
          <w:rFonts w:eastAsia="MS Mincho"/>
          <w:b/>
          <w:noProof w:val="0"/>
        </w:rPr>
        <w:t>ponuditi</w:t>
      </w:r>
      <w:proofErr w:type="spellEnd"/>
      <w:r w:rsidR="00F511B0" w:rsidRPr="00F511B0">
        <w:rPr>
          <w:rFonts w:eastAsia="MS Mincho"/>
          <w:b/>
          <w:noProof w:val="0"/>
        </w:rPr>
        <w:t xml:space="preserve"> </w:t>
      </w:r>
      <w:proofErr w:type="spellStart"/>
      <w:r w:rsidR="00F511B0" w:rsidRPr="00F511B0">
        <w:rPr>
          <w:rFonts w:eastAsia="MS Mincho"/>
          <w:b/>
          <w:noProof w:val="0"/>
        </w:rPr>
        <w:t>turistima</w:t>
      </w:r>
      <w:proofErr w:type="spellEnd"/>
      <w:r w:rsidR="00F511B0" w:rsidRPr="00F511B0">
        <w:rPr>
          <w:rFonts w:eastAsia="MS Mincho"/>
          <w:b/>
          <w:noProof w:val="0"/>
        </w:rPr>
        <w:t xml:space="preserve"> </w:t>
      </w:r>
      <w:proofErr w:type="spellStart"/>
      <w:r w:rsidR="00F511B0" w:rsidRPr="00F511B0">
        <w:rPr>
          <w:rFonts w:eastAsia="MS Mincho"/>
          <w:b/>
          <w:noProof w:val="0"/>
        </w:rPr>
        <w:t>tokom</w:t>
      </w:r>
      <w:proofErr w:type="spellEnd"/>
      <w:r w:rsidR="00F511B0" w:rsidRPr="00F511B0">
        <w:rPr>
          <w:rFonts w:eastAsia="MS Mincho"/>
          <w:b/>
          <w:noProof w:val="0"/>
        </w:rPr>
        <w:t xml:space="preserve"> 2018 godine</w:t>
      </w:r>
      <w:r w:rsidR="0022010F" w:rsidRPr="0036587D">
        <w:rPr>
          <w:rFonts w:eastAsia="MS Mincho"/>
          <w:b/>
          <w:noProof w:val="0"/>
        </w:rPr>
        <w:t>:</w:t>
      </w:r>
      <w:r w:rsidR="0095153F" w:rsidRPr="0036587D">
        <w:rPr>
          <w:rFonts w:eastAsia="MS Mincho"/>
          <w:b/>
          <w:noProof w:val="0"/>
        </w:rPr>
        <w:t xml:space="preserve">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7341C5" w:rsidRPr="0036587D" w:rsidTr="00FA4EBB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98116A" w:rsidP="00FA4EBB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proofErr w:type="spellStart"/>
            <w:r w:rsidRPr="00007089">
              <w:rPr>
                <w:rFonts w:eastAsia="MS Mincho"/>
                <w:b/>
                <w:noProof w:val="0"/>
                <w:lang w:val="sq-AL"/>
              </w:rPr>
              <w:t>Molimo</w:t>
            </w:r>
            <w:proofErr w:type="spellEnd"/>
            <w:r w:rsidRPr="00007089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proofErr w:type="spellStart"/>
            <w:r w:rsidRPr="00007089">
              <w:rPr>
                <w:rFonts w:eastAsia="MS Mincho"/>
                <w:b/>
                <w:noProof w:val="0"/>
                <w:lang w:val="sq-AL"/>
              </w:rPr>
              <w:t>vas</w:t>
            </w:r>
            <w:proofErr w:type="spellEnd"/>
            <w:r w:rsidRPr="00007089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proofErr w:type="spellStart"/>
            <w:r w:rsidRPr="00007089">
              <w:rPr>
                <w:rFonts w:eastAsia="MS Mincho"/>
                <w:b/>
                <w:noProof w:val="0"/>
                <w:lang w:val="sq-AL"/>
              </w:rPr>
              <w:t>priložite</w:t>
            </w:r>
            <w:proofErr w:type="spellEnd"/>
            <w:r w:rsidRPr="00007089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proofErr w:type="spellStart"/>
            <w:r w:rsidRPr="00007089">
              <w:rPr>
                <w:rFonts w:eastAsia="MS Mincho"/>
                <w:b/>
                <w:noProof w:val="0"/>
                <w:lang w:val="sq-AL"/>
              </w:rPr>
              <w:t>ovoj</w:t>
            </w:r>
            <w:proofErr w:type="spellEnd"/>
            <w:r w:rsidRPr="00007089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proofErr w:type="spellStart"/>
            <w:r w:rsidRPr="00007089">
              <w:rPr>
                <w:rFonts w:eastAsia="MS Mincho"/>
                <w:b/>
                <w:noProof w:val="0"/>
                <w:lang w:val="sq-AL"/>
              </w:rPr>
              <w:t>aplikaciji</w:t>
            </w:r>
            <w:proofErr w:type="spellEnd"/>
            <w:r w:rsidRPr="00007089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proofErr w:type="spellStart"/>
            <w:r w:rsidRPr="00007089">
              <w:rPr>
                <w:rFonts w:eastAsia="MS Mincho"/>
                <w:b/>
                <w:noProof w:val="0"/>
                <w:lang w:val="sq-AL"/>
              </w:rPr>
              <w:t>dokaznu</w:t>
            </w:r>
            <w:proofErr w:type="spellEnd"/>
            <w:r w:rsidRPr="00007089">
              <w:rPr>
                <w:rFonts w:eastAsia="MS Mincho"/>
                <w:b/>
                <w:noProof w:val="0"/>
                <w:lang w:val="sq-AL"/>
              </w:rPr>
              <w:t xml:space="preserve"> </w:t>
            </w:r>
            <w:proofErr w:type="spellStart"/>
            <w:r w:rsidRPr="00007089">
              <w:rPr>
                <w:rFonts w:eastAsia="MS Mincho"/>
                <w:b/>
                <w:noProof w:val="0"/>
                <w:lang w:val="sq-AL"/>
              </w:rPr>
              <w:t>dokumentaciju</w:t>
            </w:r>
            <w:proofErr w:type="spellEnd"/>
            <w:r w:rsidR="00930408" w:rsidRPr="00007089">
              <w:rPr>
                <w:rFonts w:eastAsia="MS Mincho"/>
                <w:b/>
                <w:noProof w:val="0"/>
                <w:lang w:val="sq-AL"/>
              </w:rPr>
              <w:t>.</w:t>
            </w:r>
          </w:p>
        </w:tc>
      </w:tr>
      <w:tr w:rsidR="007341C5" w:rsidRPr="0036587D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36587D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A53DB5" w:rsidP="00FA4EBB">
            <w:pPr>
              <w:spacing w:line="276" w:lineRule="auto"/>
              <w:rPr>
                <w:noProof w:val="0"/>
                <w:snapToGrid w:val="0"/>
                <w:highlight w:val="yellow"/>
                <w:lang w:val="sq-AL" w:bidi="en-US"/>
              </w:rPr>
            </w:pPr>
            <w:proofErr w:type="spellStart"/>
            <w:r>
              <w:rPr>
                <w:rFonts w:eastAsia="MS Mincho"/>
                <w:noProof w:val="0"/>
              </w:rPr>
              <w:t>Jedan</w:t>
            </w:r>
            <w:proofErr w:type="spellEnd"/>
            <w:r w:rsidRPr="00FA4EBB" w:rsidDel="00A53DB5">
              <w:rPr>
                <w:rFonts w:eastAsia="MS Mincho"/>
                <w:noProof w:val="0"/>
              </w:rPr>
              <w:t xml:space="preserve"> </w:t>
            </w:r>
            <w:r w:rsidR="007341C5" w:rsidRPr="00FA4EBB">
              <w:rPr>
                <w:rFonts w:eastAsia="MS Mincho"/>
                <w:noProof w:val="0"/>
              </w:rPr>
              <w:t xml:space="preserve"> (1) </w:t>
            </w:r>
            <w:r>
              <w:rPr>
                <w:rFonts w:eastAsia="MS Mincho"/>
                <w:noProof w:val="0"/>
              </w:rPr>
              <w:t xml:space="preserve"> I</w:t>
            </w:r>
            <w:r w:rsidRPr="00EC032C">
              <w:rPr>
                <w:rFonts w:eastAsia="MS Mincho"/>
                <w:noProof w:val="0"/>
              </w:rPr>
              <w:t>nbound</w:t>
            </w:r>
            <w:r w:rsidRPr="00946F49">
              <w:rPr>
                <w:rFonts w:eastAsia="MS Mincho"/>
                <w:noProof w:val="0"/>
              </w:rPr>
              <w:t xml:space="preserve"> </w:t>
            </w:r>
            <w:proofErr w:type="spellStart"/>
            <w:r>
              <w:rPr>
                <w:rFonts w:eastAsia="MS Mincho"/>
                <w:noProof w:val="0"/>
              </w:rPr>
              <w:t>turistički</w:t>
            </w:r>
            <w:proofErr w:type="spellEnd"/>
            <w:r>
              <w:rPr>
                <w:rFonts w:eastAsia="MS Mincho"/>
                <w:noProof w:val="0"/>
              </w:rPr>
              <w:t xml:space="preserve"> </w:t>
            </w:r>
            <w:proofErr w:type="spellStart"/>
            <w:r>
              <w:rPr>
                <w:rFonts w:eastAsia="MS Mincho"/>
                <w:noProof w:val="0"/>
              </w:rPr>
              <w:t>proizvod</w:t>
            </w:r>
            <w:proofErr w:type="spellEnd"/>
          </w:p>
        </w:tc>
      </w:tr>
      <w:tr w:rsidR="007341C5" w:rsidRPr="0036587D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36587D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7341C5" w:rsidP="00FA4EBB">
            <w:pPr>
              <w:spacing w:line="276" w:lineRule="auto"/>
              <w:rPr>
                <w:noProof w:val="0"/>
                <w:snapToGrid w:val="0"/>
                <w:color w:val="FF0000"/>
                <w:lang w:val="sq-AL" w:bidi="en-US"/>
              </w:rPr>
            </w:pPr>
            <w:proofErr w:type="spellStart"/>
            <w:r w:rsidRPr="00FA4EBB">
              <w:rPr>
                <w:rFonts w:eastAsia="MS Mincho"/>
                <w:noProof w:val="0"/>
              </w:rPr>
              <w:t>D</w:t>
            </w:r>
            <w:r w:rsidR="00A53DB5">
              <w:rPr>
                <w:rFonts w:eastAsia="MS Mincho"/>
                <w:noProof w:val="0"/>
              </w:rPr>
              <w:t>va</w:t>
            </w:r>
            <w:proofErr w:type="spellEnd"/>
            <w:r w:rsidRPr="00FA4EBB">
              <w:rPr>
                <w:rFonts w:eastAsia="MS Mincho"/>
                <w:noProof w:val="0"/>
              </w:rPr>
              <w:t xml:space="preserve"> (2) </w:t>
            </w:r>
            <w:r w:rsidR="00A53DB5">
              <w:rPr>
                <w:rFonts w:eastAsia="MS Mincho"/>
                <w:noProof w:val="0"/>
              </w:rPr>
              <w:t>I</w:t>
            </w:r>
            <w:r w:rsidR="00A53DB5" w:rsidRPr="00EC032C">
              <w:rPr>
                <w:rFonts w:eastAsia="MS Mincho"/>
                <w:noProof w:val="0"/>
              </w:rPr>
              <w:t>nbound</w:t>
            </w:r>
            <w:r w:rsidR="00A53DB5" w:rsidRPr="00946F49">
              <w:rPr>
                <w:rFonts w:eastAsia="MS Mincho"/>
                <w:noProof w:val="0"/>
              </w:rPr>
              <w:t xml:space="preserve"> </w:t>
            </w:r>
            <w:proofErr w:type="spellStart"/>
            <w:r w:rsidR="00A53DB5">
              <w:rPr>
                <w:rFonts w:eastAsia="MS Mincho"/>
                <w:noProof w:val="0"/>
              </w:rPr>
              <w:t>turistički</w:t>
            </w:r>
            <w:proofErr w:type="spellEnd"/>
            <w:r w:rsidR="00A53DB5">
              <w:rPr>
                <w:rFonts w:eastAsia="MS Mincho"/>
                <w:noProof w:val="0"/>
              </w:rPr>
              <w:t xml:space="preserve"> </w:t>
            </w:r>
            <w:proofErr w:type="spellStart"/>
            <w:r w:rsidR="00A53DB5">
              <w:rPr>
                <w:rFonts w:eastAsia="MS Mincho"/>
                <w:noProof w:val="0"/>
              </w:rPr>
              <w:t>proizvod</w:t>
            </w:r>
            <w:r w:rsidR="007D770C">
              <w:rPr>
                <w:rFonts w:eastAsia="MS Mincho"/>
                <w:noProof w:val="0"/>
              </w:rPr>
              <w:t>i</w:t>
            </w:r>
            <w:proofErr w:type="spellEnd"/>
          </w:p>
        </w:tc>
      </w:tr>
      <w:tr w:rsidR="006B3806" w:rsidRPr="0036587D" w:rsidTr="00FA4EBB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36587D" w:rsidRDefault="006B3806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FA4EBB" w:rsidRDefault="006B3806" w:rsidP="00FA4EBB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r w:rsidRPr="00FA4EBB">
              <w:rPr>
                <w:rFonts w:eastAsia="MS Mincho"/>
                <w:noProof w:val="0"/>
              </w:rPr>
              <w:t xml:space="preserve">Tri (3) </w:t>
            </w:r>
            <w:r w:rsidR="00A53DB5">
              <w:rPr>
                <w:rFonts w:eastAsia="MS Mincho"/>
                <w:noProof w:val="0"/>
              </w:rPr>
              <w:t>I</w:t>
            </w:r>
            <w:r w:rsidR="00A53DB5" w:rsidRPr="00EC032C">
              <w:rPr>
                <w:rFonts w:eastAsia="MS Mincho"/>
                <w:noProof w:val="0"/>
              </w:rPr>
              <w:t>nbound</w:t>
            </w:r>
            <w:r w:rsidR="00A53DB5" w:rsidRPr="00946F49">
              <w:rPr>
                <w:rFonts w:eastAsia="MS Mincho"/>
                <w:noProof w:val="0"/>
              </w:rPr>
              <w:t xml:space="preserve"> </w:t>
            </w:r>
            <w:proofErr w:type="spellStart"/>
            <w:r w:rsidR="00A53DB5">
              <w:rPr>
                <w:rFonts w:eastAsia="MS Mincho"/>
                <w:noProof w:val="0"/>
              </w:rPr>
              <w:t>turistički</w:t>
            </w:r>
            <w:proofErr w:type="spellEnd"/>
            <w:r w:rsidR="00A53DB5">
              <w:rPr>
                <w:rFonts w:eastAsia="MS Mincho"/>
                <w:noProof w:val="0"/>
              </w:rPr>
              <w:t xml:space="preserve"> </w:t>
            </w:r>
            <w:proofErr w:type="spellStart"/>
            <w:r w:rsidR="00A53DB5">
              <w:rPr>
                <w:rFonts w:eastAsia="MS Mincho"/>
                <w:noProof w:val="0"/>
              </w:rPr>
              <w:t>proizvod</w:t>
            </w:r>
            <w:r w:rsidR="007D770C">
              <w:rPr>
                <w:rFonts w:eastAsia="MS Mincho"/>
                <w:noProof w:val="0"/>
              </w:rPr>
              <w:t>i</w:t>
            </w:r>
            <w:proofErr w:type="spellEnd"/>
          </w:p>
        </w:tc>
      </w:tr>
      <w:tr w:rsidR="006B3806" w:rsidRPr="0036587D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36587D" w:rsidRDefault="006B3806" w:rsidP="00FA4EB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FA4EBB" w:rsidRDefault="00A53DB5" w:rsidP="00FA4EBB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proofErr w:type="spellStart"/>
            <w:r>
              <w:rPr>
                <w:rFonts w:eastAsia="MS Mincho"/>
                <w:noProof w:val="0"/>
              </w:rPr>
              <w:t>Ć</w:t>
            </w:r>
            <w:r w:rsidRPr="00BD73B8">
              <w:rPr>
                <w:rFonts w:eastAsia="MS Mincho"/>
                <w:noProof w:val="0"/>
              </w:rPr>
              <w:t>etiri</w:t>
            </w:r>
            <w:proofErr w:type="spellEnd"/>
            <w:r w:rsidRPr="00FA4EBB" w:rsidDel="00A53DB5">
              <w:rPr>
                <w:rFonts w:eastAsia="MS Mincho"/>
                <w:noProof w:val="0"/>
              </w:rPr>
              <w:t xml:space="preserve"> </w:t>
            </w:r>
            <w:r w:rsidR="006B3806" w:rsidRPr="00FA4EBB">
              <w:rPr>
                <w:rFonts w:eastAsia="MS Mincho"/>
                <w:noProof w:val="0"/>
              </w:rPr>
              <w:t xml:space="preserve"> (4) </w:t>
            </w:r>
            <w:r>
              <w:rPr>
                <w:rFonts w:eastAsia="MS Mincho"/>
                <w:noProof w:val="0"/>
              </w:rPr>
              <w:t>I</w:t>
            </w:r>
            <w:r w:rsidRPr="00EC032C">
              <w:rPr>
                <w:rFonts w:eastAsia="MS Mincho"/>
                <w:noProof w:val="0"/>
              </w:rPr>
              <w:t>nbound</w:t>
            </w:r>
            <w:r w:rsidRPr="00946F49">
              <w:rPr>
                <w:rFonts w:eastAsia="MS Mincho"/>
                <w:noProof w:val="0"/>
              </w:rPr>
              <w:t xml:space="preserve"> </w:t>
            </w:r>
            <w:proofErr w:type="spellStart"/>
            <w:r>
              <w:rPr>
                <w:rFonts w:eastAsia="MS Mincho"/>
                <w:noProof w:val="0"/>
              </w:rPr>
              <w:t>turistički</w:t>
            </w:r>
            <w:proofErr w:type="spellEnd"/>
            <w:r>
              <w:rPr>
                <w:rFonts w:eastAsia="MS Mincho"/>
                <w:noProof w:val="0"/>
              </w:rPr>
              <w:t xml:space="preserve"> </w:t>
            </w:r>
            <w:proofErr w:type="spellStart"/>
            <w:r>
              <w:rPr>
                <w:rFonts w:eastAsia="MS Mincho"/>
                <w:noProof w:val="0"/>
              </w:rPr>
              <w:t>proizvod</w:t>
            </w:r>
            <w:r w:rsidR="007D770C">
              <w:rPr>
                <w:rFonts w:eastAsia="MS Mincho"/>
                <w:noProof w:val="0"/>
              </w:rPr>
              <w:t>i</w:t>
            </w:r>
            <w:proofErr w:type="spellEnd"/>
          </w:p>
        </w:tc>
      </w:tr>
      <w:tr w:rsidR="006B3806" w:rsidRPr="0036587D" w:rsidTr="00FA4EBB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36587D" w:rsidRDefault="006B3806" w:rsidP="00FA4EBB">
            <w:pPr>
              <w:spacing w:line="276" w:lineRule="auto"/>
              <w:rPr>
                <w:rFonts w:eastAsia="MS Mincho"/>
                <w:b/>
                <w:noProof w:val="0"/>
                <w:lang w:val="sq-AL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FA4EBB" w:rsidRDefault="006B3806" w:rsidP="00A96470">
            <w:pPr>
              <w:spacing w:line="276" w:lineRule="auto"/>
              <w:rPr>
                <w:rFonts w:eastAsia="MS Mincho"/>
                <w:noProof w:val="0"/>
                <w:lang w:val="sq-AL"/>
              </w:rPr>
            </w:pPr>
            <w:r w:rsidRPr="008B0B96">
              <w:rPr>
                <w:rFonts w:eastAsia="MS Mincho"/>
                <w:noProof w:val="0"/>
              </w:rPr>
              <w:t>Pe</w:t>
            </w:r>
            <w:r w:rsidR="00A53DB5">
              <w:rPr>
                <w:rFonts w:eastAsia="MS Mincho"/>
                <w:noProof w:val="0"/>
              </w:rPr>
              <w:t>t</w:t>
            </w:r>
            <w:r w:rsidRPr="008B0B96">
              <w:rPr>
                <w:rFonts w:eastAsia="MS Mincho"/>
                <w:noProof w:val="0"/>
              </w:rPr>
              <w:t xml:space="preserve"> (5) </w:t>
            </w:r>
            <w:proofErr w:type="spellStart"/>
            <w:r w:rsidR="00A53DB5">
              <w:rPr>
                <w:rFonts w:eastAsia="MS Mincho"/>
                <w:noProof w:val="0"/>
              </w:rPr>
              <w:t>i</w:t>
            </w:r>
            <w:proofErr w:type="spellEnd"/>
            <w:r w:rsidR="00A53DB5">
              <w:rPr>
                <w:rFonts w:eastAsia="MS Mincho"/>
                <w:noProof w:val="0"/>
              </w:rPr>
              <w:t xml:space="preserve"> </w:t>
            </w:r>
            <w:proofErr w:type="spellStart"/>
            <w:r w:rsidR="00A53DB5">
              <w:rPr>
                <w:rFonts w:eastAsia="MS Mincho"/>
                <w:noProof w:val="0"/>
              </w:rPr>
              <w:t>više</w:t>
            </w:r>
            <w:proofErr w:type="spellEnd"/>
            <w:r w:rsidR="00A53DB5">
              <w:rPr>
                <w:rFonts w:eastAsia="MS Mincho"/>
                <w:noProof w:val="0"/>
              </w:rPr>
              <w:t xml:space="preserve"> </w:t>
            </w:r>
            <w:r w:rsidRPr="008B0B96">
              <w:rPr>
                <w:rFonts w:eastAsia="MS Mincho"/>
                <w:noProof w:val="0"/>
              </w:rPr>
              <w:t xml:space="preserve"> </w:t>
            </w:r>
            <w:r w:rsidR="00A53DB5">
              <w:rPr>
                <w:rFonts w:eastAsia="MS Mincho"/>
                <w:noProof w:val="0"/>
              </w:rPr>
              <w:t>I</w:t>
            </w:r>
            <w:r w:rsidR="00A53DB5" w:rsidRPr="00EC032C">
              <w:rPr>
                <w:rFonts w:eastAsia="MS Mincho"/>
                <w:noProof w:val="0"/>
              </w:rPr>
              <w:t>nbound</w:t>
            </w:r>
            <w:r w:rsidR="00A53DB5" w:rsidRPr="00946F49">
              <w:rPr>
                <w:rFonts w:eastAsia="MS Mincho"/>
                <w:noProof w:val="0"/>
              </w:rPr>
              <w:t xml:space="preserve"> </w:t>
            </w:r>
            <w:proofErr w:type="spellStart"/>
            <w:r w:rsidR="00A53DB5">
              <w:rPr>
                <w:rFonts w:eastAsia="MS Mincho"/>
                <w:noProof w:val="0"/>
              </w:rPr>
              <w:t>turistički</w:t>
            </w:r>
            <w:proofErr w:type="spellEnd"/>
            <w:r w:rsidR="00A53DB5">
              <w:rPr>
                <w:rFonts w:eastAsia="MS Mincho"/>
                <w:noProof w:val="0"/>
              </w:rPr>
              <w:t xml:space="preserve"> </w:t>
            </w:r>
            <w:proofErr w:type="spellStart"/>
            <w:r w:rsidR="00A53DB5">
              <w:rPr>
                <w:rFonts w:eastAsia="MS Mincho"/>
                <w:noProof w:val="0"/>
              </w:rPr>
              <w:t>proizvodi</w:t>
            </w:r>
            <w:proofErr w:type="spellEnd"/>
          </w:p>
        </w:tc>
      </w:tr>
    </w:tbl>
    <w:p w:rsidR="0022010F" w:rsidRPr="0036587D" w:rsidRDefault="0022010F" w:rsidP="0022010F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noProof w:val="0"/>
        </w:rPr>
      </w:pPr>
    </w:p>
    <w:p w:rsidR="0095153F" w:rsidRPr="0036587D" w:rsidRDefault="006968EC" w:rsidP="006B3806">
      <w:pPr>
        <w:numPr>
          <w:ilvl w:val="0"/>
          <w:numId w:val="11"/>
        </w:numPr>
        <w:tabs>
          <w:tab w:val="left" w:pos="810"/>
          <w:tab w:val="left" w:pos="900"/>
        </w:tabs>
        <w:snapToGrid w:val="0"/>
        <w:spacing w:after="160" w:line="276" w:lineRule="auto"/>
        <w:ind w:hanging="810"/>
        <w:contextualSpacing/>
        <w:jc w:val="both"/>
        <w:rPr>
          <w:rFonts w:eastAsia="MS Mincho"/>
          <w:b/>
          <w:noProof w:val="0"/>
        </w:rPr>
      </w:pPr>
      <w:proofErr w:type="spellStart"/>
      <w:r w:rsidRPr="006968EC">
        <w:rPr>
          <w:rFonts w:eastAsia="MS Mincho"/>
          <w:b/>
          <w:noProof w:val="0"/>
        </w:rPr>
        <w:t>Poznavanje</w:t>
      </w:r>
      <w:proofErr w:type="spellEnd"/>
      <w:r w:rsidRPr="006968EC">
        <w:rPr>
          <w:rFonts w:eastAsia="MS Mincho"/>
          <w:b/>
          <w:noProof w:val="0"/>
        </w:rPr>
        <w:t xml:space="preserve"> </w:t>
      </w:r>
      <w:proofErr w:type="spellStart"/>
      <w:r w:rsidRPr="006968EC">
        <w:rPr>
          <w:rFonts w:eastAsia="MS Mincho"/>
          <w:b/>
          <w:noProof w:val="0"/>
        </w:rPr>
        <w:t>stranih</w:t>
      </w:r>
      <w:proofErr w:type="spellEnd"/>
      <w:r w:rsidRPr="006968EC">
        <w:rPr>
          <w:rFonts w:eastAsia="MS Mincho"/>
          <w:b/>
          <w:noProof w:val="0"/>
        </w:rPr>
        <w:t xml:space="preserve"> </w:t>
      </w:r>
      <w:proofErr w:type="spellStart"/>
      <w:r w:rsidRPr="006968EC">
        <w:rPr>
          <w:rFonts w:eastAsia="MS Mincho"/>
          <w:b/>
          <w:noProof w:val="0"/>
        </w:rPr>
        <w:t>jezika</w:t>
      </w:r>
      <w:proofErr w:type="spellEnd"/>
      <w:r w:rsidRPr="006968EC">
        <w:rPr>
          <w:rFonts w:eastAsia="MS Mincho"/>
          <w:b/>
          <w:noProof w:val="0"/>
        </w:rPr>
        <w:t xml:space="preserve"> i </w:t>
      </w:r>
      <w:proofErr w:type="spellStart"/>
      <w:r w:rsidRPr="006968EC">
        <w:rPr>
          <w:rFonts w:eastAsia="MS Mincho"/>
          <w:b/>
          <w:noProof w:val="0"/>
        </w:rPr>
        <w:t>veština</w:t>
      </w:r>
      <w:proofErr w:type="spellEnd"/>
      <w:r w:rsidRPr="006968EC">
        <w:rPr>
          <w:rFonts w:eastAsia="MS Mincho"/>
          <w:b/>
          <w:noProof w:val="0"/>
        </w:rPr>
        <w:t xml:space="preserve"> </w:t>
      </w:r>
      <w:proofErr w:type="spellStart"/>
      <w:r w:rsidRPr="006968EC">
        <w:rPr>
          <w:rFonts w:eastAsia="MS Mincho"/>
          <w:b/>
          <w:noProof w:val="0"/>
        </w:rPr>
        <w:t>prezentacije</w:t>
      </w:r>
      <w:proofErr w:type="spellEnd"/>
      <w:r w:rsidRPr="006968EC">
        <w:rPr>
          <w:rFonts w:eastAsia="MS Mincho"/>
          <w:b/>
          <w:noProof w:val="0"/>
        </w:rPr>
        <w:t xml:space="preserve"> </w:t>
      </w:r>
      <w:proofErr w:type="spellStart"/>
      <w:r w:rsidRPr="006968EC">
        <w:rPr>
          <w:rFonts w:eastAsia="MS Mincho"/>
          <w:b/>
          <w:noProof w:val="0"/>
        </w:rPr>
        <w:t>predstavnika</w:t>
      </w:r>
      <w:proofErr w:type="spellEnd"/>
      <w:r w:rsidRPr="006968EC" w:rsidDel="006968EC">
        <w:rPr>
          <w:rFonts w:eastAsia="MS Mincho"/>
          <w:b/>
          <w:noProof w:val="0"/>
        </w:rPr>
        <w:t xml:space="preserve"> </w:t>
      </w:r>
      <w:proofErr w:type="spellStart"/>
      <w:r>
        <w:rPr>
          <w:rFonts w:eastAsia="MS Mincho"/>
          <w:b/>
          <w:noProof w:val="0"/>
        </w:rPr>
        <w:t>aplikanta</w:t>
      </w:r>
      <w:proofErr w:type="spellEnd"/>
      <w:r w:rsidR="0022010F" w:rsidRPr="0036587D">
        <w:rPr>
          <w:rFonts w:eastAsia="MS Mincho"/>
          <w:b/>
          <w:noProof w:val="0"/>
        </w:rPr>
        <w:t>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7341C5" w:rsidRPr="0036587D" w:rsidTr="00FA4EBB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 w:rsidP="00FA4EB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 w:rsidP="00FA4EBB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</w:p>
        </w:tc>
      </w:tr>
      <w:tr w:rsidR="007341C5" w:rsidRPr="0036587D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36587D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6968EC" w:rsidP="00FA4EBB">
            <w:pPr>
              <w:spacing w:line="276" w:lineRule="auto"/>
              <w:rPr>
                <w:noProof w:val="0"/>
                <w:snapToGrid w:val="0"/>
                <w:highlight w:val="yellow"/>
                <w:lang w:val="sq-AL" w:bidi="en-US"/>
              </w:rPr>
            </w:pPr>
            <w:proofErr w:type="spellStart"/>
            <w:r>
              <w:rPr>
                <w:rFonts w:eastAsia="MS Mincho"/>
                <w:noProof w:val="0"/>
              </w:rPr>
              <w:t>Engleski</w:t>
            </w:r>
            <w:proofErr w:type="spellEnd"/>
            <w:r>
              <w:rPr>
                <w:rFonts w:eastAsia="MS Mincho"/>
                <w:noProof w:val="0"/>
              </w:rPr>
              <w:t xml:space="preserve"> </w:t>
            </w:r>
            <w:proofErr w:type="spellStart"/>
            <w:r>
              <w:rPr>
                <w:rFonts w:eastAsia="MS Mincho"/>
                <w:noProof w:val="0"/>
              </w:rPr>
              <w:t>jezik</w:t>
            </w:r>
            <w:proofErr w:type="spellEnd"/>
          </w:p>
        </w:tc>
      </w:tr>
      <w:tr w:rsidR="007341C5" w:rsidRPr="0036587D" w:rsidTr="00FA4EBB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36587D" w:rsidRDefault="007341C5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007089" w:rsidP="00007089">
            <w:pPr>
              <w:spacing w:line="276" w:lineRule="auto"/>
              <w:rPr>
                <w:noProof w:val="0"/>
                <w:snapToGrid w:val="0"/>
                <w:color w:val="FF0000"/>
                <w:lang w:val="sq-AL" w:bidi="en-US"/>
              </w:rPr>
            </w:pPr>
            <w:proofErr w:type="spellStart"/>
            <w:r>
              <w:rPr>
                <w:rFonts w:eastAsia="MS Mincho"/>
                <w:noProof w:val="0"/>
              </w:rPr>
              <w:t>Japanski</w:t>
            </w:r>
            <w:proofErr w:type="spellEnd"/>
            <w:r w:rsidRPr="00764402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764402">
              <w:rPr>
                <w:rFonts w:eastAsia="MS Mincho"/>
                <w:noProof w:val="0"/>
              </w:rPr>
              <w:t>jezik</w:t>
            </w:r>
            <w:proofErr w:type="spellEnd"/>
          </w:p>
        </w:tc>
      </w:tr>
      <w:tr w:rsidR="006B3806" w:rsidRPr="0036587D" w:rsidTr="00FA4EBB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36587D" w:rsidRDefault="006B3806" w:rsidP="00FA4EBB">
            <w:pPr>
              <w:spacing w:line="276" w:lineRule="auto"/>
              <w:rPr>
                <w:b/>
                <w:noProof w:val="0"/>
                <w:snapToGrid w:val="0"/>
                <w:lang w:val="sq-AL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806" w:rsidRPr="00FA4EBB" w:rsidRDefault="006968EC" w:rsidP="00FA4EBB">
            <w:pPr>
              <w:spacing w:line="276" w:lineRule="auto"/>
              <w:rPr>
                <w:noProof w:val="0"/>
                <w:snapToGrid w:val="0"/>
                <w:lang w:val="sq-AL" w:bidi="en-US"/>
              </w:rPr>
            </w:pPr>
            <w:proofErr w:type="spellStart"/>
            <w:r>
              <w:rPr>
                <w:rFonts w:eastAsia="MS Mincho"/>
                <w:noProof w:val="0"/>
                <w:lang w:val="sq-AL"/>
              </w:rPr>
              <w:t>Drugi</w:t>
            </w:r>
            <w:proofErr w:type="spellEnd"/>
            <w:r>
              <w:rPr>
                <w:rFonts w:eastAsia="MS Mincho"/>
                <w:noProof w:val="0"/>
                <w:lang w:val="sq-AL"/>
              </w:rPr>
              <w:t xml:space="preserve"> </w:t>
            </w:r>
            <w:proofErr w:type="spellStart"/>
            <w:r>
              <w:rPr>
                <w:rFonts w:eastAsia="MS Mincho"/>
                <w:noProof w:val="0"/>
                <w:lang w:val="sq-AL"/>
              </w:rPr>
              <w:t>jezici</w:t>
            </w:r>
            <w:proofErr w:type="spellEnd"/>
            <w:r>
              <w:rPr>
                <w:rFonts w:eastAsia="MS Mincho"/>
                <w:noProof w:val="0"/>
                <w:lang w:val="sq-AL"/>
              </w:rPr>
              <w:t xml:space="preserve"> (koji</w:t>
            </w:r>
            <w:r w:rsidRPr="006968EC">
              <w:rPr>
                <w:rFonts w:eastAsia="MS Mincho"/>
                <w:noProof w:val="0"/>
                <w:lang w:val="sq-AL"/>
              </w:rPr>
              <w:t>):</w:t>
            </w:r>
          </w:p>
        </w:tc>
      </w:tr>
    </w:tbl>
    <w:p w:rsidR="00176092" w:rsidRPr="00FA4EBB" w:rsidRDefault="00176092" w:rsidP="00FA4EBB">
      <w:pPr>
        <w:spacing w:after="200" w:line="252" w:lineRule="auto"/>
        <w:ind w:left="720"/>
        <w:contextualSpacing/>
        <w:rPr>
          <w:noProof w:val="0"/>
          <w:lang w:bidi="en-US"/>
        </w:rPr>
      </w:pPr>
    </w:p>
    <w:p w:rsidR="009611FA" w:rsidRPr="0036587D" w:rsidRDefault="0098116A" w:rsidP="009611FA">
      <w:pPr>
        <w:numPr>
          <w:ilvl w:val="0"/>
          <w:numId w:val="11"/>
        </w:numPr>
        <w:spacing w:after="200" w:line="252" w:lineRule="auto"/>
        <w:contextualSpacing/>
        <w:rPr>
          <w:noProof w:val="0"/>
          <w:lang w:bidi="en-US"/>
        </w:rPr>
      </w:pPr>
      <w:proofErr w:type="spellStart"/>
      <w:r w:rsidRPr="0098116A">
        <w:rPr>
          <w:rFonts w:eastAsia="MS Mincho"/>
          <w:b/>
          <w:noProof w:val="0"/>
        </w:rPr>
        <w:t>Promotivni</w:t>
      </w:r>
      <w:proofErr w:type="spellEnd"/>
      <w:r w:rsidRPr="0098116A">
        <w:rPr>
          <w:rFonts w:eastAsia="MS Mincho"/>
          <w:b/>
          <w:noProof w:val="0"/>
        </w:rPr>
        <w:t xml:space="preserve"> </w:t>
      </w:r>
      <w:proofErr w:type="spellStart"/>
      <w:r w:rsidRPr="0098116A">
        <w:rPr>
          <w:rFonts w:eastAsia="MS Mincho"/>
          <w:b/>
          <w:noProof w:val="0"/>
        </w:rPr>
        <w:t>materijali</w:t>
      </w:r>
      <w:proofErr w:type="spellEnd"/>
      <w:r w:rsidRPr="0098116A">
        <w:rPr>
          <w:rFonts w:eastAsia="MS Mincho"/>
          <w:b/>
          <w:noProof w:val="0"/>
        </w:rPr>
        <w:t xml:space="preserve"> </w:t>
      </w:r>
      <w:proofErr w:type="spellStart"/>
      <w:r>
        <w:rPr>
          <w:rFonts w:eastAsia="MS Mincho"/>
          <w:b/>
          <w:noProof w:val="0"/>
        </w:rPr>
        <w:t>aplikanta</w:t>
      </w:r>
      <w:proofErr w:type="spellEnd"/>
      <w:r>
        <w:rPr>
          <w:rFonts w:eastAsia="MS Mincho"/>
          <w:b/>
          <w:noProof w:val="0"/>
        </w:rPr>
        <w:t xml:space="preserve"> </w:t>
      </w:r>
      <w:r w:rsidRPr="0098116A">
        <w:rPr>
          <w:rFonts w:eastAsia="MS Mincho"/>
          <w:b/>
          <w:noProof w:val="0"/>
        </w:rPr>
        <w:t xml:space="preserve">na </w:t>
      </w:r>
      <w:proofErr w:type="spellStart"/>
      <w:r w:rsidRPr="0098116A">
        <w:rPr>
          <w:rFonts w:eastAsia="MS Mincho"/>
          <w:b/>
          <w:noProof w:val="0"/>
        </w:rPr>
        <w:t>stranim</w:t>
      </w:r>
      <w:proofErr w:type="spellEnd"/>
      <w:r w:rsidRPr="0098116A">
        <w:rPr>
          <w:rFonts w:eastAsia="MS Mincho"/>
          <w:b/>
          <w:noProof w:val="0"/>
        </w:rPr>
        <w:t xml:space="preserve"> </w:t>
      </w:r>
      <w:proofErr w:type="spellStart"/>
      <w:r w:rsidRPr="0098116A">
        <w:rPr>
          <w:rFonts w:eastAsia="MS Mincho"/>
          <w:b/>
          <w:noProof w:val="0"/>
        </w:rPr>
        <w:t>jezicima</w:t>
      </w:r>
      <w:proofErr w:type="spellEnd"/>
      <w:r w:rsidR="0022010F" w:rsidRPr="0036587D">
        <w:rPr>
          <w:rFonts w:eastAsia="MS Mincho"/>
          <w:b/>
          <w:noProof w:val="0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7341C5" w:rsidRPr="0036587D" w:rsidTr="00FA4EBB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>
            <w:pPr>
              <w:rPr>
                <w:noProof w:val="0"/>
                <w:lang w:bidi="en-US"/>
              </w:rPr>
            </w:pPr>
            <w:r w:rsidRPr="0036587D">
              <w:rPr>
                <w:b/>
                <w:noProof w:val="0"/>
                <w:lang w:bidi="en-US"/>
              </w:rPr>
              <w:t xml:space="preserve"> </w:t>
            </w:r>
            <w:proofErr w:type="spellStart"/>
            <w:r w:rsidR="0098116A">
              <w:rPr>
                <w:rFonts w:eastAsia="MS Mincho"/>
                <w:b/>
                <w:noProof w:val="0"/>
              </w:rPr>
              <w:t>Molimo</w:t>
            </w:r>
            <w:proofErr w:type="spellEnd"/>
            <w:r w:rsidR="0098116A">
              <w:rPr>
                <w:rFonts w:eastAsia="MS Mincho"/>
                <w:b/>
                <w:noProof w:val="0"/>
              </w:rPr>
              <w:t xml:space="preserve"> </w:t>
            </w:r>
            <w:proofErr w:type="spellStart"/>
            <w:r w:rsidR="0098116A">
              <w:rPr>
                <w:rFonts w:eastAsia="MS Mincho"/>
                <w:b/>
                <w:noProof w:val="0"/>
              </w:rPr>
              <w:t>vas</w:t>
            </w:r>
            <w:proofErr w:type="spellEnd"/>
            <w:r w:rsidR="0098116A">
              <w:rPr>
                <w:rFonts w:eastAsia="MS Mincho"/>
                <w:b/>
                <w:noProof w:val="0"/>
              </w:rPr>
              <w:t xml:space="preserve"> </w:t>
            </w:r>
            <w:proofErr w:type="spellStart"/>
            <w:r w:rsidR="0098116A">
              <w:rPr>
                <w:rFonts w:eastAsia="MS Mincho"/>
                <w:b/>
                <w:noProof w:val="0"/>
              </w:rPr>
              <w:t>priložite</w:t>
            </w:r>
            <w:proofErr w:type="spellEnd"/>
            <w:r w:rsidR="0098116A">
              <w:rPr>
                <w:rFonts w:eastAsia="MS Mincho"/>
                <w:b/>
                <w:noProof w:val="0"/>
              </w:rPr>
              <w:t xml:space="preserve"> </w:t>
            </w:r>
            <w:proofErr w:type="spellStart"/>
            <w:r w:rsidR="0098116A">
              <w:rPr>
                <w:rFonts w:eastAsia="MS Mincho"/>
                <w:b/>
                <w:noProof w:val="0"/>
              </w:rPr>
              <w:t>ovoj</w:t>
            </w:r>
            <w:proofErr w:type="spellEnd"/>
            <w:r w:rsidR="0098116A">
              <w:rPr>
                <w:rFonts w:eastAsia="MS Mincho"/>
                <w:b/>
                <w:noProof w:val="0"/>
              </w:rPr>
              <w:t xml:space="preserve"> </w:t>
            </w:r>
            <w:proofErr w:type="spellStart"/>
            <w:r w:rsidR="0098116A">
              <w:rPr>
                <w:rFonts w:eastAsia="MS Mincho"/>
                <w:b/>
                <w:noProof w:val="0"/>
              </w:rPr>
              <w:t>aplikaciji</w:t>
            </w:r>
            <w:proofErr w:type="spellEnd"/>
            <w:r w:rsidR="0098116A">
              <w:rPr>
                <w:rFonts w:eastAsia="MS Mincho"/>
                <w:b/>
                <w:noProof w:val="0"/>
              </w:rPr>
              <w:t xml:space="preserve"> </w:t>
            </w:r>
            <w:proofErr w:type="spellStart"/>
            <w:r w:rsidR="0098116A">
              <w:rPr>
                <w:rFonts w:eastAsia="MS Mincho"/>
                <w:b/>
                <w:noProof w:val="0"/>
              </w:rPr>
              <w:t>dokaznu</w:t>
            </w:r>
            <w:proofErr w:type="spellEnd"/>
            <w:r w:rsidR="0098116A">
              <w:rPr>
                <w:rFonts w:eastAsia="MS Mincho"/>
                <w:b/>
                <w:noProof w:val="0"/>
              </w:rPr>
              <w:t xml:space="preserve"> </w:t>
            </w:r>
            <w:proofErr w:type="spellStart"/>
            <w:r w:rsidR="0098116A">
              <w:rPr>
                <w:rFonts w:eastAsia="MS Mincho"/>
                <w:b/>
                <w:noProof w:val="0"/>
              </w:rPr>
              <w:t>dokumentaciju</w:t>
            </w:r>
            <w:proofErr w:type="spellEnd"/>
            <w:r w:rsidR="0098116A" w:rsidRPr="00FA4EBB">
              <w:rPr>
                <w:rFonts w:eastAsia="MS Mincho"/>
                <w:b/>
                <w:noProof w:val="0"/>
              </w:rPr>
              <w:t>.</w:t>
            </w:r>
          </w:p>
        </w:tc>
      </w:tr>
      <w:tr w:rsidR="007341C5" w:rsidRPr="0036587D" w:rsidTr="00FA4EBB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7341C5" w:rsidP="00FA4EBB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764402">
            <w:pPr>
              <w:rPr>
                <w:noProof w:val="0"/>
                <w:lang w:bidi="en-US"/>
              </w:rPr>
            </w:pPr>
            <w:proofErr w:type="spellStart"/>
            <w:r w:rsidRPr="00764402">
              <w:rPr>
                <w:rFonts w:eastAsia="MS Mincho"/>
                <w:noProof w:val="0"/>
              </w:rPr>
              <w:t>Engleski</w:t>
            </w:r>
            <w:proofErr w:type="spellEnd"/>
            <w:r w:rsidRPr="00764402">
              <w:rPr>
                <w:rFonts w:eastAsia="MS Mincho"/>
                <w:noProof w:val="0"/>
              </w:rPr>
              <w:t xml:space="preserve"> </w:t>
            </w:r>
            <w:proofErr w:type="spellStart"/>
            <w:r w:rsidRPr="00764402">
              <w:rPr>
                <w:rFonts w:eastAsia="MS Mincho"/>
                <w:noProof w:val="0"/>
              </w:rPr>
              <w:t>jezik</w:t>
            </w:r>
            <w:proofErr w:type="spellEnd"/>
          </w:p>
        </w:tc>
      </w:tr>
      <w:tr w:rsidR="007341C5" w:rsidRPr="0036587D" w:rsidTr="00A96470">
        <w:trPr>
          <w:trHeight w:val="3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7341C5">
            <w:p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1C5" w:rsidRPr="00FA4EBB" w:rsidRDefault="00007089">
            <w:pPr>
              <w:rPr>
                <w:noProof w:val="0"/>
                <w:lang w:bidi="en-US"/>
              </w:rPr>
            </w:pPr>
            <w:proofErr w:type="spellStart"/>
            <w:r>
              <w:rPr>
                <w:rFonts w:eastAsia="MS Mincho"/>
                <w:noProof w:val="0"/>
              </w:rPr>
              <w:t>Japanski</w:t>
            </w:r>
            <w:proofErr w:type="spellEnd"/>
            <w:r w:rsidR="00764402" w:rsidRPr="00764402">
              <w:rPr>
                <w:rFonts w:eastAsia="MS Mincho"/>
                <w:noProof w:val="0"/>
              </w:rPr>
              <w:t xml:space="preserve"> </w:t>
            </w:r>
            <w:proofErr w:type="spellStart"/>
            <w:r w:rsidR="00764402" w:rsidRPr="00764402">
              <w:rPr>
                <w:rFonts w:eastAsia="MS Mincho"/>
                <w:noProof w:val="0"/>
              </w:rPr>
              <w:t>jezik</w:t>
            </w:r>
            <w:proofErr w:type="spellEnd"/>
          </w:p>
        </w:tc>
      </w:tr>
    </w:tbl>
    <w:p w:rsidR="00C67A61" w:rsidRPr="0036587D" w:rsidRDefault="00C67A61" w:rsidP="00FA4EBB">
      <w:pPr>
        <w:tabs>
          <w:tab w:val="left" w:pos="810"/>
          <w:tab w:val="left" w:pos="900"/>
        </w:tabs>
        <w:snapToGrid w:val="0"/>
        <w:spacing w:after="160" w:line="276" w:lineRule="auto"/>
        <w:contextualSpacing/>
        <w:jc w:val="both"/>
        <w:rPr>
          <w:rFonts w:eastAsia="MS Mincho"/>
          <w:b/>
          <w:noProof w:val="0"/>
        </w:rPr>
      </w:pPr>
    </w:p>
    <w:p w:rsidR="0095153F" w:rsidRPr="0036587D" w:rsidRDefault="00764402" w:rsidP="00567F67">
      <w:pPr>
        <w:numPr>
          <w:ilvl w:val="0"/>
          <w:numId w:val="11"/>
        </w:numPr>
        <w:spacing w:after="200" w:line="252" w:lineRule="auto"/>
        <w:contextualSpacing/>
        <w:rPr>
          <w:rFonts w:eastAsia="MS Mincho"/>
          <w:b/>
          <w:noProof w:val="0"/>
        </w:rPr>
      </w:pPr>
      <w:proofErr w:type="spellStart"/>
      <w:r w:rsidRPr="00764402">
        <w:rPr>
          <w:rFonts w:eastAsia="MS Mincho"/>
          <w:b/>
          <w:noProof w:val="0"/>
        </w:rPr>
        <w:t>Primarna</w:t>
      </w:r>
      <w:proofErr w:type="spellEnd"/>
      <w:r w:rsidRPr="00764402">
        <w:rPr>
          <w:rFonts w:eastAsia="MS Mincho"/>
          <w:b/>
          <w:noProof w:val="0"/>
        </w:rPr>
        <w:t xml:space="preserve"> </w:t>
      </w:r>
      <w:proofErr w:type="spellStart"/>
      <w:r w:rsidRPr="00764402">
        <w:rPr>
          <w:rFonts w:eastAsia="MS Mincho"/>
          <w:b/>
          <w:noProof w:val="0"/>
        </w:rPr>
        <w:t>turistička</w:t>
      </w:r>
      <w:proofErr w:type="spellEnd"/>
      <w:r w:rsidRPr="00764402">
        <w:rPr>
          <w:rFonts w:eastAsia="MS Mincho"/>
          <w:b/>
          <w:noProof w:val="0"/>
        </w:rPr>
        <w:t xml:space="preserve"> </w:t>
      </w:r>
      <w:proofErr w:type="spellStart"/>
      <w:r w:rsidRPr="00764402">
        <w:rPr>
          <w:rFonts w:eastAsia="MS Mincho"/>
          <w:b/>
          <w:noProof w:val="0"/>
        </w:rPr>
        <w:t>aktivnost</w:t>
      </w:r>
      <w:proofErr w:type="spellEnd"/>
      <w:r>
        <w:rPr>
          <w:rFonts w:eastAsia="MS Mincho"/>
          <w:b/>
          <w:noProof w:val="0"/>
        </w:rPr>
        <w:t xml:space="preserve"> </w:t>
      </w:r>
      <w:r w:rsidRPr="00764402">
        <w:rPr>
          <w:rFonts w:eastAsia="MS Mincho"/>
          <w:b/>
          <w:noProof w:val="0"/>
        </w:rPr>
        <w:t xml:space="preserve"> </w:t>
      </w:r>
      <w:proofErr w:type="spellStart"/>
      <w:r w:rsidRPr="00764402">
        <w:rPr>
          <w:rFonts w:eastAsia="MS Mincho"/>
          <w:b/>
          <w:noProof w:val="0"/>
        </w:rPr>
        <w:t>aplikanta</w:t>
      </w:r>
      <w:proofErr w:type="spellEnd"/>
      <w:r w:rsidR="0022010F" w:rsidRPr="0036587D">
        <w:rPr>
          <w:rFonts w:eastAsia="MS Mincho"/>
          <w:b/>
          <w:noProof w:val="0"/>
        </w:rPr>
        <w:t>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7341C5" w:rsidRPr="0036587D" w:rsidTr="00FA4EB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341C5" w:rsidRPr="0036587D" w:rsidRDefault="007341C5">
            <w:pPr>
              <w:rPr>
                <w:noProof w:val="0"/>
                <w:lang w:bidi="en-US"/>
              </w:rPr>
            </w:pPr>
          </w:p>
        </w:tc>
      </w:tr>
      <w:tr w:rsidR="007341C5" w:rsidRPr="0036587D" w:rsidTr="007341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C5" w:rsidRPr="00FA4EBB" w:rsidRDefault="007341C5" w:rsidP="007341C5">
            <w:pPr>
              <w:spacing w:line="276" w:lineRule="auto"/>
              <w:jc w:val="both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C5" w:rsidRPr="0036587D" w:rsidRDefault="00764402" w:rsidP="007341C5">
            <w:pPr>
              <w:rPr>
                <w:noProof w:val="0"/>
                <w:lang w:bidi="en-US"/>
              </w:rPr>
            </w:pPr>
            <w:proofErr w:type="spellStart"/>
            <w:r>
              <w:rPr>
                <w:rFonts w:eastAsia="MS Mincho"/>
                <w:noProof w:val="0"/>
              </w:rPr>
              <w:t>Turistička</w:t>
            </w:r>
            <w:proofErr w:type="spellEnd"/>
            <w:r>
              <w:rPr>
                <w:rFonts w:eastAsia="MS Mincho"/>
                <w:noProof w:val="0"/>
              </w:rPr>
              <w:t xml:space="preserve"> </w:t>
            </w:r>
            <w:proofErr w:type="spellStart"/>
            <w:r>
              <w:rPr>
                <w:rFonts w:eastAsia="MS Mincho"/>
                <w:noProof w:val="0"/>
              </w:rPr>
              <w:t>A</w:t>
            </w:r>
            <w:r w:rsidRPr="008B389D">
              <w:rPr>
                <w:rFonts w:eastAsia="MS Mincho"/>
                <w:noProof w:val="0"/>
              </w:rPr>
              <w:t>gencija</w:t>
            </w:r>
            <w:proofErr w:type="spellEnd"/>
          </w:p>
        </w:tc>
      </w:tr>
      <w:tr w:rsidR="00C67A61" w:rsidRPr="0036587D" w:rsidTr="007341C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1" w:rsidRPr="0036587D" w:rsidRDefault="00C67A61" w:rsidP="00C67A61">
            <w:pPr>
              <w:spacing w:line="276" w:lineRule="auto"/>
              <w:jc w:val="both"/>
              <w:rPr>
                <w:b/>
                <w:noProof w:val="0"/>
                <w:snapToGrid w:val="0"/>
                <w:lang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61" w:rsidRPr="0036587D" w:rsidRDefault="00D64A82" w:rsidP="00C67A61">
            <w:pPr>
              <w:rPr>
                <w:rFonts w:eastAsia="MS Mincho"/>
                <w:noProof w:val="0"/>
              </w:rPr>
            </w:pPr>
            <w:proofErr w:type="spellStart"/>
            <w:r w:rsidRPr="0036587D">
              <w:rPr>
                <w:rFonts w:eastAsia="MS Mincho"/>
                <w:noProof w:val="0"/>
              </w:rPr>
              <w:t>Tour</w:t>
            </w:r>
            <w:proofErr w:type="spellEnd"/>
            <w:r w:rsidRPr="0036587D">
              <w:rPr>
                <w:rFonts w:eastAsia="MS Mincho"/>
                <w:noProof w:val="0"/>
              </w:rPr>
              <w:t xml:space="preserve"> operator</w:t>
            </w:r>
          </w:p>
        </w:tc>
      </w:tr>
    </w:tbl>
    <w:p w:rsidR="0022010F" w:rsidRPr="00FA4EBB" w:rsidRDefault="0022010F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C67A61" w:rsidRPr="00FA4EBB" w:rsidRDefault="00AC7F0B" w:rsidP="00C67A61">
      <w:pPr>
        <w:ind w:right="-64"/>
        <w:jc w:val="both"/>
        <w:rPr>
          <w:rFonts w:eastAsia="Calibri"/>
          <w:noProof w:val="0"/>
          <w:lang w:eastAsia="sq-AL"/>
        </w:rPr>
      </w:pPr>
      <w:proofErr w:type="spellStart"/>
      <w:r w:rsidRPr="00AC7F0B">
        <w:rPr>
          <w:rFonts w:eastAsia="Calibri"/>
          <w:noProof w:val="0"/>
          <w:lang w:eastAsia="sq-AL"/>
        </w:rPr>
        <w:t>Turoperatori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će</w:t>
      </w:r>
      <w:proofErr w:type="spellEnd"/>
      <w:r w:rsidRPr="00AC7F0B">
        <w:rPr>
          <w:rFonts w:eastAsia="Calibri"/>
          <w:noProof w:val="0"/>
          <w:lang w:eastAsia="sq-AL"/>
        </w:rPr>
        <w:t xml:space="preserve"> biti </w:t>
      </w:r>
      <w:proofErr w:type="spellStart"/>
      <w:r w:rsidRPr="00AC7F0B">
        <w:rPr>
          <w:rFonts w:eastAsia="Calibri"/>
          <w:noProof w:val="0"/>
          <w:lang w:eastAsia="sq-AL"/>
        </w:rPr>
        <w:t>odabrani</w:t>
      </w:r>
      <w:proofErr w:type="spellEnd"/>
      <w:r w:rsidRPr="00AC7F0B">
        <w:rPr>
          <w:rFonts w:eastAsia="Calibri"/>
          <w:noProof w:val="0"/>
          <w:lang w:eastAsia="sq-AL"/>
        </w:rPr>
        <w:t xml:space="preserve"> na </w:t>
      </w:r>
      <w:proofErr w:type="spellStart"/>
      <w:r w:rsidRPr="00AC7F0B">
        <w:rPr>
          <w:rFonts w:eastAsia="Calibri"/>
          <w:noProof w:val="0"/>
          <w:lang w:eastAsia="sq-AL"/>
        </w:rPr>
        <w:t>osnovu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="00406F20">
        <w:rPr>
          <w:rFonts w:eastAsia="Calibri"/>
          <w:noProof w:val="0"/>
          <w:lang w:eastAsia="sq-AL"/>
        </w:rPr>
        <w:t>poena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zasnovanih</w:t>
      </w:r>
      <w:proofErr w:type="spellEnd"/>
      <w:r w:rsidRPr="00AC7F0B">
        <w:rPr>
          <w:rFonts w:eastAsia="Calibri"/>
          <w:noProof w:val="0"/>
          <w:lang w:eastAsia="sq-AL"/>
        </w:rPr>
        <w:t xml:space="preserve"> na </w:t>
      </w:r>
      <w:proofErr w:type="spellStart"/>
      <w:r w:rsidRPr="00AC7F0B">
        <w:rPr>
          <w:rFonts w:eastAsia="Calibri"/>
          <w:noProof w:val="0"/>
          <w:lang w:eastAsia="sq-AL"/>
        </w:rPr>
        <w:t>kriterijumima</w:t>
      </w:r>
      <w:proofErr w:type="spellEnd"/>
      <w:r w:rsidRPr="00AC7F0B">
        <w:rPr>
          <w:rFonts w:eastAsia="Calibri"/>
          <w:noProof w:val="0"/>
          <w:lang w:eastAsia="sq-AL"/>
        </w:rPr>
        <w:t xml:space="preserve"> koji </w:t>
      </w:r>
      <w:proofErr w:type="spellStart"/>
      <w:r w:rsidRPr="00AC7F0B">
        <w:rPr>
          <w:rFonts w:eastAsia="Calibri"/>
          <w:noProof w:val="0"/>
          <w:lang w:eastAsia="sq-AL"/>
        </w:rPr>
        <w:t>su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navedeni</w:t>
      </w:r>
      <w:proofErr w:type="spellEnd"/>
      <w:r w:rsidRPr="00AC7F0B">
        <w:rPr>
          <w:rFonts w:eastAsia="Calibri"/>
          <w:noProof w:val="0"/>
          <w:lang w:eastAsia="sq-AL"/>
        </w:rPr>
        <w:t xml:space="preserve"> u </w:t>
      </w:r>
      <w:proofErr w:type="spellStart"/>
      <w:r w:rsidRPr="00AC7F0B">
        <w:rPr>
          <w:rFonts w:eastAsia="Calibri"/>
          <w:noProof w:val="0"/>
          <w:lang w:eastAsia="sq-AL"/>
        </w:rPr>
        <w:t>javnom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pozivu</w:t>
      </w:r>
      <w:proofErr w:type="spellEnd"/>
      <w:r w:rsidRPr="00AC7F0B">
        <w:rPr>
          <w:rFonts w:eastAsia="Calibri"/>
          <w:noProof w:val="0"/>
          <w:lang w:eastAsia="sq-AL"/>
        </w:rPr>
        <w:t xml:space="preserve">. </w:t>
      </w:r>
      <w:proofErr w:type="spellStart"/>
      <w:r w:rsidRPr="00AC7F0B">
        <w:rPr>
          <w:rFonts w:eastAsia="Calibri"/>
          <w:noProof w:val="0"/>
          <w:lang w:eastAsia="sq-AL"/>
        </w:rPr>
        <w:t>Maksimalan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broj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tur-operatora</w:t>
      </w:r>
      <w:proofErr w:type="spellEnd"/>
      <w:r w:rsidRPr="00AC7F0B">
        <w:rPr>
          <w:rFonts w:eastAsia="Calibri"/>
          <w:noProof w:val="0"/>
          <w:lang w:eastAsia="sq-AL"/>
        </w:rPr>
        <w:t xml:space="preserve"> koji </w:t>
      </w:r>
      <w:proofErr w:type="spellStart"/>
      <w:r w:rsidRPr="00AC7F0B">
        <w:rPr>
          <w:rFonts w:eastAsia="Calibri"/>
          <w:noProof w:val="0"/>
          <w:lang w:eastAsia="sq-AL"/>
        </w:rPr>
        <w:t>učestvuju</w:t>
      </w:r>
      <w:proofErr w:type="spellEnd"/>
      <w:r w:rsidRPr="00AC7F0B">
        <w:rPr>
          <w:rFonts w:eastAsia="Calibri"/>
          <w:noProof w:val="0"/>
          <w:lang w:eastAsia="sq-AL"/>
        </w:rPr>
        <w:t xml:space="preserve"> na </w:t>
      </w:r>
      <w:proofErr w:type="spellStart"/>
      <w:r w:rsidRPr="00AC7F0B">
        <w:rPr>
          <w:rFonts w:eastAsia="Calibri"/>
          <w:noProof w:val="0"/>
          <w:lang w:eastAsia="sq-AL"/>
        </w:rPr>
        <w:t>sajmu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će</w:t>
      </w:r>
      <w:proofErr w:type="spellEnd"/>
      <w:r w:rsidRPr="00AC7F0B">
        <w:rPr>
          <w:rFonts w:eastAsia="Calibri"/>
          <w:noProof w:val="0"/>
          <w:lang w:eastAsia="sq-AL"/>
        </w:rPr>
        <w:t xml:space="preserve"> biti </w:t>
      </w:r>
      <w:proofErr w:type="spellStart"/>
      <w:r w:rsidRPr="00AC7F0B">
        <w:rPr>
          <w:rFonts w:eastAsia="Calibri"/>
          <w:noProof w:val="0"/>
          <w:lang w:eastAsia="sq-AL"/>
        </w:rPr>
        <w:t>šest</w:t>
      </w:r>
      <w:proofErr w:type="spellEnd"/>
      <w:r w:rsidRPr="00AC7F0B">
        <w:rPr>
          <w:rFonts w:eastAsia="Calibri"/>
          <w:noProof w:val="0"/>
          <w:lang w:eastAsia="sq-AL"/>
        </w:rPr>
        <w:t xml:space="preserve"> (</w:t>
      </w:r>
      <w:r w:rsidR="00007089">
        <w:rPr>
          <w:rFonts w:eastAsia="Calibri"/>
          <w:noProof w:val="0"/>
          <w:lang w:eastAsia="sq-AL"/>
        </w:rPr>
        <w:t>2</w:t>
      </w:r>
      <w:r w:rsidRPr="00AC7F0B">
        <w:rPr>
          <w:rFonts w:eastAsia="Calibri"/>
          <w:noProof w:val="0"/>
          <w:lang w:eastAsia="sq-AL"/>
        </w:rPr>
        <w:t xml:space="preserve">) </w:t>
      </w:r>
      <w:proofErr w:type="spellStart"/>
      <w:r w:rsidR="003D7B68" w:rsidRPr="00FA4EBB">
        <w:rPr>
          <w:rFonts w:eastAsia="Calibri"/>
          <w:noProof w:val="0"/>
          <w:lang w:eastAsia="sq-AL"/>
        </w:rPr>
        <w:t>inbound</w:t>
      </w:r>
      <w:proofErr w:type="spellEnd"/>
      <w:r w:rsidR="003D7B68"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turističkih</w:t>
      </w:r>
      <w:proofErr w:type="spellEnd"/>
      <w:r w:rsidRPr="00AC7F0B">
        <w:rPr>
          <w:rFonts w:eastAsia="Calibri"/>
          <w:noProof w:val="0"/>
          <w:lang w:eastAsia="sq-AL"/>
        </w:rPr>
        <w:t xml:space="preserve"> </w:t>
      </w:r>
      <w:proofErr w:type="spellStart"/>
      <w:r w:rsidRPr="00AC7F0B">
        <w:rPr>
          <w:rFonts w:eastAsia="Calibri"/>
          <w:noProof w:val="0"/>
          <w:lang w:eastAsia="sq-AL"/>
        </w:rPr>
        <w:t>operatera</w:t>
      </w:r>
      <w:proofErr w:type="spellEnd"/>
      <w:r w:rsidRPr="00AC7F0B">
        <w:rPr>
          <w:rFonts w:eastAsia="Calibri"/>
          <w:noProof w:val="0"/>
          <w:lang w:eastAsia="sq-AL"/>
        </w:rPr>
        <w:t xml:space="preserve">. </w:t>
      </w:r>
      <w:proofErr w:type="spellStart"/>
      <w:r w:rsidR="00DC5F92" w:rsidRPr="00DC5F92">
        <w:rPr>
          <w:rFonts w:eastAsia="Calibri"/>
          <w:noProof w:val="0"/>
          <w:lang w:eastAsia="sq-AL"/>
        </w:rPr>
        <w:t>Svi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FA4EBB">
        <w:rPr>
          <w:rFonts w:eastAsia="Calibri"/>
          <w:noProof w:val="0"/>
          <w:lang w:eastAsia="sq-AL"/>
        </w:rPr>
        <w:t>inbound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>
        <w:rPr>
          <w:rFonts w:eastAsia="Calibri"/>
          <w:noProof w:val="0"/>
          <w:lang w:eastAsia="sq-AL"/>
        </w:rPr>
        <w:t>domaći</w:t>
      </w:r>
      <w:proofErr w:type="spellEnd"/>
      <w:r w:rsid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turoperatori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r w:rsidR="00DC5F92">
        <w:rPr>
          <w:rFonts w:eastAsia="Calibri"/>
          <w:noProof w:val="0"/>
          <w:lang w:eastAsia="sq-AL"/>
        </w:rPr>
        <w:t xml:space="preserve">koji se </w:t>
      </w:r>
      <w:proofErr w:type="spellStart"/>
      <w:r w:rsidR="00DC5F92">
        <w:rPr>
          <w:rFonts w:eastAsia="Calibri"/>
          <w:noProof w:val="0"/>
          <w:lang w:eastAsia="sq-AL"/>
        </w:rPr>
        <w:t>smatraju</w:t>
      </w:r>
      <w:proofErr w:type="spellEnd"/>
      <w:r w:rsid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>
        <w:rPr>
          <w:rFonts w:eastAsia="Calibri"/>
          <w:noProof w:val="0"/>
          <w:lang w:eastAsia="sq-AL"/>
        </w:rPr>
        <w:t>potencijalnim</w:t>
      </w:r>
      <w:proofErr w:type="spellEnd"/>
      <w:r w:rsid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>
        <w:rPr>
          <w:rFonts w:eastAsia="Calibri"/>
          <w:noProof w:val="0"/>
          <w:lang w:eastAsia="sq-AL"/>
        </w:rPr>
        <w:t>z</w:t>
      </w:r>
      <w:r w:rsidR="00DC5F92" w:rsidRPr="00DC5F92">
        <w:rPr>
          <w:rFonts w:eastAsia="Calibri"/>
          <w:noProof w:val="0"/>
          <w:lang w:eastAsia="sq-AL"/>
        </w:rPr>
        <w:t>a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>
        <w:rPr>
          <w:rFonts w:eastAsia="Calibri"/>
          <w:noProof w:val="0"/>
          <w:lang w:eastAsia="sq-AL"/>
        </w:rPr>
        <w:t>donošenje</w:t>
      </w:r>
      <w:proofErr w:type="spellEnd"/>
      <w:r w:rsid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>
        <w:rPr>
          <w:rFonts w:eastAsia="Calibri"/>
          <w:noProof w:val="0"/>
          <w:lang w:eastAsia="sq-AL"/>
        </w:rPr>
        <w:t>turista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na </w:t>
      </w:r>
      <w:proofErr w:type="spellStart"/>
      <w:r w:rsidR="00DC5F92" w:rsidRPr="00DC5F92">
        <w:rPr>
          <w:rFonts w:eastAsia="Calibri"/>
          <w:noProof w:val="0"/>
          <w:lang w:eastAsia="sq-AL"/>
        </w:rPr>
        <w:t>Kosovo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imaju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pravo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na </w:t>
      </w:r>
      <w:proofErr w:type="spellStart"/>
      <w:r w:rsidR="00DC5F92">
        <w:rPr>
          <w:rFonts w:eastAsia="Calibri"/>
          <w:noProof w:val="0"/>
          <w:lang w:eastAsia="sq-AL"/>
        </w:rPr>
        <w:t>apliciranje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, </w:t>
      </w:r>
      <w:proofErr w:type="spellStart"/>
      <w:r w:rsidR="00DC5F92" w:rsidRPr="00DC5F92">
        <w:rPr>
          <w:rFonts w:eastAsia="Calibri"/>
          <w:noProof w:val="0"/>
          <w:lang w:eastAsia="sq-AL"/>
        </w:rPr>
        <w:t>uzimajući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u </w:t>
      </w:r>
      <w:proofErr w:type="spellStart"/>
      <w:r w:rsidR="00DC5F92" w:rsidRPr="00DC5F92">
        <w:rPr>
          <w:rFonts w:eastAsia="Calibri"/>
          <w:noProof w:val="0"/>
          <w:lang w:eastAsia="sq-AL"/>
        </w:rPr>
        <w:t>obzir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specifične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sektore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sajma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i </w:t>
      </w:r>
      <w:proofErr w:type="spellStart"/>
      <w:r w:rsidR="00DC5F92" w:rsidRPr="00DC5F92">
        <w:rPr>
          <w:rFonts w:eastAsia="Calibri"/>
          <w:noProof w:val="0"/>
          <w:lang w:eastAsia="sq-AL"/>
        </w:rPr>
        <w:t>vrstu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turističkih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ponuda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koje se </w:t>
      </w:r>
      <w:proofErr w:type="spellStart"/>
      <w:r w:rsidR="00DC5F92" w:rsidRPr="00DC5F92">
        <w:rPr>
          <w:rFonts w:eastAsia="Calibri"/>
          <w:noProof w:val="0"/>
          <w:lang w:eastAsia="sq-AL"/>
        </w:rPr>
        <w:t>izlažu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na </w:t>
      </w:r>
      <w:proofErr w:type="spellStart"/>
      <w:r w:rsidR="00DC5F92" w:rsidRPr="00DC5F92">
        <w:rPr>
          <w:rFonts w:eastAsia="Calibri"/>
          <w:noProof w:val="0"/>
          <w:lang w:eastAsia="sq-AL"/>
        </w:rPr>
        <w:t>zajedničkom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>
        <w:rPr>
          <w:rFonts w:eastAsia="Calibri"/>
          <w:noProof w:val="0"/>
          <w:lang w:eastAsia="sq-AL"/>
        </w:rPr>
        <w:t>državnom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štandu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na </w:t>
      </w:r>
      <w:proofErr w:type="spellStart"/>
      <w:r w:rsidR="00DC5F92" w:rsidRPr="00DC5F92">
        <w:rPr>
          <w:rFonts w:eastAsia="Calibri"/>
          <w:noProof w:val="0"/>
          <w:lang w:eastAsia="sq-AL"/>
        </w:rPr>
        <w:t>ovom</w:t>
      </w:r>
      <w:proofErr w:type="spellEnd"/>
      <w:r w:rsidR="00DC5F92" w:rsidRPr="00DC5F92">
        <w:rPr>
          <w:rFonts w:eastAsia="Calibri"/>
          <w:noProof w:val="0"/>
          <w:lang w:eastAsia="sq-AL"/>
        </w:rPr>
        <w:t xml:space="preserve"> </w:t>
      </w:r>
      <w:proofErr w:type="spellStart"/>
      <w:r w:rsidR="00DC5F92" w:rsidRPr="00DC5F92">
        <w:rPr>
          <w:rFonts w:eastAsia="Calibri"/>
          <w:noProof w:val="0"/>
          <w:lang w:eastAsia="sq-AL"/>
        </w:rPr>
        <w:t>sajmu</w:t>
      </w:r>
      <w:proofErr w:type="spellEnd"/>
      <w:r w:rsidR="00C67A61" w:rsidRPr="00FA4EBB">
        <w:rPr>
          <w:rFonts w:eastAsia="Calibri"/>
          <w:noProof w:val="0"/>
          <w:lang w:eastAsia="sq-AL"/>
        </w:rPr>
        <w:t>.</w:t>
      </w:r>
    </w:p>
    <w:p w:rsidR="00C67A61" w:rsidRPr="00FA4EBB" w:rsidRDefault="00C67A61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C67A61" w:rsidRPr="00FA4EBB" w:rsidRDefault="00177496" w:rsidP="00C67A61">
      <w:pPr>
        <w:ind w:right="-64"/>
        <w:jc w:val="both"/>
        <w:rPr>
          <w:rFonts w:eastAsia="Calibri"/>
          <w:noProof w:val="0"/>
          <w:lang w:eastAsia="sq-AL"/>
        </w:rPr>
      </w:pPr>
      <w:proofErr w:type="spellStart"/>
      <w:r>
        <w:rPr>
          <w:rFonts w:eastAsia="Calibri"/>
          <w:noProof w:val="0"/>
          <w:lang w:eastAsia="sq-AL"/>
        </w:rPr>
        <w:t>Podnoš</w:t>
      </w:r>
      <w:r w:rsidRPr="00177496">
        <w:rPr>
          <w:rFonts w:eastAsia="Calibri"/>
          <w:noProof w:val="0"/>
          <w:lang w:eastAsia="sq-AL"/>
        </w:rPr>
        <w:t>enjem</w:t>
      </w:r>
      <w:proofErr w:type="spellEnd"/>
      <w:r w:rsidRPr="00177496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ovog</w:t>
      </w:r>
      <w:proofErr w:type="spellEnd"/>
      <w:r w:rsidRPr="00177496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obrasca</w:t>
      </w:r>
      <w:proofErr w:type="spellEnd"/>
      <w:r w:rsidRPr="00FA4EBB">
        <w:rPr>
          <w:rFonts w:eastAsia="Calibri"/>
          <w:noProof w:val="0"/>
          <w:lang w:eastAsia="sq-AL"/>
        </w:rPr>
        <w:t xml:space="preserve">, </w:t>
      </w:r>
      <w:proofErr w:type="spellStart"/>
      <w:r>
        <w:rPr>
          <w:rFonts w:eastAsia="Calibri"/>
          <w:noProof w:val="0"/>
          <w:lang w:eastAsia="sq-AL"/>
        </w:rPr>
        <w:t>aplikant</w:t>
      </w:r>
      <w:proofErr w:type="spellEnd"/>
      <w:r w:rsidRPr="00FA4EBB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izražava</w:t>
      </w:r>
      <w:proofErr w:type="spellEnd"/>
      <w:r w:rsidRPr="00177496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svoj</w:t>
      </w:r>
      <w:r w:rsidR="00E723F2">
        <w:rPr>
          <w:rFonts w:eastAsia="Calibri"/>
          <w:noProof w:val="0"/>
          <w:lang w:eastAsia="sq-AL"/>
        </w:rPr>
        <w:t>e</w:t>
      </w:r>
      <w:proofErr w:type="spellEnd"/>
      <w:r w:rsidRPr="00177496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interes</w:t>
      </w:r>
      <w:r w:rsidR="00E723F2">
        <w:rPr>
          <w:rFonts w:eastAsia="Calibri"/>
          <w:noProof w:val="0"/>
          <w:lang w:eastAsia="sq-AL"/>
        </w:rPr>
        <w:t>ovanje</w:t>
      </w:r>
      <w:proofErr w:type="spellEnd"/>
      <w:r w:rsidRPr="00177496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da</w:t>
      </w:r>
      <w:proofErr w:type="spellEnd"/>
      <w:r w:rsidRPr="00177496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učestvuje</w:t>
      </w:r>
      <w:proofErr w:type="spellEnd"/>
      <w:r w:rsidRPr="00177496">
        <w:rPr>
          <w:rFonts w:eastAsia="Calibri"/>
          <w:noProof w:val="0"/>
          <w:lang w:eastAsia="sq-AL"/>
        </w:rPr>
        <w:t xml:space="preserve"> na </w:t>
      </w:r>
      <w:proofErr w:type="spellStart"/>
      <w:r w:rsidRPr="00177496">
        <w:rPr>
          <w:rFonts w:eastAsia="Calibri"/>
          <w:noProof w:val="0"/>
          <w:lang w:eastAsia="sq-AL"/>
        </w:rPr>
        <w:t>štandu</w:t>
      </w:r>
      <w:proofErr w:type="spellEnd"/>
      <w:r w:rsidRPr="00177496">
        <w:rPr>
          <w:rFonts w:eastAsia="Calibri"/>
          <w:noProof w:val="0"/>
          <w:lang w:eastAsia="sq-AL"/>
        </w:rPr>
        <w:t xml:space="preserve"> Kosova na </w:t>
      </w:r>
      <w:r w:rsidRPr="00FA4EBB">
        <w:rPr>
          <w:rFonts w:eastAsia="Calibri"/>
          <w:noProof w:val="0"/>
          <w:lang w:eastAsia="sq-AL"/>
        </w:rPr>
        <w:t xml:space="preserve"> “</w:t>
      </w:r>
      <w:proofErr w:type="spellStart"/>
      <w:r w:rsidR="00007089">
        <w:rPr>
          <w:b/>
        </w:rPr>
        <w:t>Tourism</w:t>
      </w:r>
      <w:proofErr w:type="spellEnd"/>
      <w:r w:rsidR="00007089">
        <w:rPr>
          <w:b/>
        </w:rPr>
        <w:t xml:space="preserve"> EXPO Japan 2018</w:t>
      </w:r>
      <w:r w:rsidR="00007089" w:rsidRPr="00EC1B98">
        <w:rPr>
          <w:rFonts w:eastAsia="Calibri"/>
          <w:b/>
          <w:noProof w:val="0"/>
          <w:szCs w:val="22"/>
          <w:lang w:eastAsia="sq-AL"/>
        </w:rPr>
        <w:t>”</w:t>
      </w:r>
      <w:r w:rsidRPr="00FA4EBB"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sajmu</w:t>
      </w:r>
      <w:proofErr w:type="spellEnd"/>
      <w:r>
        <w:rPr>
          <w:rFonts w:eastAsia="Calibri"/>
          <w:noProof w:val="0"/>
          <w:lang w:eastAsia="sq-AL"/>
        </w:rPr>
        <w:t xml:space="preserve"> koji se </w:t>
      </w:r>
      <w:proofErr w:type="spellStart"/>
      <w:r>
        <w:rPr>
          <w:rFonts w:eastAsia="Calibri"/>
          <w:noProof w:val="0"/>
          <w:lang w:eastAsia="sq-AL"/>
        </w:rPr>
        <w:t>održava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r w:rsidR="00007089" w:rsidRPr="00A96470">
        <w:rPr>
          <w:rFonts w:eastAsia="Calibri"/>
          <w:noProof w:val="0"/>
          <w:szCs w:val="22"/>
          <w:lang w:eastAsia="sq-AL"/>
        </w:rPr>
        <w:t xml:space="preserve">u </w:t>
      </w:r>
      <w:r w:rsidR="00007089">
        <w:rPr>
          <w:rFonts w:eastAsia="Calibri"/>
          <w:noProof w:val="0"/>
          <w:szCs w:val="22"/>
          <w:lang w:eastAsia="sq-AL"/>
        </w:rPr>
        <w:t xml:space="preserve">Tokio </w:t>
      </w:r>
      <w:r w:rsidR="00007089" w:rsidRPr="00FA4EBB">
        <w:rPr>
          <w:rFonts w:eastAsia="Calibri"/>
          <w:noProof w:val="0"/>
          <w:szCs w:val="22"/>
          <w:lang w:eastAsia="sq-AL"/>
        </w:rPr>
        <w:t xml:space="preserve">, </w:t>
      </w:r>
      <w:r w:rsidR="00007089">
        <w:rPr>
          <w:rFonts w:eastAsia="Calibri"/>
          <w:noProof w:val="0"/>
          <w:szCs w:val="22"/>
          <w:lang w:eastAsia="sq-AL"/>
        </w:rPr>
        <w:t>Japan</w:t>
      </w:r>
      <w:r>
        <w:rPr>
          <w:rFonts w:eastAsia="Calibri"/>
          <w:noProof w:val="0"/>
          <w:lang w:eastAsia="sq-AL"/>
        </w:rPr>
        <w:t xml:space="preserve"> u </w:t>
      </w:r>
      <w:proofErr w:type="spellStart"/>
      <w:r>
        <w:rPr>
          <w:rFonts w:eastAsia="Calibri"/>
          <w:noProof w:val="0"/>
          <w:lang w:eastAsia="sq-AL"/>
        </w:rPr>
        <w:t>periodu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od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r w:rsidR="00007089">
        <w:rPr>
          <w:rFonts w:eastAsia="Calibri"/>
          <w:noProof w:val="0"/>
          <w:szCs w:val="22"/>
          <w:lang w:eastAsia="sq-AL"/>
        </w:rPr>
        <w:t xml:space="preserve">20-23 </w:t>
      </w:r>
      <w:proofErr w:type="spellStart"/>
      <w:r w:rsidR="00007089">
        <w:rPr>
          <w:rFonts w:eastAsia="Calibri"/>
          <w:noProof w:val="0"/>
          <w:szCs w:val="22"/>
          <w:lang w:eastAsia="sq-AL"/>
        </w:rPr>
        <w:t>septembar</w:t>
      </w:r>
      <w:proofErr w:type="spellEnd"/>
      <w:r w:rsidR="00007089" w:rsidRPr="00FA4EBB">
        <w:rPr>
          <w:rFonts w:eastAsia="Calibri"/>
          <w:noProof w:val="0"/>
          <w:szCs w:val="22"/>
          <w:lang w:eastAsia="sq-AL"/>
        </w:rPr>
        <w:t xml:space="preserve"> 2018</w:t>
      </w:r>
      <w:r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o</w:t>
      </w:r>
      <w:r w:rsidRPr="00177496">
        <w:rPr>
          <w:rFonts w:eastAsia="Calibri"/>
          <w:noProof w:val="0"/>
          <w:lang w:eastAsia="sq-AL"/>
        </w:rPr>
        <w:t>rganizovan</w:t>
      </w:r>
      <w:proofErr w:type="spellEnd"/>
      <w:r w:rsidRPr="00177496">
        <w:rPr>
          <w:rFonts w:eastAsia="Calibri"/>
          <w:noProof w:val="0"/>
          <w:lang w:eastAsia="sq-AL"/>
        </w:rPr>
        <w:t xml:space="preserve"> i </w:t>
      </w:r>
      <w:proofErr w:type="spellStart"/>
      <w:r w:rsidRPr="00177496">
        <w:rPr>
          <w:rFonts w:eastAsia="Calibri"/>
          <w:noProof w:val="0"/>
          <w:lang w:eastAsia="sq-AL"/>
        </w:rPr>
        <w:t>podržan</w:t>
      </w:r>
      <w:proofErr w:type="spellEnd"/>
      <w:r w:rsidRPr="00177496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od</w:t>
      </w:r>
      <w:proofErr w:type="spellEnd"/>
      <w:r w:rsidRPr="00177496">
        <w:rPr>
          <w:rFonts w:eastAsia="Calibri"/>
          <w:noProof w:val="0"/>
          <w:lang w:eastAsia="sq-AL"/>
        </w:rPr>
        <w:t xml:space="preserve"> </w:t>
      </w:r>
      <w:proofErr w:type="spellStart"/>
      <w:r w:rsidRPr="00177496">
        <w:rPr>
          <w:rFonts w:eastAsia="Calibri"/>
          <w:noProof w:val="0"/>
          <w:lang w:eastAsia="sq-AL"/>
        </w:rPr>
        <w:t>strane</w:t>
      </w:r>
      <w:proofErr w:type="spellEnd"/>
      <w:r w:rsidRPr="00177496">
        <w:rPr>
          <w:rFonts w:eastAsia="Calibri"/>
          <w:noProof w:val="0"/>
          <w:lang w:eastAsia="sq-AL"/>
        </w:rPr>
        <w:t xml:space="preserve"> KIESA</w:t>
      </w:r>
      <w:r w:rsidR="00C67A61" w:rsidRPr="00FA4EBB">
        <w:rPr>
          <w:rFonts w:eastAsia="Calibri"/>
          <w:noProof w:val="0"/>
          <w:lang w:eastAsia="sq-AL"/>
        </w:rPr>
        <w:t>.</w:t>
      </w:r>
    </w:p>
    <w:p w:rsidR="00C67A61" w:rsidRDefault="00C67A61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177496" w:rsidRPr="00FA4EBB" w:rsidRDefault="00177496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513E2E" w:rsidRDefault="00513E2E" w:rsidP="00C67A61">
      <w:pPr>
        <w:ind w:right="-64"/>
        <w:jc w:val="both"/>
        <w:rPr>
          <w:rFonts w:eastAsia="Calibri"/>
          <w:noProof w:val="0"/>
          <w:lang w:eastAsia="sq-AL"/>
        </w:rPr>
      </w:pPr>
      <w:proofErr w:type="spellStart"/>
      <w:r>
        <w:rPr>
          <w:rFonts w:eastAsia="Calibri"/>
          <w:noProof w:val="0"/>
          <w:lang w:eastAsia="sq-AL"/>
        </w:rPr>
        <w:t>Aplikanti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su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svesni</w:t>
      </w:r>
      <w:proofErr w:type="spellEnd"/>
      <w:r w:rsidRPr="00513E2E">
        <w:rPr>
          <w:rFonts w:eastAsia="Calibri"/>
          <w:noProof w:val="0"/>
          <w:lang w:eastAsia="sq-AL"/>
        </w:rPr>
        <w:t xml:space="preserve"> i </w:t>
      </w:r>
      <w:proofErr w:type="spellStart"/>
      <w:r w:rsidRPr="00513E2E">
        <w:rPr>
          <w:rFonts w:eastAsia="Calibri"/>
          <w:noProof w:val="0"/>
          <w:lang w:eastAsia="sq-AL"/>
        </w:rPr>
        <w:t>prihvataju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pravne</w:t>
      </w:r>
      <w:proofErr w:type="spellEnd"/>
      <w:r w:rsidRPr="00513E2E">
        <w:rPr>
          <w:rFonts w:eastAsia="Calibri"/>
          <w:noProof w:val="0"/>
          <w:lang w:eastAsia="sq-AL"/>
        </w:rPr>
        <w:t xml:space="preserve"> i </w:t>
      </w:r>
      <w:proofErr w:type="spellStart"/>
      <w:r w:rsidRPr="00513E2E">
        <w:rPr>
          <w:rFonts w:eastAsia="Calibri"/>
          <w:noProof w:val="0"/>
          <w:lang w:eastAsia="sq-AL"/>
        </w:rPr>
        <w:t>ugovorne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obaveze</w:t>
      </w:r>
      <w:proofErr w:type="spellEnd"/>
      <w:r w:rsidRPr="00513E2E">
        <w:rPr>
          <w:rFonts w:eastAsia="Calibri"/>
          <w:noProof w:val="0"/>
          <w:lang w:eastAsia="sq-AL"/>
        </w:rPr>
        <w:t xml:space="preserve"> u </w:t>
      </w:r>
      <w:proofErr w:type="spellStart"/>
      <w:r w:rsidRPr="00513E2E">
        <w:rPr>
          <w:rFonts w:eastAsia="Calibri"/>
          <w:noProof w:val="0"/>
          <w:lang w:eastAsia="sq-AL"/>
        </w:rPr>
        <w:t>skladu</w:t>
      </w:r>
      <w:proofErr w:type="spellEnd"/>
      <w:r w:rsidRPr="00513E2E">
        <w:rPr>
          <w:rFonts w:eastAsia="Calibri"/>
          <w:noProof w:val="0"/>
          <w:lang w:eastAsia="sq-AL"/>
        </w:rPr>
        <w:t xml:space="preserve"> sa </w:t>
      </w:r>
      <w:proofErr w:type="spellStart"/>
      <w:r w:rsidRPr="00513E2E">
        <w:rPr>
          <w:rFonts w:eastAsia="Calibri"/>
          <w:noProof w:val="0"/>
          <w:lang w:eastAsia="sq-AL"/>
        </w:rPr>
        <w:t>važećim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zakonima</w:t>
      </w:r>
      <w:proofErr w:type="spellEnd"/>
      <w:r w:rsidRPr="00513E2E">
        <w:rPr>
          <w:rFonts w:eastAsia="Calibri"/>
          <w:noProof w:val="0"/>
          <w:lang w:eastAsia="sq-AL"/>
        </w:rPr>
        <w:t xml:space="preserve"> i </w:t>
      </w:r>
      <w:proofErr w:type="spellStart"/>
      <w:r w:rsidRPr="00513E2E">
        <w:rPr>
          <w:rFonts w:eastAsia="Calibri"/>
          <w:noProof w:val="0"/>
          <w:lang w:eastAsia="sq-AL"/>
        </w:rPr>
        <w:t>primenom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pravila</w:t>
      </w:r>
      <w:proofErr w:type="spellEnd"/>
      <w:r w:rsidRPr="00513E2E">
        <w:rPr>
          <w:rFonts w:eastAsia="Calibri"/>
          <w:noProof w:val="0"/>
          <w:lang w:eastAsia="sq-AL"/>
        </w:rPr>
        <w:t xml:space="preserve"> u </w:t>
      </w:r>
      <w:proofErr w:type="spellStart"/>
      <w:r w:rsidRPr="00513E2E">
        <w:rPr>
          <w:rFonts w:eastAsia="Calibri"/>
          <w:noProof w:val="0"/>
          <w:lang w:eastAsia="sq-AL"/>
        </w:rPr>
        <w:t>slučaju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izbora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za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učešće</w:t>
      </w:r>
      <w:proofErr w:type="spellEnd"/>
      <w:r w:rsidRPr="00513E2E">
        <w:rPr>
          <w:rFonts w:eastAsia="Calibri"/>
          <w:noProof w:val="0"/>
          <w:lang w:eastAsia="sq-AL"/>
        </w:rPr>
        <w:t xml:space="preserve"> na </w:t>
      </w:r>
      <w:proofErr w:type="spellStart"/>
      <w:r w:rsidRPr="00513E2E">
        <w:rPr>
          <w:rFonts w:eastAsia="Calibri"/>
          <w:noProof w:val="0"/>
          <w:lang w:eastAsia="sq-AL"/>
        </w:rPr>
        <w:t>sajmu</w:t>
      </w:r>
      <w:proofErr w:type="spellEnd"/>
      <w:r w:rsidRPr="00513E2E">
        <w:rPr>
          <w:rFonts w:eastAsia="Calibri"/>
          <w:noProof w:val="0"/>
          <w:lang w:eastAsia="sq-AL"/>
        </w:rPr>
        <w:t xml:space="preserve">, </w:t>
      </w:r>
      <w:proofErr w:type="spellStart"/>
      <w:r w:rsidRPr="00513E2E">
        <w:rPr>
          <w:rFonts w:eastAsia="Calibri"/>
          <w:noProof w:val="0"/>
          <w:lang w:eastAsia="sq-AL"/>
        </w:rPr>
        <w:t>kao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što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su</w:t>
      </w:r>
      <w:proofErr w:type="spellEnd"/>
      <w:r w:rsidRPr="00513E2E">
        <w:rPr>
          <w:rFonts w:eastAsia="Calibri"/>
          <w:noProof w:val="0"/>
          <w:lang w:eastAsia="sq-AL"/>
        </w:rPr>
        <w:t xml:space="preserve">: </w:t>
      </w:r>
      <w:proofErr w:type="spellStart"/>
      <w:r w:rsidRPr="00513E2E">
        <w:rPr>
          <w:rFonts w:eastAsia="Calibri"/>
          <w:noProof w:val="0"/>
          <w:lang w:eastAsia="sq-AL"/>
        </w:rPr>
        <w:t>učešće</w:t>
      </w:r>
      <w:proofErr w:type="spellEnd"/>
      <w:r w:rsidRPr="00513E2E">
        <w:rPr>
          <w:rFonts w:eastAsia="Calibri"/>
          <w:noProof w:val="0"/>
          <w:lang w:eastAsia="sq-AL"/>
        </w:rPr>
        <w:t xml:space="preserve"> u </w:t>
      </w:r>
      <w:proofErr w:type="spellStart"/>
      <w:r w:rsidRPr="00513E2E">
        <w:rPr>
          <w:rFonts w:eastAsia="Calibri"/>
          <w:noProof w:val="0"/>
          <w:lang w:eastAsia="sq-AL"/>
        </w:rPr>
        <w:t>pripremi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za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učešće</w:t>
      </w:r>
      <w:proofErr w:type="spellEnd"/>
      <w:r w:rsidRPr="00513E2E">
        <w:rPr>
          <w:rFonts w:eastAsia="Calibri"/>
          <w:noProof w:val="0"/>
          <w:lang w:eastAsia="sq-AL"/>
        </w:rPr>
        <w:t xml:space="preserve"> na </w:t>
      </w:r>
      <w:proofErr w:type="spellStart"/>
      <w:r w:rsidRPr="00513E2E">
        <w:rPr>
          <w:rFonts w:eastAsia="Calibri"/>
          <w:noProof w:val="0"/>
          <w:lang w:eastAsia="sq-AL"/>
        </w:rPr>
        <w:t>sajmu</w:t>
      </w:r>
      <w:proofErr w:type="spellEnd"/>
      <w:r w:rsidRPr="00513E2E">
        <w:rPr>
          <w:rFonts w:eastAsia="Calibri"/>
          <w:noProof w:val="0"/>
          <w:lang w:eastAsia="sq-AL"/>
        </w:rPr>
        <w:t xml:space="preserve"> (pre i </w:t>
      </w:r>
      <w:proofErr w:type="spellStart"/>
      <w:r w:rsidRPr="00513E2E">
        <w:rPr>
          <w:rFonts w:eastAsia="Calibri"/>
          <w:noProof w:val="0"/>
          <w:lang w:eastAsia="sq-AL"/>
        </w:rPr>
        <w:t>tokom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sajma</w:t>
      </w:r>
      <w:proofErr w:type="spellEnd"/>
      <w:r w:rsidRPr="00513E2E">
        <w:rPr>
          <w:rFonts w:eastAsia="Calibri"/>
          <w:noProof w:val="0"/>
          <w:lang w:eastAsia="sq-AL"/>
        </w:rPr>
        <w:t xml:space="preserve">), </w:t>
      </w:r>
      <w:proofErr w:type="spellStart"/>
      <w:r w:rsidRPr="0003574D">
        <w:rPr>
          <w:rFonts w:eastAsia="Calibri"/>
          <w:noProof w:val="0"/>
          <w:lang w:eastAsia="sq-AL"/>
        </w:rPr>
        <w:t>pažljivost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za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dostojanstven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="0003574D">
        <w:rPr>
          <w:rFonts w:eastAsia="Calibri"/>
          <w:noProof w:val="0"/>
          <w:lang w:eastAsia="sq-AL"/>
        </w:rPr>
        <w:t>stav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r w:rsidR="004F6DD1" w:rsidRPr="004F6DD1">
        <w:rPr>
          <w:rFonts w:eastAsia="Calibri"/>
          <w:noProof w:val="0"/>
          <w:lang w:eastAsia="sq-AL"/>
        </w:rPr>
        <w:t xml:space="preserve">na </w:t>
      </w:r>
      <w:proofErr w:type="spellStart"/>
      <w:r w:rsidR="004F6DD1" w:rsidRPr="004F6DD1">
        <w:rPr>
          <w:rFonts w:eastAsia="Calibri"/>
          <w:noProof w:val="0"/>
          <w:lang w:eastAsia="sq-AL"/>
        </w:rPr>
        <w:t>štandu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r w:rsidRPr="00513E2E">
        <w:rPr>
          <w:rFonts w:eastAsia="Calibri"/>
          <w:noProof w:val="0"/>
          <w:lang w:eastAsia="sq-AL"/>
        </w:rPr>
        <w:t xml:space="preserve">u toku </w:t>
      </w:r>
      <w:proofErr w:type="spellStart"/>
      <w:r w:rsidRPr="00513E2E">
        <w:rPr>
          <w:rFonts w:eastAsia="Calibri"/>
          <w:noProof w:val="0"/>
          <w:lang w:eastAsia="sq-AL"/>
        </w:rPr>
        <w:t>sajma</w:t>
      </w:r>
      <w:proofErr w:type="spellEnd"/>
      <w:r w:rsidRPr="00513E2E">
        <w:rPr>
          <w:rFonts w:eastAsia="Calibri"/>
          <w:noProof w:val="0"/>
          <w:lang w:eastAsia="sq-AL"/>
        </w:rPr>
        <w:t xml:space="preserve">, </w:t>
      </w:r>
      <w:proofErr w:type="spellStart"/>
      <w:r w:rsidRPr="00513E2E">
        <w:rPr>
          <w:rFonts w:eastAsia="Calibri"/>
          <w:noProof w:val="0"/>
          <w:lang w:eastAsia="sq-AL"/>
        </w:rPr>
        <w:t>izveštavanje</w:t>
      </w:r>
      <w:proofErr w:type="spellEnd"/>
      <w:r w:rsidRPr="00513E2E">
        <w:rPr>
          <w:rFonts w:eastAsia="Calibri"/>
          <w:noProof w:val="0"/>
          <w:lang w:eastAsia="sq-AL"/>
        </w:rPr>
        <w:t xml:space="preserve"> o </w:t>
      </w:r>
      <w:proofErr w:type="spellStart"/>
      <w:r w:rsidRPr="00513E2E">
        <w:rPr>
          <w:rFonts w:eastAsia="Calibri"/>
          <w:noProof w:val="0"/>
          <w:lang w:eastAsia="sq-AL"/>
        </w:rPr>
        <w:t>rezultatima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postignutim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tokom</w:t>
      </w:r>
      <w:proofErr w:type="spellEnd"/>
      <w:r w:rsidRPr="00513E2E">
        <w:rPr>
          <w:rFonts w:eastAsia="Calibri"/>
          <w:noProof w:val="0"/>
          <w:lang w:eastAsia="sq-AL"/>
        </w:rPr>
        <w:t xml:space="preserve"> i </w:t>
      </w:r>
      <w:proofErr w:type="spellStart"/>
      <w:r w:rsidRPr="00513E2E">
        <w:rPr>
          <w:rFonts w:eastAsia="Calibri"/>
          <w:noProof w:val="0"/>
          <w:lang w:eastAsia="sq-AL"/>
        </w:rPr>
        <w:t>nakon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sajma</w:t>
      </w:r>
      <w:proofErr w:type="spellEnd"/>
      <w:r w:rsidRPr="00513E2E">
        <w:rPr>
          <w:rFonts w:eastAsia="Calibri"/>
          <w:noProof w:val="0"/>
          <w:lang w:eastAsia="sq-AL"/>
        </w:rPr>
        <w:t xml:space="preserve"> u </w:t>
      </w:r>
      <w:proofErr w:type="spellStart"/>
      <w:r w:rsidRPr="00513E2E">
        <w:rPr>
          <w:rFonts w:eastAsia="Calibri"/>
          <w:noProof w:val="0"/>
          <w:lang w:eastAsia="sq-AL"/>
        </w:rPr>
        <w:t>periodu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od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jedne</w:t>
      </w:r>
      <w:proofErr w:type="spellEnd"/>
      <w:r w:rsidRPr="00513E2E">
        <w:rPr>
          <w:rFonts w:eastAsia="Calibri"/>
          <w:noProof w:val="0"/>
          <w:lang w:eastAsia="sq-AL"/>
        </w:rPr>
        <w:t xml:space="preserve"> (1) godine u KIESA-u, </w:t>
      </w:r>
      <w:proofErr w:type="spellStart"/>
      <w:r w:rsidRPr="00513E2E">
        <w:rPr>
          <w:rFonts w:eastAsia="Calibri"/>
          <w:noProof w:val="0"/>
          <w:lang w:eastAsia="sq-AL"/>
        </w:rPr>
        <w:t>slanje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informacija</w:t>
      </w:r>
      <w:proofErr w:type="spellEnd"/>
      <w:r w:rsidRPr="00513E2E">
        <w:rPr>
          <w:rFonts w:eastAsia="Calibri"/>
          <w:noProof w:val="0"/>
          <w:lang w:eastAsia="sq-AL"/>
        </w:rPr>
        <w:t xml:space="preserve"> o </w:t>
      </w:r>
      <w:proofErr w:type="spellStart"/>
      <w:r w:rsidRPr="00513E2E">
        <w:rPr>
          <w:rFonts w:eastAsia="Calibri"/>
          <w:noProof w:val="0"/>
          <w:lang w:eastAsia="sq-AL"/>
        </w:rPr>
        <w:t>broju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turista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ili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memoranduma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potpisanog</w:t>
      </w:r>
      <w:proofErr w:type="spellEnd"/>
      <w:r w:rsidR="004F6DD1">
        <w:rPr>
          <w:rFonts w:eastAsia="Calibri"/>
          <w:noProof w:val="0"/>
          <w:lang w:eastAsia="sq-AL"/>
        </w:rPr>
        <w:t xml:space="preserve"> sa </w:t>
      </w:r>
      <w:proofErr w:type="spellStart"/>
      <w:r w:rsidR="004F6DD1">
        <w:rPr>
          <w:rFonts w:eastAsia="Calibri"/>
          <w:noProof w:val="0"/>
          <w:lang w:eastAsia="sq-AL"/>
        </w:rPr>
        <w:t>n</w:t>
      </w:r>
      <w:r w:rsidRPr="00513E2E">
        <w:rPr>
          <w:rFonts w:eastAsia="Calibri"/>
          <w:noProof w:val="0"/>
          <w:lang w:eastAsia="sq-AL"/>
        </w:rPr>
        <w:t>emačkim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ili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drugim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turoperatorima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tokom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ovog</w:t>
      </w:r>
      <w:proofErr w:type="spellEnd"/>
      <w:r w:rsidRPr="00513E2E">
        <w:rPr>
          <w:rFonts w:eastAsia="Calibri"/>
          <w:noProof w:val="0"/>
          <w:lang w:eastAsia="sq-AL"/>
        </w:rPr>
        <w:t xml:space="preserve"> </w:t>
      </w:r>
      <w:proofErr w:type="spellStart"/>
      <w:r w:rsidRPr="00513E2E">
        <w:rPr>
          <w:rFonts w:eastAsia="Calibri"/>
          <w:noProof w:val="0"/>
          <w:lang w:eastAsia="sq-AL"/>
        </w:rPr>
        <w:t>sajam</w:t>
      </w:r>
      <w:proofErr w:type="spellEnd"/>
      <w:r w:rsidR="00177496" w:rsidRPr="00FA4EBB">
        <w:rPr>
          <w:rFonts w:eastAsia="Calibri"/>
          <w:noProof w:val="0"/>
          <w:lang w:eastAsia="sq-AL"/>
        </w:rPr>
        <w:t xml:space="preserve">. </w:t>
      </w:r>
    </w:p>
    <w:p w:rsidR="00C67A61" w:rsidRPr="00FA4EBB" w:rsidRDefault="00235364" w:rsidP="00C67A61">
      <w:pPr>
        <w:ind w:right="-64"/>
        <w:jc w:val="both"/>
        <w:rPr>
          <w:rFonts w:eastAsia="Calibri"/>
          <w:noProof w:val="0"/>
          <w:lang w:eastAsia="sq-AL"/>
        </w:rPr>
      </w:pPr>
      <w:proofErr w:type="spellStart"/>
      <w:r>
        <w:rPr>
          <w:rFonts w:eastAsia="Calibri"/>
          <w:noProof w:val="0"/>
          <w:lang w:eastAsia="sq-AL"/>
        </w:rPr>
        <w:t>Aplikanti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su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takođe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sv</w:t>
      </w:r>
      <w:r w:rsidR="004F6DD1" w:rsidRPr="004F6DD1">
        <w:rPr>
          <w:rFonts w:eastAsia="Calibri"/>
          <w:noProof w:val="0"/>
          <w:lang w:eastAsia="sq-AL"/>
        </w:rPr>
        <w:t>esni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da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će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se </w:t>
      </w:r>
      <w:proofErr w:type="spellStart"/>
      <w:r w:rsidR="004F6DD1" w:rsidRPr="004F6DD1">
        <w:rPr>
          <w:rFonts w:eastAsia="Calibri"/>
          <w:noProof w:val="0"/>
          <w:lang w:eastAsia="sq-AL"/>
        </w:rPr>
        <w:t>samo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potpuno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popunjeni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upitnici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razmatrati</w:t>
      </w:r>
      <w:proofErr w:type="spellEnd"/>
      <w:r w:rsidR="004F6DD1">
        <w:rPr>
          <w:rFonts w:eastAsia="Calibri"/>
          <w:noProof w:val="0"/>
          <w:lang w:eastAsia="sq-AL"/>
        </w:rPr>
        <w:t xml:space="preserve"> i </w:t>
      </w:r>
      <w:proofErr w:type="spellStart"/>
      <w:r w:rsidR="004F6DD1">
        <w:rPr>
          <w:rFonts w:eastAsia="Calibri"/>
          <w:noProof w:val="0"/>
          <w:lang w:eastAsia="sq-AL"/>
        </w:rPr>
        <w:t>proc</w:t>
      </w:r>
      <w:r w:rsidR="004F6DD1" w:rsidRPr="004F6DD1">
        <w:rPr>
          <w:rFonts w:eastAsia="Calibri"/>
          <w:noProof w:val="0"/>
          <w:lang w:eastAsia="sq-AL"/>
        </w:rPr>
        <w:t>eniti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za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641785">
        <w:rPr>
          <w:rFonts w:eastAsia="Calibri"/>
          <w:noProof w:val="0"/>
          <w:lang w:eastAsia="sq-AL"/>
        </w:rPr>
        <w:t>moguće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učešće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na </w:t>
      </w:r>
      <w:proofErr w:type="spellStart"/>
      <w:r w:rsidR="004F6DD1" w:rsidRPr="004F6DD1">
        <w:rPr>
          <w:rFonts w:eastAsia="Calibri"/>
          <w:noProof w:val="0"/>
          <w:lang w:eastAsia="sq-AL"/>
        </w:rPr>
        <w:t>državnom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sajmu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Kosov</w:t>
      </w:r>
      <w:r w:rsidR="004F6DD1">
        <w:rPr>
          <w:rFonts w:eastAsia="Calibri"/>
          <w:noProof w:val="0"/>
          <w:lang w:eastAsia="sq-AL"/>
        </w:rPr>
        <w:t>a</w:t>
      </w:r>
      <w:r w:rsidR="004F6DD1" w:rsidRPr="004F6DD1">
        <w:rPr>
          <w:rFonts w:eastAsia="Calibri"/>
          <w:noProof w:val="0"/>
          <w:lang w:eastAsia="sq-AL"/>
        </w:rPr>
        <w:t xml:space="preserve"> na </w:t>
      </w:r>
      <w:r w:rsidR="004F6DD1">
        <w:rPr>
          <w:rFonts w:eastAsia="Calibri"/>
          <w:noProof w:val="0"/>
          <w:lang w:eastAsia="sq-AL"/>
        </w:rPr>
        <w:t>“</w:t>
      </w:r>
      <w:proofErr w:type="spellStart"/>
      <w:r w:rsidR="00007089">
        <w:rPr>
          <w:b/>
        </w:rPr>
        <w:t>Tourism</w:t>
      </w:r>
      <w:proofErr w:type="spellEnd"/>
      <w:r w:rsidR="00007089">
        <w:rPr>
          <w:b/>
        </w:rPr>
        <w:t xml:space="preserve"> EXPO Japan 2018</w:t>
      </w:r>
      <w:r w:rsidR="004F6DD1">
        <w:rPr>
          <w:rFonts w:eastAsia="Calibri"/>
          <w:noProof w:val="0"/>
          <w:lang w:eastAsia="sq-AL"/>
        </w:rPr>
        <w:t xml:space="preserve">”, a </w:t>
      </w:r>
      <w:r w:rsidR="00DA5D65">
        <w:rPr>
          <w:rStyle w:val="Emphasis"/>
          <w:bCs/>
          <w:i w:val="0"/>
          <w:iCs w:val="0"/>
          <w:shd w:val="clear" w:color="auto" w:fill="FFFFFF"/>
        </w:rPr>
        <w:t>n</w:t>
      </w:r>
      <w:r w:rsidR="00DA5D65" w:rsidRPr="00A96470">
        <w:rPr>
          <w:rStyle w:val="Emphasis"/>
          <w:bCs/>
          <w:i w:val="0"/>
          <w:iCs w:val="0"/>
          <w:shd w:val="clear" w:color="auto" w:fill="FFFFFF"/>
        </w:rPr>
        <w:t>eizvršenje</w:t>
      </w:r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pružanja</w:t>
      </w:r>
      <w:proofErr w:type="spellEnd"/>
      <w:r w:rsid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potpuni</w:t>
      </w:r>
      <w:r w:rsidR="004F6DD1" w:rsidRPr="004F6DD1">
        <w:rPr>
          <w:rFonts w:eastAsia="Calibri"/>
          <w:noProof w:val="0"/>
          <w:lang w:eastAsia="sq-AL"/>
        </w:rPr>
        <w:t>h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i </w:t>
      </w:r>
      <w:proofErr w:type="spellStart"/>
      <w:r w:rsidR="004F6DD1" w:rsidRPr="004F6DD1">
        <w:rPr>
          <w:rFonts w:eastAsia="Calibri"/>
          <w:noProof w:val="0"/>
          <w:lang w:eastAsia="sq-AL"/>
        </w:rPr>
        <w:t>tačnih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informacija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će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isključiti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aplikanta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iz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procesa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>
        <w:rPr>
          <w:rFonts w:eastAsia="Calibri"/>
          <w:noProof w:val="0"/>
          <w:lang w:eastAsia="sq-AL"/>
        </w:rPr>
        <w:t>ocenjivanja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za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6D6EFD">
        <w:rPr>
          <w:rFonts w:eastAsia="Calibri"/>
          <w:noProof w:val="0"/>
          <w:lang w:eastAsia="sq-AL"/>
        </w:rPr>
        <w:t>moguće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učešće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na </w:t>
      </w:r>
      <w:proofErr w:type="spellStart"/>
      <w:r w:rsidR="004F6DD1" w:rsidRPr="004F6DD1">
        <w:rPr>
          <w:rFonts w:eastAsia="Calibri"/>
          <w:noProof w:val="0"/>
          <w:lang w:eastAsia="sq-AL"/>
        </w:rPr>
        <w:t>ovom</w:t>
      </w:r>
      <w:proofErr w:type="spellEnd"/>
      <w:r w:rsidR="004F6DD1"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="004F6DD1" w:rsidRPr="004F6DD1">
        <w:rPr>
          <w:rFonts w:eastAsia="Calibri"/>
          <w:noProof w:val="0"/>
          <w:lang w:eastAsia="sq-AL"/>
        </w:rPr>
        <w:t>sajmu</w:t>
      </w:r>
      <w:proofErr w:type="spellEnd"/>
      <w:r w:rsidR="00C67A61" w:rsidRPr="00FA4EBB">
        <w:rPr>
          <w:rFonts w:eastAsia="Calibri"/>
          <w:noProof w:val="0"/>
          <w:lang w:eastAsia="sq-AL"/>
        </w:rPr>
        <w:t xml:space="preserve">. </w:t>
      </w:r>
    </w:p>
    <w:p w:rsidR="00C67A61" w:rsidRPr="00FA4EBB" w:rsidRDefault="00C67A61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C67A61" w:rsidRPr="00FA4EBB" w:rsidRDefault="004F6DD1" w:rsidP="00C67A61">
      <w:pPr>
        <w:ind w:right="-64"/>
        <w:jc w:val="both"/>
        <w:rPr>
          <w:rFonts w:eastAsia="Calibri"/>
          <w:noProof w:val="0"/>
          <w:lang w:eastAsia="sq-AL"/>
        </w:rPr>
      </w:pPr>
      <w:proofErr w:type="spellStart"/>
      <w:r>
        <w:rPr>
          <w:rFonts w:eastAsia="Calibri"/>
          <w:noProof w:val="0"/>
          <w:lang w:eastAsia="sq-AL"/>
        </w:rPr>
        <w:t>Aplikanti</w:t>
      </w:r>
      <w:proofErr w:type="spellEnd"/>
      <w:r w:rsidR="00177496" w:rsidRPr="00FA4EBB"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su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sv</w:t>
      </w:r>
      <w:r w:rsidRPr="004F6DD1">
        <w:rPr>
          <w:rFonts w:eastAsia="Calibri"/>
          <w:noProof w:val="0"/>
          <w:lang w:eastAsia="sq-AL"/>
        </w:rPr>
        <w:t>esni</w:t>
      </w:r>
      <w:proofErr w:type="spellEnd"/>
      <w:r w:rsidRPr="004F6DD1">
        <w:rPr>
          <w:rFonts w:eastAsia="Calibri"/>
          <w:noProof w:val="0"/>
          <w:lang w:eastAsia="sq-AL"/>
        </w:rPr>
        <w:t xml:space="preserve"> </w:t>
      </w:r>
      <w:proofErr w:type="spellStart"/>
      <w:r w:rsidRPr="004F6DD1">
        <w:rPr>
          <w:rFonts w:eastAsia="Calibri"/>
          <w:noProof w:val="0"/>
          <w:lang w:eastAsia="sq-AL"/>
        </w:rPr>
        <w:t>da</w:t>
      </w:r>
      <w:proofErr w:type="spellEnd"/>
      <w:r w:rsidRPr="004F6DD1">
        <w:rPr>
          <w:rFonts w:eastAsia="Calibri"/>
          <w:noProof w:val="0"/>
          <w:lang w:eastAsia="sq-AL"/>
        </w:rPr>
        <w:t xml:space="preserve"> se </w:t>
      </w:r>
      <w:proofErr w:type="spellStart"/>
      <w:r w:rsidRPr="004F6DD1">
        <w:rPr>
          <w:rFonts w:eastAsia="Calibri"/>
          <w:noProof w:val="0"/>
          <w:lang w:eastAsia="sq-AL"/>
        </w:rPr>
        <w:t>obrazac</w:t>
      </w:r>
      <w:proofErr w:type="spellEnd"/>
      <w:r w:rsidRPr="004F6DD1">
        <w:rPr>
          <w:rFonts w:eastAsia="Calibri"/>
          <w:noProof w:val="0"/>
          <w:lang w:eastAsia="sq-AL"/>
        </w:rPr>
        <w:t> </w:t>
      </w:r>
      <w:proofErr w:type="spellStart"/>
      <w:r>
        <w:rPr>
          <w:rFonts w:eastAsia="Calibri"/>
          <w:noProof w:val="0"/>
          <w:lang w:eastAsia="sq-AL"/>
        </w:rPr>
        <w:t>treba</w:t>
      </w:r>
      <w:proofErr w:type="spellEnd"/>
      <w:r w:rsidR="00177496" w:rsidRPr="00FA4EBB">
        <w:rPr>
          <w:rFonts w:eastAsia="Calibri"/>
          <w:noProof w:val="0"/>
          <w:lang w:eastAsia="sq-AL"/>
        </w:rPr>
        <w:t xml:space="preserve"> </w:t>
      </w:r>
      <w:proofErr w:type="spellStart"/>
      <w:r w:rsidRPr="004F6DD1">
        <w:rPr>
          <w:rFonts w:eastAsia="Calibri"/>
          <w:noProof w:val="0"/>
          <w:lang w:eastAsia="sq-AL"/>
        </w:rPr>
        <w:t>popuniti</w:t>
      </w:r>
      <w:proofErr w:type="spellEnd"/>
      <w:r w:rsidRPr="004F6DD1">
        <w:rPr>
          <w:rFonts w:eastAsia="Calibri"/>
          <w:noProof w:val="0"/>
          <w:lang w:eastAsia="sq-AL"/>
        </w:rPr>
        <w:t xml:space="preserve"> i </w:t>
      </w:r>
      <w:proofErr w:type="spellStart"/>
      <w:r w:rsidRPr="004F6DD1">
        <w:rPr>
          <w:rFonts w:eastAsia="Calibri"/>
          <w:noProof w:val="0"/>
          <w:lang w:eastAsia="sq-AL"/>
        </w:rPr>
        <w:t>dostaviti</w:t>
      </w:r>
      <w:proofErr w:type="spellEnd"/>
      <w:r w:rsidRPr="004F6DD1">
        <w:rPr>
          <w:rFonts w:eastAsia="Calibri"/>
          <w:noProof w:val="0"/>
          <w:lang w:eastAsia="sq-AL"/>
        </w:rPr>
        <w:t xml:space="preserve"> </w:t>
      </w:r>
      <w:r>
        <w:rPr>
          <w:rFonts w:eastAsia="Calibri"/>
          <w:noProof w:val="0"/>
          <w:lang w:eastAsia="sq-AL"/>
        </w:rPr>
        <w:t xml:space="preserve">u </w:t>
      </w:r>
      <w:r w:rsidRPr="004F6DD1">
        <w:rPr>
          <w:rFonts w:eastAsia="Calibri"/>
          <w:noProof w:val="0"/>
          <w:lang w:eastAsia="sq-AL"/>
        </w:rPr>
        <w:t xml:space="preserve">KIESA, </w:t>
      </w:r>
      <w:proofErr w:type="spellStart"/>
      <w:r w:rsidRPr="004F6DD1">
        <w:rPr>
          <w:rFonts w:eastAsia="Calibri"/>
          <w:noProof w:val="0"/>
          <w:lang w:eastAsia="sq-AL"/>
        </w:rPr>
        <w:t>najkasnije</w:t>
      </w:r>
      <w:proofErr w:type="spellEnd"/>
      <w:r w:rsidRPr="004F6DD1">
        <w:rPr>
          <w:rFonts w:eastAsia="Calibri"/>
          <w:noProof w:val="0"/>
          <w:lang w:eastAsia="sq-AL"/>
        </w:rPr>
        <w:t xml:space="preserve"> </w:t>
      </w:r>
      <w:r w:rsidRPr="00826DD0">
        <w:rPr>
          <w:rFonts w:eastAsia="Calibri"/>
          <w:noProof w:val="0"/>
          <w:lang w:eastAsia="sq-AL"/>
        </w:rPr>
        <w:t>do</w:t>
      </w:r>
      <w:r w:rsidR="00177496" w:rsidRPr="00826DD0">
        <w:rPr>
          <w:rFonts w:eastAsia="Calibri"/>
          <w:noProof w:val="0"/>
          <w:lang w:eastAsia="sq-AL"/>
        </w:rPr>
        <w:t xml:space="preserve"> </w:t>
      </w:r>
      <w:r w:rsidR="00007089">
        <w:rPr>
          <w:rFonts w:eastAsia="Calibri"/>
          <w:noProof w:val="0"/>
          <w:lang w:eastAsia="sq-AL"/>
        </w:rPr>
        <w:t>29.06</w:t>
      </w:r>
      <w:bookmarkStart w:id="0" w:name="_GoBack"/>
      <w:bookmarkEnd w:id="0"/>
      <w:r w:rsidR="00177496" w:rsidRPr="00F925C1">
        <w:rPr>
          <w:rFonts w:eastAsia="Calibri"/>
          <w:noProof w:val="0"/>
          <w:lang w:eastAsia="sq-AL"/>
        </w:rPr>
        <w:t>.2018</w:t>
      </w:r>
      <w:r w:rsidR="00177496" w:rsidRPr="00FA4EBB"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navodeći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noProof w:val="0"/>
          <w:lang w:eastAsia="sq-AL"/>
        </w:rPr>
        <w:t>jasno</w:t>
      </w:r>
      <w:proofErr w:type="spellEnd"/>
      <w:r>
        <w:rPr>
          <w:rFonts w:eastAsia="Calibri"/>
          <w:noProof w:val="0"/>
          <w:lang w:eastAsia="sq-AL"/>
        </w:rPr>
        <w:t xml:space="preserve"> </w:t>
      </w:r>
      <w:proofErr w:type="spellStart"/>
      <w:r>
        <w:rPr>
          <w:rFonts w:eastAsia="Calibri"/>
          <w:b/>
          <w:noProof w:val="0"/>
          <w:lang w:eastAsia="sq-AL"/>
        </w:rPr>
        <w:t>A</w:t>
      </w:r>
      <w:r w:rsidRPr="004F6DD1">
        <w:rPr>
          <w:rFonts w:eastAsia="Calibri"/>
          <w:b/>
          <w:noProof w:val="0"/>
          <w:lang w:eastAsia="sq-AL"/>
        </w:rPr>
        <w:t>pliciranje</w:t>
      </w:r>
      <w:proofErr w:type="spellEnd"/>
      <w:r w:rsidRPr="004F6DD1">
        <w:rPr>
          <w:rFonts w:eastAsia="Calibri"/>
          <w:b/>
          <w:noProof w:val="0"/>
          <w:lang w:eastAsia="sq-AL"/>
        </w:rPr>
        <w:t xml:space="preserve"> </w:t>
      </w:r>
      <w:proofErr w:type="spellStart"/>
      <w:r w:rsidRPr="004F6DD1">
        <w:rPr>
          <w:rFonts w:eastAsia="Calibri"/>
          <w:b/>
          <w:noProof w:val="0"/>
          <w:lang w:eastAsia="sq-AL"/>
        </w:rPr>
        <w:t>za</w:t>
      </w:r>
      <w:proofErr w:type="spellEnd"/>
      <w:r w:rsidRPr="004F6DD1">
        <w:rPr>
          <w:rFonts w:eastAsia="Calibri"/>
          <w:b/>
          <w:noProof w:val="0"/>
          <w:lang w:eastAsia="sq-AL"/>
        </w:rPr>
        <w:t xml:space="preserve"> </w:t>
      </w:r>
      <w:proofErr w:type="spellStart"/>
      <w:r w:rsidRPr="004F6DD1">
        <w:rPr>
          <w:rFonts w:eastAsia="Calibri"/>
          <w:b/>
          <w:noProof w:val="0"/>
          <w:lang w:eastAsia="sq-AL"/>
        </w:rPr>
        <w:t>učešće</w:t>
      </w:r>
      <w:proofErr w:type="spellEnd"/>
      <w:r w:rsidRPr="004F6DD1">
        <w:rPr>
          <w:rFonts w:eastAsia="Calibri"/>
          <w:b/>
          <w:noProof w:val="0"/>
          <w:lang w:eastAsia="sq-AL"/>
        </w:rPr>
        <w:t xml:space="preserve"> na </w:t>
      </w:r>
      <w:proofErr w:type="spellStart"/>
      <w:r w:rsidRPr="004F6DD1">
        <w:rPr>
          <w:rFonts w:eastAsia="Calibri"/>
          <w:b/>
          <w:noProof w:val="0"/>
          <w:lang w:eastAsia="sq-AL"/>
        </w:rPr>
        <w:t>državnom</w:t>
      </w:r>
      <w:proofErr w:type="spellEnd"/>
      <w:r w:rsidRPr="004F6DD1">
        <w:rPr>
          <w:rFonts w:eastAsia="Calibri"/>
          <w:b/>
          <w:noProof w:val="0"/>
          <w:lang w:eastAsia="sq-AL"/>
        </w:rPr>
        <w:t xml:space="preserve"> </w:t>
      </w:r>
      <w:proofErr w:type="spellStart"/>
      <w:r w:rsidRPr="004F6DD1">
        <w:rPr>
          <w:rFonts w:eastAsia="Calibri"/>
          <w:b/>
          <w:noProof w:val="0"/>
          <w:lang w:eastAsia="sq-AL"/>
        </w:rPr>
        <w:t>štandu</w:t>
      </w:r>
      <w:proofErr w:type="spellEnd"/>
      <w:r w:rsidRPr="004F6DD1">
        <w:rPr>
          <w:rFonts w:eastAsia="Calibri"/>
          <w:b/>
          <w:noProof w:val="0"/>
          <w:lang w:eastAsia="sq-AL"/>
        </w:rPr>
        <w:t xml:space="preserve"> Kosova na </w:t>
      </w:r>
      <w:proofErr w:type="spellStart"/>
      <w:r w:rsidRPr="004F6DD1">
        <w:rPr>
          <w:rFonts w:eastAsia="Calibri"/>
          <w:b/>
          <w:noProof w:val="0"/>
          <w:lang w:eastAsia="sq-AL"/>
        </w:rPr>
        <w:t>sajmu</w:t>
      </w:r>
      <w:proofErr w:type="spellEnd"/>
      <w:r w:rsidRPr="004F6DD1">
        <w:rPr>
          <w:rFonts w:eastAsia="Calibri"/>
          <w:b/>
          <w:noProof w:val="0"/>
          <w:lang w:eastAsia="sq-AL"/>
        </w:rPr>
        <w:t xml:space="preserve"> “ITB Berlin 2018”</w:t>
      </w:r>
      <w:r>
        <w:rPr>
          <w:rFonts w:eastAsia="Calibri"/>
          <w:noProof w:val="0"/>
          <w:lang w:eastAsia="sq-AL"/>
        </w:rPr>
        <w:t xml:space="preserve">, na </w:t>
      </w:r>
      <w:proofErr w:type="spellStart"/>
      <w:r w:rsidR="00007089">
        <w:rPr>
          <w:rFonts w:eastAsia="Calibri"/>
          <w:noProof w:val="0"/>
          <w:lang w:eastAsia="sq-AL"/>
        </w:rPr>
        <w:t>arhivu</w:t>
      </w:r>
      <w:proofErr w:type="spellEnd"/>
      <w:r>
        <w:rPr>
          <w:rFonts w:eastAsia="Calibri"/>
          <w:noProof w:val="0"/>
          <w:lang w:eastAsia="sq-AL"/>
        </w:rPr>
        <w:t xml:space="preserve"> u</w:t>
      </w:r>
      <w:r w:rsidR="00177496" w:rsidRPr="00FA4EBB">
        <w:rPr>
          <w:rFonts w:eastAsia="Calibri"/>
          <w:noProof w:val="0"/>
          <w:lang w:eastAsia="sq-AL"/>
        </w:rPr>
        <w:t xml:space="preserve"> </w:t>
      </w:r>
      <w:r>
        <w:rPr>
          <w:rFonts w:eastAsia="MS Mincho"/>
        </w:rPr>
        <w:t>Ministarstvo Trgovine i I</w:t>
      </w:r>
      <w:r w:rsidRPr="00557969">
        <w:rPr>
          <w:rFonts w:eastAsia="MS Mincho"/>
        </w:rPr>
        <w:t>ndustrije</w:t>
      </w:r>
      <w:r w:rsidR="00177496" w:rsidRPr="00FA4EBB">
        <w:rPr>
          <w:rFonts w:eastAsia="Calibri"/>
          <w:noProof w:val="0"/>
          <w:lang w:eastAsia="sq-AL"/>
        </w:rPr>
        <w:t xml:space="preserve">, </w:t>
      </w:r>
      <w:proofErr w:type="spellStart"/>
      <w:r>
        <w:rPr>
          <w:rFonts w:eastAsia="Calibri"/>
          <w:noProof w:val="0"/>
          <w:lang w:eastAsia="sq-AL"/>
        </w:rPr>
        <w:t>Ulica</w:t>
      </w:r>
      <w:proofErr w:type="spellEnd"/>
      <w:r w:rsidR="00177496" w:rsidRPr="00FA4EBB">
        <w:rPr>
          <w:rFonts w:eastAsia="Calibri"/>
          <w:noProof w:val="0"/>
          <w:lang w:eastAsia="sq-AL"/>
        </w:rPr>
        <w:t xml:space="preserve"> “</w:t>
      </w:r>
      <w:proofErr w:type="spellStart"/>
      <w:r w:rsidR="00177496" w:rsidRPr="00FA4EBB">
        <w:rPr>
          <w:rFonts w:eastAsia="Calibri"/>
          <w:noProof w:val="0"/>
          <w:lang w:eastAsia="sq-AL"/>
        </w:rPr>
        <w:t>Muharrem</w:t>
      </w:r>
      <w:proofErr w:type="spellEnd"/>
      <w:r w:rsidR="00177496" w:rsidRPr="00FA4EBB">
        <w:rPr>
          <w:rFonts w:eastAsia="Calibri"/>
          <w:noProof w:val="0"/>
          <w:lang w:eastAsia="sq-AL"/>
        </w:rPr>
        <w:t xml:space="preserve"> Fejza”, </w:t>
      </w:r>
      <w:proofErr w:type="spellStart"/>
      <w:r w:rsidR="00FB3399" w:rsidRPr="00FB3399">
        <w:rPr>
          <w:rFonts w:eastAsia="Calibri"/>
          <w:noProof w:val="0"/>
          <w:lang w:eastAsia="sq-AL"/>
        </w:rPr>
        <w:t>Bolnički</w:t>
      </w:r>
      <w:proofErr w:type="spellEnd"/>
      <w:r w:rsidR="00FB3399" w:rsidRPr="00FB3399">
        <w:rPr>
          <w:rFonts w:eastAsia="Calibri"/>
          <w:noProof w:val="0"/>
          <w:lang w:eastAsia="sq-AL"/>
        </w:rPr>
        <w:t xml:space="preserve"> </w:t>
      </w:r>
      <w:proofErr w:type="spellStart"/>
      <w:r w:rsidR="00FB3399" w:rsidRPr="00FB3399">
        <w:rPr>
          <w:rFonts w:eastAsia="Calibri"/>
          <w:noProof w:val="0"/>
          <w:lang w:eastAsia="sq-AL"/>
        </w:rPr>
        <w:t>okrug</w:t>
      </w:r>
      <w:proofErr w:type="spellEnd"/>
      <w:r w:rsidR="00FB3399" w:rsidRPr="00FB3399">
        <w:rPr>
          <w:rFonts w:eastAsia="Calibri"/>
          <w:noProof w:val="0"/>
          <w:lang w:eastAsia="sq-AL"/>
        </w:rPr>
        <w:t xml:space="preserve">, </w:t>
      </w:r>
      <w:proofErr w:type="spellStart"/>
      <w:r w:rsidR="00FB3399" w:rsidRPr="00FB3399">
        <w:rPr>
          <w:rFonts w:eastAsia="Calibri"/>
          <w:noProof w:val="0"/>
          <w:lang w:eastAsia="sq-AL"/>
        </w:rPr>
        <w:t>bb</w:t>
      </w:r>
      <w:proofErr w:type="spellEnd"/>
      <w:r w:rsidR="00FB3399" w:rsidRPr="00FB3399">
        <w:rPr>
          <w:rFonts w:eastAsia="Calibri"/>
          <w:noProof w:val="0"/>
          <w:lang w:eastAsia="sq-AL"/>
        </w:rPr>
        <w:t xml:space="preserve"> </w:t>
      </w:r>
      <w:proofErr w:type="spellStart"/>
      <w:r w:rsidR="00FB3399" w:rsidRPr="00FB3399">
        <w:rPr>
          <w:rFonts w:eastAsia="Calibri"/>
          <w:noProof w:val="0"/>
          <w:lang w:eastAsia="sq-AL"/>
        </w:rPr>
        <w:t>Priština</w:t>
      </w:r>
      <w:proofErr w:type="spellEnd"/>
      <w:r w:rsidR="00FB3399" w:rsidRPr="00FB3399">
        <w:rPr>
          <w:rFonts w:eastAsia="Calibri"/>
          <w:noProof w:val="0"/>
          <w:lang w:eastAsia="sq-AL"/>
        </w:rPr>
        <w:t xml:space="preserve">, 10000, Republika </w:t>
      </w:r>
      <w:proofErr w:type="spellStart"/>
      <w:r w:rsidR="00FB3399" w:rsidRPr="00FB3399">
        <w:rPr>
          <w:rFonts w:eastAsia="Calibri"/>
          <w:noProof w:val="0"/>
          <w:lang w:eastAsia="sq-AL"/>
        </w:rPr>
        <w:t>Kosovo</w:t>
      </w:r>
      <w:proofErr w:type="spellEnd"/>
      <w:r w:rsidR="00C67A61" w:rsidRPr="00FA4EBB">
        <w:rPr>
          <w:rFonts w:eastAsia="Calibri"/>
          <w:noProof w:val="0"/>
          <w:lang w:eastAsia="sq-AL"/>
        </w:rPr>
        <w:t>.</w:t>
      </w:r>
    </w:p>
    <w:p w:rsidR="00C67A61" w:rsidRPr="00FA4EBB" w:rsidRDefault="00C67A61" w:rsidP="00C67A61">
      <w:pPr>
        <w:ind w:right="-64"/>
        <w:jc w:val="both"/>
        <w:rPr>
          <w:rFonts w:eastAsia="Calibri"/>
          <w:noProof w:val="0"/>
          <w:lang w:eastAsia="sq-AL"/>
        </w:rPr>
      </w:pPr>
    </w:p>
    <w:p w:rsidR="00244339" w:rsidRPr="0036587D" w:rsidRDefault="00244339" w:rsidP="00244339">
      <w:pPr>
        <w:spacing w:after="200"/>
        <w:jc w:val="both"/>
        <w:rPr>
          <w:noProof w:val="0"/>
          <w:lang w:bidi="en-US"/>
        </w:rPr>
      </w:pPr>
    </w:p>
    <w:p w:rsidR="00176092" w:rsidRPr="0036587D" w:rsidRDefault="00FB3399" w:rsidP="00244339">
      <w:pPr>
        <w:spacing w:line="252" w:lineRule="auto"/>
        <w:jc w:val="both"/>
        <w:rPr>
          <w:b/>
          <w:noProof w:val="0"/>
          <w:lang w:bidi="en-US"/>
        </w:rPr>
      </w:pPr>
      <w:r>
        <w:rPr>
          <w:b/>
          <w:noProof w:val="0"/>
          <w:lang w:bidi="en-US"/>
        </w:rPr>
        <w:t>Mesto</w:t>
      </w:r>
      <w:r w:rsidR="00176092" w:rsidRPr="0036587D">
        <w:rPr>
          <w:b/>
          <w:noProof w:val="0"/>
          <w:lang w:bidi="en-US"/>
        </w:rPr>
        <w:t>:</w:t>
      </w:r>
      <w:r w:rsidR="00176092" w:rsidRPr="0036587D">
        <w:rPr>
          <w:b/>
          <w:noProof w:val="0"/>
          <w:lang w:bidi="en-US"/>
        </w:rPr>
        <w:tab/>
      </w:r>
      <w:r w:rsidR="00244339" w:rsidRPr="00FA4EBB">
        <w:rPr>
          <w:noProof w:val="0"/>
          <w:lang w:bidi="en-US"/>
        </w:rPr>
        <w:t>_________________,</w:t>
      </w:r>
      <w:r w:rsidR="00176092" w:rsidRPr="00FA4EBB">
        <w:rPr>
          <w:noProof w:val="0"/>
          <w:lang w:bidi="en-US"/>
        </w:rPr>
        <w:t xml:space="preserve"> </w:t>
      </w:r>
      <w:proofErr w:type="spellStart"/>
      <w:r w:rsidR="00176092" w:rsidRPr="00FA4EBB">
        <w:rPr>
          <w:noProof w:val="0"/>
          <w:lang w:bidi="en-US"/>
        </w:rPr>
        <w:t>Kosov</w:t>
      </w:r>
      <w:r>
        <w:rPr>
          <w:noProof w:val="0"/>
          <w:lang w:bidi="en-US"/>
        </w:rPr>
        <w:t>o</w:t>
      </w:r>
      <w:proofErr w:type="spellEnd"/>
      <w:r w:rsidR="00244339" w:rsidRPr="0036587D">
        <w:rPr>
          <w:b/>
          <w:noProof w:val="0"/>
          <w:lang w:bidi="en-US"/>
        </w:rPr>
        <w:t xml:space="preserve">  </w:t>
      </w:r>
    </w:p>
    <w:p w:rsidR="00176092" w:rsidRPr="0036587D" w:rsidRDefault="00176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244339" w:rsidRPr="0036587D" w:rsidRDefault="00176092" w:rsidP="00244339">
      <w:pPr>
        <w:spacing w:line="252" w:lineRule="auto"/>
        <w:jc w:val="both"/>
        <w:rPr>
          <w:b/>
          <w:noProof w:val="0"/>
          <w:lang w:bidi="en-US"/>
        </w:rPr>
      </w:pPr>
      <w:proofErr w:type="spellStart"/>
      <w:r w:rsidRPr="0036587D">
        <w:rPr>
          <w:b/>
          <w:noProof w:val="0"/>
          <w:lang w:bidi="en-US"/>
        </w:rPr>
        <w:t>Dat</w:t>
      </w:r>
      <w:r w:rsidR="00FB3399">
        <w:rPr>
          <w:b/>
          <w:noProof w:val="0"/>
          <w:lang w:bidi="en-US"/>
        </w:rPr>
        <w:t>um</w:t>
      </w:r>
      <w:proofErr w:type="spellEnd"/>
      <w:r w:rsidRPr="0036587D">
        <w:rPr>
          <w:b/>
          <w:noProof w:val="0"/>
          <w:lang w:bidi="en-US"/>
        </w:rPr>
        <w:t xml:space="preserve">: </w:t>
      </w:r>
      <w:r w:rsidRPr="0036587D">
        <w:rPr>
          <w:b/>
          <w:noProof w:val="0"/>
          <w:lang w:bidi="en-US"/>
        </w:rPr>
        <w:tab/>
      </w:r>
      <w:r w:rsidR="00244339" w:rsidRPr="00FA4EBB">
        <w:rPr>
          <w:noProof w:val="0"/>
          <w:lang w:bidi="en-US"/>
        </w:rPr>
        <w:t>___/___/ 2018</w:t>
      </w:r>
      <w:r w:rsidR="00244339" w:rsidRPr="0036587D">
        <w:rPr>
          <w:b/>
          <w:noProof w:val="0"/>
          <w:lang w:bidi="en-US"/>
        </w:rPr>
        <w:t xml:space="preserve">                             </w:t>
      </w:r>
    </w:p>
    <w:p w:rsidR="00244339" w:rsidRPr="0036587D" w:rsidRDefault="00244339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B54092" w:rsidRPr="0036587D" w:rsidRDefault="00B54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176092" w:rsidRPr="0036587D" w:rsidRDefault="00FB3399" w:rsidP="00244339">
      <w:pPr>
        <w:spacing w:line="252" w:lineRule="auto"/>
        <w:jc w:val="both"/>
        <w:rPr>
          <w:b/>
          <w:noProof w:val="0"/>
          <w:lang w:bidi="en-US"/>
        </w:rPr>
      </w:pPr>
      <w:r w:rsidRPr="00FB3399">
        <w:rPr>
          <w:b/>
          <w:noProof w:val="0"/>
          <w:lang w:bidi="en-US"/>
        </w:rPr>
        <w:t xml:space="preserve">Ime i </w:t>
      </w:r>
      <w:proofErr w:type="spellStart"/>
      <w:r w:rsidRPr="00FB3399">
        <w:rPr>
          <w:b/>
          <w:noProof w:val="0"/>
          <w:lang w:bidi="en-US"/>
        </w:rPr>
        <w:t>prezime</w:t>
      </w:r>
      <w:proofErr w:type="spellEnd"/>
    </w:p>
    <w:p w:rsidR="00176092" w:rsidRPr="0036587D" w:rsidRDefault="00176092" w:rsidP="00244339">
      <w:pPr>
        <w:spacing w:line="252" w:lineRule="auto"/>
        <w:jc w:val="both"/>
        <w:rPr>
          <w:b/>
          <w:noProof w:val="0"/>
          <w:lang w:bidi="en-US"/>
        </w:rPr>
      </w:pPr>
      <w:r w:rsidRPr="0036587D">
        <w:rPr>
          <w:b/>
          <w:noProof w:val="0"/>
          <w:lang w:bidi="en-US"/>
        </w:rPr>
        <w:t>____________________________</w:t>
      </w:r>
    </w:p>
    <w:p w:rsidR="00176092" w:rsidRPr="0036587D" w:rsidRDefault="00176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B54092" w:rsidRPr="0036587D" w:rsidRDefault="00B54092" w:rsidP="00244339">
      <w:pPr>
        <w:spacing w:line="252" w:lineRule="auto"/>
        <w:jc w:val="both"/>
        <w:rPr>
          <w:b/>
          <w:noProof w:val="0"/>
          <w:lang w:bidi="en-US"/>
        </w:rPr>
      </w:pPr>
    </w:p>
    <w:p w:rsidR="00244339" w:rsidRPr="0036587D" w:rsidRDefault="00FB3399" w:rsidP="00A96470">
      <w:pPr>
        <w:spacing w:after="200" w:line="252" w:lineRule="auto"/>
        <w:rPr>
          <w:rFonts w:eastAsia="Calibri"/>
          <w:noProof w:val="0"/>
          <w:snapToGrid w:val="0"/>
        </w:rPr>
      </w:pPr>
      <w:proofErr w:type="spellStart"/>
      <w:r w:rsidRPr="00FB3399">
        <w:rPr>
          <w:b/>
          <w:noProof w:val="0"/>
          <w:lang w:bidi="en-US"/>
        </w:rPr>
        <w:t>Potpis</w:t>
      </w:r>
      <w:proofErr w:type="spellEnd"/>
      <w:r w:rsidRPr="00FB3399">
        <w:rPr>
          <w:b/>
          <w:noProof w:val="0"/>
          <w:lang w:bidi="en-US"/>
        </w:rPr>
        <w:t xml:space="preserve"> i </w:t>
      </w:r>
      <w:proofErr w:type="spellStart"/>
      <w:r w:rsidRPr="00FB3399">
        <w:rPr>
          <w:b/>
          <w:noProof w:val="0"/>
          <w:lang w:bidi="en-US"/>
        </w:rPr>
        <w:t>pečat</w:t>
      </w:r>
      <w:proofErr w:type="spellEnd"/>
      <w:r w:rsidR="00244339" w:rsidRPr="0036587D">
        <w:rPr>
          <w:b/>
          <w:noProof w:val="0"/>
          <w:lang w:bidi="en-US"/>
        </w:rPr>
        <w:t xml:space="preserve">                                                                                                  ____________________________</w:t>
      </w:r>
    </w:p>
    <w:p w:rsidR="00C67A61" w:rsidRPr="00000D87" w:rsidRDefault="00C67A61" w:rsidP="00C67A61">
      <w:pPr>
        <w:ind w:right="630"/>
        <w:rPr>
          <w:sz w:val="22"/>
          <w:szCs w:val="22"/>
        </w:rPr>
      </w:pPr>
    </w:p>
    <w:p w:rsidR="00C67A61" w:rsidRPr="006B3806" w:rsidRDefault="00C67A61" w:rsidP="009611FA">
      <w:pPr>
        <w:spacing w:after="200"/>
        <w:jc w:val="both"/>
        <w:rPr>
          <w:noProof w:val="0"/>
          <w:lang w:bidi="en-US"/>
        </w:rPr>
      </w:pPr>
    </w:p>
    <w:sectPr w:rsidR="00C67A61" w:rsidRPr="006B3806" w:rsidSect="00FA4EBB">
      <w:footerReference w:type="default" r:id="rId10"/>
      <w:pgSz w:w="11906" w:h="16838" w:code="9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B01" w:rsidRDefault="00A74B01" w:rsidP="00B54092">
      <w:r>
        <w:separator/>
      </w:r>
    </w:p>
  </w:endnote>
  <w:endnote w:type="continuationSeparator" w:id="0">
    <w:p w:rsidR="00A74B01" w:rsidRDefault="00A74B01" w:rsidP="00B5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906898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4092" w:rsidRDefault="00CD34C0">
        <w:pPr>
          <w:pStyle w:val="Footer"/>
          <w:jc w:val="right"/>
        </w:pPr>
        <w:r>
          <w:rPr>
            <w:noProof w:val="0"/>
          </w:rPr>
          <w:t xml:space="preserve">faqe </w:t>
        </w:r>
        <w:r w:rsidR="00B54092">
          <w:rPr>
            <w:noProof w:val="0"/>
          </w:rPr>
          <w:fldChar w:fldCharType="begin"/>
        </w:r>
        <w:r w:rsidR="00B54092">
          <w:instrText xml:space="preserve"> PAGE   \* MERGEFORMAT </w:instrText>
        </w:r>
        <w:r w:rsidR="00B54092">
          <w:rPr>
            <w:noProof w:val="0"/>
          </w:rPr>
          <w:fldChar w:fldCharType="separate"/>
        </w:r>
        <w:r w:rsidR="00007089">
          <w:t>3</w:t>
        </w:r>
        <w:r w:rsidR="00B54092">
          <w:fldChar w:fldCharType="end"/>
        </w:r>
        <w:r>
          <w:t xml:space="preserve"> prej 3</w:t>
        </w:r>
      </w:p>
    </w:sdtContent>
  </w:sdt>
  <w:p w:rsidR="00B54092" w:rsidRDefault="00B54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B01" w:rsidRDefault="00A74B01" w:rsidP="00B54092">
      <w:r>
        <w:separator/>
      </w:r>
    </w:p>
  </w:footnote>
  <w:footnote w:type="continuationSeparator" w:id="0">
    <w:p w:rsidR="00A74B01" w:rsidRDefault="00A74B01" w:rsidP="00B54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F4E2D"/>
    <w:multiLevelType w:val="hybridMultilevel"/>
    <w:tmpl w:val="C624ECE4"/>
    <w:lvl w:ilvl="0" w:tplc="84D8B09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013BB"/>
    <w:rsid w:val="00007089"/>
    <w:rsid w:val="00016D3A"/>
    <w:rsid w:val="00030E2A"/>
    <w:rsid w:val="000345AF"/>
    <w:rsid w:val="0003574D"/>
    <w:rsid w:val="00044CD3"/>
    <w:rsid w:val="00071083"/>
    <w:rsid w:val="000837C6"/>
    <w:rsid w:val="000875FB"/>
    <w:rsid w:val="00096695"/>
    <w:rsid w:val="00097B9F"/>
    <w:rsid w:val="000B572D"/>
    <w:rsid w:val="000F0A76"/>
    <w:rsid w:val="001173BD"/>
    <w:rsid w:val="001353ED"/>
    <w:rsid w:val="0014220E"/>
    <w:rsid w:val="0015209F"/>
    <w:rsid w:val="0017491E"/>
    <w:rsid w:val="00176092"/>
    <w:rsid w:val="00177496"/>
    <w:rsid w:val="00187790"/>
    <w:rsid w:val="00187D2B"/>
    <w:rsid w:val="0019209D"/>
    <w:rsid w:val="00194DF2"/>
    <w:rsid w:val="001965DE"/>
    <w:rsid w:val="00197A34"/>
    <w:rsid w:val="001B1B23"/>
    <w:rsid w:val="001B35C6"/>
    <w:rsid w:val="001B56D5"/>
    <w:rsid w:val="001D2C0A"/>
    <w:rsid w:val="001E5544"/>
    <w:rsid w:val="0022010F"/>
    <w:rsid w:val="00234806"/>
    <w:rsid w:val="00235364"/>
    <w:rsid w:val="00244339"/>
    <w:rsid w:val="00254311"/>
    <w:rsid w:val="00281627"/>
    <w:rsid w:val="002A55C9"/>
    <w:rsid w:val="002B5A1D"/>
    <w:rsid w:val="002B79D1"/>
    <w:rsid w:val="002C487E"/>
    <w:rsid w:val="002C6EE9"/>
    <w:rsid w:val="002D162C"/>
    <w:rsid w:val="002D447C"/>
    <w:rsid w:val="002D6D39"/>
    <w:rsid w:val="003142E5"/>
    <w:rsid w:val="00322A18"/>
    <w:rsid w:val="00323963"/>
    <w:rsid w:val="00346876"/>
    <w:rsid w:val="0036587D"/>
    <w:rsid w:val="003905F3"/>
    <w:rsid w:val="003D75E5"/>
    <w:rsid w:val="003D7B68"/>
    <w:rsid w:val="003F7876"/>
    <w:rsid w:val="0040407A"/>
    <w:rsid w:val="00406F20"/>
    <w:rsid w:val="004105C5"/>
    <w:rsid w:val="004124F8"/>
    <w:rsid w:val="00433DF6"/>
    <w:rsid w:val="00437B40"/>
    <w:rsid w:val="00456B8E"/>
    <w:rsid w:val="00461C50"/>
    <w:rsid w:val="00473E4C"/>
    <w:rsid w:val="00486628"/>
    <w:rsid w:val="004A2CBC"/>
    <w:rsid w:val="004C2E31"/>
    <w:rsid w:val="004E4F1A"/>
    <w:rsid w:val="004F6DD1"/>
    <w:rsid w:val="00513D29"/>
    <w:rsid w:val="00513E2E"/>
    <w:rsid w:val="00530FA0"/>
    <w:rsid w:val="00537CBC"/>
    <w:rsid w:val="00541D03"/>
    <w:rsid w:val="00555F08"/>
    <w:rsid w:val="00567F67"/>
    <w:rsid w:val="00574B0E"/>
    <w:rsid w:val="00591270"/>
    <w:rsid w:val="00593A4A"/>
    <w:rsid w:val="005A025C"/>
    <w:rsid w:val="005B4186"/>
    <w:rsid w:val="005D194F"/>
    <w:rsid w:val="0060235B"/>
    <w:rsid w:val="00607BEF"/>
    <w:rsid w:val="0061140A"/>
    <w:rsid w:val="006117EA"/>
    <w:rsid w:val="006317FA"/>
    <w:rsid w:val="00641548"/>
    <w:rsid w:val="00641785"/>
    <w:rsid w:val="00650943"/>
    <w:rsid w:val="00651FE3"/>
    <w:rsid w:val="0066461E"/>
    <w:rsid w:val="00682A1A"/>
    <w:rsid w:val="006968EC"/>
    <w:rsid w:val="006A3D83"/>
    <w:rsid w:val="006B3806"/>
    <w:rsid w:val="006B6542"/>
    <w:rsid w:val="006D6EFD"/>
    <w:rsid w:val="006E43C0"/>
    <w:rsid w:val="006F053E"/>
    <w:rsid w:val="00707E64"/>
    <w:rsid w:val="007341C5"/>
    <w:rsid w:val="00752BC9"/>
    <w:rsid w:val="007540D9"/>
    <w:rsid w:val="00764402"/>
    <w:rsid w:val="007A217B"/>
    <w:rsid w:val="007A26D9"/>
    <w:rsid w:val="007B16F5"/>
    <w:rsid w:val="007D770C"/>
    <w:rsid w:val="007F472E"/>
    <w:rsid w:val="00802204"/>
    <w:rsid w:val="00802688"/>
    <w:rsid w:val="00811C7A"/>
    <w:rsid w:val="00812AF0"/>
    <w:rsid w:val="00826DD0"/>
    <w:rsid w:val="008629F2"/>
    <w:rsid w:val="008771CF"/>
    <w:rsid w:val="008B0B96"/>
    <w:rsid w:val="008C4993"/>
    <w:rsid w:val="008D2AA7"/>
    <w:rsid w:val="008D7036"/>
    <w:rsid w:val="008E4F4F"/>
    <w:rsid w:val="008E51E3"/>
    <w:rsid w:val="008F7B16"/>
    <w:rsid w:val="00910DA9"/>
    <w:rsid w:val="00930408"/>
    <w:rsid w:val="0094709F"/>
    <w:rsid w:val="0095153F"/>
    <w:rsid w:val="009573A8"/>
    <w:rsid w:val="009611FA"/>
    <w:rsid w:val="00966761"/>
    <w:rsid w:val="00975197"/>
    <w:rsid w:val="00975FD0"/>
    <w:rsid w:val="0098116A"/>
    <w:rsid w:val="009A5122"/>
    <w:rsid w:val="009B314E"/>
    <w:rsid w:val="009F26D0"/>
    <w:rsid w:val="00A136E4"/>
    <w:rsid w:val="00A53DB5"/>
    <w:rsid w:val="00A645EC"/>
    <w:rsid w:val="00A677D1"/>
    <w:rsid w:val="00A74B01"/>
    <w:rsid w:val="00A96470"/>
    <w:rsid w:val="00A97C86"/>
    <w:rsid w:val="00AB3B88"/>
    <w:rsid w:val="00AB77C5"/>
    <w:rsid w:val="00AC7F0B"/>
    <w:rsid w:val="00AD7FB9"/>
    <w:rsid w:val="00AE0342"/>
    <w:rsid w:val="00AE4DC6"/>
    <w:rsid w:val="00AE5B92"/>
    <w:rsid w:val="00B00F4E"/>
    <w:rsid w:val="00B12E54"/>
    <w:rsid w:val="00B31974"/>
    <w:rsid w:val="00B54092"/>
    <w:rsid w:val="00B63D0B"/>
    <w:rsid w:val="00B67D4D"/>
    <w:rsid w:val="00B72285"/>
    <w:rsid w:val="00BA647D"/>
    <w:rsid w:val="00BC1F34"/>
    <w:rsid w:val="00C154C6"/>
    <w:rsid w:val="00C16E28"/>
    <w:rsid w:val="00C61E73"/>
    <w:rsid w:val="00C67A61"/>
    <w:rsid w:val="00C859DE"/>
    <w:rsid w:val="00CB16D5"/>
    <w:rsid w:val="00CB49F9"/>
    <w:rsid w:val="00CD34C0"/>
    <w:rsid w:val="00CF3A8E"/>
    <w:rsid w:val="00CF5189"/>
    <w:rsid w:val="00D126BF"/>
    <w:rsid w:val="00D12F82"/>
    <w:rsid w:val="00D64A82"/>
    <w:rsid w:val="00D6674D"/>
    <w:rsid w:val="00D76C66"/>
    <w:rsid w:val="00D84C2D"/>
    <w:rsid w:val="00D9234E"/>
    <w:rsid w:val="00DA5D65"/>
    <w:rsid w:val="00DA6EC0"/>
    <w:rsid w:val="00DB33D3"/>
    <w:rsid w:val="00DC5F92"/>
    <w:rsid w:val="00DD6A31"/>
    <w:rsid w:val="00E16B26"/>
    <w:rsid w:val="00E723F2"/>
    <w:rsid w:val="00E758E3"/>
    <w:rsid w:val="00E76455"/>
    <w:rsid w:val="00E876D0"/>
    <w:rsid w:val="00E97C5B"/>
    <w:rsid w:val="00EC1B98"/>
    <w:rsid w:val="00EC40BB"/>
    <w:rsid w:val="00EC6C62"/>
    <w:rsid w:val="00EE01E9"/>
    <w:rsid w:val="00EF7398"/>
    <w:rsid w:val="00F10A84"/>
    <w:rsid w:val="00F145AD"/>
    <w:rsid w:val="00F1489F"/>
    <w:rsid w:val="00F149A5"/>
    <w:rsid w:val="00F208B2"/>
    <w:rsid w:val="00F21289"/>
    <w:rsid w:val="00F21F8B"/>
    <w:rsid w:val="00F33A4E"/>
    <w:rsid w:val="00F511B0"/>
    <w:rsid w:val="00F576ED"/>
    <w:rsid w:val="00F908D4"/>
    <w:rsid w:val="00F925C1"/>
    <w:rsid w:val="00F92EDB"/>
    <w:rsid w:val="00F93D3D"/>
    <w:rsid w:val="00FA4EBB"/>
    <w:rsid w:val="00FB183D"/>
    <w:rsid w:val="00FB3399"/>
    <w:rsid w:val="00FE3BF7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56789E-3159-4BEC-B080-C6593D65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9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noProof w:val="0"/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rsid w:val="00961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9611F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B3806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character" w:customStyle="1" w:styleId="NoSpacingChar">
    <w:name w:val="No Spacing Char"/>
    <w:link w:val="NoSpacing"/>
    <w:uiPriority w:val="1"/>
    <w:locked/>
    <w:rsid w:val="006B3806"/>
    <w:rPr>
      <w:rFonts w:ascii="Calibri" w:eastAsia="Calibri" w:hAnsi="Calibri" w:cs="Times New Roman"/>
      <w:lang w:eastAsia="sq-AL"/>
    </w:rPr>
  </w:style>
  <w:style w:type="character" w:styleId="Hyperlink">
    <w:name w:val="Hyperlink"/>
    <w:rsid w:val="00C67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4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092"/>
    <w:rPr>
      <w:rFonts w:ascii="Times New Roman" w:eastAsia="Times New Roman" w:hAnsi="Times New Roman" w:cs="Times New Roman"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B540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61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B2D5-B45C-405A-B3A2-0C457966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Arber Muhaxheri</dc:creator>
  <cp:lastModifiedBy>Kreshnik Rugova</cp:lastModifiedBy>
  <cp:revision>3</cp:revision>
  <cp:lastPrinted>2018-01-31T13:29:00Z</cp:lastPrinted>
  <dcterms:created xsi:type="dcterms:W3CDTF">2018-06-20T08:26:00Z</dcterms:created>
  <dcterms:modified xsi:type="dcterms:W3CDTF">2018-06-20T08:33:00Z</dcterms:modified>
</cp:coreProperties>
</file>