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F1305D">
        <w:rPr>
          <w:b/>
          <w:bCs/>
          <w:sz w:val="24"/>
          <w:szCs w:val="24"/>
        </w:rPr>
        <w:t>19</w:t>
      </w:r>
      <w:r w:rsidR="00D253DC">
        <w:rPr>
          <w:b/>
          <w:bCs/>
          <w:sz w:val="24"/>
          <w:szCs w:val="24"/>
        </w:rPr>
        <w:t>/09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D253DC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D253DC" w:rsidP="00151C5D">
            <w:pPr>
              <w:rPr>
                <w:b/>
                <w:bCs/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ë-Ritenderim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9958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A129ED">
              <w:rPr>
                <w:b/>
                <w:sz w:val="24"/>
                <w:szCs w:val="24"/>
              </w:rPr>
              <w:t>30 dite kalendarike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D253DC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D253DC">
              <w:rPr>
                <w:b/>
                <w:bCs/>
                <w:sz w:val="24"/>
                <w:szCs w:val="24"/>
              </w:rPr>
              <w:t>:</w:t>
            </w:r>
            <w:r w:rsidR="007C0720" w:rsidRPr="00E42379">
              <w:rPr>
                <w:b/>
                <w:bCs/>
                <w:color w:val="000000"/>
                <w:sz w:val="22"/>
              </w:rPr>
              <w:t xml:space="preserve"> </w:t>
            </w:r>
            <w:r w:rsidR="00D253DC" w:rsidRPr="007964E9">
              <w:rPr>
                <w:b/>
                <w:sz w:val="22"/>
              </w:rPr>
              <w:t>Marrjen e lejes ujore për shkarkimin e ujërave duke u bazuar në legjislacionin ujor</w:t>
            </w:r>
            <w:r w:rsidR="00D253DC">
              <w:rPr>
                <w:b/>
                <w:sz w:val="22"/>
              </w:rPr>
              <w:t>ë-Ritenderim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129ED">
              <w:rPr>
                <w:b/>
                <w:bCs/>
                <w:sz w:val="24"/>
                <w:szCs w:val="24"/>
              </w:rPr>
              <w:t>9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A129ED">
              <w:rPr>
                <w:b/>
                <w:sz w:val="24"/>
                <w:szCs w:val="24"/>
              </w:rPr>
              <w:t>9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D253DC">
              <w:rPr>
                <w:sz w:val="24"/>
                <w:szCs w:val="24"/>
              </w:rPr>
              <w:t>10.08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A129ED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</w:t>
            </w:r>
            <w:r w:rsidR="000058DE">
              <w:rPr>
                <w:b/>
                <w:sz w:val="24"/>
                <w:szCs w:val="24"/>
              </w:rPr>
              <w:t>19</w:t>
            </w:r>
            <w:bookmarkStart w:id="24" w:name="_GoBack"/>
            <w:bookmarkEnd w:id="24"/>
            <w:r w:rsidR="00A129ED" w:rsidRPr="00A129ED">
              <w:rPr>
                <w:b/>
                <w:sz w:val="24"/>
                <w:szCs w:val="24"/>
              </w:rPr>
              <w:t>/</w:t>
            </w:r>
            <w:r w:rsidR="00D253DC">
              <w:rPr>
                <w:b/>
                <w:sz w:val="24"/>
                <w:szCs w:val="24"/>
              </w:rPr>
              <w:t>09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D253DC">
              <w:rPr>
                <w:b/>
                <w:bCs/>
                <w:sz w:val="24"/>
                <w:szCs w:val="24"/>
              </w:rPr>
              <w:t>25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A129ED">
              <w:rPr>
                <w:b/>
                <w:bCs/>
                <w:sz w:val="24"/>
                <w:szCs w:val="24"/>
              </w:rPr>
              <w:t>09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D253DC">
              <w:rPr>
                <w:b/>
                <w:bCs/>
                <w:sz w:val="24"/>
                <w:szCs w:val="24"/>
              </w:rPr>
              <w:t>5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D253DC">
              <w:rPr>
                <w:b/>
                <w:bCs/>
                <w:sz w:val="24"/>
                <w:szCs w:val="24"/>
              </w:rPr>
              <w:t>pesë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D253DC" w:rsidRPr="00D253DC">
              <w:rPr>
                <w:b/>
                <w:color w:val="000000"/>
                <w:sz w:val="22"/>
              </w:rPr>
              <w:t>NSH ECO MJEDISI &amp;NSHM “L-CONSULTING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741E6F">
              <w:rPr>
                <w:i/>
                <w:sz w:val="22"/>
                <w:szCs w:val="22"/>
              </w:rPr>
              <w:t>Podujev-Kline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741E6F">
              <w:rPr>
                <w:i/>
                <w:sz w:val="22"/>
                <w:szCs w:val="22"/>
              </w:rPr>
              <w:t>Podujve-Kline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072D63">
              <w:rPr>
                <w:sz w:val="24"/>
                <w:szCs w:val="24"/>
              </w:rPr>
              <w:t>Hamit Rama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37188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694246" w:rsidRPr="00694246">
              <w:rPr>
                <w:sz w:val="22"/>
              </w:rPr>
              <w:t>nshekomjedisi@hotmail.com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EC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741E6F">
              <w:rPr>
                <w:b/>
                <w:sz w:val="24"/>
                <w:szCs w:val="24"/>
              </w:rPr>
              <w:t>7,788</w:t>
            </w:r>
            <w:r w:rsidR="00A26A72">
              <w:rPr>
                <w:b/>
                <w:sz w:val="24"/>
                <w:szCs w:val="24"/>
              </w:rPr>
              <w:t>.</w:t>
            </w:r>
            <w:r w:rsidR="002204B7">
              <w:rPr>
                <w:b/>
                <w:sz w:val="24"/>
                <w:szCs w:val="24"/>
              </w:rPr>
              <w:t>0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A129ED">
              <w:rPr>
                <w:b/>
                <w:sz w:val="24"/>
                <w:szCs w:val="24"/>
              </w:rPr>
              <w:t>30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741E6F">
              <w:rPr>
                <w:b/>
                <w:sz w:val="24"/>
                <w:szCs w:val="24"/>
              </w:rPr>
              <w:t>7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741E6F">
              <w:rPr>
                <w:b/>
                <w:sz w:val="24"/>
                <w:szCs w:val="24"/>
              </w:rPr>
              <w:t>788</w:t>
            </w:r>
            <w:r w:rsidR="002204B7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37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741E6F">
              <w:rPr>
                <w:b/>
                <w:sz w:val="24"/>
                <w:szCs w:val="24"/>
              </w:rPr>
              <w:t>8,24</w:t>
            </w:r>
            <w:r w:rsidR="00A129ED">
              <w:rPr>
                <w:b/>
                <w:sz w:val="24"/>
                <w:szCs w:val="24"/>
              </w:rPr>
              <w:t>0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lastRenderedPageBreak/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2FF" w:rsidRDefault="000732FF">
      <w:r>
        <w:separator/>
      </w:r>
    </w:p>
  </w:endnote>
  <w:endnote w:type="continuationSeparator" w:id="0">
    <w:p w:rsidR="000732FF" w:rsidRDefault="0007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58DE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2FF" w:rsidRDefault="000732FF">
      <w:r>
        <w:separator/>
      </w:r>
    </w:p>
  </w:footnote>
  <w:footnote w:type="continuationSeparator" w:id="0">
    <w:p w:rsidR="000732FF" w:rsidRDefault="0007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058DE"/>
    <w:rsid w:val="00020F86"/>
    <w:rsid w:val="0002651F"/>
    <w:rsid w:val="00037F5B"/>
    <w:rsid w:val="00040E6C"/>
    <w:rsid w:val="00050391"/>
    <w:rsid w:val="00067135"/>
    <w:rsid w:val="00070FA8"/>
    <w:rsid w:val="00072D63"/>
    <w:rsid w:val="000732FF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034E"/>
    <w:rsid w:val="00665783"/>
    <w:rsid w:val="006666EF"/>
    <w:rsid w:val="0067064F"/>
    <w:rsid w:val="00674CBE"/>
    <w:rsid w:val="00680612"/>
    <w:rsid w:val="00685F8D"/>
    <w:rsid w:val="0068736C"/>
    <w:rsid w:val="0069133D"/>
    <w:rsid w:val="00694246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1E6F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0720"/>
    <w:rsid w:val="007C28E2"/>
    <w:rsid w:val="007D6841"/>
    <w:rsid w:val="007E41A0"/>
    <w:rsid w:val="007E68D8"/>
    <w:rsid w:val="007F1570"/>
    <w:rsid w:val="007F3050"/>
    <w:rsid w:val="00806653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54822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129ED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E5790"/>
    <w:rsid w:val="00CF3D4C"/>
    <w:rsid w:val="00CF57E9"/>
    <w:rsid w:val="00CF787A"/>
    <w:rsid w:val="00D052E3"/>
    <w:rsid w:val="00D10199"/>
    <w:rsid w:val="00D14810"/>
    <w:rsid w:val="00D253DC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381A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C1927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305D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3B31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96</cp:revision>
  <cp:lastPrinted>2011-06-02T14:54:00Z</cp:lastPrinted>
  <dcterms:created xsi:type="dcterms:W3CDTF">2016-07-06T11:12:00Z</dcterms:created>
  <dcterms:modified xsi:type="dcterms:W3CDTF">2017-09-19T06:32:00Z</dcterms:modified>
</cp:coreProperties>
</file>