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AAB" w:rsidRDefault="0015314D">
      <w:pPr>
        <w:rPr>
          <w:rFonts w:ascii="Times New Roman" w:hAnsi="Times New Roman" w:cs="Times New Roman"/>
          <w:b/>
          <w:lang w:val="en-US"/>
        </w:rPr>
      </w:pPr>
      <w:r w:rsidRPr="0015314D">
        <w:rPr>
          <w:rFonts w:ascii="Times New Roman" w:hAnsi="Times New Roman" w:cs="Times New Roman"/>
          <w:b/>
          <w:lang w:val="en-US"/>
        </w:rPr>
        <w:t xml:space="preserve">                                </w:t>
      </w:r>
      <w:r>
        <w:rPr>
          <w:rFonts w:ascii="Times New Roman" w:hAnsi="Times New Roman" w:cs="Times New Roman"/>
          <w:b/>
          <w:lang w:val="en-US"/>
        </w:rPr>
        <w:t xml:space="preserve">       </w:t>
      </w:r>
      <w:r w:rsidRPr="0015314D">
        <w:rPr>
          <w:rFonts w:ascii="Times New Roman" w:hAnsi="Times New Roman" w:cs="Times New Roman"/>
          <w:b/>
          <w:lang w:val="en-US"/>
        </w:rPr>
        <w:t xml:space="preserve">  MINISTRY OF TRADE AND INDUSTRY</w:t>
      </w:r>
    </w:p>
    <w:p w:rsidR="0015314D" w:rsidRDefault="0015314D">
      <w:pPr>
        <w:rPr>
          <w:rFonts w:ascii="Times New Roman" w:hAnsi="Times New Roman" w:cs="Times New Roman"/>
          <w:b/>
          <w:lang w:val="en-US"/>
        </w:rPr>
      </w:pPr>
    </w:p>
    <w:p w:rsidR="0015314D" w:rsidRPr="0015314D" w:rsidRDefault="0015314D">
      <w:pPr>
        <w:rPr>
          <w:rFonts w:ascii="Times New Roman" w:hAnsi="Times New Roman" w:cs="Times New Roman"/>
          <w:b/>
          <w:sz w:val="24"/>
          <w:szCs w:val="24"/>
          <w:lang w:val="en-US"/>
        </w:rPr>
      </w:pPr>
      <w:r>
        <w:rPr>
          <w:rFonts w:ascii="Times New Roman" w:hAnsi="Times New Roman" w:cs="Times New Roman"/>
          <w:b/>
          <w:lang w:val="en-US"/>
        </w:rPr>
        <w:t xml:space="preserve">                                                </w:t>
      </w:r>
      <w:r w:rsidRPr="0015314D">
        <w:rPr>
          <w:rFonts w:ascii="Times New Roman" w:hAnsi="Times New Roman" w:cs="Times New Roman"/>
          <w:b/>
          <w:sz w:val="24"/>
          <w:szCs w:val="24"/>
          <w:lang w:val="en-US"/>
        </w:rPr>
        <w:t>MAIN ACTIVITIES DURING 2015</w:t>
      </w:r>
    </w:p>
    <w:p w:rsidR="0015314D" w:rsidRDefault="0015314D">
      <w:pPr>
        <w:rPr>
          <w:rFonts w:ascii="Times New Roman" w:hAnsi="Times New Roman" w:cs="Times New Roman"/>
          <w:lang w:val="en-US"/>
        </w:rPr>
      </w:pPr>
      <w:r w:rsidRPr="0015314D">
        <w:rPr>
          <w:rFonts w:ascii="Times New Roman" w:hAnsi="Times New Roman" w:cs="Times New Roman"/>
          <w:lang w:val="en-US"/>
        </w:rPr>
        <w:t xml:space="preserve">                                                            </w:t>
      </w:r>
      <w:proofErr w:type="spellStart"/>
      <w:r w:rsidRPr="0015314D">
        <w:rPr>
          <w:rFonts w:ascii="Times New Roman" w:hAnsi="Times New Roman" w:cs="Times New Roman"/>
          <w:lang w:val="en-US"/>
        </w:rPr>
        <w:t>Prishtina</w:t>
      </w:r>
      <w:proofErr w:type="spellEnd"/>
      <w:r w:rsidRPr="0015314D">
        <w:rPr>
          <w:rFonts w:ascii="Times New Roman" w:hAnsi="Times New Roman" w:cs="Times New Roman"/>
          <w:lang w:val="en-US"/>
        </w:rPr>
        <w:t xml:space="preserve"> 23.12.2015</w:t>
      </w:r>
    </w:p>
    <w:p w:rsidR="0015314D" w:rsidRPr="0015314D" w:rsidRDefault="0015314D">
      <w:pPr>
        <w:rPr>
          <w:rFonts w:ascii="Times New Roman" w:hAnsi="Times New Roman" w:cs="Times New Roman"/>
          <w:sz w:val="24"/>
          <w:szCs w:val="24"/>
          <w:lang w:val="en-US"/>
        </w:rPr>
      </w:pPr>
    </w:p>
    <w:p w:rsidR="0015314D" w:rsidRPr="0015314D" w:rsidRDefault="0015314D" w:rsidP="0015314D">
      <w:pPr>
        <w:pStyle w:val="ListParagraph"/>
        <w:numPr>
          <w:ilvl w:val="0"/>
          <w:numId w:val="1"/>
        </w:numPr>
        <w:rPr>
          <w:rFonts w:ascii="Times New Roman" w:hAnsi="Times New Roman" w:cs="Times New Roman"/>
          <w:b/>
          <w:sz w:val="24"/>
          <w:szCs w:val="24"/>
          <w:lang w:val="en-US"/>
        </w:rPr>
      </w:pPr>
      <w:r w:rsidRPr="0015314D">
        <w:rPr>
          <w:rFonts w:ascii="Times New Roman" w:hAnsi="Times New Roman" w:cs="Times New Roman"/>
          <w:b/>
          <w:sz w:val="24"/>
          <w:szCs w:val="24"/>
          <w:lang w:val="en-US"/>
        </w:rPr>
        <w:t>SUPPORTING SMALL AND MEDIUM BUSINESSES AND INVESTMENT PROMOTION</w:t>
      </w:r>
    </w:p>
    <w:p w:rsidR="0015314D" w:rsidRDefault="0015314D" w:rsidP="0015314D">
      <w:pPr>
        <w:ind w:left="360"/>
        <w:rPr>
          <w:rFonts w:ascii="Times New Roman" w:hAnsi="Times New Roman" w:cs="Times New Roman"/>
          <w:b/>
          <w:i/>
          <w:sz w:val="24"/>
          <w:szCs w:val="24"/>
          <w:lang w:val="en-US"/>
        </w:rPr>
      </w:pPr>
      <w:r w:rsidRPr="0015314D">
        <w:rPr>
          <w:rFonts w:ascii="Times New Roman" w:hAnsi="Times New Roman" w:cs="Times New Roman"/>
          <w:b/>
          <w:i/>
          <w:sz w:val="24"/>
          <w:szCs w:val="24"/>
          <w:lang w:val="en-US"/>
        </w:rPr>
        <w:t>Comparing to 2014, foreign direct investments’ value until the end of 2015 is expected to be double as much than in 2012 and 2013.</w:t>
      </w:r>
    </w:p>
    <w:p w:rsidR="0015314D" w:rsidRDefault="0015314D" w:rsidP="0015314D">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data from CBK, </w:t>
      </w:r>
      <w:r w:rsidRPr="008B5847">
        <w:rPr>
          <w:rFonts w:ascii="Times New Roman" w:hAnsi="Times New Roman" w:cs="Times New Roman"/>
          <w:b/>
          <w:sz w:val="24"/>
          <w:szCs w:val="24"/>
          <w:lang w:val="en-US"/>
        </w:rPr>
        <w:t>Foreign Direct Investments</w:t>
      </w:r>
      <w:r>
        <w:rPr>
          <w:rFonts w:ascii="Times New Roman" w:hAnsi="Times New Roman" w:cs="Times New Roman"/>
          <w:sz w:val="24"/>
          <w:szCs w:val="24"/>
          <w:lang w:val="en-US"/>
        </w:rPr>
        <w:t xml:space="preserve"> during the period January-September 2015 reach over 60 million euros, which shows a considerable increase comparing it with the last 3 years 2012-2014. </w:t>
      </w:r>
    </w:p>
    <w:p w:rsidR="0015314D" w:rsidRDefault="0015314D" w:rsidP="0015314D">
      <w:pPr>
        <w:pStyle w:val="ListParagraph"/>
        <w:rPr>
          <w:rFonts w:ascii="Times New Roman" w:hAnsi="Times New Roman" w:cs="Times New Roman"/>
          <w:sz w:val="24"/>
          <w:szCs w:val="24"/>
          <w:lang w:val="en-US"/>
        </w:rPr>
      </w:pPr>
    </w:p>
    <w:p w:rsidR="0015314D" w:rsidRDefault="0015314D" w:rsidP="0015314D">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During this year </w:t>
      </w:r>
      <w:r w:rsidRPr="008B5847">
        <w:rPr>
          <w:rFonts w:ascii="Times New Roman" w:hAnsi="Times New Roman" w:cs="Times New Roman"/>
          <w:b/>
          <w:sz w:val="24"/>
          <w:szCs w:val="24"/>
          <w:lang w:val="en-US"/>
        </w:rPr>
        <w:t>428 businesses with foreign owners</w:t>
      </w:r>
      <w:r>
        <w:rPr>
          <w:rFonts w:ascii="Times New Roman" w:hAnsi="Times New Roman" w:cs="Times New Roman"/>
          <w:sz w:val="24"/>
          <w:szCs w:val="24"/>
          <w:lang w:val="en-US"/>
        </w:rPr>
        <w:t xml:space="preserve"> have been registered, whereas last year this number was only 278. There was an increase in registration of local companies. Meanwhile business dissolutions have shown a decrease comparing with the last three years.</w:t>
      </w:r>
    </w:p>
    <w:p w:rsidR="0015314D" w:rsidRPr="0015314D" w:rsidRDefault="0015314D" w:rsidP="0015314D">
      <w:pPr>
        <w:pStyle w:val="ListParagraph"/>
        <w:rPr>
          <w:rFonts w:ascii="Times New Roman" w:hAnsi="Times New Roman" w:cs="Times New Roman"/>
          <w:sz w:val="24"/>
          <w:szCs w:val="24"/>
          <w:lang w:val="en-US"/>
        </w:rPr>
      </w:pPr>
    </w:p>
    <w:p w:rsidR="0015314D" w:rsidRDefault="00C360C0" w:rsidP="0015314D">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facilitate the access in finances for SMBs, </w:t>
      </w:r>
      <w:r w:rsidRPr="008B5847">
        <w:rPr>
          <w:rFonts w:ascii="Times New Roman" w:hAnsi="Times New Roman" w:cs="Times New Roman"/>
          <w:b/>
          <w:sz w:val="24"/>
          <w:szCs w:val="24"/>
          <w:lang w:val="en-US"/>
        </w:rPr>
        <w:t xml:space="preserve">the Draft law to found the Kosovo Credit Guarantee Fund </w:t>
      </w:r>
      <w:r>
        <w:rPr>
          <w:rFonts w:ascii="Times New Roman" w:hAnsi="Times New Roman" w:cs="Times New Roman"/>
          <w:sz w:val="24"/>
          <w:szCs w:val="24"/>
          <w:lang w:val="en-US"/>
        </w:rPr>
        <w:t>has been prepared. The law has been approved from the Assembly of the Republic of Kosovo and the Fund is expected to be functionalized at the beginning of 2016.</w:t>
      </w:r>
    </w:p>
    <w:p w:rsidR="00C360C0" w:rsidRPr="00C360C0" w:rsidRDefault="00C360C0" w:rsidP="00C360C0">
      <w:pPr>
        <w:pStyle w:val="ListParagraph"/>
        <w:rPr>
          <w:rFonts w:ascii="Times New Roman" w:hAnsi="Times New Roman" w:cs="Times New Roman"/>
          <w:sz w:val="24"/>
          <w:szCs w:val="24"/>
          <w:lang w:val="en-US"/>
        </w:rPr>
      </w:pPr>
    </w:p>
    <w:p w:rsidR="00C360C0" w:rsidRDefault="00C360C0" w:rsidP="0015314D">
      <w:pPr>
        <w:pStyle w:val="ListParagraph"/>
        <w:numPr>
          <w:ilvl w:val="0"/>
          <w:numId w:val="2"/>
        </w:numPr>
        <w:rPr>
          <w:rFonts w:ascii="Times New Roman" w:hAnsi="Times New Roman" w:cs="Times New Roman"/>
          <w:sz w:val="24"/>
          <w:szCs w:val="24"/>
          <w:lang w:val="en-US"/>
        </w:rPr>
      </w:pPr>
      <w:r w:rsidRPr="008B5847">
        <w:rPr>
          <w:rFonts w:ascii="Times New Roman" w:hAnsi="Times New Roman" w:cs="Times New Roman"/>
          <w:b/>
          <w:sz w:val="24"/>
          <w:szCs w:val="24"/>
          <w:lang w:val="en-US"/>
        </w:rPr>
        <w:t>Financial grants</w:t>
      </w:r>
      <w:r>
        <w:rPr>
          <w:rFonts w:ascii="Times New Roman" w:hAnsi="Times New Roman" w:cs="Times New Roman"/>
          <w:sz w:val="24"/>
          <w:szCs w:val="24"/>
          <w:lang w:val="en-US"/>
        </w:rPr>
        <w:t xml:space="preserve"> at a sum of 4 million have been distributed from the common fund with EU. From this project, 20 micro businesses have benefited a financial aid of 25.000 euros and 16 small and medium businesses have benefited sums that reach 200.000 euros.</w:t>
      </w:r>
    </w:p>
    <w:p w:rsidR="00C360C0" w:rsidRPr="00C360C0" w:rsidRDefault="00C360C0" w:rsidP="00C360C0">
      <w:pPr>
        <w:pStyle w:val="ListParagraph"/>
        <w:rPr>
          <w:rFonts w:ascii="Times New Roman" w:hAnsi="Times New Roman" w:cs="Times New Roman"/>
          <w:sz w:val="24"/>
          <w:szCs w:val="24"/>
          <w:lang w:val="en-US"/>
        </w:rPr>
      </w:pPr>
    </w:p>
    <w:p w:rsidR="00C360C0" w:rsidRDefault="00C360C0" w:rsidP="0015314D">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MTI has prioritized the implementation of </w:t>
      </w:r>
      <w:r w:rsidRPr="008B5847">
        <w:rPr>
          <w:rFonts w:ascii="Times New Roman" w:hAnsi="Times New Roman" w:cs="Times New Roman"/>
          <w:b/>
          <w:sz w:val="24"/>
          <w:szCs w:val="24"/>
          <w:lang w:val="en-US"/>
        </w:rPr>
        <w:t>European Act for Small Businesses</w:t>
      </w:r>
      <w:r>
        <w:rPr>
          <w:rFonts w:ascii="Times New Roman" w:hAnsi="Times New Roman" w:cs="Times New Roman"/>
          <w:sz w:val="24"/>
          <w:szCs w:val="24"/>
          <w:lang w:val="en-US"/>
        </w:rPr>
        <w:t>, because of this, within the National Council for Economic Development a special subgroup has been formed to deal with the full implementation of the European Act for Small Businesses.</w:t>
      </w:r>
    </w:p>
    <w:p w:rsidR="00C360C0" w:rsidRPr="00C360C0" w:rsidRDefault="00C360C0" w:rsidP="00C360C0">
      <w:pPr>
        <w:pStyle w:val="ListParagraph"/>
        <w:rPr>
          <w:rFonts w:ascii="Times New Roman" w:hAnsi="Times New Roman" w:cs="Times New Roman"/>
          <w:sz w:val="24"/>
          <w:szCs w:val="24"/>
          <w:lang w:val="en-US"/>
        </w:rPr>
      </w:pPr>
    </w:p>
    <w:p w:rsidR="00C360C0" w:rsidRDefault="00C360C0" w:rsidP="0015314D">
      <w:pPr>
        <w:pStyle w:val="ListParagraph"/>
        <w:numPr>
          <w:ilvl w:val="0"/>
          <w:numId w:val="2"/>
        </w:numPr>
        <w:rPr>
          <w:rFonts w:ascii="Times New Roman" w:hAnsi="Times New Roman" w:cs="Times New Roman"/>
          <w:sz w:val="24"/>
          <w:szCs w:val="24"/>
          <w:lang w:val="en-US"/>
        </w:rPr>
      </w:pPr>
      <w:r w:rsidRPr="008B5847">
        <w:rPr>
          <w:rFonts w:ascii="Times New Roman" w:hAnsi="Times New Roman" w:cs="Times New Roman"/>
          <w:b/>
          <w:sz w:val="24"/>
          <w:szCs w:val="24"/>
          <w:lang w:val="en-US"/>
        </w:rPr>
        <w:t>Counselling Services have been offered to 154 companies</w:t>
      </w:r>
      <w:r>
        <w:rPr>
          <w:rFonts w:ascii="Times New Roman" w:hAnsi="Times New Roman" w:cs="Times New Roman"/>
          <w:sz w:val="24"/>
          <w:szCs w:val="24"/>
          <w:lang w:val="en-US"/>
        </w:rPr>
        <w:t xml:space="preserve"> through the subvention counselling scheme (80% of the total value); </w:t>
      </w:r>
      <w:r w:rsidRPr="008B5847">
        <w:rPr>
          <w:rFonts w:ascii="Times New Roman" w:hAnsi="Times New Roman" w:cs="Times New Roman"/>
          <w:b/>
          <w:sz w:val="24"/>
          <w:szCs w:val="24"/>
          <w:lang w:val="en-US"/>
        </w:rPr>
        <w:t>150 students hav</w:t>
      </w:r>
      <w:r w:rsidR="008B5847" w:rsidRPr="008B5847">
        <w:rPr>
          <w:rFonts w:ascii="Times New Roman" w:hAnsi="Times New Roman" w:cs="Times New Roman"/>
          <w:b/>
          <w:sz w:val="24"/>
          <w:szCs w:val="24"/>
          <w:lang w:val="en-US"/>
        </w:rPr>
        <w:t>e gone to internship</w:t>
      </w:r>
      <w:r w:rsidR="008B5847">
        <w:rPr>
          <w:rFonts w:ascii="Times New Roman" w:hAnsi="Times New Roman" w:cs="Times New Roman"/>
          <w:sz w:val="24"/>
          <w:szCs w:val="24"/>
          <w:lang w:val="en-US"/>
        </w:rPr>
        <w:t xml:space="preserve"> within the program for business practice.</w:t>
      </w:r>
    </w:p>
    <w:p w:rsidR="008B5847" w:rsidRPr="008B5847" w:rsidRDefault="008B5847" w:rsidP="008B5847">
      <w:pPr>
        <w:pStyle w:val="ListParagraph"/>
        <w:rPr>
          <w:rFonts w:ascii="Times New Roman" w:hAnsi="Times New Roman" w:cs="Times New Roman"/>
          <w:sz w:val="24"/>
          <w:szCs w:val="24"/>
          <w:lang w:val="en-US"/>
        </w:rPr>
      </w:pPr>
    </w:p>
    <w:p w:rsidR="008B5847" w:rsidRDefault="008B5847" w:rsidP="0015314D">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encourage Kosovar companies to find new markets, MTI in cooperation with donors have supported and realized the </w:t>
      </w:r>
      <w:r w:rsidRPr="008B5847">
        <w:rPr>
          <w:rFonts w:ascii="Times New Roman" w:hAnsi="Times New Roman" w:cs="Times New Roman"/>
          <w:b/>
          <w:sz w:val="24"/>
          <w:szCs w:val="24"/>
          <w:lang w:val="en-US"/>
        </w:rPr>
        <w:t>participation of Kosovo in international fairs</w:t>
      </w:r>
      <w:r>
        <w:rPr>
          <w:rFonts w:ascii="Times New Roman" w:hAnsi="Times New Roman" w:cs="Times New Roman"/>
          <w:sz w:val="24"/>
          <w:szCs w:val="24"/>
          <w:lang w:val="en-US"/>
        </w:rPr>
        <w:t>, such as: London, Berlin, Cologne, Izmir, etc. MTI has also supported the exhibition of Kosovar companies in local fairs, such as fairs and promoting activities organized from the Economic Chamber of Kosovo and Kosovo Business Alliance.</w:t>
      </w:r>
    </w:p>
    <w:p w:rsidR="008B5847" w:rsidRPr="008B5847" w:rsidRDefault="008B5847" w:rsidP="008B5847">
      <w:pPr>
        <w:pStyle w:val="ListParagraph"/>
        <w:rPr>
          <w:rFonts w:ascii="Times New Roman" w:hAnsi="Times New Roman" w:cs="Times New Roman"/>
          <w:sz w:val="24"/>
          <w:szCs w:val="24"/>
          <w:lang w:val="en-US"/>
        </w:rPr>
      </w:pPr>
    </w:p>
    <w:p w:rsidR="008B5847" w:rsidRDefault="008B5847" w:rsidP="0015314D">
      <w:pPr>
        <w:pStyle w:val="ListParagraph"/>
        <w:numPr>
          <w:ilvl w:val="0"/>
          <w:numId w:val="2"/>
        </w:numPr>
        <w:rPr>
          <w:rFonts w:ascii="Times New Roman" w:hAnsi="Times New Roman" w:cs="Times New Roman"/>
          <w:sz w:val="24"/>
          <w:szCs w:val="24"/>
          <w:lang w:val="en-US"/>
        </w:rPr>
      </w:pPr>
      <w:r w:rsidRPr="009161C4">
        <w:rPr>
          <w:rFonts w:ascii="Times New Roman" w:hAnsi="Times New Roman" w:cs="Times New Roman"/>
          <w:b/>
          <w:sz w:val="24"/>
          <w:szCs w:val="24"/>
          <w:lang w:val="en-US"/>
        </w:rPr>
        <w:t>Meetings and visits with diaspora business networks</w:t>
      </w:r>
      <w:r>
        <w:rPr>
          <w:rFonts w:ascii="Times New Roman" w:hAnsi="Times New Roman" w:cs="Times New Roman"/>
          <w:sz w:val="24"/>
          <w:szCs w:val="24"/>
          <w:lang w:val="en-US"/>
        </w:rPr>
        <w:t xml:space="preserve"> have been organized </w:t>
      </w:r>
      <w:r w:rsidR="00057355">
        <w:rPr>
          <w:rFonts w:ascii="Times New Roman" w:hAnsi="Times New Roman" w:cs="Times New Roman"/>
          <w:sz w:val="24"/>
          <w:szCs w:val="24"/>
          <w:lang w:val="en-US"/>
        </w:rPr>
        <w:t>and also investors from different countries around the world have been presented with the investment opportunities in Kosovo such as in: Vienna, Zurich, Berlin, Dusseldorf, Munich, Cologne, Chicago, Abu Dhabi, etc. Promotion materials prepared from KIESA have been sent in different countries around the world where Republic of Kosovo has diplomatic representation.</w:t>
      </w:r>
    </w:p>
    <w:p w:rsidR="00057355" w:rsidRPr="00057355" w:rsidRDefault="00057355" w:rsidP="00057355">
      <w:pPr>
        <w:pStyle w:val="ListParagraph"/>
        <w:rPr>
          <w:rFonts w:ascii="Times New Roman" w:hAnsi="Times New Roman" w:cs="Times New Roman"/>
          <w:sz w:val="24"/>
          <w:szCs w:val="24"/>
          <w:lang w:val="en-US"/>
        </w:rPr>
      </w:pPr>
    </w:p>
    <w:p w:rsidR="00057355" w:rsidRDefault="00057355" w:rsidP="0015314D">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MTI/Kosovo Business Registration Agency (KBRA), has </w:t>
      </w:r>
      <w:r w:rsidRPr="009161C4">
        <w:rPr>
          <w:rFonts w:ascii="Times New Roman" w:hAnsi="Times New Roman" w:cs="Times New Roman"/>
          <w:b/>
          <w:sz w:val="24"/>
          <w:szCs w:val="24"/>
          <w:lang w:val="en-US"/>
        </w:rPr>
        <w:t>decreased and eliminated the majority of taxes and payments</w:t>
      </w:r>
      <w:r>
        <w:rPr>
          <w:rFonts w:ascii="Times New Roman" w:hAnsi="Times New Roman" w:cs="Times New Roman"/>
          <w:sz w:val="24"/>
          <w:szCs w:val="24"/>
          <w:lang w:val="en-US"/>
        </w:rPr>
        <w:t xml:space="preserve"> for services performed from this state institution.</w:t>
      </w:r>
    </w:p>
    <w:p w:rsidR="00057355" w:rsidRPr="00057355" w:rsidRDefault="00057355" w:rsidP="00057355">
      <w:pPr>
        <w:pStyle w:val="ListParagraph"/>
        <w:rPr>
          <w:rFonts w:ascii="Times New Roman" w:hAnsi="Times New Roman" w:cs="Times New Roman"/>
          <w:sz w:val="24"/>
          <w:szCs w:val="24"/>
          <w:lang w:val="en-US"/>
        </w:rPr>
      </w:pPr>
    </w:p>
    <w:p w:rsidR="00057355" w:rsidRDefault="00057355" w:rsidP="0015314D">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KBRA has worked with TAK and Kosovo Customs towards full functionalization of </w:t>
      </w:r>
      <w:r w:rsidRPr="009161C4">
        <w:rPr>
          <w:rFonts w:ascii="Times New Roman" w:hAnsi="Times New Roman" w:cs="Times New Roman"/>
          <w:b/>
          <w:sz w:val="24"/>
          <w:szCs w:val="24"/>
          <w:lang w:val="en-US"/>
        </w:rPr>
        <w:t>the integrated system for business registration</w:t>
      </w:r>
      <w:r>
        <w:rPr>
          <w:rFonts w:ascii="Times New Roman" w:hAnsi="Times New Roman" w:cs="Times New Roman"/>
          <w:sz w:val="24"/>
          <w:szCs w:val="24"/>
          <w:lang w:val="en-US"/>
        </w:rPr>
        <w:t>. Solutions with the aim of further improving the registration service have been offered, and businesses have been offered fiscal numbers and certificates of VAT</w:t>
      </w:r>
      <w:r w:rsidR="00382266">
        <w:rPr>
          <w:rFonts w:ascii="Times New Roman" w:hAnsi="Times New Roman" w:cs="Times New Roman"/>
          <w:sz w:val="24"/>
          <w:szCs w:val="24"/>
          <w:lang w:val="en-US"/>
        </w:rPr>
        <w:t xml:space="preserve"> and Export-Import numbers. Meanwhile a review and analysis of the current registration system has been done in order to unify the number of registration in only one ID. The report has been prepared, analysis, proposed dynamic plan and recommendations are on the final stage.</w:t>
      </w:r>
    </w:p>
    <w:p w:rsidR="00382266" w:rsidRPr="00382266" w:rsidRDefault="00382266" w:rsidP="00382266">
      <w:pPr>
        <w:pStyle w:val="ListParagraph"/>
        <w:rPr>
          <w:rFonts w:ascii="Times New Roman" w:hAnsi="Times New Roman" w:cs="Times New Roman"/>
          <w:sz w:val="24"/>
          <w:szCs w:val="24"/>
          <w:lang w:val="en-US"/>
        </w:rPr>
      </w:pPr>
    </w:p>
    <w:p w:rsidR="00382266" w:rsidRDefault="00382266" w:rsidP="00382266">
      <w:pPr>
        <w:pStyle w:val="ListParagraph"/>
        <w:rPr>
          <w:rFonts w:ascii="Times New Roman" w:hAnsi="Times New Roman" w:cs="Times New Roman"/>
          <w:i/>
          <w:sz w:val="24"/>
          <w:szCs w:val="24"/>
          <w:lang w:val="en-US"/>
        </w:rPr>
      </w:pPr>
      <w:r w:rsidRPr="00382266">
        <w:rPr>
          <w:rFonts w:ascii="Times New Roman" w:hAnsi="Times New Roman" w:cs="Times New Roman"/>
          <w:i/>
          <w:sz w:val="24"/>
          <w:szCs w:val="24"/>
          <w:lang w:val="en-US"/>
        </w:rPr>
        <w:t>Functionalization of the free economic zones</w:t>
      </w:r>
    </w:p>
    <w:p w:rsidR="00382266" w:rsidRDefault="00382266" w:rsidP="00382266">
      <w:pPr>
        <w:pStyle w:val="ListParagraph"/>
        <w:rPr>
          <w:rFonts w:ascii="Times New Roman" w:hAnsi="Times New Roman" w:cs="Times New Roman"/>
          <w:i/>
          <w:sz w:val="24"/>
          <w:szCs w:val="24"/>
          <w:lang w:val="en-US"/>
        </w:rPr>
      </w:pPr>
    </w:p>
    <w:p w:rsidR="00382266" w:rsidRPr="00382266" w:rsidRDefault="00382266" w:rsidP="00382266">
      <w:pPr>
        <w:pStyle w:val="ListParagraph"/>
        <w:numPr>
          <w:ilvl w:val="0"/>
          <w:numId w:val="2"/>
        </w:numPr>
        <w:rPr>
          <w:rFonts w:ascii="Times New Roman" w:hAnsi="Times New Roman" w:cs="Times New Roman"/>
          <w:i/>
          <w:sz w:val="24"/>
          <w:szCs w:val="24"/>
          <w:lang w:val="en-US"/>
        </w:rPr>
      </w:pPr>
      <w:r>
        <w:rPr>
          <w:rFonts w:ascii="Times New Roman" w:hAnsi="Times New Roman" w:cs="Times New Roman"/>
          <w:sz w:val="24"/>
          <w:szCs w:val="24"/>
          <w:lang w:val="en-US"/>
        </w:rPr>
        <w:t xml:space="preserve">MTI has helped municipalities in </w:t>
      </w:r>
      <w:r w:rsidRPr="009161C4">
        <w:rPr>
          <w:rFonts w:ascii="Times New Roman" w:hAnsi="Times New Roman" w:cs="Times New Roman"/>
          <w:b/>
          <w:sz w:val="24"/>
          <w:szCs w:val="24"/>
          <w:lang w:val="en-US"/>
        </w:rPr>
        <w:t>functionalizing of Economic Zones</w:t>
      </w:r>
      <w:r>
        <w:rPr>
          <w:rFonts w:ascii="Times New Roman" w:hAnsi="Times New Roman" w:cs="Times New Roman"/>
          <w:sz w:val="24"/>
          <w:szCs w:val="24"/>
          <w:lang w:val="en-US"/>
        </w:rPr>
        <w:t xml:space="preserve"> in different regions of Kosovo.</w:t>
      </w:r>
    </w:p>
    <w:p w:rsidR="00382266" w:rsidRPr="00382266" w:rsidRDefault="00382266" w:rsidP="00382266">
      <w:pPr>
        <w:pStyle w:val="ListParagraph"/>
        <w:numPr>
          <w:ilvl w:val="0"/>
          <w:numId w:val="3"/>
        </w:numPr>
        <w:rPr>
          <w:rFonts w:ascii="Times New Roman" w:hAnsi="Times New Roman" w:cs="Times New Roman"/>
          <w:i/>
          <w:sz w:val="24"/>
          <w:szCs w:val="24"/>
          <w:lang w:val="en-US"/>
        </w:rPr>
      </w:pPr>
      <w:r w:rsidRPr="009161C4">
        <w:rPr>
          <w:rFonts w:ascii="Times New Roman" w:hAnsi="Times New Roman" w:cs="Times New Roman"/>
          <w:b/>
          <w:sz w:val="24"/>
          <w:szCs w:val="24"/>
          <w:lang w:val="en-US"/>
        </w:rPr>
        <w:t xml:space="preserve">The Business Park in </w:t>
      </w:r>
      <w:proofErr w:type="spellStart"/>
      <w:r w:rsidRPr="009161C4">
        <w:rPr>
          <w:rFonts w:ascii="Times New Roman" w:hAnsi="Times New Roman" w:cs="Times New Roman"/>
          <w:b/>
          <w:sz w:val="24"/>
          <w:szCs w:val="24"/>
          <w:lang w:val="en-US"/>
        </w:rPr>
        <w:t>Drenas</w:t>
      </w:r>
      <w:proofErr w:type="spellEnd"/>
      <w:r>
        <w:rPr>
          <w:rFonts w:ascii="Times New Roman" w:hAnsi="Times New Roman" w:cs="Times New Roman"/>
          <w:sz w:val="24"/>
          <w:szCs w:val="24"/>
          <w:lang w:val="en-US"/>
        </w:rPr>
        <w:t xml:space="preserve"> has been completed;</w:t>
      </w:r>
    </w:p>
    <w:p w:rsidR="00382266" w:rsidRPr="00382266" w:rsidRDefault="00382266" w:rsidP="00382266">
      <w:pPr>
        <w:pStyle w:val="ListParagraph"/>
        <w:numPr>
          <w:ilvl w:val="0"/>
          <w:numId w:val="3"/>
        </w:numPr>
        <w:rPr>
          <w:rFonts w:ascii="Times New Roman" w:hAnsi="Times New Roman" w:cs="Times New Roman"/>
          <w:i/>
          <w:sz w:val="24"/>
          <w:szCs w:val="24"/>
          <w:lang w:val="en-US"/>
        </w:rPr>
      </w:pPr>
      <w:r>
        <w:rPr>
          <w:rFonts w:ascii="Times New Roman" w:hAnsi="Times New Roman" w:cs="Times New Roman"/>
          <w:sz w:val="24"/>
          <w:szCs w:val="24"/>
          <w:lang w:val="en-US"/>
        </w:rPr>
        <w:t xml:space="preserve">200.000 euros have been given for </w:t>
      </w:r>
      <w:r w:rsidRPr="009161C4">
        <w:rPr>
          <w:rFonts w:ascii="Times New Roman" w:hAnsi="Times New Roman" w:cs="Times New Roman"/>
          <w:b/>
          <w:sz w:val="24"/>
          <w:szCs w:val="24"/>
          <w:lang w:val="en-US"/>
        </w:rPr>
        <w:t xml:space="preserve">the Economic Zone in </w:t>
      </w:r>
      <w:proofErr w:type="spellStart"/>
      <w:r w:rsidRPr="009161C4">
        <w:rPr>
          <w:rFonts w:ascii="Times New Roman" w:hAnsi="Times New Roman" w:cs="Times New Roman"/>
          <w:b/>
          <w:sz w:val="24"/>
          <w:szCs w:val="24"/>
          <w:lang w:val="en-US"/>
        </w:rPr>
        <w:t>Mitrovica</w:t>
      </w:r>
      <w:proofErr w:type="spellEnd"/>
      <w:r>
        <w:rPr>
          <w:rFonts w:ascii="Times New Roman" w:hAnsi="Times New Roman" w:cs="Times New Roman"/>
          <w:sz w:val="24"/>
          <w:szCs w:val="24"/>
          <w:lang w:val="en-US"/>
        </w:rPr>
        <w:t xml:space="preserve"> during 2015 from the MTI budget to invest in leveling the terrain in this zone;</w:t>
      </w:r>
    </w:p>
    <w:p w:rsidR="00382266" w:rsidRPr="00687EF1" w:rsidRDefault="00382266" w:rsidP="00382266">
      <w:pPr>
        <w:pStyle w:val="ListParagraph"/>
        <w:numPr>
          <w:ilvl w:val="0"/>
          <w:numId w:val="3"/>
        </w:numPr>
        <w:rPr>
          <w:rFonts w:ascii="Times New Roman" w:hAnsi="Times New Roman" w:cs="Times New Roman"/>
          <w:i/>
          <w:sz w:val="24"/>
          <w:szCs w:val="24"/>
          <w:lang w:val="en-US"/>
        </w:rPr>
      </w:pPr>
      <w:r w:rsidRPr="009161C4">
        <w:rPr>
          <w:rFonts w:ascii="Times New Roman" w:hAnsi="Times New Roman" w:cs="Times New Roman"/>
          <w:b/>
          <w:sz w:val="24"/>
          <w:szCs w:val="24"/>
          <w:lang w:val="en-US"/>
        </w:rPr>
        <w:t xml:space="preserve">Economic Zone </w:t>
      </w:r>
      <w:proofErr w:type="spellStart"/>
      <w:r w:rsidRPr="009161C4">
        <w:rPr>
          <w:rFonts w:ascii="Times New Roman" w:hAnsi="Times New Roman" w:cs="Times New Roman"/>
          <w:b/>
          <w:sz w:val="24"/>
          <w:szCs w:val="24"/>
          <w:lang w:val="en-US"/>
        </w:rPr>
        <w:t>Shtime</w:t>
      </w:r>
      <w:proofErr w:type="spellEnd"/>
      <w:r>
        <w:rPr>
          <w:rFonts w:ascii="Times New Roman" w:hAnsi="Times New Roman" w:cs="Times New Roman"/>
          <w:sz w:val="24"/>
          <w:szCs w:val="24"/>
          <w:lang w:val="en-US"/>
        </w:rPr>
        <w:t xml:space="preserve">- During the first part of the year MTI has given 100.000 euros for infrastructure construction, which has been finished in the first part of the year, whereas in the second part of the year MTI has given 150.000 euros, </w:t>
      </w:r>
      <w:r w:rsidR="00334592">
        <w:rPr>
          <w:rFonts w:ascii="Times New Roman" w:hAnsi="Times New Roman" w:cs="Times New Roman"/>
          <w:sz w:val="24"/>
          <w:szCs w:val="24"/>
          <w:lang w:val="en-US"/>
        </w:rPr>
        <w:t>money which helped in finishing the infrastructure construction;</w:t>
      </w:r>
    </w:p>
    <w:p w:rsidR="00687EF1" w:rsidRPr="00687EF1" w:rsidRDefault="00687EF1" w:rsidP="00382266">
      <w:pPr>
        <w:pStyle w:val="ListParagraph"/>
        <w:numPr>
          <w:ilvl w:val="0"/>
          <w:numId w:val="3"/>
        </w:numPr>
        <w:rPr>
          <w:rFonts w:ascii="Times New Roman" w:hAnsi="Times New Roman" w:cs="Times New Roman"/>
          <w:i/>
          <w:sz w:val="24"/>
          <w:szCs w:val="24"/>
          <w:lang w:val="en-US"/>
        </w:rPr>
      </w:pPr>
      <w:r w:rsidRPr="009161C4">
        <w:rPr>
          <w:rFonts w:ascii="Times New Roman" w:hAnsi="Times New Roman" w:cs="Times New Roman"/>
          <w:b/>
          <w:sz w:val="24"/>
          <w:szCs w:val="24"/>
          <w:lang w:val="en-US"/>
        </w:rPr>
        <w:t xml:space="preserve">Economic Zone </w:t>
      </w:r>
      <w:proofErr w:type="spellStart"/>
      <w:r w:rsidRPr="009161C4">
        <w:rPr>
          <w:rFonts w:ascii="Times New Roman" w:hAnsi="Times New Roman" w:cs="Times New Roman"/>
          <w:b/>
          <w:sz w:val="24"/>
          <w:szCs w:val="24"/>
          <w:lang w:val="en-US"/>
        </w:rPr>
        <w:t>Suhareka</w:t>
      </w:r>
      <w:proofErr w:type="spellEnd"/>
      <w:r w:rsidRPr="009161C4">
        <w:rPr>
          <w:rFonts w:ascii="Times New Roman" w:hAnsi="Times New Roman" w:cs="Times New Roman"/>
          <w:b/>
          <w:sz w:val="24"/>
          <w:szCs w:val="24"/>
          <w:lang w:val="en-US"/>
        </w:rPr>
        <w:t xml:space="preserve">- Industrial Agro-zone in </w:t>
      </w:r>
      <w:proofErr w:type="spellStart"/>
      <w:r w:rsidRPr="009161C4">
        <w:rPr>
          <w:rFonts w:ascii="Times New Roman" w:hAnsi="Times New Roman" w:cs="Times New Roman"/>
          <w:b/>
          <w:sz w:val="24"/>
          <w:szCs w:val="24"/>
          <w:lang w:val="en-US"/>
        </w:rPr>
        <w:t>Samadrexha</w:t>
      </w:r>
      <w:proofErr w:type="spellEnd"/>
      <w:r>
        <w:rPr>
          <w:rFonts w:ascii="Times New Roman" w:hAnsi="Times New Roman" w:cs="Times New Roman"/>
          <w:sz w:val="24"/>
          <w:szCs w:val="24"/>
          <w:lang w:val="en-US"/>
        </w:rPr>
        <w:t xml:space="preserve">, was created this year and MTI has given 100.000 euros for </w:t>
      </w:r>
      <w:proofErr w:type="spellStart"/>
      <w:r>
        <w:rPr>
          <w:rFonts w:ascii="Times New Roman" w:hAnsi="Times New Roman" w:cs="Times New Roman"/>
          <w:sz w:val="24"/>
          <w:szCs w:val="24"/>
          <w:lang w:val="en-US"/>
        </w:rPr>
        <w:t>constructin</w:t>
      </w:r>
      <w:proofErr w:type="spellEnd"/>
      <w:r>
        <w:rPr>
          <w:rFonts w:ascii="Times New Roman" w:hAnsi="Times New Roman" w:cs="Times New Roman"/>
          <w:sz w:val="24"/>
          <w:szCs w:val="24"/>
          <w:lang w:val="en-US"/>
        </w:rPr>
        <w:t xml:space="preserve"> its infrastructure;</w:t>
      </w:r>
    </w:p>
    <w:p w:rsidR="00687EF1" w:rsidRPr="00687EF1" w:rsidRDefault="00687EF1" w:rsidP="00382266">
      <w:pPr>
        <w:pStyle w:val="ListParagraph"/>
        <w:numPr>
          <w:ilvl w:val="0"/>
          <w:numId w:val="3"/>
        </w:numPr>
        <w:rPr>
          <w:rFonts w:ascii="Times New Roman" w:hAnsi="Times New Roman" w:cs="Times New Roman"/>
          <w:i/>
          <w:sz w:val="24"/>
          <w:szCs w:val="24"/>
          <w:lang w:val="en-US"/>
        </w:rPr>
      </w:pPr>
      <w:r w:rsidRPr="009161C4">
        <w:rPr>
          <w:rFonts w:ascii="Times New Roman" w:hAnsi="Times New Roman" w:cs="Times New Roman"/>
          <w:b/>
          <w:sz w:val="24"/>
          <w:szCs w:val="24"/>
          <w:lang w:val="en-US"/>
        </w:rPr>
        <w:t xml:space="preserve">Business Incubator in the Municipality of </w:t>
      </w:r>
      <w:proofErr w:type="spellStart"/>
      <w:r w:rsidRPr="009161C4">
        <w:rPr>
          <w:rFonts w:ascii="Times New Roman" w:hAnsi="Times New Roman" w:cs="Times New Roman"/>
          <w:b/>
          <w:sz w:val="24"/>
          <w:szCs w:val="24"/>
          <w:lang w:val="en-US"/>
        </w:rPr>
        <w:t>Istog</w:t>
      </w:r>
      <w:proofErr w:type="spellEnd"/>
      <w:r>
        <w:rPr>
          <w:rFonts w:ascii="Times New Roman" w:hAnsi="Times New Roman" w:cs="Times New Roman"/>
          <w:sz w:val="24"/>
          <w:szCs w:val="24"/>
          <w:lang w:val="en-US"/>
        </w:rPr>
        <w:t>- MTI has supported the municipality with 70.000 euros in constructing, respectively renovating a center dedicated for a Business Incubator;</w:t>
      </w:r>
    </w:p>
    <w:p w:rsidR="00687EF1" w:rsidRPr="009161C4" w:rsidRDefault="00687EF1" w:rsidP="00382266">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 xml:space="preserve">The Government has decided that the cadastral zone Lower </w:t>
      </w:r>
      <w:proofErr w:type="spellStart"/>
      <w:r>
        <w:rPr>
          <w:rFonts w:ascii="Times New Roman" w:hAnsi="Times New Roman" w:cs="Times New Roman"/>
          <w:sz w:val="24"/>
          <w:szCs w:val="24"/>
          <w:lang w:val="en-US"/>
        </w:rPr>
        <w:t>Bernica</w:t>
      </w:r>
      <w:proofErr w:type="spellEnd"/>
      <w:r>
        <w:rPr>
          <w:rFonts w:ascii="Times New Roman" w:hAnsi="Times New Roman" w:cs="Times New Roman"/>
          <w:sz w:val="24"/>
          <w:szCs w:val="24"/>
          <w:lang w:val="en-US"/>
        </w:rPr>
        <w:t xml:space="preserve">, with an area of 8000 square meters, to be declared as a </w:t>
      </w:r>
      <w:r w:rsidRPr="009161C4">
        <w:rPr>
          <w:rFonts w:ascii="Times New Roman" w:hAnsi="Times New Roman" w:cs="Times New Roman"/>
          <w:b/>
          <w:sz w:val="24"/>
          <w:szCs w:val="24"/>
          <w:lang w:val="en-US"/>
        </w:rPr>
        <w:t>Business Incubator for businesses of the information technology.</w:t>
      </w:r>
    </w:p>
    <w:p w:rsidR="00687EF1" w:rsidRPr="009161C4" w:rsidRDefault="00687EF1" w:rsidP="00687EF1">
      <w:pPr>
        <w:rPr>
          <w:rFonts w:ascii="Times New Roman" w:hAnsi="Times New Roman" w:cs="Times New Roman"/>
          <w:b/>
          <w:i/>
          <w:sz w:val="24"/>
          <w:szCs w:val="24"/>
          <w:lang w:val="en-US"/>
        </w:rPr>
      </w:pPr>
    </w:p>
    <w:p w:rsidR="00687EF1" w:rsidRDefault="00687EF1" w:rsidP="00687EF1">
      <w:pPr>
        <w:rPr>
          <w:rFonts w:ascii="Times New Roman" w:hAnsi="Times New Roman" w:cs="Times New Roman"/>
          <w:i/>
          <w:sz w:val="24"/>
          <w:szCs w:val="24"/>
          <w:lang w:val="en-US"/>
        </w:rPr>
      </w:pPr>
    </w:p>
    <w:p w:rsidR="00687EF1" w:rsidRDefault="00687EF1" w:rsidP="00687EF1">
      <w:pPr>
        <w:rPr>
          <w:rFonts w:ascii="Times New Roman" w:hAnsi="Times New Roman" w:cs="Times New Roman"/>
          <w:i/>
          <w:sz w:val="24"/>
          <w:szCs w:val="24"/>
          <w:lang w:val="en-US"/>
        </w:rPr>
      </w:pPr>
    </w:p>
    <w:p w:rsidR="00687EF1" w:rsidRDefault="00687EF1" w:rsidP="00687EF1">
      <w:pPr>
        <w:rPr>
          <w:rFonts w:ascii="Times New Roman" w:hAnsi="Times New Roman" w:cs="Times New Roman"/>
          <w:i/>
          <w:sz w:val="24"/>
          <w:szCs w:val="24"/>
          <w:lang w:val="en-US"/>
        </w:rPr>
      </w:pPr>
    </w:p>
    <w:p w:rsidR="00687EF1" w:rsidRDefault="00E251C3" w:rsidP="00687EF1">
      <w:pPr>
        <w:rPr>
          <w:rFonts w:ascii="Times New Roman" w:hAnsi="Times New Roman" w:cs="Times New Roman"/>
          <w:b/>
          <w:sz w:val="24"/>
          <w:szCs w:val="24"/>
          <w:lang w:val="en-US"/>
        </w:rPr>
      </w:pPr>
      <w:r w:rsidRPr="00E251C3">
        <w:rPr>
          <w:rFonts w:ascii="Times New Roman" w:hAnsi="Times New Roman" w:cs="Times New Roman"/>
          <w:b/>
          <w:sz w:val="24"/>
          <w:szCs w:val="24"/>
          <w:lang w:val="en-US"/>
        </w:rPr>
        <w:t>2.</w:t>
      </w:r>
      <w:r w:rsidR="00687EF1">
        <w:rPr>
          <w:rFonts w:ascii="Times New Roman" w:hAnsi="Times New Roman" w:cs="Times New Roman"/>
          <w:i/>
          <w:sz w:val="24"/>
          <w:szCs w:val="24"/>
          <w:lang w:val="en-US"/>
        </w:rPr>
        <w:t xml:space="preserve"> </w:t>
      </w:r>
      <w:r w:rsidR="00687EF1" w:rsidRPr="00687EF1">
        <w:rPr>
          <w:rFonts w:ascii="Times New Roman" w:hAnsi="Times New Roman" w:cs="Times New Roman"/>
          <w:b/>
          <w:sz w:val="24"/>
          <w:szCs w:val="24"/>
          <w:lang w:val="en-US"/>
        </w:rPr>
        <w:t xml:space="preserve">THE NATIONAL COUNCIL FOR ECONOMIC DEVELOPMENT OF KOSOVA HAS BEEN REACTIVATED </w:t>
      </w:r>
      <w:r w:rsidR="004B4312">
        <w:rPr>
          <w:rFonts w:ascii="Times New Roman" w:hAnsi="Times New Roman" w:cs="Times New Roman"/>
          <w:b/>
          <w:sz w:val="24"/>
          <w:szCs w:val="24"/>
          <w:lang w:val="en-US"/>
        </w:rPr>
        <w:t>(NCED)</w:t>
      </w:r>
    </w:p>
    <w:p w:rsidR="004B4312" w:rsidRDefault="004B4312" w:rsidP="00687EF1">
      <w:pPr>
        <w:rPr>
          <w:rFonts w:ascii="Times New Roman" w:hAnsi="Times New Roman" w:cs="Times New Roman"/>
          <w:b/>
          <w:i/>
          <w:sz w:val="24"/>
          <w:szCs w:val="24"/>
          <w:lang w:val="en-US"/>
        </w:rPr>
      </w:pPr>
      <w:r w:rsidRPr="004B4312">
        <w:rPr>
          <w:rFonts w:ascii="Times New Roman" w:hAnsi="Times New Roman" w:cs="Times New Roman"/>
          <w:b/>
          <w:i/>
          <w:sz w:val="24"/>
          <w:szCs w:val="24"/>
          <w:lang w:val="en-US"/>
        </w:rPr>
        <w:t>The National Council for Economic Development of Kosovo (NCED) has been re-functionalized and has held four meetings during 2015 and has formed four working groups.</w:t>
      </w:r>
    </w:p>
    <w:p w:rsidR="004B4312" w:rsidRPr="00E251C3" w:rsidRDefault="004B4312" w:rsidP="004B4312">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NCED as the most important platform of the public-private dialogue has discussed important issues for the economic development of our country, such as the National Strategy for Development</w:t>
      </w:r>
      <w:r w:rsidR="00E251C3">
        <w:rPr>
          <w:rFonts w:ascii="Times New Roman" w:hAnsi="Times New Roman" w:cs="Times New Roman"/>
          <w:sz w:val="24"/>
          <w:szCs w:val="24"/>
          <w:lang w:val="en-US"/>
        </w:rPr>
        <w:t>, Economic Reform Program, Stabilization and Association Agreement, World Bank Report on Doing Business, fiscal package of policies etc., and has also taken a series of decisions in improving the environment of doing business.</w:t>
      </w:r>
    </w:p>
    <w:p w:rsidR="00E251C3" w:rsidRPr="00E251C3" w:rsidRDefault="00E251C3" w:rsidP="004B4312">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NCED has formed four working groups which discuss set topics and present recommendations to NCED.</w:t>
      </w:r>
    </w:p>
    <w:p w:rsidR="00E251C3" w:rsidRDefault="00E251C3" w:rsidP="00E251C3">
      <w:pPr>
        <w:rPr>
          <w:rFonts w:ascii="Times New Roman" w:hAnsi="Times New Roman" w:cs="Times New Roman"/>
          <w:b/>
          <w:i/>
          <w:sz w:val="24"/>
          <w:szCs w:val="24"/>
          <w:lang w:val="en-US"/>
        </w:rPr>
      </w:pPr>
    </w:p>
    <w:p w:rsidR="00E251C3" w:rsidRPr="009569F6" w:rsidRDefault="00E251C3" w:rsidP="009569F6">
      <w:pPr>
        <w:pStyle w:val="ListParagraph"/>
        <w:numPr>
          <w:ilvl w:val="0"/>
          <w:numId w:val="4"/>
        </w:numPr>
        <w:rPr>
          <w:rFonts w:ascii="Times New Roman" w:hAnsi="Times New Roman" w:cs="Times New Roman"/>
          <w:b/>
          <w:i/>
          <w:sz w:val="24"/>
          <w:szCs w:val="24"/>
          <w:lang w:val="en-US"/>
        </w:rPr>
      </w:pPr>
      <w:r w:rsidRPr="009569F6">
        <w:rPr>
          <w:rFonts w:ascii="Times New Roman" w:hAnsi="Times New Roman" w:cs="Times New Roman"/>
          <w:b/>
          <w:sz w:val="24"/>
          <w:szCs w:val="24"/>
          <w:lang w:val="en-US"/>
        </w:rPr>
        <w:t>OPENING THE MARKET AND INTEGRATION IN REGIONAL AND GLOBAL MARKETS</w:t>
      </w:r>
    </w:p>
    <w:p w:rsidR="00E251C3" w:rsidRDefault="00E251C3" w:rsidP="00E251C3">
      <w:pPr>
        <w:ind w:left="360"/>
        <w:rPr>
          <w:rFonts w:ascii="Times New Roman" w:hAnsi="Times New Roman" w:cs="Times New Roman"/>
          <w:b/>
          <w:i/>
          <w:sz w:val="24"/>
          <w:szCs w:val="24"/>
          <w:lang w:val="en-US"/>
        </w:rPr>
      </w:pPr>
      <w:r>
        <w:rPr>
          <w:rFonts w:ascii="Times New Roman" w:hAnsi="Times New Roman" w:cs="Times New Roman"/>
          <w:b/>
          <w:i/>
          <w:sz w:val="24"/>
          <w:szCs w:val="24"/>
          <w:lang w:val="en-US"/>
        </w:rPr>
        <w:t>MTI has represented the Republic of Kosovo in important international forums and has advanced its international status. In November of this years, Kosovo has become a full member of the Southeastern Europe Investment Committee.</w:t>
      </w:r>
    </w:p>
    <w:p w:rsidR="00E251C3" w:rsidRPr="00A94223" w:rsidRDefault="00E251C3" w:rsidP="00E251C3">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 xml:space="preserve">MTI has represented Kosovo in all the </w:t>
      </w:r>
      <w:r w:rsidRPr="009161C4">
        <w:rPr>
          <w:rFonts w:ascii="Times New Roman" w:hAnsi="Times New Roman" w:cs="Times New Roman"/>
          <w:b/>
          <w:sz w:val="24"/>
          <w:szCs w:val="24"/>
          <w:lang w:val="en-US"/>
        </w:rPr>
        <w:t>meetings of CEFTA</w:t>
      </w:r>
      <w:r>
        <w:rPr>
          <w:rFonts w:ascii="Times New Roman" w:hAnsi="Times New Roman" w:cs="Times New Roman"/>
          <w:sz w:val="24"/>
          <w:szCs w:val="24"/>
          <w:lang w:val="en-US"/>
        </w:rPr>
        <w:t xml:space="preserve">. During this year </w:t>
      </w:r>
      <w:r w:rsidRPr="009161C4">
        <w:rPr>
          <w:rFonts w:ascii="Times New Roman" w:hAnsi="Times New Roman" w:cs="Times New Roman"/>
          <w:b/>
          <w:sz w:val="24"/>
          <w:szCs w:val="24"/>
          <w:lang w:val="en-US"/>
        </w:rPr>
        <w:t>service trade</w:t>
      </w:r>
      <w:r>
        <w:rPr>
          <w:rFonts w:ascii="Times New Roman" w:hAnsi="Times New Roman" w:cs="Times New Roman"/>
          <w:sz w:val="24"/>
          <w:szCs w:val="24"/>
          <w:lang w:val="en-US"/>
        </w:rPr>
        <w:t xml:space="preserve"> ha</w:t>
      </w:r>
      <w:r w:rsidR="00A94223">
        <w:rPr>
          <w:rFonts w:ascii="Times New Roman" w:hAnsi="Times New Roman" w:cs="Times New Roman"/>
          <w:sz w:val="24"/>
          <w:szCs w:val="24"/>
          <w:lang w:val="en-US"/>
        </w:rPr>
        <w:t>s been negotiated and 5 out of 6 rounds of negotiations have been held, where among things negotiated we had: Business and professional services; tourism, environment and recreational services; construction and communication services; distribution, educational and medical services. The sixth round of negotiations is expected to be completed during March 2016 where financial, transport and audiovisual services will be negotiated.</w:t>
      </w:r>
    </w:p>
    <w:p w:rsidR="00A94223" w:rsidRPr="009161C4" w:rsidRDefault="00A94223" w:rsidP="00E251C3">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 xml:space="preserve">MTI has supervised the implementation of the </w:t>
      </w:r>
      <w:r w:rsidRPr="009161C4">
        <w:rPr>
          <w:rFonts w:ascii="Times New Roman" w:hAnsi="Times New Roman" w:cs="Times New Roman"/>
          <w:b/>
          <w:sz w:val="24"/>
          <w:szCs w:val="24"/>
          <w:lang w:val="en-US"/>
        </w:rPr>
        <w:t>Southeast Europe Strategy 2020</w:t>
      </w:r>
      <w:r>
        <w:rPr>
          <w:rFonts w:ascii="Times New Roman" w:hAnsi="Times New Roman" w:cs="Times New Roman"/>
          <w:sz w:val="24"/>
          <w:szCs w:val="24"/>
          <w:lang w:val="en-US"/>
        </w:rPr>
        <w:t xml:space="preserve"> and has participated in the meetings of the </w:t>
      </w:r>
      <w:r w:rsidRPr="009161C4">
        <w:rPr>
          <w:rFonts w:ascii="Times New Roman" w:hAnsi="Times New Roman" w:cs="Times New Roman"/>
          <w:b/>
          <w:sz w:val="24"/>
          <w:szCs w:val="24"/>
          <w:lang w:val="en-US"/>
        </w:rPr>
        <w:t>Regional Cooperation Council (RCC)</w:t>
      </w:r>
      <w:r>
        <w:rPr>
          <w:rFonts w:ascii="Times New Roman" w:hAnsi="Times New Roman" w:cs="Times New Roman"/>
          <w:sz w:val="24"/>
          <w:szCs w:val="24"/>
          <w:lang w:val="en-US"/>
        </w:rPr>
        <w:t xml:space="preserve">. In the meeting held in November, in Montenegro, Republic of Kosovo has become a full member of the </w:t>
      </w:r>
      <w:r w:rsidRPr="009161C4">
        <w:rPr>
          <w:rFonts w:ascii="Times New Roman" w:hAnsi="Times New Roman" w:cs="Times New Roman"/>
          <w:b/>
          <w:sz w:val="24"/>
          <w:szCs w:val="24"/>
          <w:lang w:val="en-US"/>
        </w:rPr>
        <w:t>Southeast Europe Investment Committee.</w:t>
      </w:r>
    </w:p>
    <w:p w:rsidR="00A94223" w:rsidRPr="00A94223" w:rsidRDefault="00A94223" w:rsidP="00E251C3">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 xml:space="preserve">During this year, necessary materials for application in </w:t>
      </w:r>
      <w:r w:rsidRPr="009161C4">
        <w:rPr>
          <w:rFonts w:ascii="Times New Roman" w:hAnsi="Times New Roman" w:cs="Times New Roman"/>
          <w:b/>
          <w:sz w:val="24"/>
          <w:szCs w:val="24"/>
          <w:lang w:val="en-US"/>
        </w:rPr>
        <w:t>World Trade Organizations</w:t>
      </w:r>
      <w:r>
        <w:rPr>
          <w:rFonts w:ascii="Times New Roman" w:hAnsi="Times New Roman" w:cs="Times New Roman"/>
          <w:sz w:val="24"/>
          <w:szCs w:val="24"/>
          <w:lang w:val="en-US"/>
        </w:rPr>
        <w:t xml:space="preserve"> have been prepared and visits have been made to the headquarters of this organization in order to be informed with the procedures for membership.</w:t>
      </w:r>
    </w:p>
    <w:p w:rsidR="00A94223" w:rsidRPr="00A94223" w:rsidRDefault="00B35028" w:rsidP="00E251C3">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Also, agencies which</w:t>
      </w:r>
      <w:r w:rsidR="00A94223">
        <w:rPr>
          <w:rFonts w:ascii="Times New Roman" w:hAnsi="Times New Roman" w:cs="Times New Roman"/>
          <w:sz w:val="24"/>
          <w:szCs w:val="24"/>
          <w:lang w:val="en-US"/>
        </w:rPr>
        <w:t xml:space="preserve"> function within the MTI, have participated actively in the meetings of specialized organizations of </w:t>
      </w:r>
      <w:r w:rsidR="00A94223" w:rsidRPr="009161C4">
        <w:rPr>
          <w:rFonts w:ascii="Times New Roman" w:hAnsi="Times New Roman" w:cs="Times New Roman"/>
          <w:b/>
          <w:sz w:val="24"/>
          <w:szCs w:val="24"/>
          <w:lang w:val="en-US"/>
        </w:rPr>
        <w:t>the infrastructure of quality</w:t>
      </w:r>
      <w:r w:rsidR="00A94223">
        <w:rPr>
          <w:rFonts w:ascii="Times New Roman" w:hAnsi="Times New Roman" w:cs="Times New Roman"/>
          <w:sz w:val="24"/>
          <w:szCs w:val="24"/>
          <w:lang w:val="en-US"/>
        </w:rPr>
        <w:t>.</w:t>
      </w:r>
    </w:p>
    <w:p w:rsidR="00A94223" w:rsidRPr="009569F6" w:rsidRDefault="00B35028" w:rsidP="00E251C3">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 xml:space="preserve">Negotiations for signing </w:t>
      </w:r>
      <w:r w:rsidRPr="009161C4">
        <w:rPr>
          <w:rFonts w:ascii="Times New Roman" w:hAnsi="Times New Roman" w:cs="Times New Roman"/>
          <w:b/>
          <w:sz w:val="24"/>
          <w:szCs w:val="24"/>
          <w:lang w:val="en-US"/>
        </w:rPr>
        <w:t>the agreement for promotion and protection of investments</w:t>
      </w:r>
      <w:r>
        <w:rPr>
          <w:rFonts w:ascii="Times New Roman" w:hAnsi="Times New Roman" w:cs="Times New Roman"/>
          <w:sz w:val="24"/>
          <w:szCs w:val="24"/>
          <w:lang w:val="en-US"/>
        </w:rPr>
        <w:t xml:space="preserve"> with: Slovenia, Albania, Canada and Bulgaria.</w:t>
      </w:r>
    </w:p>
    <w:p w:rsidR="009569F6" w:rsidRPr="009569F6" w:rsidRDefault="009569F6" w:rsidP="00E251C3">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lastRenderedPageBreak/>
        <w:t xml:space="preserve">Within the trading policies, Trade Department of MTI has been working in </w:t>
      </w:r>
      <w:r w:rsidRPr="009161C4">
        <w:rPr>
          <w:rFonts w:ascii="Times New Roman" w:hAnsi="Times New Roman" w:cs="Times New Roman"/>
          <w:b/>
          <w:sz w:val="24"/>
          <w:szCs w:val="24"/>
          <w:lang w:val="en-US"/>
        </w:rPr>
        <w:t>eliminating trading barriers</w:t>
      </w:r>
      <w:r>
        <w:rPr>
          <w:rFonts w:ascii="Times New Roman" w:hAnsi="Times New Roman" w:cs="Times New Roman"/>
          <w:sz w:val="24"/>
          <w:szCs w:val="24"/>
          <w:lang w:val="en-US"/>
        </w:rPr>
        <w:t>. During this yeah meetings of the four working subgroups have been organized: agricultural, industry, services and trading facilitation working subgroups.</w:t>
      </w:r>
    </w:p>
    <w:p w:rsidR="009569F6" w:rsidRPr="009569F6" w:rsidRDefault="009569F6" w:rsidP="00E251C3">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 xml:space="preserve">In order to </w:t>
      </w:r>
      <w:r w:rsidRPr="009161C4">
        <w:rPr>
          <w:rFonts w:ascii="Times New Roman" w:hAnsi="Times New Roman" w:cs="Times New Roman"/>
          <w:b/>
          <w:sz w:val="24"/>
          <w:szCs w:val="24"/>
          <w:lang w:val="en-US"/>
        </w:rPr>
        <w:t>eliminate administrative and legal barriers for service providers</w:t>
      </w:r>
      <w:r>
        <w:rPr>
          <w:rFonts w:ascii="Times New Roman" w:hAnsi="Times New Roman" w:cs="Times New Roman"/>
          <w:sz w:val="24"/>
          <w:szCs w:val="24"/>
          <w:lang w:val="en-US"/>
        </w:rPr>
        <w:t xml:space="preserve">, the Law for services has been prepared; it has been approved from the Government the </w:t>
      </w:r>
      <w:r w:rsidR="000B5BEB">
        <w:rPr>
          <w:rFonts w:ascii="Times New Roman" w:hAnsi="Times New Roman" w:cs="Times New Roman"/>
          <w:sz w:val="24"/>
          <w:szCs w:val="24"/>
          <w:lang w:val="en-US"/>
        </w:rPr>
        <w:t>concept-</w:t>
      </w:r>
      <w:r>
        <w:rPr>
          <w:rFonts w:ascii="Times New Roman" w:hAnsi="Times New Roman" w:cs="Times New Roman"/>
          <w:sz w:val="24"/>
          <w:szCs w:val="24"/>
          <w:lang w:val="en-US"/>
        </w:rPr>
        <w:t>document for services, and the law it is expected to be finalized during the year 2016.</w:t>
      </w:r>
    </w:p>
    <w:p w:rsidR="009569F6" w:rsidRPr="009569F6" w:rsidRDefault="009569F6" w:rsidP="00E251C3">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Electronic web platform “Report Barriers” has been functionalized-realized from the MTI in cooperation with the EU project for further support of Trading Policies. The electronic platform enables Kosovar businesses to easily address their trading barriers during transport, import or transit crossing their goods.</w:t>
      </w:r>
    </w:p>
    <w:p w:rsidR="009569F6" w:rsidRPr="009569F6" w:rsidRDefault="009569F6" w:rsidP="009569F6">
      <w:pPr>
        <w:pStyle w:val="ListParagraph"/>
        <w:ind w:left="1440"/>
        <w:rPr>
          <w:rFonts w:ascii="Times New Roman" w:hAnsi="Times New Roman" w:cs="Times New Roman"/>
          <w:i/>
          <w:sz w:val="24"/>
          <w:szCs w:val="24"/>
          <w:lang w:val="en-US"/>
        </w:rPr>
      </w:pPr>
    </w:p>
    <w:p w:rsidR="009161C4" w:rsidRDefault="009569F6" w:rsidP="009161C4">
      <w:pPr>
        <w:pStyle w:val="ListParagraph"/>
        <w:ind w:left="1440"/>
        <w:rPr>
          <w:rFonts w:ascii="Times New Roman" w:hAnsi="Times New Roman" w:cs="Times New Roman"/>
          <w:i/>
          <w:sz w:val="24"/>
          <w:szCs w:val="24"/>
          <w:lang w:val="en-US"/>
        </w:rPr>
      </w:pPr>
      <w:r w:rsidRPr="009569F6">
        <w:rPr>
          <w:rFonts w:ascii="Times New Roman" w:hAnsi="Times New Roman" w:cs="Times New Roman"/>
          <w:i/>
          <w:sz w:val="24"/>
          <w:szCs w:val="24"/>
          <w:lang w:val="en-US"/>
        </w:rPr>
        <w:t>Trading relationship with Albania-addressing of the trading barriers</w:t>
      </w:r>
    </w:p>
    <w:p w:rsidR="009161C4" w:rsidRDefault="009161C4" w:rsidP="009161C4">
      <w:pPr>
        <w:pStyle w:val="ListParagraph"/>
        <w:ind w:left="1440"/>
        <w:rPr>
          <w:rFonts w:ascii="Times New Roman" w:hAnsi="Times New Roman" w:cs="Times New Roman"/>
          <w:i/>
          <w:sz w:val="24"/>
          <w:szCs w:val="24"/>
          <w:lang w:val="en-US"/>
        </w:rPr>
      </w:pPr>
    </w:p>
    <w:p w:rsidR="009161C4" w:rsidRPr="009161C4" w:rsidRDefault="009161C4" w:rsidP="009161C4">
      <w:pPr>
        <w:pStyle w:val="ListParagraph"/>
        <w:numPr>
          <w:ilvl w:val="0"/>
          <w:numId w:val="3"/>
        </w:numPr>
        <w:rPr>
          <w:rFonts w:ascii="Times New Roman" w:hAnsi="Times New Roman" w:cs="Times New Roman"/>
          <w:i/>
          <w:sz w:val="24"/>
          <w:szCs w:val="24"/>
          <w:lang w:val="en-US"/>
        </w:rPr>
      </w:pPr>
      <w:r>
        <w:rPr>
          <w:rFonts w:ascii="Times New Roman" w:hAnsi="Times New Roman" w:cs="Times New Roman"/>
          <w:sz w:val="24"/>
          <w:szCs w:val="24"/>
          <w:lang w:val="en-US"/>
        </w:rPr>
        <w:t xml:space="preserve">MTI in its meetings with state leaders and respective ministers of the Government of Albania has addressed a number of cases </w:t>
      </w:r>
      <w:r w:rsidRPr="003354E5">
        <w:rPr>
          <w:rFonts w:ascii="Times New Roman" w:hAnsi="Times New Roman" w:cs="Times New Roman"/>
          <w:b/>
          <w:sz w:val="24"/>
          <w:szCs w:val="24"/>
          <w:lang w:val="en-US"/>
        </w:rPr>
        <w:t>of different trade barriers</w:t>
      </w:r>
      <w:r>
        <w:rPr>
          <w:rFonts w:ascii="Times New Roman" w:hAnsi="Times New Roman" w:cs="Times New Roman"/>
          <w:sz w:val="24"/>
          <w:szCs w:val="24"/>
          <w:lang w:val="en-US"/>
        </w:rPr>
        <w:t xml:space="preserve"> which Kosovar businesses faced, such as: </w:t>
      </w:r>
      <w:r w:rsidR="003354E5">
        <w:rPr>
          <w:rFonts w:ascii="Times New Roman" w:hAnsi="Times New Roman" w:cs="Times New Roman"/>
          <w:sz w:val="24"/>
          <w:szCs w:val="24"/>
          <w:lang w:val="en-US"/>
        </w:rPr>
        <w:t>not being able to export eggs in Albanian market, not being able to export pharmaceutical products because of not registering the products in the Medicaments Agency of Albania;  applying referent prices to some Kosovar products; issues with tachographs which was an old barrier for Kosovar transporters, etc. Many of these cases were addressed and for the unsolved issues MTI will continue the dialogue with Albanian authorities.</w:t>
      </w:r>
    </w:p>
    <w:p w:rsidR="009569F6" w:rsidRDefault="009569F6" w:rsidP="009569F6">
      <w:pPr>
        <w:rPr>
          <w:rFonts w:ascii="Times New Roman" w:hAnsi="Times New Roman" w:cs="Times New Roman"/>
          <w:b/>
          <w:i/>
          <w:sz w:val="24"/>
          <w:szCs w:val="24"/>
          <w:lang w:val="en-US"/>
        </w:rPr>
      </w:pPr>
    </w:p>
    <w:p w:rsidR="009569F6" w:rsidRPr="009569F6" w:rsidRDefault="009569F6" w:rsidP="009569F6">
      <w:pPr>
        <w:pStyle w:val="ListParagraph"/>
        <w:numPr>
          <w:ilvl w:val="0"/>
          <w:numId w:val="4"/>
        </w:numPr>
        <w:rPr>
          <w:rFonts w:ascii="Times New Roman" w:hAnsi="Times New Roman" w:cs="Times New Roman"/>
          <w:b/>
          <w:i/>
          <w:sz w:val="24"/>
          <w:szCs w:val="24"/>
          <w:lang w:val="en-US"/>
        </w:rPr>
      </w:pPr>
      <w:r>
        <w:rPr>
          <w:rFonts w:ascii="Times New Roman" w:hAnsi="Times New Roman" w:cs="Times New Roman"/>
          <w:b/>
          <w:sz w:val="24"/>
          <w:szCs w:val="24"/>
          <w:lang w:val="en-US"/>
        </w:rPr>
        <w:t>IMPROVEMENT OF THE LEGAL INFRASTRUCTURE</w:t>
      </w:r>
    </w:p>
    <w:p w:rsidR="009569F6" w:rsidRDefault="009569F6" w:rsidP="009569F6">
      <w:pPr>
        <w:rPr>
          <w:rFonts w:ascii="Times New Roman" w:hAnsi="Times New Roman" w:cs="Times New Roman"/>
          <w:b/>
          <w:i/>
          <w:sz w:val="24"/>
          <w:szCs w:val="24"/>
          <w:lang w:val="en-US"/>
        </w:rPr>
      </w:pPr>
      <w:r>
        <w:rPr>
          <w:rFonts w:ascii="Times New Roman" w:hAnsi="Times New Roman" w:cs="Times New Roman"/>
          <w:b/>
          <w:i/>
          <w:sz w:val="24"/>
          <w:szCs w:val="24"/>
          <w:lang w:val="en-US"/>
        </w:rPr>
        <w:t>During the year 2015 8 laws sponsored from MTI</w:t>
      </w:r>
      <w:r w:rsidR="000E5333">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 xml:space="preserve">one of them is still waiting for approval) </w:t>
      </w:r>
      <w:r w:rsidR="000E5333">
        <w:rPr>
          <w:rFonts w:ascii="Times New Roman" w:hAnsi="Times New Roman" w:cs="Times New Roman"/>
          <w:b/>
          <w:i/>
          <w:sz w:val="24"/>
          <w:szCs w:val="24"/>
          <w:lang w:val="en-US"/>
        </w:rPr>
        <w:t>have been passed/approved from the Government and/or from the Assembly and also 5 sublegal acts.</w:t>
      </w:r>
    </w:p>
    <w:p w:rsidR="000E5333" w:rsidRDefault="000E5333" w:rsidP="009569F6">
      <w:pPr>
        <w:rPr>
          <w:rFonts w:ascii="Times New Roman" w:hAnsi="Times New Roman" w:cs="Times New Roman"/>
          <w:sz w:val="24"/>
          <w:szCs w:val="24"/>
          <w:lang w:val="en-US"/>
        </w:rPr>
      </w:pPr>
      <w:r w:rsidRPr="000E5333">
        <w:rPr>
          <w:rFonts w:ascii="Times New Roman" w:hAnsi="Times New Roman" w:cs="Times New Roman"/>
          <w:sz w:val="24"/>
          <w:szCs w:val="24"/>
          <w:lang w:val="en-US"/>
        </w:rPr>
        <w:t>Laws</w:t>
      </w:r>
      <w:r>
        <w:rPr>
          <w:rFonts w:ascii="Times New Roman" w:hAnsi="Times New Roman" w:cs="Times New Roman"/>
          <w:sz w:val="24"/>
          <w:szCs w:val="24"/>
          <w:lang w:val="en-US"/>
        </w:rPr>
        <w:t>:</w:t>
      </w:r>
    </w:p>
    <w:p w:rsidR="000E5333" w:rsidRDefault="000E5333" w:rsidP="000E5333">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Law No. 05/L-09 for the </w:t>
      </w:r>
      <w:r w:rsidR="008F4AD7">
        <w:rPr>
          <w:rFonts w:ascii="Times New Roman" w:hAnsi="Times New Roman" w:cs="Times New Roman"/>
          <w:sz w:val="24"/>
          <w:szCs w:val="24"/>
          <w:lang w:val="en-US"/>
        </w:rPr>
        <w:t>amendment and supplementing  of the Law No. 04/L-029 on</w:t>
      </w:r>
      <w:r>
        <w:rPr>
          <w:rFonts w:ascii="Times New Roman" w:hAnsi="Times New Roman" w:cs="Times New Roman"/>
          <w:sz w:val="24"/>
          <w:szCs w:val="24"/>
          <w:lang w:val="en-US"/>
        </w:rPr>
        <w:t xml:space="preserve"> Patents, has been passed in the Assembly, declared with verdict No. DL-024, date 17.08.2015;</w:t>
      </w:r>
    </w:p>
    <w:p w:rsidR="000E5333" w:rsidRDefault="000E5333" w:rsidP="000E5333">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Law for the </w:t>
      </w:r>
      <w:r w:rsidR="008F4AD7">
        <w:rPr>
          <w:rFonts w:ascii="Times New Roman" w:hAnsi="Times New Roman" w:cs="Times New Roman"/>
          <w:sz w:val="24"/>
          <w:szCs w:val="24"/>
          <w:lang w:val="en-US"/>
        </w:rPr>
        <w:t>amendment and supplementing of the Law no. 04/1-026 on</w:t>
      </w:r>
      <w:r>
        <w:rPr>
          <w:rFonts w:ascii="Times New Roman" w:hAnsi="Times New Roman" w:cs="Times New Roman"/>
          <w:sz w:val="24"/>
          <w:szCs w:val="24"/>
          <w:lang w:val="en-US"/>
        </w:rPr>
        <w:t xml:space="preserve"> </w:t>
      </w:r>
      <w:r w:rsidR="00D174E2">
        <w:rPr>
          <w:rFonts w:ascii="Times New Roman" w:hAnsi="Times New Roman" w:cs="Times New Roman"/>
          <w:sz w:val="24"/>
          <w:szCs w:val="24"/>
          <w:lang w:val="en-US"/>
        </w:rPr>
        <w:t>Trademarks</w:t>
      </w:r>
      <w:r>
        <w:rPr>
          <w:rFonts w:ascii="Times New Roman" w:hAnsi="Times New Roman" w:cs="Times New Roman"/>
          <w:sz w:val="24"/>
          <w:szCs w:val="24"/>
          <w:lang w:val="en-US"/>
        </w:rPr>
        <w:t>, has been approved in the Assembly, declared with the verdict No DL-026-2015, date 17.08.2015;</w:t>
      </w:r>
    </w:p>
    <w:p w:rsidR="000E5333" w:rsidRDefault="00D174E2" w:rsidP="000E5333">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Draft law for founding the Kosovo Credit Guarantee Fund, has been approved in the Assembly;</w:t>
      </w:r>
    </w:p>
    <w:p w:rsidR="00D174E2" w:rsidRDefault="00D174E2" w:rsidP="000E5333">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Draft law for Industrial Design, has been approved in the assembly;</w:t>
      </w:r>
    </w:p>
    <w:p w:rsidR="00D174E2" w:rsidRDefault="00D174E2" w:rsidP="000E5333">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Draft law for Geographic Indicators and Designations of Origin, has been approved in the Assembly;</w:t>
      </w:r>
    </w:p>
    <w:p w:rsidR="00D174E2" w:rsidRDefault="008F4AD7" w:rsidP="000E5333">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Draft law for Strategic Investments in the Republic of Kosovo, has been approved from the Government and proceeded to the Assembly;</w:t>
      </w:r>
    </w:p>
    <w:p w:rsidR="008F4AD7" w:rsidRDefault="008F4AD7" w:rsidP="000E5333">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Draft law for Bankruptcy, has been approved from the Government;</w:t>
      </w:r>
    </w:p>
    <w:p w:rsidR="008F4AD7" w:rsidRDefault="008F4AD7" w:rsidP="008F4AD7">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Draft law for Trading with petroleum and Renewable Fuels in Kosovo, has been approved from the Government.</w:t>
      </w:r>
    </w:p>
    <w:p w:rsidR="008F4AD7" w:rsidRDefault="008F4AD7" w:rsidP="008F4AD7">
      <w:pPr>
        <w:rPr>
          <w:rFonts w:ascii="Times New Roman" w:hAnsi="Times New Roman" w:cs="Times New Roman"/>
          <w:i/>
          <w:sz w:val="24"/>
          <w:szCs w:val="24"/>
          <w:lang w:val="en-US"/>
        </w:rPr>
      </w:pPr>
      <w:r w:rsidRPr="008F4AD7">
        <w:rPr>
          <w:rFonts w:ascii="Times New Roman" w:hAnsi="Times New Roman" w:cs="Times New Roman"/>
          <w:i/>
          <w:sz w:val="24"/>
          <w:szCs w:val="24"/>
          <w:lang w:val="en-US"/>
        </w:rPr>
        <w:t>Signed sublegal acts</w:t>
      </w:r>
    </w:p>
    <w:p w:rsidR="008F4AD7" w:rsidRPr="008F4AD7" w:rsidRDefault="008F4AD7" w:rsidP="008F4AD7">
      <w:pPr>
        <w:pStyle w:val="ListParagraph"/>
        <w:numPr>
          <w:ilvl w:val="0"/>
          <w:numId w:val="6"/>
        </w:numPr>
        <w:rPr>
          <w:rFonts w:ascii="Times New Roman" w:hAnsi="Times New Roman" w:cs="Times New Roman"/>
          <w:i/>
          <w:sz w:val="24"/>
          <w:szCs w:val="24"/>
          <w:lang w:val="en-US"/>
        </w:rPr>
      </w:pPr>
      <w:r>
        <w:rPr>
          <w:rFonts w:ascii="Times New Roman" w:hAnsi="Times New Roman" w:cs="Times New Roman"/>
          <w:sz w:val="24"/>
          <w:szCs w:val="24"/>
          <w:lang w:val="en-US"/>
        </w:rPr>
        <w:t>Administrative Directive No.01/2015 on the Form and Content of the Foreign Investments Registry (04.03.2015)</w:t>
      </w:r>
      <w:r w:rsidR="000B5BEB">
        <w:rPr>
          <w:rFonts w:ascii="Times New Roman" w:hAnsi="Times New Roman" w:cs="Times New Roman"/>
          <w:sz w:val="24"/>
          <w:szCs w:val="24"/>
          <w:lang w:val="en-US"/>
        </w:rPr>
        <w:t>;</w:t>
      </w:r>
    </w:p>
    <w:p w:rsidR="008F4AD7" w:rsidRPr="000B5BEB" w:rsidRDefault="008F4AD7" w:rsidP="008F4AD7">
      <w:pPr>
        <w:pStyle w:val="ListParagraph"/>
        <w:numPr>
          <w:ilvl w:val="0"/>
          <w:numId w:val="6"/>
        </w:numPr>
        <w:rPr>
          <w:rFonts w:ascii="Times New Roman" w:hAnsi="Times New Roman" w:cs="Times New Roman"/>
          <w:i/>
          <w:sz w:val="24"/>
          <w:szCs w:val="24"/>
          <w:lang w:val="en-US"/>
        </w:rPr>
      </w:pPr>
      <w:r>
        <w:rPr>
          <w:rFonts w:ascii="Times New Roman" w:hAnsi="Times New Roman" w:cs="Times New Roman"/>
          <w:sz w:val="24"/>
          <w:szCs w:val="24"/>
          <w:lang w:val="en-US"/>
        </w:rPr>
        <w:t>Administrative Directive No. 02/2015 on the Verifying Period of Legal Measuring Tools, Manner of Implementation and Recalibrating Period for Etalons which are used for Verifying the Legal Measuring Tools</w:t>
      </w:r>
      <w:r w:rsidR="000B5BEB">
        <w:rPr>
          <w:rFonts w:ascii="Times New Roman" w:hAnsi="Times New Roman" w:cs="Times New Roman"/>
          <w:sz w:val="24"/>
          <w:szCs w:val="24"/>
          <w:lang w:val="en-US"/>
        </w:rPr>
        <w:t xml:space="preserve"> (01.07.2015);</w:t>
      </w:r>
    </w:p>
    <w:p w:rsidR="000B5BEB" w:rsidRPr="000B5BEB" w:rsidRDefault="000B5BEB" w:rsidP="008F4AD7">
      <w:pPr>
        <w:pStyle w:val="ListParagraph"/>
        <w:numPr>
          <w:ilvl w:val="0"/>
          <w:numId w:val="6"/>
        </w:numPr>
        <w:rPr>
          <w:rFonts w:ascii="Times New Roman" w:hAnsi="Times New Roman" w:cs="Times New Roman"/>
          <w:i/>
          <w:sz w:val="24"/>
          <w:szCs w:val="24"/>
          <w:lang w:val="en-US"/>
        </w:rPr>
      </w:pPr>
      <w:r>
        <w:rPr>
          <w:rFonts w:ascii="Times New Roman" w:hAnsi="Times New Roman" w:cs="Times New Roman"/>
          <w:sz w:val="24"/>
          <w:szCs w:val="24"/>
          <w:lang w:val="en-US"/>
        </w:rPr>
        <w:t>Administrative Directive No. 03/2015 on Determining Tax and Provided Services from the Business Registration Agency (21.07.2015);</w:t>
      </w:r>
    </w:p>
    <w:p w:rsidR="000B5BEB" w:rsidRPr="000B5BEB" w:rsidRDefault="000B5BEB" w:rsidP="008F4AD7">
      <w:pPr>
        <w:pStyle w:val="ListParagraph"/>
        <w:numPr>
          <w:ilvl w:val="0"/>
          <w:numId w:val="6"/>
        </w:numPr>
        <w:rPr>
          <w:rFonts w:ascii="Times New Roman" w:hAnsi="Times New Roman" w:cs="Times New Roman"/>
          <w:i/>
          <w:sz w:val="24"/>
          <w:szCs w:val="24"/>
          <w:lang w:val="en-US"/>
        </w:rPr>
      </w:pPr>
      <w:r>
        <w:rPr>
          <w:rFonts w:ascii="Times New Roman" w:hAnsi="Times New Roman" w:cs="Times New Roman"/>
          <w:sz w:val="24"/>
          <w:szCs w:val="24"/>
          <w:lang w:val="en-US"/>
        </w:rPr>
        <w:t>Administrative Directive No. 04/2015 on amending and supplementing the Administrative Directive No. 02/2013 Procedures and Manner of Testing of Approving the Measuring Tool (28.08.2015)</w:t>
      </w:r>
    </w:p>
    <w:p w:rsidR="000B5BEB" w:rsidRPr="000B5BEB" w:rsidRDefault="000B5BEB" w:rsidP="008F4AD7">
      <w:pPr>
        <w:pStyle w:val="ListParagraph"/>
        <w:numPr>
          <w:ilvl w:val="0"/>
          <w:numId w:val="6"/>
        </w:numPr>
        <w:rPr>
          <w:rFonts w:ascii="Times New Roman" w:hAnsi="Times New Roman" w:cs="Times New Roman"/>
          <w:i/>
          <w:sz w:val="24"/>
          <w:szCs w:val="24"/>
          <w:lang w:val="en-US"/>
        </w:rPr>
      </w:pPr>
      <w:r>
        <w:rPr>
          <w:rFonts w:ascii="Times New Roman" w:hAnsi="Times New Roman" w:cs="Times New Roman"/>
          <w:sz w:val="24"/>
          <w:szCs w:val="24"/>
          <w:lang w:val="en-US"/>
        </w:rPr>
        <w:t>Ordinance No. 01/2015 on the Work of the National Council for Economic Development of Kosovo (04.06.2015).</w:t>
      </w:r>
    </w:p>
    <w:p w:rsidR="000B5BEB" w:rsidRDefault="000B5BEB" w:rsidP="000B5BEB">
      <w:pPr>
        <w:rPr>
          <w:rFonts w:ascii="Times New Roman" w:hAnsi="Times New Roman" w:cs="Times New Roman"/>
          <w:i/>
          <w:sz w:val="24"/>
          <w:szCs w:val="24"/>
          <w:lang w:val="en-US"/>
        </w:rPr>
      </w:pPr>
      <w:r w:rsidRPr="000B5BEB">
        <w:rPr>
          <w:rFonts w:ascii="Times New Roman" w:hAnsi="Times New Roman" w:cs="Times New Roman"/>
          <w:i/>
          <w:sz w:val="24"/>
          <w:szCs w:val="24"/>
          <w:lang w:val="en-US"/>
        </w:rPr>
        <w:t>Concept-Documents</w:t>
      </w:r>
      <w:r>
        <w:rPr>
          <w:rFonts w:ascii="Times New Roman" w:hAnsi="Times New Roman" w:cs="Times New Roman"/>
          <w:i/>
          <w:sz w:val="24"/>
          <w:szCs w:val="24"/>
          <w:lang w:val="en-US"/>
        </w:rPr>
        <w:t>:</w:t>
      </w:r>
    </w:p>
    <w:p w:rsidR="000B5BEB" w:rsidRDefault="000B5BEB" w:rsidP="000B5BEB">
      <w:pPr>
        <w:pStyle w:val="ListParagraph"/>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Concept-Document on Service Trading, has been approved from the Government.</w:t>
      </w:r>
    </w:p>
    <w:p w:rsidR="000B5BEB" w:rsidRDefault="000B5BEB" w:rsidP="000B5BEB">
      <w:pPr>
        <w:pStyle w:val="ListParagraph"/>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The concept-document for the Draft law for tourism has been compiled and is ready to be proceeded to the Government.</w:t>
      </w:r>
    </w:p>
    <w:p w:rsidR="000B5BEB" w:rsidRDefault="001128D6" w:rsidP="000B5BEB">
      <w:pPr>
        <w:pStyle w:val="ListParagraph"/>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The concept-document for the Accreditation Draft law is being compiled, from the working group.</w:t>
      </w:r>
    </w:p>
    <w:p w:rsidR="001128D6" w:rsidRDefault="001128D6" w:rsidP="001128D6">
      <w:pPr>
        <w:rPr>
          <w:rFonts w:ascii="Times New Roman" w:hAnsi="Times New Roman" w:cs="Times New Roman"/>
          <w:i/>
          <w:sz w:val="24"/>
          <w:szCs w:val="24"/>
          <w:lang w:val="en-US"/>
        </w:rPr>
      </w:pPr>
      <w:r w:rsidRPr="001128D6">
        <w:rPr>
          <w:rFonts w:ascii="Times New Roman" w:hAnsi="Times New Roman" w:cs="Times New Roman"/>
          <w:i/>
          <w:sz w:val="24"/>
          <w:szCs w:val="24"/>
          <w:lang w:val="en-US"/>
        </w:rPr>
        <w:t>Directives-Ordinances in procedure</w:t>
      </w:r>
      <w:r>
        <w:rPr>
          <w:rFonts w:ascii="Times New Roman" w:hAnsi="Times New Roman" w:cs="Times New Roman"/>
          <w:i/>
          <w:sz w:val="24"/>
          <w:szCs w:val="24"/>
          <w:lang w:val="en-US"/>
        </w:rPr>
        <w:t>:</w:t>
      </w:r>
    </w:p>
    <w:p w:rsidR="001128D6" w:rsidRDefault="001128D6" w:rsidP="001128D6">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Draft-ordinance on Measuring Instruments, has been sent for public consultation.</w:t>
      </w:r>
    </w:p>
    <w:p w:rsidR="001128D6" w:rsidRDefault="001128D6" w:rsidP="001128D6">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Administrative Draft-directive on Form and Content of the Request and Notification for Investigating Anti-damp Measures.</w:t>
      </w:r>
    </w:p>
    <w:p w:rsidR="001128D6" w:rsidRDefault="001128D6" w:rsidP="001128D6">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Administrative Draft Ordinance on amendment and supplementing of the Administrative Directive No. 07/2012 on the Quality of the Liquid Oil Fuels, is in procedure of compiling from the working group.</w:t>
      </w:r>
    </w:p>
    <w:p w:rsidR="001128D6" w:rsidRDefault="001128D6" w:rsidP="001128D6">
      <w:pPr>
        <w:rPr>
          <w:rFonts w:ascii="Times New Roman" w:hAnsi="Times New Roman" w:cs="Times New Roman"/>
          <w:sz w:val="24"/>
          <w:szCs w:val="24"/>
          <w:lang w:val="en-US"/>
        </w:rPr>
      </w:pPr>
    </w:p>
    <w:p w:rsidR="001128D6" w:rsidRDefault="001128D6" w:rsidP="001128D6">
      <w:pPr>
        <w:rPr>
          <w:rFonts w:ascii="Times New Roman" w:hAnsi="Times New Roman" w:cs="Times New Roman"/>
          <w:b/>
          <w:sz w:val="24"/>
          <w:szCs w:val="24"/>
          <w:lang w:val="en-US"/>
        </w:rPr>
      </w:pPr>
      <w:r w:rsidRPr="001128D6">
        <w:rPr>
          <w:rFonts w:ascii="Times New Roman" w:hAnsi="Times New Roman" w:cs="Times New Roman"/>
          <w:b/>
          <w:sz w:val="24"/>
          <w:szCs w:val="24"/>
          <w:lang w:val="en-US"/>
        </w:rPr>
        <w:t>REGULATION OF THE INTERNAL MARKET AND THE INFRASTRUCTURE OF QUALITY</w:t>
      </w:r>
    </w:p>
    <w:p w:rsidR="001128D6" w:rsidRPr="001128D6" w:rsidRDefault="001128D6" w:rsidP="001128D6">
      <w:pPr>
        <w:rPr>
          <w:rFonts w:ascii="Times New Roman" w:hAnsi="Times New Roman" w:cs="Times New Roman"/>
          <w:b/>
          <w:i/>
          <w:sz w:val="24"/>
          <w:szCs w:val="24"/>
          <w:lang w:val="en-US"/>
        </w:rPr>
      </w:pPr>
      <w:r w:rsidRPr="001128D6">
        <w:rPr>
          <w:rFonts w:ascii="Times New Roman" w:hAnsi="Times New Roman" w:cs="Times New Roman"/>
          <w:b/>
          <w:i/>
          <w:sz w:val="24"/>
          <w:szCs w:val="24"/>
          <w:lang w:val="en-US"/>
        </w:rPr>
        <w:t>There has been a considerable increase in the number of the licensed fuel</w:t>
      </w:r>
      <w:r w:rsidR="006E4D20">
        <w:rPr>
          <w:rFonts w:ascii="Times New Roman" w:hAnsi="Times New Roman" w:cs="Times New Roman"/>
          <w:b/>
          <w:i/>
          <w:sz w:val="24"/>
          <w:szCs w:val="24"/>
          <w:lang w:val="en-US"/>
        </w:rPr>
        <w:t>s</w:t>
      </w:r>
      <w:r w:rsidRPr="001128D6">
        <w:rPr>
          <w:rFonts w:ascii="Times New Roman" w:hAnsi="Times New Roman" w:cs="Times New Roman"/>
          <w:b/>
          <w:i/>
          <w:sz w:val="24"/>
          <w:szCs w:val="24"/>
          <w:lang w:val="en-US"/>
        </w:rPr>
        <w:t xml:space="preserve"> selling points-from 377 at the end of 2014, to 522.</w:t>
      </w:r>
    </w:p>
    <w:p w:rsidR="001128D6" w:rsidRPr="006E4D20" w:rsidRDefault="001128D6" w:rsidP="001128D6">
      <w:pPr>
        <w:pStyle w:val="ListParagraph"/>
        <w:numPr>
          <w:ilvl w:val="0"/>
          <w:numId w:val="3"/>
        </w:numPr>
        <w:rPr>
          <w:rFonts w:ascii="Times New Roman" w:hAnsi="Times New Roman" w:cs="Times New Roman"/>
          <w:b/>
          <w:sz w:val="24"/>
          <w:szCs w:val="24"/>
          <w:lang w:val="en-US"/>
        </w:rPr>
      </w:pPr>
      <w:r w:rsidRPr="00D5314C">
        <w:rPr>
          <w:rFonts w:ascii="Times New Roman" w:hAnsi="Times New Roman" w:cs="Times New Roman"/>
          <w:b/>
          <w:sz w:val="24"/>
          <w:szCs w:val="24"/>
          <w:lang w:val="en-US"/>
        </w:rPr>
        <w:t>GPS registration of the fuel selling points has been done</w:t>
      </w:r>
      <w:r>
        <w:rPr>
          <w:rFonts w:ascii="Times New Roman" w:hAnsi="Times New Roman" w:cs="Times New Roman"/>
          <w:sz w:val="24"/>
          <w:szCs w:val="24"/>
          <w:lang w:val="en-US"/>
        </w:rPr>
        <w:t xml:space="preserve">. </w:t>
      </w:r>
      <w:r w:rsidR="006E4D20">
        <w:rPr>
          <w:rFonts w:ascii="Times New Roman" w:hAnsi="Times New Roman" w:cs="Times New Roman"/>
          <w:sz w:val="24"/>
          <w:szCs w:val="24"/>
          <w:lang w:val="en-US"/>
        </w:rPr>
        <w:t xml:space="preserve">A high result in licensing fuels selling points has been achieved: </w:t>
      </w:r>
      <w:r w:rsidR="006E4D20" w:rsidRPr="00D5314C">
        <w:rPr>
          <w:rFonts w:ascii="Times New Roman" w:hAnsi="Times New Roman" w:cs="Times New Roman"/>
          <w:b/>
          <w:sz w:val="24"/>
          <w:szCs w:val="24"/>
          <w:lang w:val="en-US"/>
        </w:rPr>
        <w:t>the number of the licensed selling points has been increased to 522</w:t>
      </w:r>
      <w:r w:rsidR="006E4D20">
        <w:rPr>
          <w:rFonts w:ascii="Times New Roman" w:hAnsi="Times New Roman" w:cs="Times New Roman"/>
          <w:sz w:val="24"/>
          <w:szCs w:val="24"/>
          <w:lang w:val="en-US"/>
        </w:rPr>
        <w:t>. Also, the number of the calibrated of the selling points is 522.</w:t>
      </w:r>
    </w:p>
    <w:p w:rsidR="006E4D20" w:rsidRPr="006E4D20" w:rsidRDefault="006E4D20" w:rsidP="001128D6">
      <w:pPr>
        <w:pStyle w:val="ListParagraph"/>
        <w:numPr>
          <w:ilvl w:val="0"/>
          <w:numId w:val="3"/>
        </w:numPr>
        <w:rPr>
          <w:rFonts w:ascii="Times New Roman" w:hAnsi="Times New Roman" w:cs="Times New Roman"/>
          <w:b/>
          <w:sz w:val="24"/>
          <w:szCs w:val="24"/>
          <w:lang w:val="en-US"/>
        </w:rPr>
      </w:pPr>
      <w:r>
        <w:rPr>
          <w:rFonts w:ascii="Times New Roman" w:hAnsi="Times New Roman" w:cs="Times New Roman"/>
          <w:sz w:val="24"/>
          <w:szCs w:val="24"/>
          <w:lang w:val="en-US"/>
        </w:rPr>
        <w:t xml:space="preserve">MTI through Trade Inspection has performed </w:t>
      </w:r>
      <w:r w:rsidRPr="00D5314C">
        <w:rPr>
          <w:rFonts w:ascii="Times New Roman" w:hAnsi="Times New Roman" w:cs="Times New Roman"/>
          <w:b/>
          <w:sz w:val="24"/>
          <w:szCs w:val="24"/>
          <w:lang w:val="en-US"/>
        </w:rPr>
        <w:t>continuous inspection checking the quality of the oil fuels</w:t>
      </w:r>
      <w:r>
        <w:rPr>
          <w:rFonts w:ascii="Times New Roman" w:hAnsi="Times New Roman" w:cs="Times New Roman"/>
          <w:sz w:val="24"/>
          <w:szCs w:val="24"/>
          <w:lang w:val="en-US"/>
        </w:rPr>
        <w:t xml:space="preserve">. Currently, Trade Inspection is performing this duty through authorized bodies and accredited laboratories </w:t>
      </w:r>
      <w:r>
        <w:rPr>
          <w:rFonts w:ascii="Times New Roman" w:hAnsi="Times New Roman" w:cs="Times New Roman"/>
          <w:sz w:val="24"/>
          <w:szCs w:val="24"/>
          <w:lang w:val="en-US"/>
        </w:rPr>
        <w:lastRenderedPageBreak/>
        <w:t>and MTI is working in increasing the number oil fuels and other products’ quality check-ups. 215 pieces of “Movable Lamps for Children” have been withdrawn from the market and demolished, considered as unsafe because they didn’t fulfill the basic security demands. 22 rulings for confiscation of goods have been issued and 85 consumer complaints have been reviewed.</w:t>
      </w:r>
    </w:p>
    <w:p w:rsidR="006E4D20" w:rsidRPr="003375EF" w:rsidRDefault="006E4D20" w:rsidP="001128D6">
      <w:pPr>
        <w:pStyle w:val="ListParagraph"/>
        <w:numPr>
          <w:ilvl w:val="0"/>
          <w:numId w:val="3"/>
        </w:numPr>
        <w:rPr>
          <w:rFonts w:ascii="Times New Roman" w:hAnsi="Times New Roman" w:cs="Times New Roman"/>
          <w:b/>
          <w:sz w:val="24"/>
          <w:szCs w:val="24"/>
          <w:lang w:val="en-US"/>
        </w:rPr>
      </w:pPr>
      <w:r w:rsidRPr="00D5314C">
        <w:rPr>
          <w:rFonts w:ascii="Times New Roman" w:hAnsi="Times New Roman" w:cs="Times New Roman"/>
          <w:b/>
          <w:sz w:val="24"/>
          <w:szCs w:val="24"/>
          <w:lang w:val="en-US"/>
        </w:rPr>
        <w:t>Agency of Metrology</w:t>
      </w:r>
      <w:r>
        <w:rPr>
          <w:rFonts w:ascii="Times New Roman" w:hAnsi="Times New Roman" w:cs="Times New Roman"/>
          <w:sz w:val="24"/>
          <w:szCs w:val="24"/>
          <w:lang w:val="en-US"/>
        </w:rPr>
        <w:t xml:space="preserve"> has intensified </w:t>
      </w:r>
      <w:r w:rsidR="00A13927">
        <w:rPr>
          <w:rFonts w:ascii="Times New Roman" w:hAnsi="Times New Roman" w:cs="Times New Roman"/>
          <w:sz w:val="24"/>
          <w:szCs w:val="24"/>
          <w:lang w:val="en-US"/>
        </w:rPr>
        <w:t xml:space="preserve">legal inspections for legal measuring tools in public circulation. This agency has realized the </w:t>
      </w:r>
      <w:r w:rsidR="00A13927" w:rsidRPr="00D5314C">
        <w:rPr>
          <w:rFonts w:ascii="Times New Roman" w:hAnsi="Times New Roman" w:cs="Times New Roman"/>
          <w:b/>
          <w:sz w:val="24"/>
          <w:szCs w:val="24"/>
          <w:lang w:val="en-US"/>
        </w:rPr>
        <w:t>verification of the 522 fuels selling points</w:t>
      </w:r>
      <w:r w:rsidR="00A13927">
        <w:rPr>
          <w:rFonts w:ascii="Times New Roman" w:hAnsi="Times New Roman" w:cs="Times New Roman"/>
          <w:sz w:val="24"/>
          <w:szCs w:val="24"/>
          <w:lang w:val="en-US"/>
        </w:rPr>
        <w:t xml:space="preserve">, respectively has verified over 4443 fuel handles. </w:t>
      </w:r>
      <w:r w:rsidR="003375EF">
        <w:rPr>
          <w:rFonts w:ascii="Times New Roman" w:hAnsi="Times New Roman" w:cs="Times New Roman"/>
          <w:sz w:val="24"/>
          <w:szCs w:val="24"/>
          <w:lang w:val="en-US"/>
        </w:rPr>
        <w:t>There has been an increase in the number of metrological services, respectively an increase in the number of verifications/calibrations on all measuring instruments on metrological fields such as: mass, volume, leakage, temperature and humidity, inspection of the quality on processing precious metals.</w:t>
      </w:r>
    </w:p>
    <w:p w:rsidR="003375EF" w:rsidRPr="00DB7BF0" w:rsidRDefault="003375EF" w:rsidP="001128D6">
      <w:pPr>
        <w:pStyle w:val="ListParagraph"/>
        <w:numPr>
          <w:ilvl w:val="0"/>
          <w:numId w:val="3"/>
        </w:numPr>
        <w:rPr>
          <w:rFonts w:ascii="Times New Roman" w:hAnsi="Times New Roman" w:cs="Times New Roman"/>
          <w:b/>
          <w:sz w:val="24"/>
          <w:szCs w:val="24"/>
          <w:lang w:val="en-US"/>
        </w:rPr>
      </w:pPr>
      <w:r w:rsidRPr="00D5314C">
        <w:rPr>
          <w:rFonts w:ascii="Times New Roman" w:hAnsi="Times New Roman" w:cs="Times New Roman"/>
          <w:b/>
          <w:sz w:val="24"/>
          <w:szCs w:val="24"/>
          <w:lang w:val="en-US"/>
        </w:rPr>
        <w:t>Kosovo Accreditation Directorate</w:t>
      </w:r>
      <w:r>
        <w:rPr>
          <w:rFonts w:ascii="Times New Roman" w:hAnsi="Times New Roman" w:cs="Times New Roman"/>
          <w:sz w:val="24"/>
          <w:szCs w:val="24"/>
          <w:lang w:val="en-US"/>
        </w:rPr>
        <w:t xml:space="preserve"> (KAD) </w:t>
      </w:r>
      <w:r w:rsidR="00326CD8">
        <w:rPr>
          <w:rFonts w:ascii="Times New Roman" w:hAnsi="Times New Roman" w:cs="Times New Roman"/>
          <w:sz w:val="24"/>
          <w:szCs w:val="24"/>
          <w:lang w:val="en-US"/>
        </w:rPr>
        <w:t xml:space="preserve">has increased the number of accredited Conformity Assessment Bodies. </w:t>
      </w:r>
      <w:r w:rsidR="00DB7BF0">
        <w:rPr>
          <w:rFonts w:ascii="Times New Roman" w:hAnsi="Times New Roman" w:cs="Times New Roman"/>
          <w:sz w:val="24"/>
          <w:szCs w:val="24"/>
          <w:lang w:val="en-US"/>
        </w:rPr>
        <w:t xml:space="preserve">So far have been completed: 22 regular overseeing (18 Testing Laboratories and 4 Inspecting bodies); 10 Evaluations (8 Testing Laboratories and 2 Inspecting Bodies); 13 Accreditations (11 TL and 2 IB), (9 initial accreditations, 3 reaccreditations, a field expansion, </w:t>
      </w:r>
      <w:proofErr w:type="gramStart"/>
      <w:r w:rsidR="00DB7BF0">
        <w:rPr>
          <w:rFonts w:ascii="Times New Roman" w:hAnsi="Times New Roman" w:cs="Times New Roman"/>
          <w:sz w:val="24"/>
          <w:szCs w:val="24"/>
          <w:lang w:val="en-US"/>
        </w:rPr>
        <w:t>3</w:t>
      </w:r>
      <w:proofErr w:type="gramEnd"/>
      <w:r w:rsidR="00DB7BF0">
        <w:rPr>
          <w:rFonts w:ascii="Times New Roman" w:hAnsi="Times New Roman" w:cs="Times New Roman"/>
          <w:sz w:val="24"/>
          <w:szCs w:val="24"/>
          <w:lang w:val="en-US"/>
        </w:rPr>
        <w:t xml:space="preserve"> laboratories of the Forensic Agency); 13 Applications for accreditation (12 TL and 1 IB). 1 accreditation suspension.</w:t>
      </w:r>
    </w:p>
    <w:p w:rsidR="00DB7BF0" w:rsidRPr="00665145" w:rsidRDefault="00DB7BF0" w:rsidP="001128D6">
      <w:pPr>
        <w:pStyle w:val="ListParagraph"/>
        <w:numPr>
          <w:ilvl w:val="0"/>
          <w:numId w:val="3"/>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Industrial Property Agency </w:t>
      </w:r>
      <w:r>
        <w:rPr>
          <w:rFonts w:ascii="Times New Roman" w:hAnsi="Times New Roman" w:cs="Times New Roman"/>
          <w:sz w:val="24"/>
          <w:szCs w:val="24"/>
          <w:lang w:val="en-US"/>
        </w:rPr>
        <w:t>in the beginning of this year had in backlog over 24 thousand cases gathered from previous years, of which, with the help of the EU project “Free Movement of Goods” 20 thousand of them have been taken care of. IPA</w:t>
      </w:r>
      <w:r w:rsidR="00D7268C">
        <w:rPr>
          <w:rFonts w:ascii="Times New Roman" w:hAnsi="Times New Roman" w:cs="Times New Roman"/>
          <w:sz w:val="24"/>
          <w:szCs w:val="24"/>
          <w:lang w:val="en-US"/>
        </w:rPr>
        <w:t xml:space="preserve"> has participated in the meetings of the State Council for Intellectual Property; there have been regular meetings of Task Force to fight Piracy; online registry of the objects of industrial property has been prepared; IPAS was installed in the new server, separated and specifically for the Industrial Property Agency. This has resulted on a faster and safer IPAS. Industrial Property Agency has received and marked the applications for industrial property objects: Trade Marks, Patents, Industrial Designs, rejections of published marks, investigations of trade marks, patents, premature examinations, extensions, changes, requests, documents of advantage, change of representative, </w:t>
      </w:r>
      <w:r w:rsidR="00665145">
        <w:rPr>
          <w:rFonts w:ascii="Times New Roman" w:hAnsi="Times New Roman" w:cs="Times New Roman"/>
          <w:sz w:val="24"/>
          <w:szCs w:val="24"/>
          <w:lang w:val="en-US"/>
        </w:rPr>
        <w:t>general authorizations, authorizations for respective cases, complaints in the complaints commission, decisions of the complaints commission and other extra documentations.</w:t>
      </w:r>
    </w:p>
    <w:p w:rsidR="00665145" w:rsidRDefault="00665145" w:rsidP="00665145">
      <w:pPr>
        <w:rPr>
          <w:rFonts w:ascii="Times New Roman" w:hAnsi="Times New Roman" w:cs="Times New Roman"/>
          <w:b/>
          <w:sz w:val="24"/>
          <w:szCs w:val="24"/>
          <w:lang w:val="en-US"/>
        </w:rPr>
      </w:pPr>
    </w:p>
    <w:p w:rsidR="00665145" w:rsidRDefault="00665145" w:rsidP="00665145">
      <w:pPr>
        <w:pStyle w:val="ListParagraph"/>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REALIZATION OF BUDGET AND OTHER CAPITAL DEVELOPMENTAL PROJECTS</w:t>
      </w:r>
    </w:p>
    <w:p w:rsidR="00665145" w:rsidRDefault="00665145" w:rsidP="00665145">
      <w:pPr>
        <w:ind w:left="360"/>
        <w:rPr>
          <w:rFonts w:ascii="Times New Roman" w:hAnsi="Times New Roman" w:cs="Times New Roman"/>
          <w:b/>
          <w:i/>
          <w:sz w:val="24"/>
          <w:szCs w:val="24"/>
          <w:lang w:val="en-US"/>
        </w:rPr>
      </w:pPr>
      <w:r w:rsidRPr="00665145">
        <w:rPr>
          <w:rFonts w:ascii="Times New Roman" w:hAnsi="Times New Roman" w:cs="Times New Roman"/>
          <w:b/>
          <w:i/>
          <w:sz w:val="24"/>
          <w:szCs w:val="24"/>
          <w:lang w:val="en-US"/>
        </w:rPr>
        <w:t>MTI is expected to realize about 95% of its annual budget by the end of this year. MTI has increased state reserves for another 400.000 euros.</w:t>
      </w:r>
    </w:p>
    <w:p w:rsidR="00665145" w:rsidRPr="00AC6281" w:rsidRDefault="00665145" w:rsidP="00665145">
      <w:pPr>
        <w:pStyle w:val="ListParagraph"/>
        <w:numPr>
          <w:ilvl w:val="0"/>
          <w:numId w:val="3"/>
        </w:numPr>
        <w:rPr>
          <w:rFonts w:ascii="Times New Roman" w:hAnsi="Times New Roman" w:cs="Times New Roman"/>
          <w:b/>
          <w:i/>
          <w:sz w:val="24"/>
          <w:szCs w:val="24"/>
          <w:lang w:val="en-US"/>
        </w:rPr>
      </w:pPr>
      <w:r>
        <w:rPr>
          <w:rFonts w:ascii="Times New Roman" w:hAnsi="Times New Roman" w:cs="Times New Roman"/>
          <w:sz w:val="24"/>
          <w:szCs w:val="24"/>
          <w:lang w:val="en-US"/>
        </w:rPr>
        <w:t xml:space="preserve">MTI has undertaken dynamic actions during the 2015 in fulfilling its strategic objectives and realizing its working plan, respectively the Government Program 2015-2018. </w:t>
      </w:r>
      <w:r w:rsidR="00AC6281">
        <w:rPr>
          <w:rFonts w:ascii="Times New Roman" w:hAnsi="Times New Roman" w:cs="Times New Roman"/>
          <w:sz w:val="24"/>
          <w:szCs w:val="24"/>
          <w:lang w:val="en-US"/>
        </w:rPr>
        <w:t xml:space="preserve">All MTI’s objectives and measures according to the governing plan have been addressed seriously and with commitment in full </w:t>
      </w:r>
      <w:r w:rsidR="00AC6281">
        <w:rPr>
          <w:rFonts w:ascii="Times New Roman" w:hAnsi="Times New Roman" w:cs="Times New Roman"/>
          <w:sz w:val="24"/>
          <w:szCs w:val="24"/>
          <w:lang w:val="en-US"/>
        </w:rPr>
        <w:lastRenderedPageBreak/>
        <w:t xml:space="preserve">accordance with deadlines set in the plan for implementing the Government plan 2015-2018. </w:t>
      </w:r>
      <w:r w:rsidR="00AC6281" w:rsidRPr="00D5314C">
        <w:rPr>
          <w:rFonts w:ascii="Times New Roman" w:hAnsi="Times New Roman" w:cs="Times New Roman"/>
          <w:b/>
          <w:sz w:val="24"/>
          <w:szCs w:val="24"/>
          <w:lang w:val="en-US"/>
        </w:rPr>
        <w:t>The Working Plan for 2015 has been successfully realized</w:t>
      </w:r>
      <w:r w:rsidR="00AC6281">
        <w:rPr>
          <w:rFonts w:ascii="Times New Roman" w:hAnsi="Times New Roman" w:cs="Times New Roman"/>
          <w:sz w:val="24"/>
          <w:szCs w:val="24"/>
          <w:lang w:val="en-US"/>
        </w:rPr>
        <w:t xml:space="preserve"> and dynamic work has been done in all the other activities,</w:t>
      </w:r>
    </w:p>
    <w:p w:rsidR="00AC6281" w:rsidRPr="00AC6281" w:rsidRDefault="00AC6281" w:rsidP="00665145">
      <w:pPr>
        <w:pStyle w:val="ListParagraph"/>
        <w:numPr>
          <w:ilvl w:val="0"/>
          <w:numId w:val="3"/>
        </w:numPr>
        <w:rPr>
          <w:rFonts w:ascii="Times New Roman" w:hAnsi="Times New Roman" w:cs="Times New Roman"/>
          <w:b/>
          <w:i/>
          <w:sz w:val="24"/>
          <w:szCs w:val="24"/>
          <w:lang w:val="en-US"/>
        </w:rPr>
      </w:pPr>
      <w:r w:rsidRPr="00D5314C">
        <w:rPr>
          <w:rFonts w:ascii="Times New Roman" w:hAnsi="Times New Roman" w:cs="Times New Roman"/>
          <w:b/>
          <w:sz w:val="24"/>
          <w:szCs w:val="24"/>
          <w:lang w:val="en-US"/>
        </w:rPr>
        <w:t>Annual budget of MTI is 5.3 million Euros</w:t>
      </w:r>
      <w:r>
        <w:rPr>
          <w:rFonts w:ascii="Times New Roman" w:hAnsi="Times New Roman" w:cs="Times New Roman"/>
          <w:sz w:val="24"/>
          <w:szCs w:val="24"/>
          <w:lang w:val="en-US"/>
        </w:rPr>
        <w:t xml:space="preserve">. MTI has managed to finish the majority of its activities and it is expected that until the end of this year it will realize 95 % of its budget. This year, </w:t>
      </w:r>
      <w:r w:rsidRPr="00D5314C">
        <w:rPr>
          <w:rFonts w:ascii="Times New Roman" w:hAnsi="Times New Roman" w:cs="Times New Roman"/>
          <w:b/>
          <w:sz w:val="24"/>
          <w:szCs w:val="24"/>
          <w:lang w:val="en-US"/>
        </w:rPr>
        <w:t>MTI has increased state reserves for another 400.000 euros</w:t>
      </w:r>
      <w:r>
        <w:rPr>
          <w:rFonts w:ascii="Times New Roman" w:hAnsi="Times New Roman" w:cs="Times New Roman"/>
          <w:sz w:val="24"/>
          <w:szCs w:val="24"/>
          <w:lang w:val="en-US"/>
        </w:rPr>
        <w:t>. Previous sum of wheat, flour, diesel and other agro-food products reserves was 700.000 euros.</w:t>
      </w:r>
    </w:p>
    <w:p w:rsidR="00AC6281" w:rsidRPr="00665145" w:rsidRDefault="00AC6281" w:rsidP="00665145">
      <w:pPr>
        <w:pStyle w:val="ListParagraph"/>
        <w:numPr>
          <w:ilvl w:val="0"/>
          <w:numId w:val="3"/>
        </w:numPr>
        <w:rPr>
          <w:rFonts w:ascii="Times New Roman" w:hAnsi="Times New Roman" w:cs="Times New Roman"/>
          <w:b/>
          <w:i/>
          <w:sz w:val="24"/>
          <w:szCs w:val="24"/>
          <w:lang w:val="en-US"/>
        </w:rPr>
      </w:pPr>
      <w:r w:rsidRPr="00D5314C">
        <w:rPr>
          <w:rFonts w:ascii="Times New Roman" w:hAnsi="Times New Roman" w:cs="Times New Roman"/>
          <w:b/>
          <w:sz w:val="24"/>
          <w:szCs w:val="24"/>
          <w:lang w:val="en-US"/>
        </w:rPr>
        <w:t xml:space="preserve">The Project for the Development of the Touristic Center </w:t>
      </w:r>
      <w:proofErr w:type="spellStart"/>
      <w:r w:rsidRPr="00D5314C">
        <w:rPr>
          <w:rFonts w:ascii="Times New Roman" w:hAnsi="Times New Roman" w:cs="Times New Roman"/>
          <w:b/>
          <w:sz w:val="24"/>
          <w:szCs w:val="24"/>
          <w:lang w:val="en-US"/>
        </w:rPr>
        <w:t>Brezovica</w:t>
      </w:r>
      <w:proofErr w:type="spellEnd"/>
      <w:r>
        <w:rPr>
          <w:rFonts w:ascii="Times New Roman" w:hAnsi="Times New Roman" w:cs="Times New Roman"/>
          <w:sz w:val="24"/>
          <w:szCs w:val="24"/>
          <w:lang w:val="en-US"/>
        </w:rPr>
        <w:t xml:space="preserve">: As for the contract with the consortium MDP Consulting – </w:t>
      </w:r>
      <w:proofErr w:type="spellStart"/>
      <w:r>
        <w:rPr>
          <w:rFonts w:ascii="Times New Roman" w:hAnsi="Times New Roman" w:cs="Times New Roman"/>
          <w:sz w:val="24"/>
          <w:szCs w:val="24"/>
          <w:lang w:val="en-US"/>
        </w:rPr>
        <w:t>Compagnie</w:t>
      </w:r>
      <w:proofErr w:type="spellEnd"/>
      <w:r>
        <w:rPr>
          <w:rFonts w:ascii="Times New Roman" w:hAnsi="Times New Roman" w:cs="Times New Roman"/>
          <w:sz w:val="24"/>
          <w:szCs w:val="24"/>
          <w:lang w:val="en-US"/>
        </w:rPr>
        <w:t xml:space="preserve"> des </w:t>
      </w:r>
      <w:proofErr w:type="spellStart"/>
      <w:r>
        <w:rPr>
          <w:rFonts w:ascii="Times New Roman" w:hAnsi="Times New Roman" w:cs="Times New Roman"/>
          <w:sz w:val="24"/>
          <w:szCs w:val="24"/>
          <w:lang w:val="en-US"/>
        </w:rPr>
        <w:t>Alpes</w:t>
      </w:r>
      <w:proofErr w:type="spellEnd"/>
      <w:r>
        <w:rPr>
          <w:rFonts w:ascii="Times New Roman" w:hAnsi="Times New Roman" w:cs="Times New Roman"/>
          <w:sz w:val="24"/>
          <w:szCs w:val="24"/>
          <w:lang w:val="en-US"/>
        </w:rPr>
        <w:t xml:space="preserve">, the Government of Kosovo has fulfilled all its contractual obligations for the transition period. After the Private Partner’s request, </w:t>
      </w:r>
      <w:r w:rsidR="00387489">
        <w:rPr>
          <w:rFonts w:ascii="Times New Roman" w:hAnsi="Times New Roman" w:cs="Times New Roman"/>
          <w:sz w:val="24"/>
          <w:szCs w:val="24"/>
          <w:lang w:val="en-US"/>
        </w:rPr>
        <w:t xml:space="preserve">the Inter-Ministerial </w:t>
      </w:r>
      <w:bookmarkStart w:id="0" w:name="_GoBack"/>
      <w:bookmarkEnd w:id="0"/>
      <w:r w:rsidR="00387489">
        <w:rPr>
          <w:rFonts w:ascii="Times New Roman" w:hAnsi="Times New Roman" w:cs="Times New Roman"/>
          <w:sz w:val="24"/>
          <w:szCs w:val="24"/>
          <w:lang w:val="en-US"/>
        </w:rPr>
        <w:t xml:space="preserve">Steering Committee for the Developmental Project of the Touristic Center </w:t>
      </w:r>
      <w:proofErr w:type="spellStart"/>
      <w:r w:rsidR="00387489">
        <w:rPr>
          <w:rFonts w:ascii="Times New Roman" w:hAnsi="Times New Roman" w:cs="Times New Roman"/>
          <w:sz w:val="24"/>
          <w:szCs w:val="24"/>
          <w:lang w:val="en-US"/>
        </w:rPr>
        <w:t>Brezovica</w:t>
      </w:r>
      <w:proofErr w:type="spellEnd"/>
      <w:r w:rsidR="00387489">
        <w:rPr>
          <w:rFonts w:ascii="Times New Roman" w:hAnsi="Times New Roman" w:cs="Times New Roman"/>
          <w:sz w:val="24"/>
          <w:szCs w:val="24"/>
          <w:lang w:val="en-US"/>
        </w:rPr>
        <w:t xml:space="preserve"> has decided to extend the deadline for parties to fulfill the preconditions for validating the PPP agreement until 31</w:t>
      </w:r>
      <w:r w:rsidR="00387489" w:rsidRPr="00387489">
        <w:rPr>
          <w:rFonts w:ascii="Times New Roman" w:hAnsi="Times New Roman" w:cs="Times New Roman"/>
          <w:sz w:val="24"/>
          <w:szCs w:val="24"/>
          <w:vertAlign w:val="superscript"/>
          <w:lang w:val="en-US"/>
        </w:rPr>
        <w:t>st</w:t>
      </w:r>
      <w:r w:rsidR="00387489">
        <w:rPr>
          <w:rFonts w:ascii="Times New Roman" w:hAnsi="Times New Roman" w:cs="Times New Roman"/>
          <w:sz w:val="24"/>
          <w:szCs w:val="24"/>
          <w:lang w:val="en-US"/>
        </w:rPr>
        <w:t xml:space="preserve"> of May 2015.</w:t>
      </w:r>
    </w:p>
    <w:p w:rsidR="00A13927" w:rsidRPr="003375EF" w:rsidRDefault="00A13927" w:rsidP="003375EF">
      <w:pPr>
        <w:ind w:left="1080"/>
        <w:rPr>
          <w:rFonts w:ascii="Times New Roman" w:hAnsi="Times New Roman" w:cs="Times New Roman"/>
          <w:b/>
          <w:sz w:val="24"/>
          <w:szCs w:val="24"/>
          <w:lang w:val="en-US"/>
        </w:rPr>
      </w:pPr>
    </w:p>
    <w:sectPr w:rsidR="00A13927" w:rsidRPr="00337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3BDE"/>
    <w:multiLevelType w:val="hybridMultilevel"/>
    <w:tmpl w:val="8A6E1D66"/>
    <w:lvl w:ilvl="0" w:tplc="24ECE506">
      <w:start w:val="1"/>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F953C2B"/>
    <w:multiLevelType w:val="hybridMultilevel"/>
    <w:tmpl w:val="17F6AE0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2CD51C6"/>
    <w:multiLevelType w:val="hybridMultilevel"/>
    <w:tmpl w:val="D55E0D3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9A60D49"/>
    <w:multiLevelType w:val="hybridMultilevel"/>
    <w:tmpl w:val="EF34227E"/>
    <w:lvl w:ilvl="0" w:tplc="87F406B2">
      <w:start w:val="1"/>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346F44A7"/>
    <w:multiLevelType w:val="hybridMultilevel"/>
    <w:tmpl w:val="FD36C6F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4D07438F"/>
    <w:multiLevelType w:val="hybridMultilevel"/>
    <w:tmpl w:val="410CDC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68B65CF9"/>
    <w:multiLevelType w:val="hybridMultilevel"/>
    <w:tmpl w:val="14E2AA92"/>
    <w:lvl w:ilvl="0" w:tplc="041C000F">
      <w:start w:val="3"/>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6BE50B64"/>
    <w:multiLevelType w:val="hybridMultilevel"/>
    <w:tmpl w:val="791EF6AC"/>
    <w:lvl w:ilvl="0" w:tplc="C88EA6B2">
      <w:start w:val="1"/>
      <w:numFmt w:val="bullet"/>
      <w:lvlText w:val=""/>
      <w:lvlJc w:val="left"/>
      <w:pPr>
        <w:ind w:left="1440" w:hanging="360"/>
      </w:pPr>
      <w:rPr>
        <w:rFonts w:ascii="Symbol" w:eastAsiaTheme="minorHAnsi" w:hAnsi="Symbol"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8" w15:restartNumberingAfterBreak="0">
    <w:nsid w:val="718D7A03"/>
    <w:multiLevelType w:val="hybridMultilevel"/>
    <w:tmpl w:val="E80EDCE6"/>
    <w:lvl w:ilvl="0" w:tplc="697E67DC">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1"/>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2B"/>
    <w:rsid w:val="000459A2"/>
    <w:rsid w:val="00057355"/>
    <w:rsid w:val="000B5BEB"/>
    <w:rsid w:val="000E5333"/>
    <w:rsid w:val="001128D6"/>
    <w:rsid w:val="0015314D"/>
    <w:rsid w:val="00326CD8"/>
    <w:rsid w:val="00334592"/>
    <w:rsid w:val="003354E5"/>
    <w:rsid w:val="003375EF"/>
    <w:rsid w:val="00382266"/>
    <w:rsid w:val="00387489"/>
    <w:rsid w:val="004B4312"/>
    <w:rsid w:val="00665145"/>
    <w:rsid w:val="00687EF1"/>
    <w:rsid w:val="006E4D20"/>
    <w:rsid w:val="008B5847"/>
    <w:rsid w:val="008F4AD7"/>
    <w:rsid w:val="009161C4"/>
    <w:rsid w:val="0093470B"/>
    <w:rsid w:val="009569F6"/>
    <w:rsid w:val="00A13927"/>
    <w:rsid w:val="00A94223"/>
    <w:rsid w:val="00AC6281"/>
    <w:rsid w:val="00B35028"/>
    <w:rsid w:val="00C360C0"/>
    <w:rsid w:val="00C97175"/>
    <w:rsid w:val="00CB79C4"/>
    <w:rsid w:val="00D174E2"/>
    <w:rsid w:val="00D5314C"/>
    <w:rsid w:val="00D64CF5"/>
    <w:rsid w:val="00D7268C"/>
    <w:rsid w:val="00DB382B"/>
    <w:rsid w:val="00DB7BF0"/>
    <w:rsid w:val="00E251C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4DB67-94BB-4817-9671-E2D36B0A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7</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Shpresim Hyseni</dc:creator>
  <cp:keywords/>
  <dc:description/>
  <cp:lastModifiedBy>Shpresim Hyseni</cp:lastModifiedBy>
  <cp:revision>13</cp:revision>
  <dcterms:created xsi:type="dcterms:W3CDTF">2015-12-24T07:02:00Z</dcterms:created>
  <dcterms:modified xsi:type="dcterms:W3CDTF">2015-12-28T08:51:00Z</dcterms:modified>
</cp:coreProperties>
</file>