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13034B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393CCF">
        <w:rPr>
          <w:b/>
          <w:bCs/>
          <w:sz w:val="24"/>
          <w:szCs w:val="24"/>
        </w:rPr>
        <w:t>13/09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93CCF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393CC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393CCF" w:rsidRDefault="00393CCF" w:rsidP="003A713C">
            <w:pPr>
              <w:rPr>
                <w:b/>
                <w:bCs/>
                <w:sz w:val="24"/>
                <w:szCs w:val="24"/>
              </w:rPr>
            </w:pPr>
            <w:r w:rsidRPr="00393CCF">
              <w:rPr>
                <w:b/>
                <w:sz w:val="24"/>
              </w:rPr>
              <w:t>Furnizimi, rregullimi dhe montimi i raftave për arkivën e API-së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bookmarkStart w:id="16" w:name="_GoBack"/>
            <w:bookmarkEnd w:id="16"/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393CCF">
            <w:pPr>
              <w:rPr>
                <w:sz w:val="24"/>
                <w:szCs w:val="24"/>
              </w:rPr>
            </w:pPr>
            <w:r w:rsidRPr="00393CCF">
              <w:rPr>
                <w:b/>
                <w:sz w:val="24"/>
              </w:rPr>
              <w:t>Furnizimi, rregullimi dhe montimi i raftave për arkivën e API-së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32B24" w:rsidRPr="00393CCF">
              <w:rPr>
                <w:b/>
                <w:sz w:val="24"/>
                <w:szCs w:val="24"/>
              </w:rPr>
              <w:t>10 ditë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393CCF">
              <w:rPr>
                <w:b/>
                <w:bCs/>
                <w:sz w:val="24"/>
                <w:szCs w:val="24"/>
              </w:rPr>
              <w:t>12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393CCF">
              <w:rPr>
                <w:b/>
                <w:bCs/>
                <w:sz w:val="24"/>
                <w:szCs w:val="24"/>
              </w:rPr>
              <w:t>09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393CCF">
              <w:rPr>
                <w:b/>
                <w:sz w:val="24"/>
                <w:szCs w:val="24"/>
              </w:rPr>
              <w:t>12.09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393CCF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CCF">
              <w:rPr>
                <w:b/>
                <w:sz w:val="24"/>
                <w:szCs w:val="24"/>
              </w:rPr>
              <w:instrText xml:space="preserve"> FORMCHECKBOX </w:instrText>
            </w:r>
            <w:r w:rsidR="00393CCF">
              <w:rPr>
                <w:b/>
                <w:sz w:val="24"/>
                <w:szCs w:val="24"/>
              </w:rPr>
            </w:r>
            <w:r w:rsidR="00393CCF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393CC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393CCF">
              <w:rPr>
                <w:rFonts w:ascii="Book Antiqua" w:eastAsia="Calibri" w:hAnsi="Book Antiqua"/>
                <w:b/>
                <w:sz w:val="22"/>
                <w:lang w:eastAsia="en-US"/>
              </w:rPr>
              <w:t>GOLD INVEST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</w:t>
            </w:r>
            <w:r w:rsidR="004203FA">
              <w:rPr>
                <w:sz w:val="22"/>
                <w:szCs w:val="22"/>
              </w:rPr>
              <w:t>i</w:t>
            </w:r>
            <w:r w:rsidR="00393CCF">
              <w:rPr>
                <w:sz w:val="22"/>
                <w:szCs w:val="22"/>
              </w:rPr>
              <w:t>zren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393CCF">
              <w:rPr>
                <w:sz w:val="22"/>
                <w:szCs w:val="22"/>
              </w:rPr>
              <w:t>zren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393CCF">
              <w:rPr>
                <w:sz w:val="24"/>
                <w:szCs w:val="24"/>
              </w:rPr>
              <w:t>Xhevat Kotori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  <w:r w:rsidR="00393CCF">
              <w:rPr>
                <w:sz w:val="22"/>
                <w:szCs w:val="22"/>
              </w:rPr>
              <w:t>goldinvest</w:t>
            </w:r>
            <w:r w:rsidR="008C4144">
              <w:rPr>
                <w:sz w:val="22"/>
                <w:szCs w:val="22"/>
              </w:rPr>
              <w:t>.shpk</w:t>
            </w:r>
            <w:r w:rsidR="00393CCF">
              <w:rPr>
                <w:sz w:val="22"/>
                <w:szCs w:val="22"/>
              </w:rPr>
              <w:t>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5D787C">
              <w:rPr>
                <w:sz w:val="22"/>
                <w:szCs w:val="22"/>
                <w:lang w:val="en-US"/>
              </w:rPr>
              <w:t>044/232</w:t>
            </w:r>
            <w:r w:rsidR="00393CCF">
              <w:rPr>
                <w:sz w:val="22"/>
                <w:szCs w:val="22"/>
                <w:lang w:val="en-US"/>
              </w:rPr>
              <w:t>/</w:t>
            </w:r>
            <w:r w:rsidR="005D787C">
              <w:rPr>
                <w:sz w:val="22"/>
                <w:szCs w:val="22"/>
                <w:lang w:val="en-US"/>
              </w:rPr>
              <w:t>927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8C4144">
              <w:rPr>
                <w:b/>
                <w:sz w:val="24"/>
                <w:szCs w:val="24"/>
              </w:rPr>
              <w:t>995</w:t>
            </w:r>
            <w:r w:rsidR="00293D2C">
              <w:rPr>
                <w:b/>
                <w:sz w:val="24"/>
                <w:szCs w:val="24"/>
              </w:rPr>
              <w:t>.</w:t>
            </w:r>
            <w:r w:rsidR="008C4144">
              <w:rPr>
                <w:b/>
                <w:sz w:val="24"/>
                <w:szCs w:val="24"/>
              </w:rPr>
              <w:t>50</w:t>
            </w:r>
            <w:r w:rsidR="0014021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393CCF" w:rsidRPr="006621FB" w:rsidRDefault="00393CCF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8C4144">
              <w:rPr>
                <w:b/>
                <w:sz w:val="24"/>
                <w:szCs w:val="24"/>
              </w:rPr>
              <w:t>995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8C4144">
              <w:rPr>
                <w:b/>
                <w:sz w:val="24"/>
                <w:szCs w:val="24"/>
              </w:rPr>
              <w:t>50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Pr="008C4144" w:rsidRDefault="00F64944" w:rsidP="004C751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8C4144">
              <w:rPr>
                <w:b/>
                <w:sz w:val="24"/>
                <w:szCs w:val="24"/>
              </w:rPr>
              <w:t>999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8C4144">
              <w:rPr>
                <w:b/>
                <w:sz w:val="24"/>
                <w:szCs w:val="24"/>
              </w:rPr>
              <w:t>90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7F" w:rsidRDefault="00FE7C7F">
      <w:r>
        <w:separator/>
      </w:r>
    </w:p>
  </w:endnote>
  <w:endnote w:type="continuationSeparator" w:id="0">
    <w:p w:rsidR="00FE7C7F" w:rsidRDefault="00FE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768B">
      <w:rPr>
        <w:rStyle w:val="PageNumber"/>
        <w:noProof/>
      </w:rPr>
      <w:t>1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7F" w:rsidRDefault="00FE7C7F">
      <w:r>
        <w:separator/>
      </w:r>
    </w:p>
  </w:footnote>
  <w:footnote w:type="continuationSeparator" w:id="0">
    <w:p w:rsidR="00FE7C7F" w:rsidRDefault="00FE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021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93CCF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D787C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C4144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1768B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E7C7F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32</cp:revision>
  <cp:lastPrinted>2011-06-03T08:36:00Z</cp:lastPrinted>
  <dcterms:created xsi:type="dcterms:W3CDTF">2017-03-07T08:07:00Z</dcterms:created>
  <dcterms:modified xsi:type="dcterms:W3CDTF">2017-09-13T09:39:00Z</dcterms:modified>
</cp:coreProperties>
</file>