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C0" w:rsidRPr="007F4C9A" w:rsidRDefault="00715EC0" w:rsidP="00715EC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sq-AL"/>
        </w:rPr>
      </w:pPr>
      <w:r w:rsidRPr="007F4C9A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4E97AF1" wp14:editId="6C1E530E">
            <wp:extent cx="828675" cy="809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EC0" w:rsidRPr="007F4C9A" w:rsidRDefault="00715EC0" w:rsidP="00715EC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sq-AL"/>
        </w:rPr>
      </w:pPr>
    </w:p>
    <w:p w:rsidR="00715EC0" w:rsidRPr="007F4C9A" w:rsidRDefault="00715EC0" w:rsidP="002C4C07">
      <w:pPr>
        <w:spacing w:after="0" w:line="240" w:lineRule="auto"/>
        <w:jc w:val="center"/>
        <w:rPr>
          <w:rFonts w:ascii="Times New Roman" w:eastAsia="Batang" w:hAnsi="Times New Roman"/>
          <w:b/>
          <w:bCs/>
          <w:sz w:val="28"/>
          <w:szCs w:val="24"/>
          <w:lang w:val="sq-AL"/>
        </w:rPr>
      </w:pPr>
      <w:r w:rsidRPr="007F4C9A">
        <w:rPr>
          <w:rFonts w:ascii="Times New Roman" w:hAnsi="Times New Roman"/>
          <w:b/>
          <w:bCs/>
          <w:sz w:val="28"/>
          <w:szCs w:val="24"/>
          <w:lang w:val="sq-AL"/>
        </w:rPr>
        <w:t>Republika e Kosovës</w:t>
      </w:r>
    </w:p>
    <w:p w:rsidR="00715EC0" w:rsidRPr="007F4C9A" w:rsidRDefault="00715EC0" w:rsidP="002C4C0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F4C9A">
        <w:rPr>
          <w:rFonts w:ascii="Times New Roman" w:eastAsia="Batang" w:hAnsi="Times New Roman"/>
          <w:b/>
          <w:bCs/>
          <w:sz w:val="24"/>
          <w:szCs w:val="24"/>
          <w:lang w:val="sq-AL"/>
        </w:rPr>
        <w:t xml:space="preserve">Republika Kosova - </w:t>
      </w:r>
      <w:proofErr w:type="spellStart"/>
      <w:r w:rsidRPr="007F4C9A">
        <w:rPr>
          <w:rFonts w:ascii="Times New Roman" w:hAnsi="Times New Roman"/>
          <w:b/>
          <w:bCs/>
          <w:sz w:val="24"/>
          <w:szCs w:val="24"/>
          <w:lang w:val="sq-AL"/>
        </w:rPr>
        <w:t>Republic</w:t>
      </w:r>
      <w:proofErr w:type="spellEnd"/>
      <w:r w:rsidRPr="007F4C9A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proofErr w:type="spellStart"/>
      <w:r w:rsidRPr="007F4C9A">
        <w:rPr>
          <w:rFonts w:ascii="Times New Roman" w:hAnsi="Times New Roman"/>
          <w:b/>
          <w:bCs/>
          <w:sz w:val="24"/>
          <w:szCs w:val="24"/>
          <w:lang w:val="sq-AL"/>
        </w:rPr>
        <w:t>of</w:t>
      </w:r>
      <w:proofErr w:type="spellEnd"/>
      <w:r w:rsidRPr="007F4C9A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proofErr w:type="spellStart"/>
      <w:r w:rsidRPr="007F4C9A">
        <w:rPr>
          <w:rFonts w:ascii="Times New Roman" w:hAnsi="Times New Roman"/>
          <w:b/>
          <w:bCs/>
          <w:sz w:val="24"/>
          <w:szCs w:val="24"/>
          <w:lang w:val="sq-AL"/>
        </w:rPr>
        <w:t>Kosovo</w:t>
      </w:r>
      <w:proofErr w:type="spellEnd"/>
    </w:p>
    <w:p w:rsidR="00715EC0" w:rsidRPr="007F4C9A" w:rsidRDefault="00715EC0" w:rsidP="002C4C0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</w:pPr>
      <w:r w:rsidRPr="007F4C9A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 xml:space="preserve">Qeveria - </w:t>
      </w:r>
      <w:proofErr w:type="spellStart"/>
      <w:r w:rsidRPr="007F4C9A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Vlada</w:t>
      </w:r>
      <w:proofErr w:type="spellEnd"/>
      <w:r w:rsidRPr="007F4C9A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 xml:space="preserve"> – </w:t>
      </w:r>
      <w:proofErr w:type="spellStart"/>
      <w:r w:rsidRPr="007F4C9A">
        <w:rPr>
          <w:rFonts w:ascii="Times New Roman" w:hAnsi="Times New Roman"/>
          <w:b/>
          <w:bCs/>
          <w:i/>
          <w:iCs/>
          <w:sz w:val="24"/>
          <w:szCs w:val="24"/>
          <w:lang w:val="sq-AL"/>
        </w:rPr>
        <w:t>Government</w:t>
      </w:r>
      <w:proofErr w:type="spellEnd"/>
    </w:p>
    <w:p w:rsidR="002C4C07" w:rsidRDefault="002C4C07" w:rsidP="002C4C07">
      <w:p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sq-AL"/>
        </w:rPr>
      </w:pPr>
    </w:p>
    <w:p w:rsidR="00715EC0" w:rsidRPr="007F4C9A" w:rsidRDefault="00715EC0" w:rsidP="002C4C07">
      <w:p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sq-AL"/>
        </w:rPr>
      </w:pPr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 xml:space="preserve">Ministria e Tregtisë dhe Industrisë - </w:t>
      </w:r>
      <w:proofErr w:type="spellStart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>Ministarstvo</w:t>
      </w:r>
      <w:proofErr w:type="spellEnd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 xml:space="preserve"> </w:t>
      </w:r>
      <w:proofErr w:type="spellStart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>Trgovine</w:t>
      </w:r>
      <w:proofErr w:type="spellEnd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 xml:space="preserve"> i </w:t>
      </w:r>
      <w:proofErr w:type="spellStart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>Industrije</w:t>
      </w:r>
      <w:proofErr w:type="spellEnd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 xml:space="preserve"> - </w:t>
      </w:r>
      <w:proofErr w:type="spellStart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>Ministry</w:t>
      </w:r>
      <w:proofErr w:type="spellEnd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 xml:space="preserve"> </w:t>
      </w:r>
      <w:proofErr w:type="spellStart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>of</w:t>
      </w:r>
      <w:proofErr w:type="spellEnd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 xml:space="preserve"> </w:t>
      </w:r>
      <w:proofErr w:type="spellStart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>Trade</w:t>
      </w:r>
      <w:proofErr w:type="spellEnd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 xml:space="preserve"> </w:t>
      </w:r>
      <w:proofErr w:type="spellStart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>and</w:t>
      </w:r>
      <w:proofErr w:type="spellEnd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 xml:space="preserve"> </w:t>
      </w:r>
      <w:proofErr w:type="spellStart"/>
      <w:r w:rsidRPr="007F4C9A">
        <w:rPr>
          <w:rFonts w:ascii="Times New Roman" w:hAnsi="Times New Roman"/>
          <w:b/>
          <w:i/>
          <w:iCs/>
          <w:sz w:val="24"/>
          <w:szCs w:val="24"/>
          <w:lang w:val="sq-AL"/>
        </w:rPr>
        <w:t>Industry</w:t>
      </w:r>
      <w:proofErr w:type="spellEnd"/>
    </w:p>
    <w:p w:rsidR="00715EC0" w:rsidRDefault="00715EC0" w:rsidP="002C4C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sq-AL"/>
        </w:rPr>
      </w:pPr>
    </w:p>
    <w:p w:rsidR="003C05F3" w:rsidRDefault="003C05F3" w:rsidP="002C4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sq-AL"/>
        </w:rPr>
      </w:pPr>
    </w:p>
    <w:p w:rsidR="007F4C9A" w:rsidRDefault="007F4C9A" w:rsidP="002C4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sq-AL"/>
        </w:rPr>
      </w:pPr>
      <w:r w:rsidRPr="007F4C9A">
        <w:rPr>
          <w:rFonts w:ascii="Times New Roman" w:hAnsi="Times New Roman" w:cs="Times New Roman"/>
          <w:sz w:val="24"/>
          <w:szCs w:val="28"/>
          <w:lang w:val="sq-AL"/>
        </w:rPr>
        <w:t>Me qëllim të dhurimit të mallrave të konfiskuara nga I</w:t>
      </w:r>
      <w:r>
        <w:rPr>
          <w:rFonts w:ascii="Times New Roman" w:hAnsi="Times New Roman" w:cs="Times New Roman"/>
          <w:sz w:val="24"/>
          <w:szCs w:val="28"/>
          <w:lang w:val="sq-AL"/>
        </w:rPr>
        <w:t>n</w:t>
      </w:r>
      <w:r w:rsidRPr="007F4C9A">
        <w:rPr>
          <w:rFonts w:ascii="Times New Roman" w:hAnsi="Times New Roman" w:cs="Times New Roman"/>
          <w:sz w:val="24"/>
          <w:szCs w:val="28"/>
          <w:lang w:val="sq-AL"/>
        </w:rPr>
        <w:t>spektorati i Tregut</w:t>
      </w:r>
      <w:r w:rsidR="00D87359">
        <w:rPr>
          <w:rFonts w:ascii="Times New Roman" w:hAnsi="Times New Roman" w:cs="Times New Roman"/>
          <w:sz w:val="24"/>
          <w:szCs w:val="28"/>
          <w:lang w:val="sq-AL"/>
        </w:rPr>
        <w:t xml:space="preserve"> dhe</w:t>
      </w:r>
      <w:r w:rsidRPr="007F4C9A">
        <w:rPr>
          <w:rFonts w:ascii="Times New Roman" w:hAnsi="Times New Roman" w:cs="Times New Roman"/>
          <w:sz w:val="24"/>
          <w:szCs w:val="28"/>
          <w:lang w:val="sq-AL"/>
        </w:rPr>
        <w:t xml:space="preserve"> bazuar në nenin 9</w:t>
      </w:r>
      <w:r w:rsidR="007A7CA2">
        <w:rPr>
          <w:rFonts w:ascii="Times New Roman" w:hAnsi="Times New Roman" w:cs="Times New Roman"/>
          <w:sz w:val="24"/>
          <w:szCs w:val="28"/>
          <w:lang w:val="sq-AL"/>
        </w:rPr>
        <w:t>, pikën 8</w:t>
      </w:r>
      <w:r w:rsidRPr="007F4C9A">
        <w:rPr>
          <w:rFonts w:ascii="Times New Roman" w:hAnsi="Times New Roman" w:cs="Times New Roman"/>
          <w:sz w:val="24"/>
          <w:szCs w:val="28"/>
          <w:lang w:val="sq-AL"/>
        </w:rPr>
        <w:t xml:space="preserve"> të Rregullores</w:t>
      </w:r>
      <w:r w:rsidR="00D87359">
        <w:rPr>
          <w:rFonts w:ascii="Times New Roman" w:hAnsi="Times New Roman" w:cs="Times New Roman"/>
          <w:sz w:val="24"/>
          <w:szCs w:val="28"/>
          <w:lang w:val="sq-AL"/>
        </w:rPr>
        <w:t xml:space="preserve"> së</w:t>
      </w:r>
      <w:r w:rsidRPr="007F4C9A">
        <w:rPr>
          <w:rFonts w:ascii="Times New Roman" w:hAnsi="Times New Roman" w:cs="Times New Roman"/>
          <w:sz w:val="24"/>
          <w:szCs w:val="28"/>
          <w:lang w:val="sq-AL"/>
        </w:rPr>
        <w:t xml:space="preserve"> M</w:t>
      </w:r>
      <w:r w:rsidR="00D87359">
        <w:rPr>
          <w:rFonts w:ascii="Times New Roman" w:hAnsi="Times New Roman" w:cs="Times New Roman"/>
          <w:sz w:val="24"/>
          <w:szCs w:val="28"/>
          <w:lang w:val="sq-AL"/>
        </w:rPr>
        <w:t xml:space="preserve">inistrisë së </w:t>
      </w:r>
      <w:r w:rsidRPr="007F4C9A">
        <w:rPr>
          <w:rFonts w:ascii="Times New Roman" w:hAnsi="Times New Roman" w:cs="Times New Roman"/>
          <w:sz w:val="24"/>
          <w:szCs w:val="28"/>
          <w:lang w:val="sq-AL"/>
        </w:rPr>
        <w:t>F</w:t>
      </w:r>
      <w:r w:rsidR="00D87359">
        <w:rPr>
          <w:rFonts w:ascii="Times New Roman" w:hAnsi="Times New Roman" w:cs="Times New Roman"/>
          <w:sz w:val="24"/>
          <w:szCs w:val="28"/>
          <w:lang w:val="sq-AL"/>
        </w:rPr>
        <w:t>inancave</w:t>
      </w:r>
      <w:r w:rsidRPr="007F4C9A">
        <w:rPr>
          <w:rFonts w:ascii="Times New Roman" w:hAnsi="Times New Roman" w:cs="Times New Roman"/>
          <w:sz w:val="24"/>
          <w:szCs w:val="28"/>
          <w:lang w:val="sq-AL"/>
        </w:rPr>
        <w:t xml:space="preserve"> – nr. 02/2013 për menaxhimin e pasurisë jo financiare në organizatat buxhetor, Ministria e Tregtisë dhe Industrisë shpallë:</w:t>
      </w:r>
    </w:p>
    <w:p w:rsidR="007F4C9A" w:rsidRPr="007F4C9A" w:rsidRDefault="007F4C9A" w:rsidP="002C4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sq-AL"/>
        </w:rPr>
      </w:pPr>
    </w:p>
    <w:p w:rsidR="003C05F3" w:rsidRDefault="003C05F3" w:rsidP="002C4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7F4C9A" w:rsidRPr="003C05F3" w:rsidRDefault="00D87359" w:rsidP="002C4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sz w:val="28"/>
          <w:szCs w:val="28"/>
          <w:lang w:val="sq-AL"/>
        </w:rPr>
        <w:t xml:space="preserve">FTESË PUBLIKE </w:t>
      </w:r>
    </w:p>
    <w:p w:rsidR="003C05F3" w:rsidRDefault="003C05F3" w:rsidP="002C4C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15EC0" w:rsidRPr="007D2A46" w:rsidRDefault="007F4C9A" w:rsidP="002C4C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Njoftohen të gjitha palët e interesuara se Ministria e Tregtisë dhe Industrisë kërkon të </w:t>
      </w:r>
      <w:r w:rsidR="00730BD2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730BD2" w:rsidRPr="00730BD2">
        <w:rPr>
          <w:rFonts w:ascii="Times New Roman" w:hAnsi="Times New Roman" w:cs="Times New Roman"/>
          <w:sz w:val="24"/>
          <w:szCs w:val="24"/>
          <w:lang w:val="sq-AL"/>
        </w:rPr>
        <w:t>h</w:t>
      </w:r>
      <w:r w:rsidR="00730BD2">
        <w:rPr>
          <w:rFonts w:ascii="Times New Roman" w:hAnsi="Times New Roman" w:cs="Times New Roman"/>
          <w:sz w:val="24"/>
          <w:szCs w:val="24"/>
          <w:lang w:val="sq-AL"/>
        </w:rPr>
        <w:t>uroj</w:t>
      </w:r>
      <w:r w:rsidR="00730BD2" w:rsidRPr="00730BD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735F6">
        <w:rPr>
          <w:rFonts w:ascii="Times New Roman" w:hAnsi="Times New Roman" w:cs="Times New Roman"/>
          <w:sz w:val="24"/>
          <w:szCs w:val="24"/>
          <w:lang w:val="sq-AL"/>
        </w:rPr>
        <w:t>donacion</w:t>
      </w:r>
      <w:r w:rsidR="00730BD2" w:rsidRPr="00730BD2">
        <w:rPr>
          <w:rFonts w:ascii="Times New Roman" w:hAnsi="Times New Roman" w:cs="Times New Roman"/>
          <w:sz w:val="24"/>
          <w:szCs w:val="24"/>
          <w:lang w:val="sq-AL"/>
        </w:rPr>
        <w:t xml:space="preserve"> te</w:t>
      </w:r>
      <w:r w:rsidR="00730BD2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730BD2" w:rsidRPr="00730BD2">
        <w:rPr>
          <w:rFonts w:ascii="Times New Roman" w:hAnsi="Times New Roman" w:cs="Times New Roman"/>
          <w:sz w:val="24"/>
          <w:szCs w:val="24"/>
          <w:lang w:val="sq-AL"/>
        </w:rPr>
        <w:t xml:space="preserve"> individët dhe shoqatat jo qeveritare </w:t>
      </w:r>
      <w:r w:rsidR="006B0942" w:rsidRPr="007D2A46">
        <w:rPr>
          <w:rFonts w:ascii="Times New Roman" w:hAnsi="Times New Roman" w:cs="Times New Roman"/>
          <w:sz w:val="24"/>
          <w:szCs w:val="24"/>
          <w:lang w:val="sq-AL"/>
        </w:rPr>
        <w:t>mallrat e konfiskuara nga Inspektorati i Tregut.</w:t>
      </w:r>
    </w:p>
    <w:p w:rsidR="006B0942" w:rsidRPr="007D2A46" w:rsidRDefault="006B0942" w:rsidP="002C4C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Mallrat të cilat do dhurohen janë: </w:t>
      </w:r>
    </w:p>
    <w:p w:rsidR="006B0942" w:rsidRPr="007D2A46" w:rsidRDefault="003C05F3" w:rsidP="002C4C0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Derivate të naftës 1 L;</w:t>
      </w:r>
    </w:p>
    <w:p w:rsidR="006B0942" w:rsidRPr="007D2A46" w:rsidRDefault="003C05F3" w:rsidP="002C4C0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Derivate të naftës 15 L;</w:t>
      </w:r>
    </w:p>
    <w:p w:rsidR="006B0942" w:rsidRPr="007D2A46" w:rsidRDefault="006B0942" w:rsidP="002C4C0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A46">
        <w:rPr>
          <w:rFonts w:ascii="Times New Roman" w:hAnsi="Times New Roman" w:cs="Times New Roman"/>
          <w:sz w:val="24"/>
          <w:szCs w:val="24"/>
          <w:lang w:val="sq-AL"/>
        </w:rPr>
        <w:t>Vajra motorike 1 L</w:t>
      </w:r>
      <w:r w:rsidR="003C05F3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6B0942" w:rsidRPr="007D2A46" w:rsidRDefault="006B0942" w:rsidP="002C4C0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A46">
        <w:rPr>
          <w:rFonts w:ascii="Times New Roman" w:hAnsi="Times New Roman" w:cs="Times New Roman"/>
          <w:sz w:val="24"/>
          <w:szCs w:val="24"/>
          <w:lang w:val="sq-AL"/>
        </w:rPr>
        <w:t>Vajra motorike 4 L</w:t>
      </w:r>
      <w:r w:rsidR="003C05F3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6B0942" w:rsidRPr="007D2A46" w:rsidRDefault="003C05F3" w:rsidP="002C4C0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Vajra motorike 10 L;</w:t>
      </w:r>
    </w:p>
    <w:p w:rsidR="006B0942" w:rsidRPr="003C05F3" w:rsidRDefault="003C05F3" w:rsidP="002C4C0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Vajra për motor 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sharr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100 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ml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6B0942" w:rsidRPr="007D2A46" w:rsidRDefault="006B0942" w:rsidP="002C4C0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7D2A46">
        <w:rPr>
          <w:rFonts w:ascii="Times New Roman" w:hAnsi="Times New Roman" w:cs="Times New Roman"/>
          <w:sz w:val="24"/>
          <w:szCs w:val="24"/>
          <w:lang w:val="sq-AL"/>
        </w:rPr>
        <w:t>Patika</w:t>
      </w:r>
      <w:proofErr w:type="spellEnd"/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C05F3">
        <w:rPr>
          <w:rFonts w:ascii="Times New Roman" w:hAnsi="Times New Roman" w:cs="Times New Roman"/>
          <w:sz w:val="24"/>
          <w:szCs w:val="24"/>
          <w:lang w:val="sq-AL"/>
        </w:rPr>
        <w:t>të markave të ndryshme tregtare;</w:t>
      </w:r>
    </w:p>
    <w:p w:rsidR="007D2A46" w:rsidRPr="007D2A46" w:rsidRDefault="006B0942" w:rsidP="002C4C0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Veshje të markave të ndryshme </w:t>
      </w:r>
      <w:r w:rsidR="003C05F3">
        <w:rPr>
          <w:rFonts w:ascii="Times New Roman" w:hAnsi="Times New Roman" w:cs="Times New Roman"/>
          <w:sz w:val="24"/>
          <w:szCs w:val="24"/>
          <w:lang w:val="sq-AL"/>
        </w:rPr>
        <w:t>tregtare.</w:t>
      </w:r>
    </w:p>
    <w:p w:rsidR="007D2A46" w:rsidRPr="007D2A46" w:rsidRDefault="007D2A46" w:rsidP="002C4C07">
      <w:pPr>
        <w:pStyle w:val="ListParagraph"/>
        <w:spacing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B0942" w:rsidRPr="007D2A46" w:rsidRDefault="006B0942" w:rsidP="002C4C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D2A46">
        <w:rPr>
          <w:rFonts w:ascii="Times New Roman" w:hAnsi="Times New Roman" w:cs="Times New Roman"/>
          <w:sz w:val="24"/>
          <w:szCs w:val="24"/>
          <w:lang w:val="sq-AL"/>
        </w:rPr>
        <w:t>Ftohen t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gjith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interesuarit t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aplikojn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tek arkivi i Ministris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Tregtis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dhe Industris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>, duke sjell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formularin e aplikimit të plotësuar (shkarko në WEB), k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>opjen e certifikat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regjistrimit t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B341AE">
        <w:rPr>
          <w:rFonts w:ascii="Times New Roman" w:hAnsi="Times New Roman" w:cs="Times New Roman"/>
          <w:sz w:val="24"/>
          <w:szCs w:val="24"/>
          <w:lang w:val="sq-AL"/>
        </w:rPr>
        <w:t>shoqatës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jo qeveritare</w:t>
      </w:r>
      <w:r w:rsidR="001E25D1">
        <w:rPr>
          <w:rFonts w:ascii="Times New Roman" w:hAnsi="Times New Roman" w:cs="Times New Roman"/>
          <w:sz w:val="24"/>
          <w:szCs w:val="24"/>
          <w:lang w:val="sq-AL"/>
        </w:rPr>
        <w:t xml:space="preserve"> (për individët kërkesa në fjalë nuk është e nevojshme)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D2A46">
        <w:rPr>
          <w:rFonts w:ascii="Times New Roman" w:hAnsi="Times New Roman" w:cs="Times New Roman"/>
          <w:sz w:val="24"/>
          <w:szCs w:val="24"/>
          <w:lang w:val="sq-AL"/>
        </w:rPr>
        <w:t>dhe kopjen e let</w:t>
      </w:r>
      <w:r w:rsidR="007D2A46" w:rsidRPr="007D2A46">
        <w:rPr>
          <w:rFonts w:ascii="Times New Roman" w:hAnsi="Times New Roman" w:cs="Times New Roman"/>
          <w:sz w:val="24"/>
          <w:szCs w:val="24"/>
          <w:lang w:val="sq-AL"/>
        </w:rPr>
        <w:t>ërnjoftimit</w:t>
      </w:r>
      <w:r w:rsidR="000A6F21">
        <w:rPr>
          <w:rFonts w:ascii="Times New Roman" w:hAnsi="Times New Roman" w:cs="Times New Roman"/>
          <w:sz w:val="24"/>
          <w:szCs w:val="24"/>
          <w:lang w:val="sq-AL"/>
        </w:rPr>
        <w:t xml:space="preserve"> të </w:t>
      </w:r>
      <w:proofErr w:type="spellStart"/>
      <w:r w:rsidR="000A6F21">
        <w:rPr>
          <w:rFonts w:ascii="Times New Roman" w:hAnsi="Times New Roman" w:cs="Times New Roman"/>
          <w:sz w:val="24"/>
          <w:szCs w:val="24"/>
          <w:lang w:val="sq-AL"/>
        </w:rPr>
        <w:t>aplikuesit</w:t>
      </w:r>
      <w:proofErr w:type="spellEnd"/>
      <w:r w:rsidRPr="007D2A46">
        <w:rPr>
          <w:rFonts w:ascii="Times New Roman" w:hAnsi="Times New Roman" w:cs="Times New Roman"/>
          <w:sz w:val="24"/>
          <w:szCs w:val="24"/>
          <w:lang w:val="sq-AL"/>
        </w:rPr>
        <w:t>.</w:t>
      </w:r>
      <w:bookmarkStart w:id="0" w:name="_GoBack"/>
      <w:bookmarkEnd w:id="0"/>
    </w:p>
    <w:p w:rsidR="005E18FB" w:rsidRDefault="005E18FB" w:rsidP="002C4C0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8"/>
          <w:lang w:val="sq-AL"/>
        </w:rPr>
      </w:pPr>
      <w:r>
        <w:rPr>
          <w:rFonts w:ascii="Times New Roman" w:hAnsi="Times New Roman" w:cs="Times New Roman"/>
          <w:i/>
          <w:sz w:val="24"/>
          <w:szCs w:val="28"/>
          <w:lang w:val="sq-AL"/>
        </w:rPr>
        <w:t xml:space="preserve">Njoftim: </w:t>
      </w:r>
      <w:r w:rsidRPr="005E18FB">
        <w:rPr>
          <w:rFonts w:ascii="Times New Roman" w:hAnsi="Times New Roman" w:cs="Times New Roman"/>
          <w:i/>
          <w:sz w:val="24"/>
          <w:szCs w:val="28"/>
          <w:lang w:val="sq-AL"/>
        </w:rPr>
        <w:t>Derivatet dhe vajrat e lart cekura nuk janë të përdorshme për vetura, por vetëm për mjete bujqësor</w:t>
      </w:r>
      <w:r w:rsidR="00B735F6">
        <w:rPr>
          <w:rFonts w:ascii="Times New Roman" w:hAnsi="Times New Roman" w:cs="Times New Roman"/>
          <w:i/>
          <w:sz w:val="24"/>
          <w:szCs w:val="28"/>
          <w:lang w:val="sq-AL"/>
        </w:rPr>
        <w:t>e</w:t>
      </w:r>
      <w:r w:rsidRPr="005E18FB">
        <w:rPr>
          <w:rFonts w:ascii="Times New Roman" w:hAnsi="Times New Roman" w:cs="Times New Roman"/>
          <w:i/>
          <w:sz w:val="24"/>
          <w:szCs w:val="28"/>
          <w:lang w:val="sq-AL"/>
        </w:rPr>
        <w:t>.</w:t>
      </w:r>
    </w:p>
    <w:p w:rsidR="005E18FB" w:rsidRPr="005E18FB" w:rsidRDefault="005E18FB" w:rsidP="002C4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sq-AL"/>
        </w:rPr>
      </w:pPr>
    </w:p>
    <w:p w:rsidR="00730BD2" w:rsidRPr="00730BD2" w:rsidRDefault="006B0942" w:rsidP="002C4C07">
      <w:pPr>
        <w:spacing w:line="240" w:lineRule="auto"/>
        <w:rPr>
          <w:rFonts w:ascii="Times New Roman" w:hAnsi="Times New Roman" w:cs="Times New Roman"/>
          <w:b/>
          <w:i/>
          <w:sz w:val="24"/>
          <w:szCs w:val="28"/>
          <w:lang w:val="sq-AL"/>
        </w:rPr>
      </w:pPr>
      <w:r w:rsidRPr="007D2A46">
        <w:rPr>
          <w:rFonts w:ascii="Times New Roman" w:hAnsi="Times New Roman" w:cs="Times New Roman"/>
          <w:b/>
          <w:i/>
          <w:sz w:val="24"/>
          <w:szCs w:val="28"/>
          <w:lang w:val="sq-AL"/>
        </w:rPr>
        <w:t>Afati i fundit për aplikim është 25.12.2020.</w:t>
      </w:r>
    </w:p>
    <w:sectPr w:rsidR="00730BD2" w:rsidRPr="00730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129AA"/>
    <w:multiLevelType w:val="hybridMultilevel"/>
    <w:tmpl w:val="366647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AF01A4"/>
    <w:multiLevelType w:val="hybridMultilevel"/>
    <w:tmpl w:val="182A434E"/>
    <w:lvl w:ilvl="0" w:tplc="F83CA42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D1"/>
    <w:rsid w:val="000A6F21"/>
    <w:rsid w:val="001E25D1"/>
    <w:rsid w:val="002C4C07"/>
    <w:rsid w:val="00364ED1"/>
    <w:rsid w:val="003C05F3"/>
    <w:rsid w:val="00424ABC"/>
    <w:rsid w:val="005A69BC"/>
    <w:rsid w:val="005E18FB"/>
    <w:rsid w:val="006B0942"/>
    <w:rsid w:val="007010CB"/>
    <w:rsid w:val="00715EC0"/>
    <w:rsid w:val="00730BD2"/>
    <w:rsid w:val="007A7CA2"/>
    <w:rsid w:val="007D2A46"/>
    <w:rsid w:val="007F292D"/>
    <w:rsid w:val="007F4C9A"/>
    <w:rsid w:val="009A7A87"/>
    <w:rsid w:val="00B341AE"/>
    <w:rsid w:val="00B735F6"/>
    <w:rsid w:val="00D8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E6F80-D003-4AA0-9FF3-B98A9A6F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Drilon.Selmani</dc:creator>
  <cp:keywords/>
  <dc:description/>
  <cp:lastModifiedBy>Drilon.Selmani</cp:lastModifiedBy>
  <cp:revision>15</cp:revision>
  <dcterms:created xsi:type="dcterms:W3CDTF">2020-12-18T09:32:00Z</dcterms:created>
  <dcterms:modified xsi:type="dcterms:W3CDTF">2020-12-21T08:37:00Z</dcterms:modified>
</cp:coreProperties>
</file>