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6DB" w:rsidRDefault="00247AC1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6DB" w:rsidRDefault="008656DB">
      <w:pPr>
        <w:pStyle w:val="BodyText"/>
        <w:spacing w:before="8"/>
        <w:rPr>
          <w:rFonts w:ascii="Times New Roman"/>
          <w:sz w:val="22"/>
        </w:rPr>
      </w:pPr>
    </w:p>
    <w:p w:rsidR="008656DB" w:rsidRDefault="00247AC1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8656DB" w:rsidRDefault="00247AC1">
      <w:pPr>
        <w:pStyle w:val="BodyText"/>
        <w:ind w:left="108" w:right="58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8656DB" w:rsidRDefault="009454B3">
      <w:pPr>
        <w:pStyle w:val="BodyText"/>
        <w:spacing w:before="9"/>
        <w:rPr>
          <w:sz w:val="1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F0BEE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8656DB" w:rsidRDefault="00247AC1">
      <w:pPr>
        <w:pStyle w:val="Title"/>
      </w:pPr>
      <w:r>
        <w:t>Konkurs</w:t>
      </w:r>
    </w:p>
    <w:p w:rsidR="008656DB" w:rsidRDefault="008656DB">
      <w:pPr>
        <w:pStyle w:val="BodyText"/>
        <w:spacing w:before="8"/>
        <w:rPr>
          <w:b/>
          <w:sz w:val="24"/>
        </w:rPr>
      </w:pPr>
    </w:p>
    <w:p w:rsidR="008656DB" w:rsidRDefault="00247AC1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8656DB" w:rsidRDefault="008656DB">
      <w:pPr>
        <w:pStyle w:val="BodyText"/>
        <w:spacing w:before="8"/>
        <w:rPr>
          <w:b/>
          <w:sz w:val="19"/>
        </w:rPr>
      </w:pPr>
    </w:p>
    <w:p w:rsidR="008656DB" w:rsidRDefault="00247AC1">
      <w:pPr>
        <w:spacing w:before="100"/>
        <w:ind w:left="119" w:right="31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8656DB" w:rsidRDefault="008656DB">
      <w:pPr>
        <w:pStyle w:val="BodyText"/>
        <w:rPr>
          <w:i/>
        </w:rPr>
      </w:pPr>
    </w:p>
    <w:p w:rsidR="008656DB" w:rsidRDefault="008656DB">
      <w:pPr>
        <w:pStyle w:val="BodyText"/>
        <w:spacing w:before="12"/>
        <w:rPr>
          <w:i/>
          <w:sz w:val="17"/>
        </w:rPr>
      </w:pPr>
    </w:p>
    <w:p w:rsidR="008656DB" w:rsidRDefault="00247AC1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 xml:space="preserve">Zyrtar i Lartë </w:t>
      </w:r>
      <w:r>
        <w:rPr>
          <w:sz w:val="20"/>
        </w:rPr>
        <w:t>Ligjor</w:t>
      </w:r>
    </w:p>
    <w:p w:rsidR="008656DB" w:rsidRDefault="00247AC1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Profesional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</w:p>
    <w:p w:rsidR="008656DB" w:rsidRDefault="00247AC1">
      <w:pPr>
        <w:pStyle w:val="Heading2"/>
        <w:tabs>
          <w:tab w:val="right" w:pos="6223"/>
        </w:tabs>
        <w:rPr>
          <w:b w:val="0"/>
        </w:rPr>
      </w:pPr>
      <w:r>
        <w:t>Koeficienti/Paga</w:t>
      </w:r>
      <w:r>
        <w:tab/>
      </w:r>
      <w:r>
        <w:rPr>
          <w:b w:val="0"/>
        </w:rPr>
        <w:t>5.75</w:t>
      </w:r>
    </w:p>
    <w:p w:rsidR="008656DB" w:rsidRDefault="00247AC1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1</w:t>
      </w:r>
    </w:p>
    <w:p w:rsidR="008656DB" w:rsidRDefault="00247AC1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05/05/2023</w:t>
      </w:r>
    </w:p>
    <w:p w:rsidR="008656DB" w:rsidRDefault="00247AC1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22/05/2023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29/05/2023</w:t>
      </w:r>
    </w:p>
    <w:p w:rsidR="008656DB" w:rsidRDefault="00247AC1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8656DB" w:rsidRDefault="00247AC1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Departamenti</w:t>
      </w:r>
      <w:r>
        <w:rPr>
          <w:spacing w:val="-9"/>
          <w:sz w:val="20"/>
        </w:rPr>
        <w:t xml:space="preserve"> </w:t>
      </w:r>
      <w:r>
        <w:rPr>
          <w:sz w:val="20"/>
        </w:rPr>
        <w:t>Ligjor</w:t>
      </w:r>
    </w:p>
    <w:p w:rsidR="008656DB" w:rsidRDefault="00247AC1">
      <w:pPr>
        <w:pStyle w:val="Heading2"/>
        <w:spacing w:line="319" w:lineRule="auto"/>
        <w:ind w:left="119" w:right="946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8656DB" w:rsidRDefault="00247AC1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RN00011560</w:t>
      </w:r>
    </w:p>
    <w:p w:rsidR="008656DB" w:rsidRDefault="00247AC1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RPC0005178</w:t>
      </w:r>
    </w:p>
    <w:p w:rsidR="008656DB" w:rsidRDefault="008656DB">
      <w:pPr>
        <w:rPr>
          <w:sz w:val="20"/>
        </w:rPr>
        <w:sectPr w:rsidR="008656DB">
          <w:footerReference w:type="default" r:id="rId8"/>
          <w:type w:val="continuous"/>
          <w:pgSz w:w="11910" w:h="16840"/>
          <w:pgMar w:top="680" w:right="580" w:bottom="1420" w:left="400" w:header="720" w:footer="1232" w:gutter="0"/>
          <w:pgNumType w:start="1"/>
          <w:cols w:space="720"/>
        </w:sectPr>
      </w:pPr>
    </w:p>
    <w:p w:rsidR="008656DB" w:rsidRDefault="009454B3">
      <w:pPr>
        <w:pStyle w:val="Heading1"/>
        <w:numPr>
          <w:ilvl w:val="0"/>
          <w:numId w:val="1"/>
        </w:numPr>
        <w:tabs>
          <w:tab w:val="left" w:pos="521"/>
        </w:tabs>
        <w:spacing w:before="77"/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037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DBE18" id="Line 13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566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nrIAIAAEQEAAAOAAAAZHJzL2Uyb0RvYy54bWysU8GO2jAQvVfqP1i+QxLIsm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247AC1">
        <w:t>Përshkrimi i përgjithshëm i punës</w:t>
      </w:r>
    </w:p>
    <w:p w:rsidR="008656DB" w:rsidRDefault="008656DB">
      <w:pPr>
        <w:pStyle w:val="BodyText"/>
        <w:rPr>
          <w:b/>
          <w:sz w:val="32"/>
        </w:rPr>
      </w:pPr>
    </w:p>
    <w:p w:rsidR="008656DB" w:rsidRDefault="008656DB">
      <w:pPr>
        <w:pStyle w:val="BodyText"/>
        <w:spacing w:before="2"/>
        <w:rPr>
          <w:b/>
          <w:sz w:val="44"/>
        </w:rPr>
      </w:pP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Koordinon aktivitetet me të gjitha strukturat organizative të ministrisë për zbatimin e legjislacionit;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Ofron mbështetje ligjore në fushën e legjislacionit, identifikon problemet e zbatimit të akteve normative;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1500"/>
        <w:rPr>
          <w:sz w:val="20"/>
        </w:rPr>
      </w:pPr>
      <w:r>
        <w:rPr>
          <w:sz w:val="20"/>
        </w:rPr>
        <w:t>Ofron mbështetje ligjore në hartimin e propoz</w:t>
      </w:r>
      <w:r>
        <w:rPr>
          <w:sz w:val="20"/>
        </w:rPr>
        <w:t>im-vendimeve, propozim-marrëveshjeve, propozim</w:t>
      </w:r>
      <w:r>
        <w:rPr>
          <w:spacing w:val="-52"/>
          <w:sz w:val="20"/>
        </w:rPr>
        <w:t xml:space="preserve"> </w:t>
      </w:r>
      <w:r>
        <w:rPr>
          <w:sz w:val="20"/>
        </w:rPr>
        <w:t>memorandumeve</w:t>
      </w:r>
      <w:r>
        <w:rPr>
          <w:spacing w:val="-2"/>
          <w:sz w:val="20"/>
        </w:rPr>
        <w:t xml:space="preserve"> </w:t>
      </w:r>
      <w:r>
        <w:rPr>
          <w:sz w:val="20"/>
        </w:rPr>
        <w:t>dhe</w:t>
      </w:r>
      <w:r>
        <w:rPr>
          <w:spacing w:val="-1"/>
          <w:sz w:val="20"/>
        </w:rPr>
        <w:t xml:space="preserve"> </w:t>
      </w:r>
      <w:r>
        <w:rPr>
          <w:sz w:val="20"/>
        </w:rPr>
        <w:t>propozim-kontratave;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102"/>
        <w:rPr>
          <w:sz w:val="20"/>
        </w:rPr>
      </w:pPr>
      <w:r>
        <w:rPr>
          <w:sz w:val="20"/>
        </w:rPr>
        <w:t>Koordinon aktivitetet legjislative të ministrisë me institucionet përkatëse, bashkëpunon me Ministrinë e Drejtësisë</w:t>
      </w:r>
      <w:r>
        <w:rPr>
          <w:spacing w:val="-52"/>
          <w:sz w:val="20"/>
        </w:rPr>
        <w:t xml:space="preserve"> </w:t>
      </w:r>
      <w:r>
        <w:rPr>
          <w:sz w:val="20"/>
        </w:rPr>
        <w:t xml:space="preserve">për përfaqësimin e ministrisë në kontestet gjyqësore, </w:t>
      </w:r>
      <w:r>
        <w:rPr>
          <w:sz w:val="20"/>
        </w:rPr>
        <w:t>mirëmban regjistrin e akteve nënligjore të Ministrisë;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644"/>
        <w:rPr>
          <w:sz w:val="20"/>
        </w:rPr>
      </w:pPr>
      <w:r>
        <w:rPr>
          <w:sz w:val="20"/>
        </w:rPr>
        <w:t>Kryen dhe punë tjera në pajtim me qëllimin e vendit të punës të cilat mund të kërkohen kohë pas kohe nga</w:t>
      </w:r>
      <w:r>
        <w:rPr>
          <w:spacing w:val="-52"/>
          <w:sz w:val="20"/>
        </w:rPr>
        <w:t xml:space="preserve"> </w:t>
      </w:r>
      <w:r>
        <w:rPr>
          <w:sz w:val="20"/>
        </w:rPr>
        <w:t>mbikëqyrësi.</w:t>
      </w:r>
    </w:p>
    <w:p w:rsidR="008656DB" w:rsidRDefault="008656DB">
      <w:pPr>
        <w:pStyle w:val="BodyText"/>
      </w:pPr>
    </w:p>
    <w:p w:rsidR="008656DB" w:rsidRDefault="008656DB">
      <w:pPr>
        <w:pStyle w:val="BodyText"/>
      </w:pPr>
    </w:p>
    <w:p w:rsidR="008656DB" w:rsidRDefault="008656DB">
      <w:pPr>
        <w:pStyle w:val="BodyText"/>
      </w:pPr>
    </w:p>
    <w:p w:rsidR="008656DB" w:rsidRDefault="008656DB">
      <w:pPr>
        <w:pStyle w:val="BodyText"/>
      </w:pPr>
    </w:p>
    <w:p w:rsidR="008656DB" w:rsidRDefault="008656DB">
      <w:pPr>
        <w:pStyle w:val="BodyText"/>
        <w:spacing w:before="3"/>
        <w:rPr>
          <w:sz w:val="16"/>
        </w:rPr>
      </w:pPr>
    </w:p>
    <w:p w:rsidR="008656DB" w:rsidRDefault="009454B3">
      <w:pPr>
        <w:pStyle w:val="Heading1"/>
        <w:numPr>
          <w:ilvl w:val="0"/>
          <w:numId w:val="1"/>
        </w:numPr>
        <w:tabs>
          <w:tab w:val="left" w:pos="521"/>
        </w:tabs>
        <w:spacing w:before="101"/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292735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5A8D8" id="Line 1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3.05pt" to="566.8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247AC1">
        <w:t>Kushtet për lëvizjen brenda kategorisë dhe kërkesat e veçanta</w:t>
      </w:r>
    </w:p>
    <w:p w:rsidR="008656DB" w:rsidRDefault="008656DB">
      <w:pPr>
        <w:pStyle w:val="BodyText"/>
        <w:spacing w:before="1"/>
        <w:rPr>
          <w:b/>
          <w:sz w:val="26"/>
        </w:rPr>
      </w:pP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jetë</w:t>
      </w:r>
      <w:r>
        <w:rPr>
          <w:spacing w:val="53"/>
          <w:sz w:val="20"/>
        </w:rPr>
        <w:t xml:space="preserve"> </w:t>
      </w:r>
      <w:r>
        <w:rPr>
          <w:sz w:val="20"/>
        </w:rPr>
        <w:t>nëpunes civil i konfirmuar në detyrë në rastin e lëvizjes brenda kategorisë profesionale.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spacing w:before="109"/>
        <w:ind w:hanging="361"/>
        <w:rPr>
          <w:sz w:val="20"/>
        </w:rPr>
      </w:pPr>
      <w:r>
        <w:rPr>
          <w:sz w:val="20"/>
        </w:rPr>
        <w:t>Të jetë vlerësuar të</w:t>
      </w:r>
      <w:r>
        <w:rPr>
          <w:sz w:val="20"/>
        </w:rPr>
        <w:t xml:space="preserve"> paktën 'mire' për rezultatet në punë, të paktën gjatë dy viteve te fundit të vlerësimit.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Në rastin e konkurimit për levizje brenda kategorisë profesionale të jetë vlerësuar të paktën mirë në vitin e fundit.</w:t>
      </w:r>
    </w:p>
    <w:p w:rsidR="008656DB" w:rsidRDefault="009454B3">
      <w:pPr>
        <w:pStyle w:val="Heading1"/>
        <w:numPr>
          <w:ilvl w:val="0"/>
          <w:numId w:val="1"/>
        </w:numPr>
        <w:tabs>
          <w:tab w:val="left" w:pos="542"/>
        </w:tabs>
        <w:spacing w:before="16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8EF7D" id="Line 1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45pt" to="566.8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247AC1">
        <w:t>Kërkesat e përgjithshme formale</w:t>
      </w:r>
    </w:p>
    <w:p w:rsidR="008656DB" w:rsidRDefault="008656DB">
      <w:pPr>
        <w:pStyle w:val="BodyText"/>
        <w:rPr>
          <w:b/>
          <w:sz w:val="32"/>
        </w:rPr>
      </w:pPr>
    </w:p>
    <w:p w:rsidR="008656DB" w:rsidRDefault="008656DB">
      <w:pPr>
        <w:pStyle w:val="BodyText"/>
        <w:spacing w:before="3"/>
        <w:rPr>
          <w:b/>
          <w:sz w:val="44"/>
        </w:rPr>
      </w:pPr>
    </w:p>
    <w:p w:rsidR="008656DB" w:rsidRDefault="00247AC1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b/>
          <w:sz w:val="20"/>
        </w:rPr>
        <w:t>Arsimimi i kë</w:t>
      </w:r>
      <w:r>
        <w:rPr>
          <w:b/>
          <w:sz w:val="20"/>
        </w:rPr>
        <w:t>rkuar: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Diplomë/a e arsimit të lartë më së paku 3 vite të studimeve : Fakulteti Juridik</w:t>
      </w:r>
    </w:p>
    <w:p w:rsidR="008656DB" w:rsidRDefault="008656DB">
      <w:pPr>
        <w:pStyle w:val="BodyText"/>
        <w:rPr>
          <w:sz w:val="28"/>
        </w:rPr>
      </w:pPr>
    </w:p>
    <w:p w:rsidR="008656DB" w:rsidRDefault="008656DB">
      <w:pPr>
        <w:pStyle w:val="BodyText"/>
        <w:spacing w:before="2"/>
        <w:rPr>
          <w:sz w:val="22"/>
        </w:rPr>
      </w:pPr>
    </w:p>
    <w:p w:rsidR="008656DB" w:rsidRDefault="00247AC1">
      <w:pPr>
        <w:pStyle w:val="ListParagraph"/>
        <w:numPr>
          <w:ilvl w:val="1"/>
          <w:numId w:val="1"/>
        </w:numPr>
        <w:tabs>
          <w:tab w:val="left" w:pos="873"/>
        </w:tabs>
        <w:ind w:left="872" w:right="679"/>
        <w:rPr>
          <w:sz w:val="20"/>
        </w:rPr>
      </w:pPr>
      <w:r>
        <w:rPr>
          <w:b/>
          <w:sz w:val="20"/>
        </w:rPr>
        <w:t xml:space="preserve">Përvoja e punës e kërkuar: </w:t>
      </w:r>
      <w:r>
        <w:rPr>
          <w:sz w:val="20"/>
        </w:rPr>
        <w:t>Së paku dy (2) vite përvojë pune profesionale në fushën për të cilën zhvillohet</w:t>
      </w:r>
      <w:r>
        <w:rPr>
          <w:spacing w:val="-52"/>
          <w:sz w:val="20"/>
        </w:rPr>
        <w:t xml:space="preserve"> </w:t>
      </w:r>
      <w:r>
        <w:rPr>
          <w:sz w:val="20"/>
        </w:rPr>
        <w:t>procedura për plotësimin e pozitës së lirë të punës.</w:t>
      </w:r>
    </w:p>
    <w:p w:rsidR="008656DB" w:rsidRDefault="008656DB">
      <w:pPr>
        <w:rPr>
          <w:sz w:val="20"/>
        </w:rPr>
        <w:sectPr w:rsidR="008656DB">
          <w:pgSz w:w="11910" w:h="16840"/>
          <w:pgMar w:top="620" w:right="580" w:bottom="1420" w:left="400" w:header="0" w:footer="1232" w:gutter="0"/>
          <w:cols w:space="720"/>
        </w:sectPr>
      </w:pPr>
    </w:p>
    <w:p w:rsidR="008656DB" w:rsidRDefault="009454B3">
      <w:pPr>
        <w:pStyle w:val="Heading1"/>
        <w:numPr>
          <w:ilvl w:val="0"/>
          <w:numId w:val="1"/>
        </w:numPr>
        <w:tabs>
          <w:tab w:val="left" w:pos="521"/>
        </w:tabs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273050</wp:posOffset>
                </wp:positionV>
                <wp:extent cx="681037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0FAAD" id="Line 10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5pt" to="566.8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x/IQIAAEQEAAAOAAAAZHJzL2Uyb0RvYy54bWysU82O2jAQvlfqO1i+QxJgWT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247AC1">
        <w:t>Kërkesat (Njohuri, Aftësi dhe Cilësi) e përgjithshme të nevojshme</w:t>
      </w:r>
    </w:p>
    <w:p w:rsidR="008656DB" w:rsidRDefault="008656DB">
      <w:pPr>
        <w:pStyle w:val="BodyText"/>
        <w:rPr>
          <w:b/>
          <w:sz w:val="26"/>
        </w:rPr>
      </w:pP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Njohuri të thellë dhe të specializuara në fushën profesionale specifike;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250"/>
        <w:rPr>
          <w:sz w:val="20"/>
        </w:rPr>
      </w:pPr>
      <w:r>
        <w:rPr>
          <w:sz w:val="20"/>
        </w:rPr>
        <w:t>Nivel të lartë të njohurive profesionale ose teknike të fushës përkatëse dhe të kuptuarit e fushave që ndërlidhen</w:t>
      </w:r>
      <w:r>
        <w:rPr>
          <w:spacing w:val="-52"/>
          <w:sz w:val="20"/>
        </w:rPr>
        <w:t xml:space="preserve"> </w:t>
      </w:r>
      <w:r>
        <w:rPr>
          <w:sz w:val="20"/>
        </w:rPr>
        <w:t>me detyrat dhe përgjegjësit;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Njohuri të gjera të fushës, të metodave kërkimore, që ndihmojnë në përgatitjen e raporteve bazike ose analitike;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të arsyetimit logjik dhe analizës;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205"/>
        <w:rPr>
          <w:sz w:val="20"/>
        </w:rPr>
      </w:pPr>
      <w:r>
        <w:rPr>
          <w:sz w:val="20"/>
        </w:rPr>
        <w:t>Aftësi për të bërë gjykime profesionale të pavarura dhe për të ushtruar diskrecion mbi çështjet dhe për të dhënë</w:t>
      </w:r>
      <w:r>
        <w:rPr>
          <w:spacing w:val="-52"/>
          <w:sz w:val="20"/>
        </w:rPr>
        <w:t xml:space="preserve"> </w:t>
      </w:r>
      <w:r>
        <w:rPr>
          <w:sz w:val="20"/>
        </w:rPr>
        <w:t>një kontribut të rëndësishëm në zhvillimin dhe zbatimin e politikave;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Shkathtësi hulumtuese, analitik</w:t>
      </w:r>
      <w:r>
        <w:rPr>
          <w:sz w:val="20"/>
        </w:rPr>
        <w:t>e, vlerësuese dhe formulim të rekomandimeve dhe këshillave profesionale;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komunikimi dhe ndikim personal, përfshirë aftësi për të përfaqësuar.</w:t>
      </w:r>
    </w:p>
    <w:p w:rsidR="008656DB" w:rsidRDefault="009454B3">
      <w:pPr>
        <w:pStyle w:val="Heading1"/>
        <w:numPr>
          <w:ilvl w:val="0"/>
          <w:numId w:val="1"/>
        </w:numPr>
        <w:tabs>
          <w:tab w:val="left" w:pos="477"/>
        </w:tabs>
        <w:spacing w:before="180"/>
        <w:ind w:left="476" w:hanging="205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342900</wp:posOffset>
                </wp:positionV>
                <wp:extent cx="679704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B4D6D" id="Line 9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pt" to="566.8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0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247AC1">
        <w:t>Dokumentacioni që duhet paraqitur për aplikim</w:t>
      </w:r>
    </w:p>
    <w:p w:rsidR="008656DB" w:rsidRDefault="008656DB">
      <w:pPr>
        <w:pStyle w:val="BodyText"/>
        <w:spacing w:before="2"/>
        <w:rPr>
          <w:b/>
          <w:sz w:val="26"/>
        </w:rPr>
      </w:pPr>
    </w:p>
    <w:p w:rsidR="008656DB" w:rsidRDefault="00247AC1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</w:t>
      </w:r>
      <w:r>
        <w:rPr>
          <w:sz w:val="20"/>
        </w:rPr>
        <w:t>et e dëshmisë së punësimit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Kopjet e dëshmisë së trajnimeve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8656DB" w:rsidRDefault="009454B3">
      <w:pPr>
        <w:pStyle w:val="Heading1"/>
        <w:numPr>
          <w:ilvl w:val="0"/>
          <w:numId w:val="1"/>
        </w:numPr>
        <w:tabs>
          <w:tab w:val="left" w:pos="542"/>
        </w:tabs>
        <w:spacing w:before="205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679704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9C47C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25pt" to="566.8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67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247AC1">
        <w:t>Data e daljes së rezultateve të vlerësimit paraprak</w:t>
      </w:r>
    </w:p>
    <w:p w:rsidR="008656DB" w:rsidRDefault="008656DB">
      <w:pPr>
        <w:pStyle w:val="BodyText"/>
        <w:spacing w:before="2"/>
        <w:rPr>
          <w:b/>
          <w:sz w:val="26"/>
        </w:rPr>
      </w:pPr>
    </w:p>
    <w:p w:rsidR="008656DB" w:rsidRDefault="00247AC1">
      <w:pPr>
        <w:pStyle w:val="ListParagraph"/>
        <w:numPr>
          <w:ilvl w:val="1"/>
          <w:numId w:val="1"/>
        </w:numPr>
        <w:tabs>
          <w:tab w:val="left" w:pos="873"/>
        </w:tabs>
        <w:ind w:left="872" w:right="38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05/06/2023, në portalin e rekrutimit elektronik (https://konkursi.rks-gov.net )</w:t>
      </w:r>
    </w:p>
    <w:p w:rsidR="008656DB" w:rsidRDefault="009454B3">
      <w:pPr>
        <w:pStyle w:val="Heading1"/>
        <w:numPr>
          <w:ilvl w:val="0"/>
          <w:numId w:val="1"/>
        </w:numPr>
        <w:tabs>
          <w:tab w:val="left" w:pos="542"/>
        </w:tabs>
        <w:spacing w:before="181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CA446" id="Line 7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247AC1">
        <w:t>Data, vendi dhe ora ku do të zhvillohet intervista me go</w:t>
      </w:r>
      <w:r w:rsidR="00247AC1">
        <w:t>jë</w:t>
      </w:r>
    </w:p>
    <w:p w:rsidR="008656DB" w:rsidRDefault="008656DB">
      <w:pPr>
        <w:pStyle w:val="BodyText"/>
        <w:rPr>
          <w:b/>
          <w:sz w:val="26"/>
        </w:rPr>
      </w:pPr>
    </w:p>
    <w:p w:rsidR="008656DB" w:rsidRDefault="00247AC1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14/06/2023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8656DB" w:rsidRDefault="009454B3">
      <w:pPr>
        <w:pStyle w:val="Heading1"/>
        <w:numPr>
          <w:ilvl w:val="0"/>
          <w:numId w:val="1"/>
        </w:numPr>
        <w:tabs>
          <w:tab w:val="left" w:pos="542"/>
        </w:tabs>
        <w:spacing w:before="211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362585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F31CD" id="Line 6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55pt" to="567.9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Cmxuh8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247AC1">
        <w:t>Fusha e njohurive, aftësive dhe cilësive që do të vlerësohen në intervistën me gojë</w:t>
      </w:r>
    </w:p>
    <w:p w:rsidR="008656DB" w:rsidRDefault="008656DB">
      <w:pPr>
        <w:pStyle w:val="BodyText"/>
        <w:rPr>
          <w:b/>
          <w:sz w:val="32"/>
        </w:rPr>
      </w:pPr>
    </w:p>
    <w:p w:rsidR="008656DB" w:rsidRDefault="008656DB">
      <w:pPr>
        <w:pStyle w:val="BodyText"/>
        <w:spacing w:before="3"/>
        <w:rPr>
          <w:b/>
          <w:sz w:val="44"/>
        </w:rPr>
      </w:pPr>
    </w:p>
    <w:p w:rsidR="008656DB" w:rsidRDefault="00247AC1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Njohuri të thellë dhe të specializuar në fushën e legjislacionit dhe hartimin e akteve ligjore;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Njohuri të ligjeve dhe rregulloreve të aplikueshme;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Shkathtësi në komunikim planifikim të punës dhe udhëheqje të ekipit;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Shkathtësi hulumtuese, analitike, vlerësuese dhe formulim të rekomandimeve dhe këshillave profesionale;</w:t>
      </w:r>
    </w:p>
    <w:p w:rsidR="008656DB" w:rsidRDefault="00247AC1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Shkathtësi kompjuterike në apli</w:t>
      </w:r>
      <w:r>
        <w:rPr>
          <w:sz w:val="20"/>
        </w:rPr>
        <w:t>kacione të programeve (Word, Excel, Power Point, Access).</w:t>
      </w:r>
    </w:p>
    <w:p w:rsidR="008656DB" w:rsidRDefault="008656DB">
      <w:pPr>
        <w:pStyle w:val="BodyText"/>
        <w:spacing w:before="7"/>
        <w:rPr>
          <w:sz w:val="24"/>
        </w:rPr>
      </w:pPr>
    </w:p>
    <w:p w:rsidR="008656DB" w:rsidRDefault="009454B3">
      <w:pPr>
        <w:pStyle w:val="Heading1"/>
        <w:numPr>
          <w:ilvl w:val="0"/>
          <w:numId w:val="1"/>
        </w:numPr>
        <w:tabs>
          <w:tab w:val="left" w:pos="564"/>
        </w:tabs>
        <w:spacing w:before="100"/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291465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BA26D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2.95pt" to="567.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YtdA1t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247AC1">
        <w:t>Mënyra e vlerësimit të kandidatëve/aplikantëve</w:t>
      </w:r>
    </w:p>
    <w:p w:rsidR="008656DB" w:rsidRDefault="008656DB">
      <w:pPr>
        <w:pStyle w:val="BodyText"/>
        <w:spacing w:before="4"/>
        <w:rPr>
          <w:b/>
          <w:sz w:val="22"/>
        </w:rPr>
      </w:pPr>
    </w:p>
    <w:p w:rsidR="008656DB" w:rsidRDefault="00247AC1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8656DB" w:rsidRDefault="008656DB">
      <w:pPr>
        <w:pStyle w:val="BodyText"/>
        <w:spacing w:before="3"/>
        <w:rPr>
          <w:rFonts w:ascii="Arial MT"/>
          <w:sz w:val="19"/>
        </w:rPr>
      </w:pPr>
    </w:p>
    <w:p w:rsidR="008656DB" w:rsidRDefault="009454B3">
      <w:pPr>
        <w:pStyle w:val="Heading1"/>
        <w:numPr>
          <w:ilvl w:val="0"/>
          <w:numId w:val="1"/>
        </w:numPr>
        <w:tabs>
          <w:tab w:val="left" w:pos="702"/>
        </w:tabs>
        <w:spacing w:before="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2649F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247AC1">
        <w:t>Mënyra e njoftimit dhe komunikimit me kandidatët</w:t>
      </w:r>
    </w:p>
    <w:p w:rsidR="008656DB" w:rsidRDefault="008656DB">
      <w:pPr>
        <w:pStyle w:val="BodyText"/>
        <w:spacing w:before="5"/>
        <w:rPr>
          <w:b/>
          <w:sz w:val="22"/>
        </w:rPr>
      </w:pPr>
    </w:p>
    <w:p w:rsidR="008656DB" w:rsidRDefault="00247AC1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8656DB" w:rsidRDefault="008656DB">
      <w:pPr>
        <w:rPr>
          <w:rFonts w:ascii="Arial MT" w:hAnsi="Arial MT"/>
          <w:sz w:val="20"/>
        </w:rPr>
        <w:sectPr w:rsidR="008656DB">
          <w:pgSz w:w="11910" w:h="16840"/>
          <w:pgMar w:top="420" w:right="580" w:bottom="1420" w:left="400" w:header="0" w:footer="1232" w:gutter="0"/>
          <w:cols w:space="720"/>
        </w:sectPr>
      </w:pPr>
    </w:p>
    <w:p w:rsidR="008656DB" w:rsidRDefault="009454B3">
      <w:pPr>
        <w:pStyle w:val="Heading1"/>
        <w:numPr>
          <w:ilvl w:val="0"/>
          <w:numId w:val="1"/>
        </w:numPr>
        <w:tabs>
          <w:tab w:val="left" w:pos="702"/>
        </w:tabs>
        <w:ind w:left="701" w:hanging="408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273050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40D47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1.5pt" to="567.9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MVtpkv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247AC1">
        <w:t>Mënyra e aplikimit</w:t>
      </w:r>
    </w:p>
    <w:p w:rsidR="008656DB" w:rsidRDefault="008656DB">
      <w:pPr>
        <w:pStyle w:val="BodyText"/>
        <w:spacing w:before="4"/>
        <w:rPr>
          <w:b/>
          <w:sz w:val="22"/>
        </w:rPr>
      </w:pPr>
    </w:p>
    <w:p w:rsidR="008656DB" w:rsidRDefault="00247AC1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8656DB" w:rsidRDefault="009454B3">
      <w:pPr>
        <w:pStyle w:val="Heading1"/>
        <w:numPr>
          <w:ilvl w:val="0"/>
          <w:numId w:val="1"/>
        </w:numPr>
        <w:tabs>
          <w:tab w:val="left" w:pos="702"/>
        </w:tabs>
        <w:spacing w:before="18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E5786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b7pb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247AC1">
        <w:t>Data e shpalljes së rezultateve përfundimtare</w:t>
      </w:r>
    </w:p>
    <w:p w:rsidR="008656DB" w:rsidRDefault="008656DB">
      <w:pPr>
        <w:pStyle w:val="BodyText"/>
        <w:spacing w:before="6"/>
        <w:rPr>
          <w:b/>
          <w:sz w:val="22"/>
        </w:rPr>
      </w:pPr>
    </w:p>
    <w:p w:rsidR="008656DB" w:rsidRDefault="00247AC1">
      <w:pPr>
        <w:pStyle w:val="ListParagraph"/>
        <w:numPr>
          <w:ilvl w:val="1"/>
          <w:numId w:val="1"/>
        </w:numPr>
        <w:tabs>
          <w:tab w:val="left" w:pos="895"/>
        </w:tabs>
        <w:spacing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8656DB" w:rsidRDefault="00247AC1">
      <w:pPr>
        <w:pStyle w:val="BodyText"/>
        <w:spacing w:before="3" w:line="232" w:lineRule="auto"/>
        <w:ind w:left="894" w:right="23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8656DB" w:rsidRDefault="008656DB">
      <w:pPr>
        <w:pStyle w:val="BodyText"/>
        <w:spacing w:before="2"/>
        <w:rPr>
          <w:rFonts w:ascii="Arial MT"/>
          <w:sz w:val="25"/>
        </w:rPr>
      </w:pPr>
    </w:p>
    <w:p w:rsidR="008656DB" w:rsidRDefault="00247AC1">
      <w:pPr>
        <w:pStyle w:val="Heading2"/>
        <w:spacing w:before="100"/>
        <w:ind w:left="315"/>
      </w:pPr>
      <w:r>
        <w:t>Të dhëna sh</w:t>
      </w:r>
      <w:r>
        <w:t>tesë:</w:t>
      </w:r>
    </w:p>
    <w:p w:rsidR="008656DB" w:rsidRDefault="00247AC1">
      <w:pPr>
        <w:pStyle w:val="BodyText"/>
        <w:spacing w:before="200"/>
        <w:ind w:left="315"/>
      </w:pPr>
      <w:r>
        <w:t>Nuk</w:t>
      </w:r>
      <w:r>
        <w:rPr>
          <w:spacing w:val="-3"/>
        </w:rPr>
        <w:t xml:space="preserve"> </w:t>
      </w:r>
      <w:r>
        <w:t>ka</w:t>
      </w:r>
    </w:p>
    <w:p w:rsidR="008656DB" w:rsidRDefault="008656DB">
      <w:pPr>
        <w:pStyle w:val="BodyText"/>
      </w:pPr>
    </w:p>
    <w:p w:rsidR="008656DB" w:rsidRDefault="008656DB">
      <w:pPr>
        <w:pStyle w:val="BodyText"/>
      </w:pPr>
    </w:p>
    <w:p w:rsidR="008656DB" w:rsidRDefault="008656DB">
      <w:pPr>
        <w:pStyle w:val="BodyText"/>
      </w:pPr>
    </w:p>
    <w:p w:rsidR="008656DB" w:rsidRDefault="008656DB">
      <w:pPr>
        <w:pStyle w:val="BodyText"/>
      </w:pPr>
    </w:p>
    <w:p w:rsidR="008656DB" w:rsidRDefault="008656DB">
      <w:pPr>
        <w:pStyle w:val="BodyText"/>
        <w:spacing w:before="8"/>
        <w:rPr>
          <w:sz w:val="14"/>
        </w:rPr>
      </w:pPr>
    </w:p>
    <w:p w:rsidR="008656DB" w:rsidRDefault="00247AC1">
      <w:pPr>
        <w:pStyle w:val="BodyText"/>
        <w:spacing w:before="100" w:line="232" w:lineRule="auto"/>
        <w:ind w:left="315" w:right="122"/>
        <w:rPr>
          <w:rFonts w:ascii="Arial MT" w:hAnsi="Arial MT"/>
        </w:rPr>
      </w:pPr>
      <w:r>
        <w:rPr>
          <w:rFonts w:ascii="Arial MT" w:hAnsi="Arial MT"/>
        </w:rPr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8656DB" w:rsidRDefault="00247AC1">
      <w:pPr>
        <w:pStyle w:val="BodyText"/>
        <w:spacing w:line="232" w:lineRule="auto"/>
        <w:ind w:left="315" w:right="86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</w:t>
      </w:r>
      <w:r>
        <w:rPr>
          <w:rFonts w:ascii="Arial MT" w:hAnsi="Arial MT"/>
        </w:rPr>
        <w:t>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8656DB" w:rsidRDefault="00247AC1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8656DB">
      <w:pgSz w:w="11910" w:h="16840"/>
      <w:pgMar w:top="420" w:right="58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AC1" w:rsidRDefault="00247AC1">
      <w:r>
        <w:separator/>
      </w:r>
    </w:p>
  </w:endnote>
  <w:endnote w:type="continuationSeparator" w:id="0">
    <w:p w:rsidR="00247AC1" w:rsidRDefault="0024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6DB" w:rsidRDefault="00247AC1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501824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54B3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2336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191A2E" id="Line 2" o:spid="_x0000_s1026" style="position:absolute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9454B3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2848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6DB" w:rsidRDefault="00247AC1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05-05-2023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8656DB" w:rsidRDefault="00247AC1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05-05-2023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AC1" w:rsidRDefault="00247AC1">
      <w:r>
        <w:separator/>
      </w:r>
    </w:p>
  </w:footnote>
  <w:footnote w:type="continuationSeparator" w:id="0">
    <w:p w:rsidR="00247AC1" w:rsidRDefault="00247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53D2B"/>
    <w:multiLevelType w:val="hybridMultilevel"/>
    <w:tmpl w:val="DA3CF1A0"/>
    <w:lvl w:ilvl="0" w:tplc="0F1635F2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152EE9A4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BB0094E8">
      <w:numFmt w:val="bullet"/>
      <w:lvlText w:val="•"/>
      <w:lvlJc w:val="left"/>
      <w:pPr>
        <w:ind w:left="880" w:hanging="360"/>
      </w:pPr>
      <w:rPr>
        <w:rFonts w:hint="default"/>
        <w:lang w:val="sq-AL" w:eastAsia="en-US" w:bidi="ar-SA"/>
      </w:rPr>
    </w:lvl>
    <w:lvl w:ilvl="3" w:tplc="F5F445D8">
      <w:numFmt w:val="bullet"/>
      <w:lvlText w:val="•"/>
      <w:lvlJc w:val="left"/>
      <w:pPr>
        <w:ind w:left="900" w:hanging="360"/>
      </w:pPr>
      <w:rPr>
        <w:rFonts w:hint="default"/>
        <w:lang w:val="sq-AL" w:eastAsia="en-US" w:bidi="ar-SA"/>
      </w:rPr>
    </w:lvl>
    <w:lvl w:ilvl="4" w:tplc="C3FAEE72">
      <w:numFmt w:val="bullet"/>
      <w:lvlText w:val="•"/>
      <w:lvlJc w:val="left"/>
      <w:pPr>
        <w:ind w:left="2332" w:hanging="360"/>
      </w:pPr>
      <w:rPr>
        <w:rFonts w:hint="default"/>
        <w:lang w:val="sq-AL" w:eastAsia="en-US" w:bidi="ar-SA"/>
      </w:rPr>
    </w:lvl>
    <w:lvl w:ilvl="5" w:tplc="52B6A810">
      <w:numFmt w:val="bullet"/>
      <w:lvlText w:val="•"/>
      <w:lvlJc w:val="left"/>
      <w:pPr>
        <w:ind w:left="3764" w:hanging="360"/>
      </w:pPr>
      <w:rPr>
        <w:rFonts w:hint="default"/>
        <w:lang w:val="sq-AL" w:eastAsia="en-US" w:bidi="ar-SA"/>
      </w:rPr>
    </w:lvl>
    <w:lvl w:ilvl="6" w:tplc="E07215D4">
      <w:numFmt w:val="bullet"/>
      <w:lvlText w:val="•"/>
      <w:lvlJc w:val="left"/>
      <w:pPr>
        <w:ind w:left="5196" w:hanging="360"/>
      </w:pPr>
      <w:rPr>
        <w:rFonts w:hint="default"/>
        <w:lang w:val="sq-AL" w:eastAsia="en-US" w:bidi="ar-SA"/>
      </w:rPr>
    </w:lvl>
    <w:lvl w:ilvl="7" w:tplc="B5C837FC">
      <w:numFmt w:val="bullet"/>
      <w:lvlText w:val="•"/>
      <w:lvlJc w:val="left"/>
      <w:pPr>
        <w:ind w:left="6628" w:hanging="360"/>
      </w:pPr>
      <w:rPr>
        <w:rFonts w:hint="default"/>
        <w:lang w:val="sq-AL" w:eastAsia="en-US" w:bidi="ar-SA"/>
      </w:rPr>
    </w:lvl>
    <w:lvl w:ilvl="8" w:tplc="355A29EE">
      <w:numFmt w:val="bullet"/>
      <w:lvlText w:val="•"/>
      <w:lvlJc w:val="left"/>
      <w:pPr>
        <w:ind w:left="8061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DB"/>
    <w:rsid w:val="00247AC1"/>
    <w:rsid w:val="008656DB"/>
    <w:rsid w:val="0094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2FA169-3556-44EE-BABB-ABFC4588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7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86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2023-05-05T07:50:00Z</dcterms:created>
  <dcterms:modified xsi:type="dcterms:W3CDTF">2023-05-05T07:50:00Z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2023-05-05T00:00:00Z</vt:filetime>
  </property>
</Properties>
</file>