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jc w:val="center"/>
        <w:rPr>
          <w:b/>
          <w:color w:val="215868" w:themeColor="accent5" w:themeShade="80"/>
          <w:sz w:val="28"/>
          <w:szCs w:val="28"/>
          <w:lang w:val="sr-Latn-CS"/>
        </w:rPr>
      </w:pPr>
    </w:p>
    <w:p w:rsidR="00A611AA" w:rsidRPr="00C4774B" w:rsidRDefault="006C50E5">
      <w:pPr>
        <w:jc w:val="center"/>
        <w:rPr>
          <w:b/>
          <w:color w:val="215868" w:themeColor="accent5" w:themeShade="80"/>
          <w:sz w:val="28"/>
          <w:szCs w:val="28"/>
          <w:lang w:val="sr-Latn-CS"/>
        </w:rPr>
      </w:pPr>
      <w:r w:rsidRPr="00C4774B">
        <w:rPr>
          <w:b/>
          <w:color w:val="215868" w:themeColor="accent5" w:themeShade="80"/>
          <w:sz w:val="28"/>
          <w:szCs w:val="28"/>
          <w:lang w:val="sr-Latn-CS"/>
        </w:rPr>
        <w:t>Projekat finansiran od strane EU</w:t>
      </w:r>
      <w:r w:rsidR="004C4BA6" w:rsidRPr="00C4774B">
        <w:rPr>
          <w:b/>
          <w:color w:val="215868" w:themeColor="accent5" w:themeShade="80"/>
          <w:sz w:val="28"/>
          <w:szCs w:val="28"/>
          <w:lang w:val="sr-Latn-CS"/>
        </w:rPr>
        <w:t>-a</w:t>
      </w:r>
      <w:r w:rsidRPr="00C4774B">
        <w:rPr>
          <w:b/>
          <w:color w:val="215868" w:themeColor="accent5" w:themeShade="80"/>
          <w:sz w:val="28"/>
          <w:szCs w:val="28"/>
          <w:lang w:val="sr-Latn-CS"/>
        </w:rPr>
        <w:t xml:space="preserve"> </w:t>
      </w:r>
    </w:p>
    <w:p w:rsidR="00A611AA" w:rsidRPr="00C4774B" w:rsidRDefault="004C4BA6">
      <w:pPr>
        <w:jc w:val="center"/>
        <w:rPr>
          <w:b/>
          <w:color w:val="215868" w:themeColor="accent5" w:themeShade="80"/>
          <w:sz w:val="28"/>
          <w:szCs w:val="28"/>
          <w:lang w:val="sr-Latn-CS"/>
        </w:rPr>
      </w:pPr>
      <w:r w:rsidRPr="00C4774B">
        <w:rPr>
          <w:b/>
          <w:color w:val="215868" w:themeColor="accent5" w:themeShade="80"/>
          <w:sz w:val="28"/>
          <w:szCs w:val="28"/>
          <w:lang w:val="sr-Latn-CS"/>
        </w:rPr>
        <w:t>„Projekat povećanja</w:t>
      </w:r>
      <w:r w:rsidR="006C50E5" w:rsidRPr="00C4774B">
        <w:rPr>
          <w:b/>
          <w:color w:val="215868" w:themeColor="accent5" w:themeShade="80"/>
          <w:sz w:val="28"/>
          <w:szCs w:val="28"/>
          <w:lang w:val="sr-Latn-CS"/>
        </w:rPr>
        <w:t xml:space="preserve"> konkurentnosti i p</w:t>
      </w:r>
      <w:r w:rsidRPr="00C4774B">
        <w:rPr>
          <w:b/>
          <w:color w:val="215868" w:themeColor="accent5" w:themeShade="80"/>
          <w:sz w:val="28"/>
          <w:szCs w:val="28"/>
          <w:lang w:val="sr-Latn-CS"/>
        </w:rPr>
        <w:t xml:space="preserve">romovisanja </w:t>
      </w:r>
      <w:r w:rsidR="006C50E5" w:rsidRPr="00C4774B">
        <w:rPr>
          <w:b/>
          <w:color w:val="215868" w:themeColor="accent5" w:themeShade="80"/>
          <w:sz w:val="28"/>
          <w:szCs w:val="28"/>
          <w:lang w:val="sr-Latn-CS"/>
        </w:rPr>
        <w:t>izvoza” (ICEP)</w:t>
      </w:r>
    </w:p>
    <w:p w:rsidR="00A611AA" w:rsidRPr="00C4774B" w:rsidRDefault="00A611AA">
      <w:pPr>
        <w:jc w:val="center"/>
        <w:rPr>
          <w:b/>
          <w:color w:val="215868" w:themeColor="accent5" w:themeShade="80"/>
          <w:sz w:val="24"/>
          <w:szCs w:val="24"/>
          <w:lang w:val="sr-Latn-CS"/>
        </w:rPr>
      </w:pPr>
    </w:p>
    <w:p w:rsidR="00A611AA" w:rsidRPr="00C4774B" w:rsidRDefault="004C4BA6">
      <w:pPr>
        <w:jc w:val="center"/>
        <w:rPr>
          <w:b/>
          <w:color w:val="215868" w:themeColor="accent5" w:themeShade="80"/>
          <w:sz w:val="24"/>
          <w:szCs w:val="24"/>
          <w:lang w:val="sr-Latn-CS"/>
        </w:rPr>
      </w:pPr>
      <w:r w:rsidRPr="00C4774B">
        <w:rPr>
          <w:b/>
          <w:color w:val="215868" w:themeColor="accent5" w:themeShade="80"/>
          <w:sz w:val="24"/>
          <w:szCs w:val="24"/>
          <w:lang w:val="sr-Latn-CS"/>
        </w:rPr>
        <w:t xml:space="preserve">Komponenta 1: Unapređenje institucionalnog i regulativnog </w:t>
      </w:r>
      <w:r w:rsidR="006C50E5" w:rsidRPr="00C4774B">
        <w:rPr>
          <w:b/>
          <w:color w:val="215868" w:themeColor="accent5" w:themeShade="80"/>
          <w:sz w:val="24"/>
          <w:szCs w:val="24"/>
          <w:lang w:val="sr-Latn-CS"/>
        </w:rPr>
        <w:t>okvir</w:t>
      </w:r>
      <w:r w:rsidRPr="00C4774B">
        <w:rPr>
          <w:b/>
          <w:color w:val="215868" w:themeColor="accent5" w:themeShade="80"/>
          <w:sz w:val="24"/>
          <w:szCs w:val="24"/>
          <w:lang w:val="sr-Latn-CS"/>
        </w:rPr>
        <w:t>a</w:t>
      </w:r>
    </w:p>
    <w:p w:rsidR="00A611AA" w:rsidRPr="00C4774B" w:rsidRDefault="006C50E5">
      <w:pPr>
        <w:jc w:val="center"/>
        <w:rPr>
          <w:b/>
          <w:color w:val="215868" w:themeColor="accent5" w:themeShade="80"/>
          <w:sz w:val="24"/>
          <w:szCs w:val="24"/>
          <w:lang w:val="sr-Latn-CS"/>
        </w:rPr>
      </w:pPr>
      <w:r w:rsidRPr="00C4774B">
        <w:rPr>
          <w:b/>
          <w:color w:val="215868" w:themeColor="accent5" w:themeShade="80"/>
          <w:sz w:val="24"/>
          <w:szCs w:val="24"/>
          <w:lang w:val="sr-Latn-CS"/>
        </w:rPr>
        <w:t>Aktivnost 1.2, Zadatak 1.2.2</w:t>
      </w: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A611AA">
      <w:pPr>
        <w:rPr>
          <w:lang w:val="sr-Latn-CS"/>
        </w:rPr>
      </w:pPr>
    </w:p>
    <w:p w:rsidR="00A611AA" w:rsidRPr="00C4774B" w:rsidRDefault="006C50E5">
      <w:pPr>
        <w:pStyle w:val="Title"/>
        <w:jc w:val="center"/>
        <w:rPr>
          <w:rFonts w:ascii="Calibri" w:hAnsi="Calibri"/>
          <w:b/>
          <w:sz w:val="44"/>
          <w:szCs w:val="44"/>
          <w:lang w:val="sr-Latn-CS"/>
        </w:rPr>
      </w:pPr>
      <w:r w:rsidRPr="00C4774B">
        <w:rPr>
          <w:rFonts w:ascii="Calibri" w:hAnsi="Calibri"/>
          <w:b/>
          <w:sz w:val="44"/>
          <w:szCs w:val="44"/>
          <w:lang w:val="sr-Latn-CS"/>
        </w:rPr>
        <w:t>STUDIJA</w:t>
      </w:r>
    </w:p>
    <w:p w:rsidR="00A611AA" w:rsidRPr="00C4774B" w:rsidRDefault="006C50E5">
      <w:pPr>
        <w:pStyle w:val="Title"/>
        <w:jc w:val="center"/>
        <w:rPr>
          <w:rFonts w:ascii="Calibri" w:hAnsi="Calibri"/>
          <w:b/>
          <w:sz w:val="44"/>
          <w:szCs w:val="44"/>
          <w:lang w:val="sr-Latn-CS"/>
        </w:rPr>
      </w:pPr>
      <w:r w:rsidRPr="00C4774B">
        <w:rPr>
          <w:rFonts w:ascii="Calibri" w:hAnsi="Calibri"/>
          <w:b/>
          <w:sz w:val="44"/>
          <w:szCs w:val="44"/>
          <w:lang w:val="sr-Latn-CS"/>
        </w:rPr>
        <w:t xml:space="preserve">O IZGLEDIMA ZA UNAPREĐENJE KOSOVSKE INDUSTRIJE PUTEM KLASTER INICIJATIVA </w:t>
      </w:r>
    </w:p>
    <w:p w:rsidR="00A611AA" w:rsidRPr="00C4774B" w:rsidRDefault="00A611AA">
      <w:pPr>
        <w:jc w:val="center"/>
        <w:rPr>
          <w:b/>
          <w:sz w:val="36"/>
          <w:szCs w:val="36"/>
          <w:lang w:val="sr-Latn-CS"/>
        </w:rPr>
      </w:pPr>
    </w:p>
    <w:p w:rsidR="00A611AA" w:rsidRPr="00C4774B" w:rsidRDefault="00A611AA">
      <w:pPr>
        <w:jc w:val="center"/>
        <w:rPr>
          <w:b/>
          <w:sz w:val="36"/>
          <w:szCs w:val="36"/>
          <w:lang w:val="sr-Latn-CS"/>
        </w:rPr>
      </w:pPr>
    </w:p>
    <w:p w:rsidR="00A611AA" w:rsidRPr="00C4774B" w:rsidRDefault="00A611AA">
      <w:pPr>
        <w:jc w:val="center"/>
        <w:rPr>
          <w:b/>
          <w:sz w:val="36"/>
          <w:szCs w:val="36"/>
          <w:lang w:val="sr-Latn-CS"/>
        </w:rPr>
      </w:pPr>
    </w:p>
    <w:p w:rsidR="00A611AA" w:rsidRPr="00C4774B" w:rsidRDefault="00A611AA">
      <w:pPr>
        <w:jc w:val="center"/>
        <w:rPr>
          <w:b/>
          <w:sz w:val="36"/>
          <w:szCs w:val="36"/>
          <w:lang w:val="sr-Latn-CS"/>
        </w:rPr>
      </w:pPr>
    </w:p>
    <w:p w:rsidR="00A611AA" w:rsidRPr="00C4774B" w:rsidRDefault="006C50E5">
      <w:pPr>
        <w:jc w:val="center"/>
        <w:rPr>
          <w:b/>
          <w:color w:val="215868" w:themeColor="accent5" w:themeShade="80"/>
          <w:sz w:val="28"/>
          <w:szCs w:val="28"/>
          <w:lang w:val="sr-Latn-CS"/>
        </w:rPr>
      </w:pPr>
      <w:r w:rsidRPr="00C4774B">
        <w:rPr>
          <w:b/>
          <w:color w:val="215868" w:themeColor="accent5" w:themeShade="80"/>
          <w:sz w:val="28"/>
          <w:szCs w:val="28"/>
          <w:lang w:val="sr-Latn-CS"/>
        </w:rPr>
        <w:t>Novembar 2016</w:t>
      </w:r>
    </w:p>
    <w:p w:rsidR="00A611AA" w:rsidRPr="00C4774B" w:rsidRDefault="00A611AA">
      <w:pPr>
        <w:jc w:val="center"/>
        <w:rPr>
          <w:b/>
          <w:sz w:val="28"/>
          <w:szCs w:val="28"/>
          <w:lang w:val="sr-Latn-CS"/>
        </w:rPr>
      </w:pPr>
    </w:p>
    <w:p w:rsidR="00A611AA" w:rsidRPr="00C4774B" w:rsidRDefault="00A611AA">
      <w:pPr>
        <w:jc w:val="center"/>
        <w:rPr>
          <w:b/>
          <w:sz w:val="28"/>
          <w:szCs w:val="28"/>
          <w:lang w:val="sr-Latn-CS"/>
        </w:rPr>
      </w:pPr>
    </w:p>
    <w:p w:rsidR="00A611AA" w:rsidRPr="00C4774B" w:rsidRDefault="00A611AA">
      <w:pPr>
        <w:jc w:val="center"/>
        <w:rPr>
          <w:b/>
          <w:sz w:val="28"/>
          <w:szCs w:val="28"/>
          <w:lang w:val="sr-Latn-CS"/>
        </w:rPr>
      </w:pPr>
    </w:p>
    <w:p w:rsidR="00A611AA" w:rsidRPr="00C4774B" w:rsidRDefault="00A611AA">
      <w:pPr>
        <w:jc w:val="center"/>
        <w:rPr>
          <w:b/>
          <w:sz w:val="28"/>
          <w:szCs w:val="28"/>
          <w:lang w:val="sr-Latn-CS"/>
        </w:rPr>
      </w:pPr>
    </w:p>
    <w:p w:rsidR="00A611AA" w:rsidRPr="00C4774B" w:rsidRDefault="00A611AA">
      <w:pPr>
        <w:jc w:val="center"/>
        <w:rPr>
          <w:b/>
          <w:sz w:val="28"/>
          <w:szCs w:val="28"/>
          <w:lang w:val="sr-Latn-CS"/>
        </w:rPr>
      </w:pPr>
    </w:p>
    <w:p w:rsidR="00A611AA" w:rsidRPr="00C4774B" w:rsidRDefault="00A611AA">
      <w:pPr>
        <w:jc w:val="center"/>
        <w:rPr>
          <w:b/>
          <w:sz w:val="28"/>
          <w:szCs w:val="28"/>
          <w:lang w:val="sr-Latn-CS"/>
        </w:rPr>
      </w:pPr>
    </w:p>
    <w:p w:rsidR="00A611AA" w:rsidRPr="00C4774B" w:rsidRDefault="0015714A">
      <w:pPr>
        <w:jc w:val="center"/>
        <w:rPr>
          <w:rFonts w:ascii="Calibri" w:hAnsi="Calibri" w:cs="Calibri"/>
          <w:bCs/>
          <w:i/>
          <w:color w:val="244061" w:themeColor="accent1" w:themeShade="80"/>
          <w:sz w:val="20"/>
          <w:szCs w:val="20"/>
          <w:lang w:val="sr-Latn-CS"/>
        </w:rPr>
      </w:pPr>
      <w:r w:rsidRPr="00C4774B">
        <w:rPr>
          <w:i/>
          <w:color w:val="244061" w:themeColor="accent1" w:themeShade="80"/>
          <w:sz w:val="20"/>
          <w:szCs w:val="20"/>
          <w:lang w:val="sr-Latn-CS"/>
        </w:rPr>
        <w:t>Odrican</w:t>
      </w:r>
      <w:r w:rsidR="00FC6B02" w:rsidRPr="00C4774B">
        <w:rPr>
          <w:i/>
          <w:color w:val="244061" w:themeColor="accent1" w:themeShade="80"/>
          <w:sz w:val="20"/>
          <w:szCs w:val="20"/>
          <w:lang w:val="sr-Latn-CS"/>
        </w:rPr>
        <w:t>j</w:t>
      </w:r>
      <w:r w:rsidRPr="00C4774B">
        <w:rPr>
          <w:i/>
          <w:color w:val="244061" w:themeColor="accent1" w:themeShade="80"/>
          <w:sz w:val="20"/>
          <w:szCs w:val="20"/>
          <w:lang w:val="sr-Latn-CS"/>
        </w:rPr>
        <w:t>e od odgovornosti</w:t>
      </w:r>
      <w:r w:rsidR="006C50E5" w:rsidRPr="00C4774B">
        <w:rPr>
          <w:i/>
          <w:color w:val="244061" w:themeColor="accent1" w:themeShade="80"/>
          <w:sz w:val="20"/>
          <w:szCs w:val="20"/>
          <w:lang w:val="sr-Latn-CS"/>
        </w:rPr>
        <w:t xml:space="preserve">: </w:t>
      </w:r>
      <w:r w:rsidR="006C50E5" w:rsidRPr="00C4774B">
        <w:rPr>
          <w:rFonts w:ascii="Calibri" w:hAnsi="Calibri" w:cs="Calibri"/>
          <w:bCs/>
          <w:i/>
          <w:color w:val="244061" w:themeColor="accent1" w:themeShade="80"/>
          <w:sz w:val="20"/>
          <w:szCs w:val="20"/>
          <w:lang w:val="sr-Latn-CS"/>
        </w:rPr>
        <w:t>Ovaj dokument je izrađen uz finansijsku po</w:t>
      </w:r>
      <w:r w:rsidR="008F3849" w:rsidRPr="00C4774B">
        <w:rPr>
          <w:rFonts w:ascii="Calibri" w:hAnsi="Calibri" w:cs="Calibri"/>
          <w:bCs/>
          <w:i/>
          <w:color w:val="244061" w:themeColor="accent1" w:themeShade="80"/>
          <w:sz w:val="20"/>
          <w:szCs w:val="20"/>
          <w:lang w:val="sr-Latn-CS"/>
        </w:rPr>
        <w:t xml:space="preserve">dršku </w:t>
      </w:r>
      <w:r w:rsidR="006C50E5" w:rsidRPr="00C4774B">
        <w:rPr>
          <w:rFonts w:ascii="Calibri" w:hAnsi="Calibri" w:cs="Calibri"/>
          <w:bCs/>
          <w:i/>
          <w:color w:val="244061" w:themeColor="accent1" w:themeShade="80"/>
          <w:sz w:val="20"/>
          <w:szCs w:val="20"/>
          <w:lang w:val="sr-Latn-CS"/>
        </w:rPr>
        <w:t xml:space="preserve">Evropske unije. </w:t>
      </w:r>
    </w:p>
    <w:p w:rsidR="00A611AA" w:rsidRPr="00C4774B" w:rsidRDefault="006C50E5">
      <w:pPr>
        <w:jc w:val="center"/>
        <w:rPr>
          <w:rFonts w:ascii="Calibri" w:hAnsi="Calibri" w:cs="Calibri"/>
          <w:bCs/>
          <w:i/>
          <w:color w:val="244061" w:themeColor="accent1" w:themeShade="80"/>
          <w:sz w:val="20"/>
          <w:szCs w:val="20"/>
          <w:lang w:val="sr-Latn-CS"/>
        </w:rPr>
      </w:pPr>
      <w:r w:rsidRPr="00C4774B">
        <w:rPr>
          <w:rFonts w:ascii="Calibri" w:hAnsi="Calibri" w:cs="Calibri"/>
          <w:bCs/>
          <w:i/>
          <w:color w:val="244061" w:themeColor="accent1" w:themeShade="80"/>
          <w:sz w:val="20"/>
          <w:szCs w:val="20"/>
          <w:lang w:val="sr-Latn-CS"/>
        </w:rPr>
        <w:t>Njegov sadržaj je isključiva odgovornost autora i ne odražava</w:t>
      </w:r>
      <w:r w:rsidR="008F3849" w:rsidRPr="00C4774B">
        <w:rPr>
          <w:rFonts w:ascii="Calibri" w:hAnsi="Calibri" w:cs="Calibri"/>
          <w:bCs/>
          <w:i/>
          <w:color w:val="244061" w:themeColor="accent1" w:themeShade="80"/>
          <w:sz w:val="20"/>
          <w:szCs w:val="20"/>
          <w:lang w:val="sr-Latn-CS"/>
        </w:rPr>
        <w:t xml:space="preserve"> nužno </w:t>
      </w:r>
      <w:r w:rsidRPr="00C4774B">
        <w:rPr>
          <w:rFonts w:ascii="Calibri" w:hAnsi="Calibri" w:cs="Calibri"/>
          <w:bCs/>
          <w:i/>
          <w:color w:val="244061" w:themeColor="accent1" w:themeShade="80"/>
          <w:sz w:val="20"/>
          <w:szCs w:val="20"/>
          <w:lang w:val="sr-Latn-CS"/>
        </w:rPr>
        <w:t>stavove Evropske unije</w:t>
      </w:r>
    </w:p>
    <w:p w:rsidR="00A611AA" w:rsidRPr="00C4774B" w:rsidRDefault="00A611AA">
      <w:pPr>
        <w:jc w:val="center"/>
        <w:rPr>
          <w:rFonts w:ascii="Calibri" w:hAnsi="Calibri" w:cs="Calibri"/>
          <w:bCs/>
          <w:color w:val="244061" w:themeColor="accent1" w:themeShade="80"/>
          <w:lang w:val="sr-Latn-CS"/>
        </w:rPr>
        <w:sectPr w:rsidR="00A611AA" w:rsidRPr="00C4774B">
          <w:headerReference w:type="default" r:id="rId8"/>
          <w:headerReference w:type="first" r:id="rId9"/>
          <w:footerReference w:type="first" r:id="rId10"/>
          <w:pgSz w:w="11906" w:h="16838"/>
          <w:pgMar w:top="1417" w:right="1417" w:bottom="1417" w:left="1417" w:header="708" w:footer="708" w:gutter="0"/>
          <w:cols w:space="708"/>
          <w:titlePg/>
          <w:docGrid w:linePitch="360"/>
        </w:sectPr>
      </w:pPr>
    </w:p>
    <w:p w:rsidR="00A611AA" w:rsidRPr="00C4774B" w:rsidRDefault="00A611AA">
      <w:pPr>
        <w:rPr>
          <w:rFonts w:ascii="Cambria" w:eastAsia="MS Mincho" w:hAnsi="Cambria" w:cs="Times New Roman"/>
          <w:sz w:val="24"/>
          <w:szCs w:val="24"/>
          <w:lang w:val="sr-Latn-CS"/>
        </w:rPr>
      </w:pPr>
    </w:p>
    <w:sdt>
      <w:sdtPr>
        <w:rPr>
          <w:rFonts w:asciiTheme="minorHAnsi" w:eastAsiaTheme="minorHAnsi" w:hAnsiTheme="minorHAnsi" w:cstheme="minorBidi"/>
          <w:b w:val="0"/>
          <w:bCs w:val="0"/>
          <w:color w:val="auto"/>
          <w:sz w:val="22"/>
          <w:szCs w:val="22"/>
          <w:lang w:val="sr-Latn-CS" w:eastAsia="en-US"/>
        </w:rPr>
        <w:id w:val="1889916190"/>
        <w:docPartObj>
          <w:docPartGallery w:val="Table of Contents"/>
          <w:docPartUnique/>
        </w:docPartObj>
      </w:sdtPr>
      <w:sdtContent>
        <w:p w:rsidR="00A611AA" w:rsidRPr="00C4774B" w:rsidRDefault="006C50E5">
          <w:pPr>
            <w:pStyle w:val="TOCHeading"/>
            <w:rPr>
              <w:lang w:val="sr-Latn-CS"/>
            </w:rPr>
          </w:pPr>
          <w:r w:rsidRPr="00C4774B">
            <w:rPr>
              <w:lang w:val="sr-Latn-CS"/>
            </w:rPr>
            <w:t>Sadržaj</w:t>
          </w:r>
        </w:p>
        <w:p w:rsidR="00A611AA" w:rsidRPr="00C4774B" w:rsidRDefault="00A611AA">
          <w:pPr>
            <w:rPr>
              <w:lang w:val="sr-Latn-CS" w:eastAsia="pl-PL"/>
            </w:rPr>
          </w:pPr>
        </w:p>
        <w:bookmarkStart w:id="0" w:name="_GoBack"/>
        <w:bookmarkEnd w:id="0"/>
        <w:p w:rsidR="000C1604" w:rsidRPr="00C4774B" w:rsidRDefault="009442C2">
          <w:pPr>
            <w:pStyle w:val="TOC1"/>
            <w:tabs>
              <w:tab w:val="left" w:pos="440"/>
              <w:tab w:val="right" w:leader="dot" w:pos="9062"/>
            </w:tabs>
            <w:rPr>
              <w:rFonts w:eastAsiaTheme="minorEastAsia"/>
              <w:noProof/>
              <w:lang w:val="sr-Latn-CS"/>
            </w:rPr>
          </w:pPr>
          <w:r w:rsidRPr="00C4774B">
            <w:rPr>
              <w:lang w:val="sr-Latn-CS"/>
            </w:rPr>
            <w:fldChar w:fldCharType="begin"/>
          </w:r>
          <w:r w:rsidR="006C50E5" w:rsidRPr="00C4774B">
            <w:rPr>
              <w:lang w:val="sr-Latn-CS"/>
            </w:rPr>
            <w:instrText xml:space="preserve"> TOC \o "1-3" \h \z \u </w:instrText>
          </w:r>
          <w:r w:rsidRPr="00C4774B">
            <w:rPr>
              <w:lang w:val="sr-Latn-CS"/>
            </w:rPr>
            <w:fldChar w:fldCharType="separate"/>
          </w:r>
          <w:hyperlink w:anchor="_Toc481736768" w:history="1">
            <w:r w:rsidR="000C1604" w:rsidRPr="00C4774B">
              <w:rPr>
                <w:rStyle w:val="Hyperlink"/>
                <w:rFonts w:ascii="Calibri" w:eastAsia="MS Mincho" w:hAnsi="Calibri"/>
                <w:noProof/>
                <w:lang w:val="sr-Latn-CS"/>
              </w:rPr>
              <w:t>1.</w:t>
            </w:r>
            <w:r w:rsidR="000C1604" w:rsidRPr="00C4774B">
              <w:rPr>
                <w:rFonts w:eastAsiaTheme="minorEastAsia"/>
                <w:noProof/>
                <w:lang w:val="sr-Latn-CS"/>
              </w:rPr>
              <w:tab/>
            </w:r>
            <w:r w:rsidR="000C1604" w:rsidRPr="00C4774B">
              <w:rPr>
                <w:rStyle w:val="Hyperlink"/>
                <w:rFonts w:ascii="Calibri" w:eastAsia="MS Mincho" w:hAnsi="Calibri"/>
                <w:noProof/>
                <w:lang w:val="sr-Latn-CS"/>
              </w:rPr>
              <w:t>Uvod</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_Toc481736768 \h </w:instrText>
            </w:r>
            <w:r w:rsidRPr="00C4774B">
              <w:rPr>
                <w:noProof/>
                <w:webHidden/>
                <w:lang w:val="sr-Latn-CS"/>
              </w:rPr>
            </w:r>
            <w:r w:rsidRPr="00C4774B">
              <w:rPr>
                <w:noProof/>
                <w:webHidden/>
                <w:lang w:val="sr-Latn-CS"/>
              </w:rPr>
              <w:fldChar w:fldCharType="separate"/>
            </w:r>
            <w:r w:rsidR="000C1604" w:rsidRPr="00C4774B">
              <w:rPr>
                <w:noProof/>
                <w:webHidden/>
                <w:lang w:val="sr-Latn-CS"/>
              </w:rPr>
              <w:t>3</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69" w:history="1">
            <w:r w:rsidR="000C1604" w:rsidRPr="00C4774B">
              <w:rPr>
                <w:rStyle w:val="Hyperlink"/>
                <w:rFonts w:eastAsia="MS Mincho"/>
                <w:noProof/>
                <w:lang w:val="sr-Latn-CS"/>
              </w:rPr>
              <w:t>1.1.</w:t>
            </w:r>
            <w:r w:rsidR="000C1604" w:rsidRPr="00C4774B">
              <w:rPr>
                <w:rFonts w:eastAsiaTheme="minorEastAsia"/>
                <w:noProof/>
                <w:lang w:val="sr-Latn-CS"/>
              </w:rPr>
              <w:tab/>
            </w:r>
            <w:r w:rsidR="004B17BE" w:rsidRPr="00C4774B">
              <w:rPr>
                <w:rFonts w:eastAsiaTheme="minorEastAsia"/>
                <w:noProof/>
                <w:lang w:val="sr-Latn-CS"/>
              </w:rPr>
              <w:t xml:space="preserve">Cilj </w:t>
            </w:r>
            <w:r w:rsidR="000C1604" w:rsidRPr="00C4774B">
              <w:rPr>
                <w:rStyle w:val="Hyperlink"/>
                <w:rFonts w:eastAsia="MS Mincho"/>
                <w:noProof/>
                <w:lang w:val="sr-Latn-CS"/>
              </w:rPr>
              <w:t>izveštaja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_Toc481736769 \h </w:instrText>
            </w:r>
            <w:r w:rsidRPr="00C4774B">
              <w:rPr>
                <w:noProof/>
                <w:webHidden/>
                <w:lang w:val="sr-Latn-CS"/>
              </w:rPr>
            </w:r>
            <w:r w:rsidRPr="00C4774B">
              <w:rPr>
                <w:noProof/>
                <w:webHidden/>
                <w:lang w:val="sr-Latn-CS"/>
              </w:rPr>
              <w:fldChar w:fldCharType="separate"/>
            </w:r>
            <w:r w:rsidR="000C1604" w:rsidRPr="00C4774B">
              <w:rPr>
                <w:noProof/>
                <w:webHidden/>
                <w:lang w:val="sr-Latn-CS"/>
              </w:rPr>
              <w:t>3</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70" w:history="1">
            <w:r w:rsidR="000C1604" w:rsidRPr="00C4774B">
              <w:rPr>
                <w:rStyle w:val="Hyperlink"/>
                <w:rFonts w:ascii="Calibri" w:eastAsia="MS Mincho" w:hAnsi="Calibri"/>
                <w:noProof/>
                <w:lang w:val="sr-Latn-CS"/>
              </w:rPr>
              <w:t>1.2.</w:t>
            </w:r>
            <w:r w:rsidR="000C1604" w:rsidRPr="00C4774B">
              <w:rPr>
                <w:rFonts w:eastAsiaTheme="minorEastAsia"/>
                <w:noProof/>
                <w:lang w:val="sr-Latn-CS"/>
              </w:rPr>
              <w:tab/>
            </w:r>
            <w:r w:rsidR="004B17BE" w:rsidRPr="00C4774B">
              <w:rPr>
                <w:rFonts w:eastAsiaTheme="minorEastAsia"/>
                <w:noProof/>
                <w:lang w:val="sr-Latn-CS"/>
              </w:rPr>
              <w:t>O</w:t>
            </w:r>
            <w:r w:rsidR="000C1604" w:rsidRPr="00C4774B">
              <w:rPr>
                <w:rStyle w:val="Hyperlink"/>
                <w:rFonts w:ascii="Calibri" w:eastAsia="MS Mincho" w:hAnsi="Calibri"/>
                <w:noProof/>
                <w:lang w:val="sr-Latn-CS"/>
              </w:rPr>
              <w:t>bjašnjenja i terminologija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_Toc481736770 \h </w:instrText>
            </w:r>
            <w:r w:rsidRPr="00C4774B">
              <w:rPr>
                <w:noProof/>
                <w:webHidden/>
                <w:lang w:val="sr-Latn-CS"/>
              </w:rPr>
            </w:r>
            <w:r w:rsidRPr="00C4774B">
              <w:rPr>
                <w:noProof/>
                <w:webHidden/>
                <w:lang w:val="sr-Latn-CS"/>
              </w:rPr>
              <w:fldChar w:fldCharType="separate"/>
            </w:r>
            <w:r w:rsidR="000C1604" w:rsidRPr="00C4774B">
              <w:rPr>
                <w:noProof/>
                <w:webHidden/>
                <w:lang w:val="sr-Latn-CS"/>
              </w:rPr>
              <w:t>3</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71" w:history="1">
            <w:r w:rsidR="000C1604" w:rsidRPr="00C4774B">
              <w:rPr>
                <w:rStyle w:val="Hyperlink"/>
                <w:rFonts w:eastAsia="MS Mincho"/>
                <w:noProof/>
                <w:lang w:val="sr-Latn-CS"/>
              </w:rPr>
              <w:t>2.</w:t>
            </w:r>
            <w:r w:rsidR="000C1604" w:rsidRPr="00C4774B">
              <w:rPr>
                <w:rFonts w:eastAsiaTheme="minorEastAsia"/>
                <w:noProof/>
                <w:lang w:val="sr-Latn-CS"/>
              </w:rPr>
              <w:tab/>
            </w:r>
            <w:r w:rsidR="000C1604" w:rsidRPr="00C4774B">
              <w:rPr>
                <w:rStyle w:val="Hyperlink"/>
                <w:rFonts w:eastAsia="MS Mincho"/>
                <w:noProof/>
                <w:lang w:val="sr-Latn-CS"/>
              </w:rPr>
              <w:t>Razvoj klastera kao deo Nacionalne strategije za razvoj</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_Toc481736771 \h </w:instrText>
            </w:r>
            <w:r w:rsidRPr="00C4774B">
              <w:rPr>
                <w:noProof/>
                <w:webHidden/>
                <w:lang w:val="sr-Latn-CS"/>
              </w:rPr>
            </w:r>
            <w:r w:rsidRPr="00C4774B">
              <w:rPr>
                <w:noProof/>
                <w:webHidden/>
                <w:lang w:val="sr-Latn-CS"/>
              </w:rPr>
              <w:fldChar w:fldCharType="separate"/>
            </w:r>
            <w:r w:rsidR="000C1604" w:rsidRPr="00C4774B">
              <w:rPr>
                <w:noProof/>
                <w:webHidden/>
                <w:lang w:val="sr-Latn-CS"/>
              </w:rPr>
              <w:t>5</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72" w:history="1">
            <w:r w:rsidR="000C1604" w:rsidRPr="00C4774B">
              <w:rPr>
                <w:rStyle w:val="Hyperlink"/>
                <w:rFonts w:eastAsia="MS Mincho"/>
                <w:noProof/>
                <w:lang w:val="sr-Latn-CS"/>
              </w:rPr>
              <w:t>3.</w:t>
            </w:r>
            <w:r w:rsidR="000C1604" w:rsidRPr="00C4774B">
              <w:rPr>
                <w:rFonts w:eastAsiaTheme="minorEastAsia"/>
                <w:noProof/>
                <w:lang w:val="sr-Latn-CS"/>
              </w:rPr>
              <w:tab/>
            </w:r>
            <w:r w:rsidR="000C1604" w:rsidRPr="00C4774B">
              <w:rPr>
                <w:rStyle w:val="Hyperlink"/>
                <w:rFonts w:eastAsia="MS Mincho"/>
                <w:noProof/>
                <w:lang w:val="sr-Latn-CS"/>
              </w:rPr>
              <w:t>Pristup i izvori informacija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_Toc481736772 \h </w:instrText>
            </w:r>
            <w:r w:rsidRPr="00C4774B">
              <w:rPr>
                <w:noProof/>
                <w:webHidden/>
                <w:lang w:val="sr-Latn-CS"/>
              </w:rPr>
            </w:r>
            <w:r w:rsidRPr="00C4774B">
              <w:rPr>
                <w:noProof/>
                <w:webHidden/>
                <w:lang w:val="sr-Latn-CS"/>
              </w:rPr>
              <w:fldChar w:fldCharType="separate"/>
            </w:r>
            <w:r w:rsidR="000C1604" w:rsidRPr="00C4774B">
              <w:rPr>
                <w:noProof/>
                <w:webHidden/>
                <w:lang w:val="sr-Latn-CS"/>
              </w:rPr>
              <w:t>6</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73" w:history="1">
            <w:r w:rsidR="000C1604" w:rsidRPr="00C4774B">
              <w:rPr>
                <w:rStyle w:val="Hyperlink"/>
                <w:rFonts w:eastAsia="MS Mincho"/>
                <w:noProof/>
                <w:lang w:val="sr-Latn-CS"/>
              </w:rPr>
              <w:t>3.1.</w:t>
            </w:r>
            <w:r w:rsidR="000C1604" w:rsidRPr="00C4774B">
              <w:rPr>
                <w:rFonts w:eastAsiaTheme="minorEastAsia"/>
                <w:noProof/>
                <w:lang w:val="sr-Latn-CS"/>
              </w:rPr>
              <w:tab/>
            </w:r>
            <w:r w:rsidR="000C1604" w:rsidRPr="00C4774B">
              <w:rPr>
                <w:rStyle w:val="Hyperlink"/>
                <w:rFonts w:eastAsia="MS Mincho"/>
                <w:noProof/>
                <w:lang w:val="sr-Latn-CS"/>
              </w:rPr>
              <w:t>Izveštaji</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_Toc481736773 \h </w:instrText>
            </w:r>
            <w:r w:rsidRPr="00C4774B">
              <w:rPr>
                <w:noProof/>
                <w:webHidden/>
                <w:lang w:val="sr-Latn-CS"/>
              </w:rPr>
            </w:r>
            <w:r w:rsidRPr="00C4774B">
              <w:rPr>
                <w:noProof/>
                <w:webHidden/>
                <w:lang w:val="sr-Latn-CS"/>
              </w:rPr>
              <w:fldChar w:fldCharType="separate"/>
            </w:r>
            <w:r w:rsidR="000C1604" w:rsidRPr="00C4774B">
              <w:rPr>
                <w:noProof/>
                <w:webHidden/>
                <w:lang w:val="sr-Latn-CS"/>
              </w:rPr>
              <w:t>7</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74" w:history="1">
            <w:r w:rsidR="000C1604" w:rsidRPr="00C4774B">
              <w:rPr>
                <w:rStyle w:val="Hyperlink"/>
                <w:rFonts w:eastAsia="MS Mincho"/>
                <w:noProof/>
                <w:lang w:val="sr-Latn-CS"/>
              </w:rPr>
              <w:t>3.2.</w:t>
            </w:r>
            <w:r w:rsidR="000C1604" w:rsidRPr="00C4774B">
              <w:rPr>
                <w:rFonts w:eastAsiaTheme="minorEastAsia"/>
                <w:noProof/>
                <w:lang w:val="sr-Latn-CS"/>
              </w:rPr>
              <w:tab/>
            </w:r>
            <w:r w:rsidR="000C1604" w:rsidRPr="00C4774B">
              <w:rPr>
                <w:rStyle w:val="Hyperlink"/>
                <w:rFonts w:eastAsia="MS Mincho"/>
                <w:noProof/>
                <w:lang w:val="sr-Latn-CS"/>
              </w:rPr>
              <w:t>Intervjui sa zainteresovanim stranama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_Toc481736774 \h </w:instrText>
            </w:r>
            <w:r w:rsidRPr="00C4774B">
              <w:rPr>
                <w:noProof/>
                <w:webHidden/>
                <w:lang w:val="sr-Latn-CS"/>
              </w:rPr>
            </w:r>
            <w:r w:rsidRPr="00C4774B">
              <w:rPr>
                <w:noProof/>
                <w:webHidden/>
                <w:lang w:val="sr-Latn-CS"/>
              </w:rPr>
              <w:fldChar w:fldCharType="separate"/>
            </w:r>
            <w:r w:rsidR="000C1604" w:rsidRPr="00C4774B">
              <w:rPr>
                <w:noProof/>
                <w:webHidden/>
                <w:lang w:val="sr-Latn-CS"/>
              </w:rPr>
              <w:t>8</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75" w:history="1">
            <w:r w:rsidR="000C1604" w:rsidRPr="00C4774B">
              <w:rPr>
                <w:rStyle w:val="Hyperlink"/>
                <w:rFonts w:ascii="Calibri" w:eastAsia="MS Mincho" w:hAnsi="Calibri"/>
                <w:noProof/>
                <w:lang w:val="sr-Latn-CS"/>
              </w:rPr>
              <w:t>4.</w:t>
            </w:r>
            <w:r w:rsidR="000C1604" w:rsidRPr="00C4774B">
              <w:rPr>
                <w:rFonts w:eastAsiaTheme="minorEastAsia"/>
                <w:noProof/>
                <w:lang w:val="sr-Latn-CS"/>
              </w:rPr>
              <w:tab/>
            </w:r>
            <w:r w:rsidR="000C1604" w:rsidRPr="00C4774B">
              <w:rPr>
                <w:rStyle w:val="Hyperlink"/>
                <w:rFonts w:ascii="Calibri" w:eastAsia="MS Mincho" w:hAnsi="Calibri"/>
                <w:noProof/>
                <w:lang w:val="sr-Latn-CS"/>
              </w:rPr>
              <w:t>Analiza podataka o sektorima i distribuciji sektora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_Toc481736775 \h </w:instrText>
            </w:r>
            <w:r w:rsidRPr="00C4774B">
              <w:rPr>
                <w:noProof/>
                <w:webHidden/>
                <w:lang w:val="sr-Latn-CS"/>
              </w:rPr>
            </w:r>
            <w:r w:rsidRPr="00C4774B">
              <w:rPr>
                <w:noProof/>
                <w:webHidden/>
                <w:lang w:val="sr-Latn-CS"/>
              </w:rPr>
              <w:fldChar w:fldCharType="separate"/>
            </w:r>
            <w:r w:rsidR="000C1604" w:rsidRPr="00C4774B">
              <w:rPr>
                <w:noProof/>
                <w:webHidden/>
                <w:lang w:val="sr-Latn-CS"/>
              </w:rPr>
              <w:t>13</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76" w:history="1">
            <w:r w:rsidR="000C1604" w:rsidRPr="00C4774B">
              <w:rPr>
                <w:rStyle w:val="Hyperlink"/>
                <w:rFonts w:ascii="Calibri" w:eastAsia="MS Mincho" w:hAnsi="Calibri"/>
                <w:noProof/>
                <w:lang w:val="sr-Latn-CS"/>
              </w:rPr>
              <w:t>4.1.</w:t>
            </w:r>
            <w:r w:rsidR="000C1604" w:rsidRPr="00C4774B">
              <w:rPr>
                <w:rFonts w:eastAsiaTheme="minorEastAsia"/>
                <w:noProof/>
                <w:lang w:val="sr-Latn-CS"/>
              </w:rPr>
              <w:tab/>
            </w:r>
            <w:r w:rsidR="000C1604" w:rsidRPr="00C4774B">
              <w:rPr>
                <w:rStyle w:val="Hyperlink"/>
                <w:rFonts w:ascii="Calibri" w:eastAsia="MS Mincho" w:hAnsi="Calibri"/>
                <w:noProof/>
                <w:lang w:val="sr-Latn-CS"/>
              </w:rPr>
              <w:t>Sektori</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_Toc481736776 \h </w:instrText>
            </w:r>
            <w:r w:rsidRPr="00C4774B">
              <w:rPr>
                <w:noProof/>
                <w:webHidden/>
                <w:lang w:val="sr-Latn-CS"/>
              </w:rPr>
            </w:r>
            <w:r w:rsidRPr="00C4774B">
              <w:rPr>
                <w:noProof/>
                <w:webHidden/>
                <w:lang w:val="sr-Latn-CS"/>
              </w:rPr>
              <w:fldChar w:fldCharType="separate"/>
            </w:r>
            <w:r w:rsidR="000C1604" w:rsidRPr="00C4774B">
              <w:rPr>
                <w:noProof/>
                <w:webHidden/>
                <w:lang w:val="sr-Latn-CS"/>
              </w:rPr>
              <w:t>13</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77" w:history="1">
            <w:r w:rsidR="000C1604" w:rsidRPr="00C4774B">
              <w:rPr>
                <w:rStyle w:val="Hyperlink"/>
                <w:rFonts w:ascii="Calibri" w:eastAsia="MS Mincho" w:hAnsi="Calibri"/>
                <w:noProof/>
                <w:lang w:val="sr-Latn-CS"/>
              </w:rPr>
              <w:t>4.1.1.</w:t>
            </w:r>
            <w:r w:rsidR="000C1604" w:rsidRPr="00C4774B">
              <w:rPr>
                <w:rFonts w:eastAsiaTheme="minorEastAsia"/>
                <w:noProof/>
                <w:lang w:val="sr-Latn-CS"/>
              </w:rPr>
              <w:tab/>
            </w:r>
            <w:r w:rsidR="004B17BE" w:rsidRPr="00C4774B">
              <w:rPr>
                <w:rStyle w:val="Hyperlink"/>
                <w:rFonts w:ascii="Calibri" w:eastAsia="MS Mincho" w:hAnsi="Calibri"/>
                <w:noProof/>
                <w:lang w:val="sr-Latn-CS"/>
              </w:rPr>
              <w:t>Analiza</w:t>
            </w:r>
            <w:r w:rsidR="000C1604" w:rsidRPr="00C4774B">
              <w:rPr>
                <w:rStyle w:val="Hyperlink"/>
                <w:rFonts w:ascii="Calibri" w:eastAsia="MS Mincho" w:hAnsi="Calibri"/>
                <w:noProof/>
                <w:lang w:val="sr-Latn-CS"/>
              </w:rPr>
              <w:t xml:space="preserve"> i prioritizacija sektora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_Toc481736777 \h </w:instrText>
            </w:r>
            <w:r w:rsidRPr="00C4774B">
              <w:rPr>
                <w:noProof/>
                <w:webHidden/>
                <w:lang w:val="sr-Latn-CS"/>
              </w:rPr>
            </w:r>
            <w:r w:rsidRPr="00C4774B">
              <w:rPr>
                <w:noProof/>
                <w:webHidden/>
                <w:lang w:val="sr-Latn-CS"/>
              </w:rPr>
              <w:fldChar w:fldCharType="separate"/>
            </w:r>
            <w:r w:rsidR="000C1604" w:rsidRPr="00C4774B">
              <w:rPr>
                <w:noProof/>
                <w:webHidden/>
                <w:lang w:val="sr-Latn-CS"/>
              </w:rPr>
              <w:t>13</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78" w:history="1">
            <w:r w:rsidR="000C1604" w:rsidRPr="00C4774B">
              <w:rPr>
                <w:rStyle w:val="Hyperlink"/>
                <w:rFonts w:eastAsia="MS Mincho"/>
                <w:noProof/>
                <w:lang w:val="sr-Latn-CS"/>
              </w:rPr>
              <w:t>4.1.2.</w:t>
            </w:r>
            <w:r w:rsidR="000C1604" w:rsidRPr="00C4774B">
              <w:rPr>
                <w:rFonts w:eastAsiaTheme="minorEastAsia"/>
                <w:noProof/>
                <w:lang w:val="sr-Latn-CS"/>
              </w:rPr>
              <w:tab/>
            </w:r>
            <w:r w:rsidR="004B17BE" w:rsidRPr="00C4774B">
              <w:rPr>
                <w:rFonts w:eastAsiaTheme="minorEastAsia"/>
                <w:noProof/>
                <w:lang w:val="sr-Latn-CS"/>
              </w:rPr>
              <w:t>Jednostavna p</w:t>
            </w:r>
            <w:r w:rsidR="000C1604" w:rsidRPr="00C4774B">
              <w:rPr>
                <w:rStyle w:val="Hyperlink"/>
                <w:rFonts w:eastAsia="MS Mincho"/>
                <w:noProof/>
                <w:lang w:val="sr-Latn-CS"/>
              </w:rPr>
              <w:t>rioritizacija sektora na osnovu statističkih podataka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_Toc481736778 \h </w:instrText>
            </w:r>
            <w:r w:rsidRPr="00C4774B">
              <w:rPr>
                <w:noProof/>
                <w:webHidden/>
                <w:lang w:val="sr-Latn-CS"/>
              </w:rPr>
            </w:r>
            <w:r w:rsidRPr="00C4774B">
              <w:rPr>
                <w:noProof/>
                <w:webHidden/>
                <w:lang w:val="sr-Latn-CS"/>
              </w:rPr>
              <w:fldChar w:fldCharType="separate"/>
            </w:r>
            <w:r w:rsidR="000C1604" w:rsidRPr="00C4774B">
              <w:rPr>
                <w:noProof/>
                <w:webHidden/>
                <w:lang w:val="sr-Latn-CS"/>
              </w:rPr>
              <w:t>14</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79" w:history="1">
            <w:r w:rsidR="000C1604" w:rsidRPr="00C4774B">
              <w:rPr>
                <w:rStyle w:val="Hyperlink"/>
                <w:noProof/>
                <w:lang w:val="sr-Latn-CS"/>
              </w:rPr>
              <w:t>4.1.3.</w:t>
            </w:r>
            <w:r w:rsidR="000C1604" w:rsidRPr="00C4774B">
              <w:rPr>
                <w:rFonts w:eastAsiaTheme="minorEastAsia"/>
                <w:noProof/>
                <w:lang w:val="sr-Latn-CS"/>
              </w:rPr>
              <w:tab/>
            </w:r>
            <w:r w:rsidR="000C1604" w:rsidRPr="00C4774B">
              <w:rPr>
                <w:rStyle w:val="Hyperlink"/>
                <w:noProof/>
                <w:lang w:val="sr-Latn-CS"/>
              </w:rPr>
              <w:t>Rezultati sektorske analize</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_Toc481736779 \h </w:instrText>
            </w:r>
            <w:r w:rsidRPr="00C4774B">
              <w:rPr>
                <w:noProof/>
                <w:webHidden/>
                <w:lang w:val="sr-Latn-CS"/>
              </w:rPr>
            </w:r>
            <w:r w:rsidRPr="00C4774B">
              <w:rPr>
                <w:noProof/>
                <w:webHidden/>
                <w:lang w:val="sr-Latn-CS"/>
              </w:rPr>
              <w:fldChar w:fldCharType="separate"/>
            </w:r>
            <w:r w:rsidR="000C1604" w:rsidRPr="00C4774B">
              <w:rPr>
                <w:noProof/>
                <w:webHidden/>
                <w:lang w:val="sr-Latn-CS"/>
              </w:rPr>
              <w:t>15</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80" w:history="1">
            <w:r w:rsidR="000C1604" w:rsidRPr="00C4774B">
              <w:rPr>
                <w:rStyle w:val="Hyperlink"/>
                <w:rFonts w:eastAsia="MS Mincho"/>
                <w:noProof/>
                <w:lang w:val="sr-Latn-CS"/>
              </w:rPr>
              <w:t>4.2.</w:t>
            </w:r>
            <w:r w:rsidR="000C1604" w:rsidRPr="00C4774B">
              <w:rPr>
                <w:rFonts w:eastAsiaTheme="minorEastAsia"/>
                <w:noProof/>
                <w:lang w:val="sr-Latn-CS"/>
              </w:rPr>
              <w:tab/>
            </w:r>
            <w:r w:rsidR="000C1604" w:rsidRPr="00C4774B">
              <w:rPr>
                <w:rStyle w:val="Hyperlink"/>
                <w:rFonts w:eastAsia="MS Mincho"/>
                <w:noProof/>
                <w:lang w:val="sr-Latn-CS"/>
              </w:rPr>
              <w:t>Klasteri</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_Toc481736780 \h </w:instrText>
            </w:r>
            <w:r w:rsidRPr="00C4774B">
              <w:rPr>
                <w:noProof/>
                <w:webHidden/>
                <w:lang w:val="sr-Latn-CS"/>
              </w:rPr>
            </w:r>
            <w:r w:rsidRPr="00C4774B">
              <w:rPr>
                <w:noProof/>
                <w:webHidden/>
                <w:lang w:val="sr-Latn-CS"/>
              </w:rPr>
              <w:fldChar w:fldCharType="separate"/>
            </w:r>
            <w:r w:rsidR="000C1604" w:rsidRPr="00C4774B">
              <w:rPr>
                <w:noProof/>
                <w:webHidden/>
                <w:lang w:val="sr-Latn-CS"/>
              </w:rPr>
              <w:t>18</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81" w:history="1">
            <w:r w:rsidR="000C1604" w:rsidRPr="00C4774B">
              <w:rPr>
                <w:rStyle w:val="Hyperlink"/>
                <w:rFonts w:eastAsia="MS Mincho"/>
                <w:noProof/>
                <w:lang w:val="sr-Latn-CS"/>
              </w:rPr>
              <w:t>4.2.1.</w:t>
            </w:r>
            <w:r w:rsidR="000C1604" w:rsidRPr="00C4774B">
              <w:rPr>
                <w:rFonts w:eastAsiaTheme="minorEastAsia"/>
                <w:noProof/>
                <w:lang w:val="sr-Latn-CS"/>
              </w:rPr>
              <w:tab/>
            </w:r>
            <w:r w:rsidR="004B17BE" w:rsidRPr="00C4774B">
              <w:rPr>
                <w:rStyle w:val="Hyperlink"/>
                <w:rFonts w:eastAsia="MS Mincho"/>
                <w:noProof/>
                <w:lang w:val="sr-Latn-CS"/>
              </w:rPr>
              <w:t>Analizira</w:t>
            </w:r>
            <w:r w:rsidR="000C1604" w:rsidRPr="00C4774B">
              <w:rPr>
                <w:rStyle w:val="Hyperlink"/>
                <w:rFonts w:eastAsia="MS Mincho"/>
                <w:noProof/>
                <w:lang w:val="sr-Latn-CS"/>
              </w:rPr>
              <w:t xml:space="preserve"> i ciljanje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_Toc481736781 \h </w:instrText>
            </w:r>
            <w:r w:rsidRPr="00C4774B">
              <w:rPr>
                <w:noProof/>
                <w:webHidden/>
                <w:lang w:val="sr-Latn-CS"/>
              </w:rPr>
            </w:r>
            <w:r w:rsidRPr="00C4774B">
              <w:rPr>
                <w:noProof/>
                <w:webHidden/>
                <w:lang w:val="sr-Latn-CS"/>
              </w:rPr>
              <w:fldChar w:fldCharType="separate"/>
            </w:r>
            <w:r w:rsidR="000C1604" w:rsidRPr="00C4774B">
              <w:rPr>
                <w:noProof/>
                <w:webHidden/>
                <w:lang w:val="sr-Latn-CS"/>
              </w:rPr>
              <w:t>18</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82" w:history="1">
            <w:r w:rsidR="000C1604" w:rsidRPr="00C4774B">
              <w:rPr>
                <w:rStyle w:val="Hyperlink"/>
                <w:rFonts w:ascii="Calibri" w:eastAsia="MS Mincho" w:hAnsi="Calibri"/>
                <w:noProof/>
                <w:lang w:val="sr-Latn-CS"/>
              </w:rPr>
              <w:t>4.2.2.</w:t>
            </w:r>
            <w:r w:rsidR="000C1604" w:rsidRPr="00C4774B">
              <w:rPr>
                <w:rFonts w:eastAsiaTheme="minorEastAsia"/>
                <w:noProof/>
                <w:lang w:val="sr-Latn-CS"/>
              </w:rPr>
              <w:tab/>
            </w:r>
            <w:r w:rsidR="004B17BE" w:rsidRPr="00C4774B">
              <w:rPr>
                <w:rFonts w:eastAsiaTheme="minorEastAsia"/>
                <w:noProof/>
                <w:lang w:val="sr-Latn-CS"/>
              </w:rPr>
              <w:t>P</w:t>
            </w:r>
            <w:r w:rsidR="000C1604" w:rsidRPr="00C4774B">
              <w:rPr>
                <w:rStyle w:val="Hyperlink"/>
                <w:rFonts w:ascii="Calibri" w:eastAsia="MS Mincho" w:hAnsi="Calibri"/>
                <w:noProof/>
                <w:lang w:val="sr-Latn-CS"/>
              </w:rPr>
              <w:t>rimenjen</w:t>
            </w:r>
            <w:r w:rsidR="004B17BE" w:rsidRPr="00C4774B">
              <w:rPr>
                <w:rStyle w:val="Hyperlink"/>
                <w:rFonts w:ascii="Calibri" w:eastAsia="MS Mincho" w:hAnsi="Calibri"/>
                <w:noProof/>
                <w:lang w:val="sr-Latn-CS"/>
              </w:rPr>
              <w:t xml:space="preserve"> metod </w:t>
            </w:r>
            <w:r w:rsidR="000C1604" w:rsidRPr="00C4774B">
              <w:rPr>
                <w:rStyle w:val="Hyperlink"/>
                <w:rFonts w:ascii="Calibri" w:eastAsia="MS Mincho" w:hAnsi="Calibri"/>
                <w:noProof/>
                <w:lang w:val="sr-Latn-CS"/>
              </w:rPr>
              <w:t>na s</w:t>
            </w:r>
            <w:r w:rsidR="004B17BE" w:rsidRPr="00C4774B">
              <w:rPr>
                <w:rStyle w:val="Hyperlink"/>
                <w:rFonts w:ascii="Calibri" w:eastAsia="MS Mincho" w:hAnsi="Calibri"/>
                <w:noProof/>
                <w:lang w:val="sr-Latn-CS"/>
              </w:rPr>
              <w:t>tatističko mapiranje regionalnih</w:t>
            </w:r>
            <w:r w:rsidR="000C1604" w:rsidRPr="00C4774B">
              <w:rPr>
                <w:rStyle w:val="Hyperlink"/>
                <w:rFonts w:ascii="Calibri" w:eastAsia="MS Mincho" w:hAnsi="Calibri"/>
                <w:noProof/>
                <w:lang w:val="sr-Latn-CS"/>
              </w:rPr>
              <w:t xml:space="preserve"> sektora za sektore NACE</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_Toc481736782 \h </w:instrText>
            </w:r>
            <w:r w:rsidRPr="00C4774B">
              <w:rPr>
                <w:noProof/>
                <w:webHidden/>
                <w:lang w:val="sr-Latn-CS"/>
              </w:rPr>
            </w:r>
            <w:r w:rsidRPr="00C4774B">
              <w:rPr>
                <w:noProof/>
                <w:webHidden/>
                <w:lang w:val="sr-Latn-CS"/>
              </w:rPr>
              <w:fldChar w:fldCharType="separate"/>
            </w:r>
            <w:r w:rsidR="000C1604" w:rsidRPr="00C4774B">
              <w:rPr>
                <w:noProof/>
                <w:webHidden/>
                <w:lang w:val="sr-Latn-CS"/>
              </w:rPr>
              <w:t>19</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83" w:history="1">
            <w:r w:rsidR="000C1604" w:rsidRPr="00C4774B">
              <w:rPr>
                <w:rStyle w:val="Hyperlink"/>
                <w:rFonts w:eastAsia="MS Mincho"/>
                <w:noProof/>
                <w:lang w:val="sr-Latn-CS"/>
              </w:rPr>
              <w:t>4.2.3.</w:t>
            </w:r>
            <w:r w:rsidR="000C1604" w:rsidRPr="00C4774B">
              <w:rPr>
                <w:rFonts w:eastAsiaTheme="minorEastAsia"/>
                <w:noProof/>
                <w:lang w:val="sr-Latn-CS"/>
              </w:rPr>
              <w:tab/>
            </w:r>
            <w:r w:rsidR="000C1604" w:rsidRPr="00C4774B">
              <w:rPr>
                <w:rStyle w:val="Hyperlink"/>
                <w:rFonts w:eastAsia="MS Mincho"/>
                <w:noProof/>
                <w:lang w:val="sr-Latn-CS"/>
              </w:rPr>
              <w:t xml:space="preserve">Rezultati </w:t>
            </w:r>
            <w:r w:rsidR="004B17BE" w:rsidRPr="00C4774B">
              <w:rPr>
                <w:rStyle w:val="Hyperlink"/>
                <w:rFonts w:eastAsia="MS Mincho"/>
                <w:noProof/>
                <w:lang w:val="sr-Latn-CS"/>
              </w:rPr>
              <w:t xml:space="preserve">regionalnih analiza </w:t>
            </w:r>
            <w:r w:rsidR="000C1604" w:rsidRPr="00C4774B">
              <w:rPr>
                <w:rStyle w:val="Hyperlink"/>
                <w:rFonts w:eastAsia="MS Mincho"/>
                <w:noProof/>
                <w:lang w:val="sr-Latn-CS"/>
              </w:rPr>
              <w:t>mapiranja</w:t>
            </w:r>
            <w:r w:rsidR="004B17BE" w:rsidRPr="00C4774B">
              <w:rPr>
                <w:rStyle w:val="Hyperlink"/>
                <w:rFonts w:eastAsia="MS Mincho"/>
                <w:noProof/>
                <w:lang w:val="sr-Latn-CS"/>
              </w:rPr>
              <w:t xml:space="preserve"> </w:t>
            </w:r>
            <w:r w:rsidR="000C1604" w:rsidRPr="00C4774B">
              <w:rPr>
                <w:rStyle w:val="Hyperlink"/>
                <w:rFonts w:eastAsia="MS Mincho"/>
                <w:noProof/>
                <w:lang w:val="sr-Latn-CS"/>
              </w:rPr>
              <w:t>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_Toc481736783 \h </w:instrText>
            </w:r>
            <w:r w:rsidRPr="00C4774B">
              <w:rPr>
                <w:noProof/>
                <w:webHidden/>
                <w:lang w:val="sr-Latn-CS"/>
              </w:rPr>
            </w:r>
            <w:r w:rsidRPr="00C4774B">
              <w:rPr>
                <w:noProof/>
                <w:webHidden/>
                <w:lang w:val="sr-Latn-CS"/>
              </w:rPr>
              <w:fldChar w:fldCharType="separate"/>
            </w:r>
            <w:r w:rsidR="000C1604" w:rsidRPr="00C4774B">
              <w:rPr>
                <w:noProof/>
                <w:webHidden/>
                <w:lang w:val="sr-Latn-CS"/>
              </w:rPr>
              <w:t>20</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84" w:history="1">
            <w:r w:rsidR="000C1604" w:rsidRPr="00C4774B">
              <w:rPr>
                <w:rStyle w:val="Hyperlink"/>
                <w:rFonts w:eastAsia="MS Mincho"/>
                <w:noProof/>
                <w:lang w:val="sr-Latn-CS"/>
              </w:rPr>
              <w:t>5.</w:t>
            </w:r>
            <w:r w:rsidR="000C1604" w:rsidRPr="00C4774B">
              <w:rPr>
                <w:rFonts w:eastAsiaTheme="minorEastAsia"/>
                <w:noProof/>
                <w:lang w:val="sr-Latn-CS"/>
              </w:rPr>
              <w:tab/>
            </w:r>
            <w:r w:rsidR="000C1604" w:rsidRPr="00C4774B">
              <w:rPr>
                <w:rStyle w:val="Hyperlink"/>
                <w:rFonts w:eastAsia="MS Mincho"/>
                <w:noProof/>
                <w:lang w:val="sr-Latn-CS"/>
              </w:rPr>
              <w:t>Ekosistem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_Toc481736784 \h </w:instrText>
            </w:r>
            <w:r w:rsidRPr="00C4774B">
              <w:rPr>
                <w:noProof/>
                <w:webHidden/>
                <w:lang w:val="sr-Latn-CS"/>
              </w:rPr>
            </w:r>
            <w:r w:rsidRPr="00C4774B">
              <w:rPr>
                <w:noProof/>
                <w:webHidden/>
                <w:lang w:val="sr-Latn-CS"/>
              </w:rPr>
              <w:fldChar w:fldCharType="separate"/>
            </w:r>
            <w:r w:rsidR="000C1604" w:rsidRPr="00C4774B">
              <w:rPr>
                <w:noProof/>
                <w:webHidden/>
                <w:lang w:val="sr-Latn-CS"/>
              </w:rPr>
              <w:t>23</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85" w:history="1">
            <w:r w:rsidR="000C1604" w:rsidRPr="00C4774B">
              <w:rPr>
                <w:rStyle w:val="Hyperlink"/>
                <w:rFonts w:eastAsia="MS Mincho"/>
                <w:noProof/>
                <w:lang w:val="sr-Latn-CS"/>
              </w:rPr>
              <w:t>5.1.</w:t>
            </w:r>
            <w:r w:rsidR="000C1604" w:rsidRPr="00C4774B">
              <w:rPr>
                <w:rFonts w:eastAsiaTheme="minorEastAsia"/>
                <w:noProof/>
                <w:lang w:val="sr-Latn-CS"/>
              </w:rPr>
              <w:tab/>
            </w:r>
            <w:r w:rsidR="000C1604" w:rsidRPr="00C4774B">
              <w:rPr>
                <w:rStyle w:val="Hyperlink"/>
                <w:rFonts w:eastAsia="MS Mincho"/>
                <w:noProof/>
                <w:lang w:val="sr-Latn-CS"/>
              </w:rPr>
              <w:t>Struktura ekosistema za razvoj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_Toc481736785 \h </w:instrText>
            </w:r>
            <w:r w:rsidRPr="00C4774B">
              <w:rPr>
                <w:noProof/>
                <w:webHidden/>
                <w:lang w:val="sr-Latn-CS"/>
              </w:rPr>
            </w:r>
            <w:r w:rsidRPr="00C4774B">
              <w:rPr>
                <w:noProof/>
                <w:webHidden/>
                <w:lang w:val="sr-Latn-CS"/>
              </w:rPr>
              <w:fldChar w:fldCharType="separate"/>
            </w:r>
            <w:r w:rsidR="000C1604" w:rsidRPr="00C4774B">
              <w:rPr>
                <w:noProof/>
                <w:webHidden/>
                <w:lang w:val="sr-Latn-CS"/>
              </w:rPr>
              <w:t>23</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86" w:history="1">
            <w:r w:rsidR="000C1604" w:rsidRPr="00C4774B">
              <w:rPr>
                <w:rStyle w:val="Hyperlink"/>
                <w:rFonts w:eastAsia="MS Mincho" w:cs="Times New Roman"/>
                <w:noProof/>
                <w:lang w:val="sr-Latn-CS"/>
              </w:rPr>
              <w:t>5.2.</w:t>
            </w:r>
            <w:r w:rsidR="000C1604" w:rsidRPr="00C4774B">
              <w:rPr>
                <w:rFonts w:eastAsiaTheme="minorEastAsia"/>
                <w:noProof/>
                <w:lang w:val="sr-Latn-CS"/>
              </w:rPr>
              <w:tab/>
            </w:r>
            <w:r w:rsidR="000C1604" w:rsidRPr="00C4774B">
              <w:rPr>
                <w:rStyle w:val="Hyperlink"/>
                <w:rFonts w:eastAsia="MS Mincho" w:cs="Times New Roman"/>
                <w:noProof/>
                <w:lang w:val="sr-Latn-CS"/>
              </w:rPr>
              <w:t>Ekosistem klastera koji se primenjuje na Kosovu</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_Toc481736786 \h </w:instrText>
            </w:r>
            <w:r w:rsidRPr="00C4774B">
              <w:rPr>
                <w:noProof/>
                <w:webHidden/>
                <w:lang w:val="sr-Latn-CS"/>
              </w:rPr>
            </w:r>
            <w:r w:rsidRPr="00C4774B">
              <w:rPr>
                <w:noProof/>
                <w:webHidden/>
                <w:lang w:val="sr-Latn-CS"/>
              </w:rPr>
              <w:fldChar w:fldCharType="separate"/>
            </w:r>
            <w:r w:rsidR="000C1604" w:rsidRPr="00C4774B">
              <w:rPr>
                <w:noProof/>
                <w:webHidden/>
                <w:lang w:val="sr-Latn-CS"/>
              </w:rPr>
              <w:t>24</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87" w:history="1">
            <w:r w:rsidR="000C1604" w:rsidRPr="00C4774B">
              <w:rPr>
                <w:rStyle w:val="Hyperlink"/>
                <w:rFonts w:ascii="Calibri" w:eastAsia="MS Mincho" w:hAnsi="Calibri"/>
                <w:noProof/>
                <w:lang w:val="sr-Latn-CS"/>
              </w:rPr>
              <w:t>6.</w:t>
            </w:r>
            <w:r w:rsidR="000C1604" w:rsidRPr="00C4774B">
              <w:rPr>
                <w:rFonts w:eastAsiaTheme="minorEastAsia"/>
                <w:noProof/>
                <w:lang w:val="sr-Latn-CS"/>
              </w:rPr>
              <w:tab/>
            </w:r>
            <w:r w:rsidR="000C1604" w:rsidRPr="00C4774B">
              <w:rPr>
                <w:rStyle w:val="Hyperlink"/>
                <w:rFonts w:ascii="Calibri" w:eastAsia="MS Mincho" w:hAnsi="Calibri"/>
                <w:noProof/>
                <w:lang w:val="sr-Latn-CS"/>
              </w:rPr>
              <w:t>Nalazi i zaključci</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_Toc481736787 \h </w:instrText>
            </w:r>
            <w:r w:rsidRPr="00C4774B">
              <w:rPr>
                <w:noProof/>
                <w:webHidden/>
                <w:lang w:val="sr-Latn-CS"/>
              </w:rPr>
            </w:r>
            <w:r w:rsidRPr="00C4774B">
              <w:rPr>
                <w:noProof/>
                <w:webHidden/>
                <w:lang w:val="sr-Latn-CS"/>
              </w:rPr>
              <w:fldChar w:fldCharType="separate"/>
            </w:r>
            <w:r w:rsidR="000C1604" w:rsidRPr="00C4774B">
              <w:rPr>
                <w:noProof/>
                <w:webHidden/>
                <w:lang w:val="sr-Latn-CS"/>
              </w:rPr>
              <w:t>30</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88" w:history="1">
            <w:r w:rsidR="000C1604" w:rsidRPr="00C4774B">
              <w:rPr>
                <w:rStyle w:val="Hyperlink"/>
                <w:rFonts w:eastAsia="MS Mincho"/>
                <w:noProof/>
                <w:lang w:val="sr-Latn-CS"/>
              </w:rPr>
              <w:t>7.</w:t>
            </w:r>
            <w:r w:rsidR="000C1604" w:rsidRPr="00C4774B">
              <w:rPr>
                <w:rFonts w:eastAsiaTheme="minorEastAsia"/>
                <w:noProof/>
                <w:lang w:val="sr-Latn-CS"/>
              </w:rPr>
              <w:tab/>
            </w:r>
            <w:r w:rsidR="000C1604" w:rsidRPr="00C4774B">
              <w:rPr>
                <w:rStyle w:val="Hyperlink"/>
                <w:rFonts w:eastAsia="MS Mincho"/>
                <w:noProof/>
                <w:lang w:val="sr-Latn-CS"/>
              </w:rPr>
              <w:t>Okvir podrške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_Toc481736788 \h </w:instrText>
            </w:r>
            <w:r w:rsidRPr="00C4774B">
              <w:rPr>
                <w:noProof/>
                <w:webHidden/>
                <w:lang w:val="sr-Latn-CS"/>
              </w:rPr>
            </w:r>
            <w:r w:rsidRPr="00C4774B">
              <w:rPr>
                <w:noProof/>
                <w:webHidden/>
                <w:lang w:val="sr-Latn-CS"/>
              </w:rPr>
              <w:fldChar w:fldCharType="separate"/>
            </w:r>
            <w:r w:rsidR="000C1604" w:rsidRPr="00C4774B">
              <w:rPr>
                <w:noProof/>
                <w:webHidden/>
                <w:lang w:val="sr-Latn-CS"/>
              </w:rPr>
              <w:t>30</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89" w:history="1">
            <w:r w:rsidR="000C1604" w:rsidRPr="00C4774B">
              <w:rPr>
                <w:rStyle w:val="Hyperlink"/>
                <w:rFonts w:eastAsia="MS Mincho"/>
                <w:noProof/>
                <w:lang w:val="sr-Latn-CS"/>
              </w:rPr>
              <w:t>7.1.</w:t>
            </w:r>
            <w:r w:rsidR="000C1604" w:rsidRPr="00C4774B">
              <w:rPr>
                <w:rFonts w:eastAsiaTheme="minorEastAsia"/>
                <w:noProof/>
                <w:lang w:val="sr-Latn-CS"/>
              </w:rPr>
              <w:tab/>
            </w:r>
            <w:r w:rsidR="000C1604" w:rsidRPr="00C4774B">
              <w:rPr>
                <w:rStyle w:val="Hyperlink"/>
                <w:rFonts w:eastAsia="MS Mincho"/>
                <w:noProof/>
                <w:lang w:val="sr-Latn-CS"/>
              </w:rPr>
              <w:t>Politike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_Toc481736789 \h </w:instrText>
            </w:r>
            <w:r w:rsidRPr="00C4774B">
              <w:rPr>
                <w:noProof/>
                <w:webHidden/>
                <w:lang w:val="sr-Latn-CS"/>
              </w:rPr>
            </w:r>
            <w:r w:rsidRPr="00C4774B">
              <w:rPr>
                <w:noProof/>
                <w:webHidden/>
                <w:lang w:val="sr-Latn-CS"/>
              </w:rPr>
              <w:fldChar w:fldCharType="separate"/>
            </w:r>
            <w:r w:rsidR="000C1604" w:rsidRPr="00C4774B">
              <w:rPr>
                <w:noProof/>
                <w:webHidden/>
                <w:lang w:val="sr-Latn-CS"/>
              </w:rPr>
              <w:t>31</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90" w:history="1">
            <w:r w:rsidR="000C1604" w:rsidRPr="00C4774B">
              <w:rPr>
                <w:rStyle w:val="Hyperlink"/>
                <w:rFonts w:eastAsia="MS Mincho"/>
                <w:noProof/>
                <w:lang w:val="sr-Latn-CS"/>
              </w:rPr>
              <w:t>7.1.1.</w:t>
            </w:r>
            <w:r w:rsidR="000C1604" w:rsidRPr="00C4774B">
              <w:rPr>
                <w:rFonts w:eastAsiaTheme="minorEastAsia"/>
                <w:noProof/>
                <w:lang w:val="sr-Latn-CS"/>
              </w:rPr>
              <w:tab/>
            </w:r>
            <w:r w:rsidR="000C1604" w:rsidRPr="00C4774B">
              <w:rPr>
                <w:rStyle w:val="Hyperlink"/>
                <w:rFonts w:eastAsia="MS Mincho"/>
                <w:noProof/>
                <w:lang w:val="sr-Latn-CS"/>
              </w:rPr>
              <w:t>Opšte politike klastera na osnovu najbolje prakse</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_Toc481736790 \h </w:instrText>
            </w:r>
            <w:r w:rsidRPr="00C4774B">
              <w:rPr>
                <w:noProof/>
                <w:webHidden/>
                <w:lang w:val="sr-Latn-CS"/>
              </w:rPr>
            </w:r>
            <w:r w:rsidRPr="00C4774B">
              <w:rPr>
                <w:noProof/>
                <w:webHidden/>
                <w:lang w:val="sr-Latn-CS"/>
              </w:rPr>
              <w:fldChar w:fldCharType="separate"/>
            </w:r>
            <w:r w:rsidR="000C1604" w:rsidRPr="00C4774B">
              <w:rPr>
                <w:noProof/>
                <w:webHidden/>
                <w:lang w:val="sr-Latn-CS"/>
              </w:rPr>
              <w:t>31</w:t>
            </w:r>
            <w:r w:rsidRPr="00C4774B">
              <w:rPr>
                <w:noProof/>
                <w:webHidden/>
                <w:lang w:val="sr-Latn-CS"/>
              </w:rPr>
              <w:fldChar w:fldCharType="end"/>
            </w:r>
          </w:hyperlink>
        </w:p>
        <w:p w:rsidR="000C1604" w:rsidRPr="00C4774B" w:rsidRDefault="009442C2">
          <w:pPr>
            <w:pStyle w:val="TOC1"/>
            <w:tabs>
              <w:tab w:val="left" w:pos="880"/>
              <w:tab w:val="right" w:leader="dot" w:pos="9062"/>
            </w:tabs>
            <w:rPr>
              <w:rFonts w:eastAsiaTheme="minorEastAsia"/>
              <w:noProof/>
              <w:lang w:val="sr-Latn-CS"/>
            </w:rPr>
          </w:pPr>
          <w:hyperlink w:anchor="_Toc481736791" w:history="1">
            <w:r w:rsidR="000C1604" w:rsidRPr="00C4774B">
              <w:rPr>
                <w:rStyle w:val="Hyperlink"/>
                <w:rFonts w:eastAsia="MS Mincho"/>
                <w:noProof/>
                <w:lang w:val="sr-Latn-CS"/>
              </w:rPr>
              <w:t>7.1.2.</w:t>
            </w:r>
            <w:r w:rsidR="000C1604" w:rsidRPr="00C4774B">
              <w:rPr>
                <w:rFonts w:eastAsiaTheme="minorEastAsia"/>
                <w:noProof/>
                <w:lang w:val="sr-Latn-CS"/>
              </w:rPr>
              <w:tab/>
            </w:r>
            <w:r w:rsidR="000C1604" w:rsidRPr="00C4774B">
              <w:rPr>
                <w:rStyle w:val="Hyperlink"/>
                <w:rFonts w:eastAsia="MS Mincho"/>
                <w:noProof/>
                <w:lang w:val="sr-Latn-CS"/>
              </w:rPr>
              <w:t>Klaster politike za Kosovo</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_Toc481736791 \h </w:instrText>
            </w:r>
            <w:r w:rsidRPr="00C4774B">
              <w:rPr>
                <w:noProof/>
                <w:webHidden/>
                <w:lang w:val="sr-Latn-CS"/>
              </w:rPr>
            </w:r>
            <w:r w:rsidRPr="00C4774B">
              <w:rPr>
                <w:noProof/>
                <w:webHidden/>
                <w:lang w:val="sr-Latn-CS"/>
              </w:rPr>
              <w:fldChar w:fldCharType="separate"/>
            </w:r>
            <w:r w:rsidR="000C1604" w:rsidRPr="00C4774B">
              <w:rPr>
                <w:noProof/>
                <w:webHidden/>
                <w:lang w:val="sr-Latn-CS"/>
              </w:rPr>
              <w:t>32</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92" w:history="1">
            <w:r w:rsidR="000C1604" w:rsidRPr="00C4774B">
              <w:rPr>
                <w:rStyle w:val="Hyperlink"/>
                <w:rFonts w:ascii="Calibri" w:eastAsia="MS Mincho" w:hAnsi="Calibri"/>
                <w:noProof/>
                <w:lang w:val="sr-Latn-CS"/>
              </w:rPr>
              <w:t>7.2.</w:t>
            </w:r>
            <w:r w:rsidR="000C1604" w:rsidRPr="00C4774B">
              <w:rPr>
                <w:rFonts w:eastAsiaTheme="minorEastAsia"/>
                <w:noProof/>
                <w:lang w:val="sr-Latn-CS"/>
              </w:rPr>
              <w:tab/>
            </w:r>
            <w:r w:rsidR="000C1604" w:rsidRPr="00C4774B">
              <w:rPr>
                <w:rStyle w:val="Hyperlink"/>
                <w:rFonts w:ascii="Calibri" w:eastAsia="MS Mincho" w:hAnsi="Calibri"/>
                <w:noProof/>
                <w:lang w:val="sr-Latn-CS"/>
              </w:rPr>
              <w:t>Upravljanje i sprovođenje programa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_Toc481736792 \h </w:instrText>
            </w:r>
            <w:r w:rsidRPr="00C4774B">
              <w:rPr>
                <w:noProof/>
                <w:webHidden/>
                <w:lang w:val="sr-Latn-CS"/>
              </w:rPr>
            </w:r>
            <w:r w:rsidRPr="00C4774B">
              <w:rPr>
                <w:noProof/>
                <w:webHidden/>
                <w:lang w:val="sr-Latn-CS"/>
              </w:rPr>
              <w:fldChar w:fldCharType="separate"/>
            </w:r>
            <w:r w:rsidR="000C1604" w:rsidRPr="00C4774B">
              <w:rPr>
                <w:noProof/>
                <w:webHidden/>
                <w:lang w:val="sr-Latn-CS"/>
              </w:rPr>
              <w:t>32</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93" w:history="1">
            <w:r w:rsidR="000C1604" w:rsidRPr="00C4774B">
              <w:rPr>
                <w:rStyle w:val="Hyperlink"/>
                <w:rFonts w:eastAsia="MS Mincho"/>
                <w:noProof/>
                <w:lang w:val="sr-Latn-CS"/>
              </w:rPr>
              <w:t>7.3.</w:t>
            </w:r>
            <w:r w:rsidR="000C1604" w:rsidRPr="00C4774B">
              <w:rPr>
                <w:rFonts w:eastAsiaTheme="minorEastAsia"/>
                <w:noProof/>
                <w:lang w:val="sr-Latn-CS"/>
              </w:rPr>
              <w:tab/>
            </w:r>
            <w:r w:rsidR="000C1604" w:rsidRPr="00C4774B">
              <w:rPr>
                <w:rStyle w:val="Hyperlink"/>
                <w:rFonts w:eastAsia="MS Mincho"/>
                <w:noProof/>
                <w:lang w:val="sr-Latn-CS"/>
              </w:rPr>
              <w:t>Vrste podrške tokom životnog ciklusa klastera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_Toc481736793 \h </w:instrText>
            </w:r>
            <w:r w:rsidRPr="00C4774B">
              <w:rPr>
                <w:noProof/>
                <w:webHidden/>
                <w:lang w:val="sr-Latn-CS"/>
              </w:rPr>
            </w:r>
            <w:r w:rsidRPr="00C4774B">
              <w:rPr>
                <w:noProof/>
                <w:webHidden/>
                <w:lang w:val="sr-Latn-CS"/>
              </w:rPr>
              <w:fldChar w:fldCharType="separate"/>
            </w:r>
            <w:r w:rsidR="000C1604" w:rsidRPr="00C4774B">
              <w:rPr>
                <w:noProof/>
                <w:webHidden/>
                <w:lang w:val="sr-Latn-CS"/>
              </w:rPr>
              <w:t>35</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94" w:history="1">
            <w:r w:rsidR="000C1604" w:rsidRPr="00C4774B">
              <w:rPr>
                <w:rStyle w:val="Hyperlink"/>
                <w:rFonts w:eastAsia="MS Mincho"/>
                <w:noProof/>
                <w:lang w:val="sr-Latn-CS"/>
              </w:rPr>
              <w:t>7.4.</w:t>
            </w:r>
            <w:r w:rsidR="000C1604" w:rsidRPr="00C4774B">
              <w:rPr>
                <w:rFonts w:eastAsiaTheme="minorEastAsia"/>
                <w:noProof/>
                <w:lang w:val="sr-Latn-CS"/>
              </w:rPr>
              <w:tab/>
            </w:r>
            <w:r w:rsidR="000C1604" w:rsidRPr="00C4774B">
              <w:rPr>
                <w:rStyle w:val="Hyperlink"/>
                <w:rFonts w:eastAsia="MS Mincho"/>
                <w:noProof/>
                <w:lang w:val="sr-Latn-CS"/>
              </w:rPr>
              <w:t>Podrška nacionalnim udruženjima u odnosu na podršku regionalnim klasterima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_Toc481736794 \h </w:instrText>
            </w:r>
            <w:r w:rsidRPr="00C4774B">
              <w:rPr>
                <w:noProof/>
                <w:webHidden/>
                <w:lang w:val="sr-Latn-CS"/>
              </w:rPr>
            </w:r>
            <w:r w:rsidRPr="00C4774B">
              <w:rPr>
                <w:noProof/>
                <w:webHidden/>
                <w:lang w:val="sr-Latn-CS"/>
              </w:rPr>
              <w:fldChar w:fldCharType="separate"/>
            </w:r>
            <w:r w:rsidR="000C1604" w:rsidRPr="00C4774B">
              <w:rPr>
                <w:noProof/>
                <w:webHidden/>
                <w:lang w:val="sr-Latn-CS"/>
              </w:rPr>
              <w:t>39</w:t>
            </w:r>
            <w:r w:rsidRPr="00C4774B">
              <w:rPr>
                <w:noProof/>
                <w:webHidden/>
                <w:lang w:val="sr-Latn-CS"/>
              </w:rPr>
              <w:fldChar w:fldCharType="end"/>
            </w:r>
          </w:hyperlink>
        </w:p>
        <w:p w:rsidR="000C1604" w:rsidRPr="00C4774B" w:rsidRDefault="009442C2">
          <w:pPr>
            <w:pStyle w:val="TOC1"/>
            <w:tabs>
              <w:tab w:val="left" w:pos="660"/>
              <w:tab w:val="right" w:leader="dot" w:pos="9062"/>
            </w:tabs>
            <w:rPr>
              <w:rFonts w:eastAsiaTheme="minorEastAsia"/>
              <w:noProof/>
              <w:lang w:val="sr-Latn-CS"/>
            </w:rPr>
          </w:pPr>
          <w:hyperlink w:anchor="_Toc481736795" w:history="1">
            <w:r w:rsidR="000C1604" w:rsidRPr="00C4774B">
              <w:rPr>
                <w:rStyle w:val="Hyperlink"/>
                <w:rFonts w:eastAsia="MS Mincho"/>
                <w:noProof/>
                <w:lang w:val="sr-Latn-CS"/>
              </w:rPr>
              <w:t>7.5.</w:t>
            </w:r>
            <w:r w:rsidR="000C1604" w:rsidRPr="00C4774B">
              <w:rPr>
                <w:rFonts w:eastAsiaTheme="minorEastAsia"/>
                <w:noProof/>
                <w:lang w:val="sr-Latn-CS"/>
              </w:rPr>
              <w:tab/>
            </w:r>
            <w:r w:rsidR="000C1604" w:rsidRPr="00C4774B">
              <w:rPr>
                <w:rStyle w:val="Hyperlink"/>
                <w:rFonts w:eastAsia="MS Mincho"/>
                <w:noProof/>
                <w:lang w:val="sr-Latn-CS"/>
              </w:rPr>
              <w:t>Izvori i obim finansiranja</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_Toc481736795 \h </w:instrText>
            </w:r>
            <w:r w:rsidRPr="00C4774B">
              <w:rPr>
                <w:noProof/>
                <w:webHidden/>
                <w:lang w:val="sr-Latn-CS"/>
              </w:rPr>
            </w:r>
            <w:r w:rsidRPr="00C4774B">
              <w:rPr>
                <w:noProof/>
                <w:webHidden/>
                <w:lang w:val="sr-Latn-CS"/>
              </w:rPr>
              <w:fldChar w:fldCharType="separate"/>
            </w:r>
            <w:r w:rsidR="000C1604" w:rsidRPr="00C4774B">
              <w:rPr>
                <w:noProof/>
                <w:webHidden/>
                <w:lang w:val="sr-Latn-CS"/>
              </w:rPr>
              <w:t>39</w:t>
            </w:r>
            <w:r w:rsidRPr="00C4774B">
              <w:rPr>
                <w:noProof/>
                <w:webHidden/>
                <w:lang w:val="sr-Latn-CS"/>
              </w:rPr>
              <w:fldChar w:fldCharType="end"/>
            </w:r>
          </w:hyperlink>
        </w:p>
        <w:p w:rsidR="000C1604" w:rsidRPr="00C4774B" w:rsidRDefault="009442C2">
          <w:pPr>
            <w:pStyle w:val="TOC1"/>
            <w:tabs>
              <w:tab w:val="left" w:pos="440"/>
              <w:tab w:val="right" w:leader="dot" w:pos="9062"/>
            </w:tabs>
            <w:rPr>
              <w:rFonts w:eastAsiaTheme="minorEastAsia"/>
              <w:noProof/>
              <w:lang w:val="sr-Latn-CS"/>
            </w:rPr>
          </w:pPr>
          <w:hyperlink w:anchor="_Toc481736796" w:history="1">
            <w:r w:rsidR="000C1604" w:rsidRPr="00C4774B">
              <w:rPr>
                <w:rStyle w:val="Hyperlink"/>
                <w:rFonts w:eastAsia="MS Mincho"/>
                <w:noProof/>
                <w:lang w:val="sr-Latn-CS"/>
              </w:rPr>
              <w:t>8.</w:t>
            </w:r>
            <w:r w:rsidR="000C1604" w:rsidRPr="00C4774B">
              <w:rPr>
                <w:rFonts w:eastAsiaTheme="minorEastAsia"/>
                <w:noProof/>
                <w:lang w:val="sr-Latn-CS"/>
              </w:rPr>
              <w:tab/>
            </w:r>
            <w:r w:rsidR="000C1604" w:rsidRPr="00C4774B">
              <w:rPr>
                <w:rStyle w:val="Hyperlink"/>
                <w:rFonts w:eastAsia="MS Mincho"/>
                <w:noProof/>
                <w:lang w:val="sr-Latn-CS"/>
              </w:rPr>
              <w:t>Rezime i zaključne napomene</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_Toc481736796 \h </w:instrText>
            </w:r>
            <w:r w:rsidRPr="00C4774B">
              <w:rPr>
                <w:noProof/>
                <w:webHidden/>
                <w:lang w:val="sr-Latn-CS"/>
              </w:rPr>
            </w:r>
            <w:r w:rsidRPr="00C4774B">
              <w:rPr>
                <w:noProof/>
                <w:webHidden/>
                <w:lang w:val="sr-Latn-CS"/>
              </w:rPr>
              <w:fldChar w:fldCharType="separate"/>
            </w:r>
            <w:r w:rsidR="000C1604" w:rsidRPr="00C4774B">
              <w:rPr>
                <w:noProof/>
                <w:webHidden/>
                <w:lang w:val="sr-Latn-CS"/>
              </w:rPr>
              <w:t>41</w:t>
            </w:r>
            <w:r w:rsidRPr="00C4774B">
              <w:rPr>
                <w:noProof/>
                <w:webHidden/>
                <w:lang w:val="sr-Latn-CS"/>
              </w:rPr>
              <w:fldChar w:fldCharType="end"/>
            </w:r>
          </w:hyperlink>
        </w:p>
        <w:p w:rsidR="000C1604" w:rsidRPr="00C4774B" w:rsidRDefault="009442C2">
          <w:pPr>
            <w:pStyle w:val="TOC1"/>
            <w:tabs>
              <w:tab w:val="right" w:leader="dot" w:pos="9062"/>
            </w:tabs>
            <w:rPr>
              <w:rFonts w:eastAsiaTheme="minorEastAsia"/>
              <w:noProof/>
              <w:lang w:val="sr-Latn-CS"/>
            </w:rPr>
          </w:pPr>
          <w:hyperlink w:anchor="_Toc481736797" w:history="1">
            <w:r w:rsidR="000C1604" w:rsidRPr="00C4774B">
              <w:rPr>
                <w:rStyle w:val="Hyperlink"/>
                <w:rFonts w:ascii="Calibri" w:eastAsia="MS Mincho" w:hAnsi="Calibri"/>
                <w:noProof/>
                <w:lang w:val="sr-Latn-CS"/>
              </w:rPr>
              <w:t>Dodaci</w:t>
            </w:r>
            <w:r w:rsidR="000C1604" w:rsidRPr="00C4774B">
              <w:rPr>
                <w:noProof/>
                <w:webHidden/>
                <w:lang w:val="sr-Latn-CS"/>
              </w:rPr>
              <w:tab/>
            </w:r>
            <w:r w:rsidRPr="00C4774B">
              <w:rPr>
                <w:noProof/>
                <w:webHidden/>
                <w:lang w:val="sr-Latn-CS"/>
              </w:rPr>
              <w:fldChar w:fldCharType="begin"/>
            </w:r>
            <w:r w:rsidR="000C1604" w:rsidRPr="00C4774B">
              <w:rPr>
                <w:noProof/>
                <w:webHidden/>
                <w:lang w:val="sr-Latn-CS"/>
              </w:rPr>
              <w:instrText xml:space="preserve"> PAGEREF _Toc481736797 \h </w:instrText>
            </w:r>
            <w:r w:rsidRPr="00C4774B">
              <w:rPr>
                <w:noProof/>
                <w:webHidden/>
                <w:lang w:val="sr-Latn-CS"/>
              </w:rPr>
            </w:r>
            <w:r w:rsidRPr="00C4774B">
              <w:rPr>
                <w:noProof/>
                <w:webHidden/>
                <w:lang w:val="sr-Latn-CS"/>
              </w:rPr>
              <w:fldChar w:fldCharType="separate"/>
            </w:r>
            <w:r w:rsidR="000C1604" w:rsidRPr="00C4774B">
              <w:rPr>
                <w:noProof/>
                <w:webHidden/>
                <w:lang w:val="sr-Latn-CS"/>
              </w:rPr>
              <w:t>43</w:t>
            </w:r>
            <w:r w:rsidRPr="00C4774B">
              <w:rPr>
                <w:noProof/>
                <w:webHidden/>
                <w:lang w:val="sr-Latn-CS"/>
              </w:rPr>
              <w:fldChar w:fldCharType="end"/>
            </w:r>
          </w:hyperlink>
        </w:p>
        <w:p w:rsidR="00A611AA" w:rsidRPr="00C4774B" w:rsidRDefault="009442C2">
          <w:pPr>
            <w:rPr>
              <w:lang w:val="sr-Latn-CS"/>
            </w:rPr>
          </w:pPr>
          <w:r w:rsidRPr="00C4774B">
            <w:rPr>
              <w:b/>
              <w:bCs/>
              <w:lang w:val="sr-Latn-CS"/>
            </w:rPr>
            <w:fldChar w:fldCharType="end"/>
          </w:r>
        </w:p>
      </w:sdtContent>
    </w:sdt>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sectPr w:rsidR="00A611AA" w:rsidRPr="00C4774B">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rsidR="00A611AA" w:rsidRPr="00C4774B" w:rsidRDefault="006C50E5">
      <w:pPr>
        <w:pStyle w:val="Heading1"/>
        <w:numPr>
          <w:ilvl w:val="0"/>
          <w:numId w:val="1"/>
        </w:numPr>
        <w:ind w:left="714" w:hanging="357"/>
        <w:rPr>
          <w:rFonts w:ascii="Calibri" w:eastAsia="MS Mincho" w:hAnsi="Calibri"/>
          <w:lang w:val="sr-Latn-CS"/>
        </w:rPr>
      </w:pPr>
      <w:bookmarkStart w:id="1" w:name="_Toc481736768"/>
      <w:r w:rsidRPr="00C4774B">
        <w:rPr>
          <w:rFonts w:ascii="Calibri" w:eastAsia="MS Mincho" w:hAnsi="Calibri"/>
          <w:lang w:val="sr-Latn-CS"/>
        </w:rPr>
        <w:lastRenderedPageBreak/>
        <w:t>Uvod</w:t>
      </w:r>
      <w:bookmarkEnd w:id="1"/>
    </w:p>
    <w:p w:rsidR="00A611AA" w:rsidRPr="00C4774B" w:rsidRDefault="00A611AA">
      <w:pPr>
        <w:ind w:left="720"/>
        <w:contextualSpacing/>
        <w:rPr>
          <w:rFonts w:eastAsia="MS Mincho" w:cs="Times New Roman"/>
          <w:b/>
          <w:lang w:val="sr-Latn-CS"/>
        </w:rPr>
      </w:pPr>
    </w:p>
    <w:p w:rsidR="00A611AA" w:rsidRPr="00C4774B" w:rsidRDefault="004B17BE">
      <w:pPr>
        <w:pStyle w:val="Heading1"/>
        <w:numPr>
          <w:ilvl w:val="1"/>
          <w:numId w:val="9"/>
        </w:numPr>
        <w:rPr>
          <w:rFonts w:asciiTheme="minorHAnsi" w:eastAsia="MS Mincho" w:hAnsiTheme="minorHAnsi"/>
          <w:sz w:val="24"/>
          <w:szCs w:val="24"/>
          <w:lang w:val="sr-Latn-CS"/>
        </w:rPr>
      </w:pPr>
      <w:bookmarkStart w:id="2" w:name="_Toc481736769"/>
      <w:proofErr w:type="spellStart"/>
      <w:r w:rsidRPr="00C4774B">
        <w:rPr>
          <w:rFonts w:asciiTheme="minorHAnsi" w:eastAsia="MS Mincho" w:hAnsiTheme="minorHAnsi"/>
          <w:sz w:val="24"/>
          <w:szCs w:val="24"/>
          <w:lang w:val="sr-Latn-CS"/>
        </w:rPr>
        <w:t>CIlj</w:t>
      </w:r>
      <w:proofErr w:type="spellEnd"/>
      <w:r w:rsidR="006C50E5" w:rsidRPr="00C4774B">
        <w:rPr>
          <w:rFonts w:asciiTheme="minorHAnsi" w:eastAsia="MS Mincho" w:hAnsiTheme="minorHAnsi"/>
          <w:sz w:val="24"/>
          <w:szCs w:val="24"/>
          <w:lang w:val="sr-Latn-CS"/>
        </w:rPr>
        <w:t xml:space="preserve"> izveštaja</w:t>
      </w:r>
      <w:bookmarkEnd w:id="2"/>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Ovaj izveštaj daje pregled </w:t>
      </w:r>
      <w:r w:rsidR="00E90112" w:rsidRPr="00C4774B">
        <w:rPr>
          <w:rFonts w:eastAsia="MS Mincho" w:cs="Times New Roman"/>
          <w:lang w:val="sr-Latn-CS"/>
        </w:rPr>
        <w:t xml:space="preserve">izgleda </w:t>
      </w:r>
      <w:r w:rsidRPr="00C4774B">
        <w:rPr>
          <w:rFonts w:eastAsia="MS Mincho" w:cs="Times New Roman"/>
          <w:lang w:val="sr-Latn-CS"/>
        </w:rPr>
        <w:t>za korišćenje razvoja klastera</w:t>
      </w:r>
      <w:r w:rsidR="00E90112" w:rsidRPr="00C4774B">
        <w:rPr>
          <w:rFonts w:eastAsia="MS Mincho" w:cs="Times New Roman"/>
          <w:lang w:val="sr-Latn-CS"/>
        </w:rPr>
        <w:t xml:space="preserve"> </w:t>
      </w:r>
      <w:r w:rsidRPr="00C4774B">
        <w:rPr>
          <w:rFonts w:eastAsia="MS Mincho" w:cs="Times New Roman"/>
          <w:lang w:val="sr-Latn-CS"/>
        </w:rPr>
        <w:t xml:space="preserve">kao </w:t>
      </w:r>
      <w:r w:rsidR="00E90112" w:rsidRPr="00C4774B">
        <w:rPr>
          <w:rFonts w:eastAsia="MS Mincho" w:cs="Times New Roman"/>
          <w:lang w:val="sr-Latn-CS"/>
        </w:rPr>
        <w:t xml:space="preserve">sredstvo </w:t>
      </w:r>
      <w:r w:rsidRPr="00C4774B">
        <w:rPr>
          <w:rFonts w:eastAsia="MS Mincho" w:cs="Times New Roman"/>
          <w:lang w:val="sr-Latn-CS"/>
        </w:rPr>
        <w:t xml:space="preserve">za poboljšanje konkurentnosti industrije na Kosovu. </w:t>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Ovaj izveštaj je napisan </w:t>
      </w:r>
      <w:r w:rsidR="0015714A" w:rsidRPr="00C4774B">
        <w:rPr>
          <w:rFonts w:eastAsia="MS Mincho" w:cs="Times New Roman"/>
          <w:lang w:val="sr-Latn-CS"/>
        </w:rPr>
        <w:t>u cilja pružanja</w:t>
      </w:r>
      <w:r w:rsidRPr="00C4774B">
        <w:rPr>
          <w:rFonts w:eastAsia="MS Mincho" w:cs="Times New Roman"/>
          <w:lang w:val="sr-Latn-CS"/>
        </w:rPr>
        <w:t xml:space="preserve"> </w:t>
      </w:r>
      <w:r w:rsidR="00E90112" w:rsidRPr="00C4774B">
        <w:rPr>
          <w:rFonts w:eastAsia="MS Mincho" w:cs="Times New Roman"/>
          <w:lang w:val="sr-Latn-CS"/>
        </w:rPr>
        <w:t>informacija</w:t>
      </w:r>
      <w:r w:rsidRPr="00C4774B">
        <w:rPr>
          <w:rFonts w:eastAsia="MS Mincho" w:cs="Times New Roman"/>
          <w:lang w:val="sr-Latn-CS"/>
        </w:rPr>
        <w:t xml:space="preserve"> Odeljenju za industriju u okviru Ministarstva za trgovinu i industriju </w:t>
      </w:r>
      <w:r w:rsidR="00E90112" w:rsidRPr="00C4774B">
        <w:rPr>
          <w:rFonts w:eastAsia="MS Mincho" w:cs="Times New Roman"/>
          <w:lang w:val="sr-Latn-CS"/>
        </w:rPr>
        <w:t xml:space="preserve">u cilju kreiranja </w:t>
      </w:r>
      <w:r w:rsidR="0015714A" w:rsidRPr="00C4774B">
        <w:rPr>
          <w:rFonts w:eastAsia="MS Mincho" w:cs="Times New Roman"/>
          <w:lang w:val="sr-Latn-CS"/>
        </w:rPr>
        <w:t xml:space="preserve">politika </w:t>
      </w:r>
      <w:r w:rsidRPr="00C4774B">
        <w:rPr>
          <w:rFonts w:eastAsia="MS Mincho" w:cs="Times New Roman"/>
          <w:lang w:val="sr-Latn-CS"/>
        </w:rPr>
        <w:t xml:space="preserve">klastera i </w:t>
      </w:r>
      <w:r w:rsidR="0015714A" w:rsidRPr="00C4774B">
        <w:rPr>
          <w:rFonts w:eastAsia="MS Mincho" w:cs="Times New Roman"/>
          <w:lang w:val="sr-Latn-CS"/>
        </w:rPr>
        <w:t>obezbeđivanja</w:t>
      </w:r>
      <w:r w:rsidRPr="00C4774B">
        <w:rPr>
          <w:rFonts w:eastAsia="MS Mincho" w:cs="Times New Roman"/>
          <w:lang w:val="sr-Latn-CS"/>
        </w:rPr>
        <w:t xml:space="preserve"> početn</w:t>
      </w:r>
      <w:r w:rsidR="0015714A" w:rsidRPr="00C4774B">
        <w:rPr>
          <w:rFonts w:eastAsia="MS Mincho" w:cs="Times New Roman"/>
          <w:lang w:val="sr-Latn-CS"/>
        </w:rPr>
        <w:t>ih smernica</w:t>
      </w:r>
      <w:r w:rsidRPr="00C4774B">
        <w:rPr>
          <w:rFonts w:eastAsia="MS Mincho" w:cs="Times New Roman"/>
          <w:lang w:val="sr-Latn-CS"/>
        </w:rPr>
        <w:t xml:space="preserve"> </w:t>
      </w:r>
      <w:r w:rsidR="00E90112" w:rsidRPr="00C4774B">
        <w:rPr>
          <w:rFonts w:eastAsia="MS Mincho" w:cs="Times New Roman"/>
          <w:lang w:val="sr-Latn-CS"/>
        </w:rPr>
        <w:t>za razvoj</w:t>
      </w:r>
      <w:r w:rsidR="00BD1A99" w:rsidRPr="00C4774B">
        <w:rPr>
          <w:rFonts w:eastAsia="MS Mincho" w:cs="Times New Roman"/>
          <w:lang w:val="sr-Latn-CS"/>
        </w:rPr>
        <w:t xml:space="preserve"> </w:t>
      </w:r>
      <w:r w:rsidRPr="00C4774B">
        <w:rPr>
          <w:rFonts w:eastAsia="MS Mincho" w:cs="Times New Roman"/>
          <w:lang w:val="sr-Latn-CS"/>
        </w:rPr>
        <w:t>programa/int</w:t>
      </w:r>
      <w:r w:rsidR="0015714A" w:rsidRPr="00C4774B">
        <w:rPr>
          <w:rFonts w:eastAsia="MS Mincho" w:cs="Times New Roman"/>
          <w:lang w:val="sr-Latn-CS"/>
        </w:rPr>
        <w:t xml:space="preserve">ervencija za podršku </w:t>
      </w:r>
      <w:proofErr w:type="spellStart"/>
      <w:r w:rsidR="0015714A" w:rsidRPr="00C4774B">
        <w:rPr>
          <w:rFonts w:eastAsia="MS Mincho" w:cs="Times New Roman"/>
          <w:lang w:val="sr-Latn-CS"/>
        </w:rPr>
        <w:t>klaster</w:t>
      </w:r>
      <w:proofErr w:type="spellEnd"/>
      <w:r w:rsidRPr="00C4774B">
        <w:rPr>
          <w:rFonts w:eastAsia="MS Mincho" w:cs="Times New Roman"/>
          <w:lang w:val="sr-Latn-CS"/>
        </w:rPr>
        <w:t xml:space="preserve"> inicijativama u sektorima i industrijama koje su važne za ekonomski rast.</w:t>
      </w:r>
    </w:p>
    <w:p w:rsidR="00A611AA" w:rsidRPr="00C4774B" w:rsidRDefault="00E90112">
      <w:pPr>
        <w:spacing w:before="100" w:beforeAutospacing="1" w:after="100" w:afterAutospacing="1"/>
        <w:jc w:val="both"/>
        <w:rPr>
          <w:rFonts w:eastAsia="MS Mincho" w:cs="Times New Roman"/>
          <w:lang w:val="sr-Latn-CS"/>
        </w:rPr>
      </w:pPr>
      <w:r w:rsidRPr="00C4774B">
        <w:rPr>
          <w:rFonts w:eastAsia="MS Mincho" w:cs="Times New Roman"/>
          <w:lang w:val="sr-Latn-CS"/>
        </w:rPr>
        <w:t>Izraz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(grupisanje) upotrebljen je </w:t>
      </w:r>
      <w:r w:rsidR="006C50E5" w:rsidRPr="00C4774B">
        <w:rPr>
          <w:rFonts w:eastAsia="MS Mincho" w:cs="Times New Roman"/>
          <w:lang w:val="sr-Latn-CS"/>
        </w:rPr>
        <w:t xml:space="preserve">u širem kontekstu u ovom izveštaju, jer verujemo da </w:t>
      </w:r>
      <w:r w:rsidR="00E83539" w:rsidRPr="00C4774B">
        <w:rPr>
          <w:rFonts w:eastAsia="MS Mincho" w:cs="Times New Roman"/>
          <w:lang w:val="sr-Latn-CS"/>
        </w:rPr>
        <w:t xml:space="preserve">bi </w:t>
      </w:r>
      <w:r w:rsidR="006C50E5" w:rsidRPr="00C4774B">
        <w:rPr>
          <w:rFonts w:eastAsia="MS Mincho" w:cs="Times New Roman"/>
          <w:lang w:val="sr-Latn-CS"/>
        </w:rPr>
        <w:t>se državne mere za unapređenje industrije i poboljšanje konkurentnosti</w:t>
      </w:r>
      <w:r w:rsidR="00E83539" w:rsidRPr="00C4774B">
        <w:rPr>
          <w:rFonts w:eastAsia="MS Mincho" w:cs="Times New Roman"/>
          <w:lang w:val="sr-Latn-CS"/>
        </w:rPr>
        <w:t xml:space="preserve"> mogle</w:t>
      </w:r>
      <w:r w:rsidR="006C50E5" w:rsidRPr="00C4774B">
        <w:rPr>
          <w:rFonts w:eastAsia="MS Mincho" w:cs="Times New Roman"/>
          <w:lang w:val="sr-Latn-CS"/>
        </w:rPr>
        <w:t xml:space="preserve"> primenj</w:t>
      </w:r>
      <w:r w:rsidR="00E83539" w:rsidRPr="00C4774B">
        <w:rPr>
          <w:rFonts w:eastAsia="MS Mincho" w:cs="Times New Roman"/>
          <w:lang w:val="sr-Latn-CS"/>
        </w:rPr>
        <w:t>ivati</w:t>
      </w:r>
      <w:r w:rsidR="006C50E5" w:rsidRPr="00C4774B">
        <w:rPr>
          <w:rFonts w:eastAsia="MS Mincho" w:cs="Times New Roman"/>
          <w:lang w:val="sr-Latn-CS"/>
        </w:rPr>
        <w:t xml:space="preserve"> </w:t>
      </w:r>
      <w:r w:rsidRPr="00C4774B">
        <w:rPr>
          <w:rFonts w:eastAsia="MS Mincho" w:cs="Times New Roman"/>
          <w:lang w:val="sr-Latn-CS"/>
        </w:rPr>
        <w:t xml:space="preserve">kao u većim </w:t>
      </w:r>
      <w:r w:rsidR="006C50E5" w:rsidRPr="00C4774B">
        <w:rPr>
          <w:rFonts w:eastAsia="MS Mincho" w:cs="Times New Roman"/>
          <w:lang w:val="sr-Latn-CS"/>
        </w:rPr>
        <w:t xml:space="preserve">mrežama za saradnju između firmi širom zemlje, </w:t>
      </w:r>
      <w:r w:rsidRPr="00C4774B">
        <w:rPr>
          <w:rFonts w:eastAsia="MS Mincho" w:cs="Times New Roman"/>
          <w:lang w:val="sr-Latn-CS"/>
        </w:rPr>
        <w:t xml:space="preserve">tako i </w:t>
      </w:r>
      <w:r w:rsidR="006C50E5" w:rsidRPr="00C4774B">
        <w:rPr>
          <w:rFonts w:eastAsia="MS Mincho" w:cs="Times New Roman"/>
          <w:lang w:val="sr-Latn-CS"/>
        </w:rPr>
        <w:t xml:space="preserve">na odgovarajućim geografskim koncentracijama koje se nalaze u jednom ili </w:t>
      </w:r>
      <w:r w:rsidR="002F5DFF" w:rsidRPr="00C4774B">
        <w:rPr>
          <w:rFonts w:eastAsia="MS Mincho" w:cs="Times New Roman"/>
          <w:lang w:val="sr-Latn-CS"/>
        </w:rPr>
        <w:t xml:space="preserve">u </w:t>
      </w:r>
      <w:r w:rsidR="006C50E5" w:rsidRPr="00C4774B">
        <w:rPr>
          <w:rFonts w:eastAsia="MS Mincho" w:cs="Times New Roman"/>
          <w:lang w:val="sr-Latn-CS"/>
        </w:rPr>
        <w:t xml:space="preserve">više okruga u zemlji. </w:t>
      </w:r>
      <w:r w:rsidR="002F5DFF" w:rsidRPr="00C4774B">
        <w:rPr>
          <w:rFonts w:eastAsia="MS Mincho" w:cs="Times New Roman"/>
          <w:lang w:val="sr-Latn-CS"/>
        </w:rPr>
        <w:t xml:space="preserve">Zapravo, </w:t>
      </w:r>
      <w:r w:rsidR="006C50E5" w:rsidRPr="00C4774B">
        <w:rPr>
          <w:rFonts w:eastAsia="MS Mincho" w:cs="Times New Roman"/>
          <w:lang w:val="sr-Latn-CS"/>
        </w:rPr>
        <w:t xml:space="preserve">nije neuobičajeno da državni programi za podršku klastera u zemljama </w:t>
      </w:r>
      <w:r w:rsidR="002F5DFF" w:rsidRPr="00C4774B">
        <w:rPr>
          <w:rFonts w:eastAsia="MS Mincho" w:cs="Times New Roman"/>
          <w:lang w:val="sr-Latn-CS"/>
        </w:rPr>
        <w:t xml:space="preserve">sa ekonomskom tranzicijom </w:t>
      </w:r>
      <w:r w:rsidR="006C50E5" w:rsidRPr="00C4774B">
        <w:rPr>
          <w:rFonts w:eastAsia="MS Mincho" w:cs="Times New Roman"/>
          <w:lang w:val="sr-Latn-CS"/>
        </w:rPr>
        <w:t xml:space="preserve">podržavaju nacionalne </w:t>
      </w:r>
      <w:proofErr w:type="spellStart"/>
      <w:r w:rsidR="006C50E5" w:rsidRPr="00C4774B">
        <w:rPr>
          <w:rFonts w:eastAsia="MS Mincho" w:cs="Times New Roman"/>
          <w:lang w:val="sr-Latn-CS"/>
        </w:rPr>
        <w:t>klastere</w:t>
      </w:r>
      <w:proofErr w:type="spellEnd"/>
      <w:r w:rsidR="006C50E5" w:rsidRPr="00C4774B">
        <w:rPr>
          <w:rFonts w:eastAsia="MS Mincho" w:cs="Times New Roman"/>
          <w:lang w:val="sr-Latn-CS"/>
        </w:rPr>
        <w:t xml:space="preserve"> </w:t>
      </w:r>
      <w:r w:rsidR="001C10F0" w:rsidRPr="00C4774B">
        <w:rPr>
          <w:rFonts w:eastAsia="MS Mincho" w:cs="Times New Roman"/>
          <w:lang w:val="sr-Latn-CS"/>
        </w:rPr>
        <w:t xml:space="preserve">koji obuhvataju </w:t>
      </w:r>
      <w:r w:rsidR="006C50E5" w:rsidRPr="00C4774B">
        <w:rPr>
          <w:rFonts w:eastAsia="MS Mincho" w:cs="Times New Roman"/>
          <w:lang w:val="sr-Latn-CS"/>
        </w:rPr>
        <w:t xml:space="preserve">preduzeća </w:t>
      </w:r>
      <w:r w:rsidR="00E65DBA" w:rsidRPr="00C4774B">
        <w:rPr>
          <w:rFonts w:eastAsia="MS Mincho" w:cs="Times New Roman"/>
          <w:lang w:val="sr-Latn-CS"/>
        </w:rPr>
        <w:t xml:space="preserve">učesnice </w:t>
      </w:r>
      <w:r w:rsidR="006C50E5" w:rsidRPr="00C4774B">
        <w:rPr>
          <w:rFonts w:eastAsia="MS Mincho" w:cs="Times New Roman"/>
          <w:lang w:val="sr-Latn-CS"/>
        </w:rPr>
        <w:t xml:space="preserve">iz cele zemlje. Iz tog razloga, mi smo takođe </w:t>
      </w:r>
      <w:r w:rsidR="00E65DBA" w:rsidRPr="00C4774B">
        <w:rPr>
          <w:rFonts w:eastAsia="MS Mincho" w:cs="Times New Roman"/>
          <w:lang w:val="sr-Latn-CS"/>
        </w:rPr>
        <w:t>razmatrali</w:t>
      </w:r>
      <w:r w:rsidR="006C3AF3" w:rsidRPr="00C4774B">
        <w:rPr>
          <w:rFonts w:eastAsia="MS Mincho" w:cs="Times New Roman"/>
          <w:lang w:val="sr-Latn-CS"/>
        </w:rPr>
        <w:t xml:space="preserve"> razvoj poslovnih</w:t>
      </w:r>
      <w:r w:rsidR="006C50E5" w:rsidRPr="00C4774B">
        <w:rPr>
          <w:rFonts w:eastAsia="MS Mincho" w:cs="Times New Roman"/>
          <w:lang w:val="sr-Latn-CS"/>
        </w:rPr>
        <w:t xml:space="preserve"> udruženja </w:t>
      </w:r>
      <w:r w:rsidR="00E65DBA" w:rsidRPr="00C4774B">
        <w:rPr>
          <w:rFonts w:eastAsia="MS Mincho" w:cs="Times New Roman"/>
          <w:lang w:val="sr-Latn-CS"/>
        </w:rPr>
        <w:t xml:space="preserve">imajući u vidu da je ovo organizovan oblika </w:t>
      </w:r>
      <w:r w:rsidR="006C50E5" w:rsidRPr="00C4774B">
        <w:rPr>
          <w:rFonts w:eastAsia="MS Mincho" w:cs="Times New Roman"/>
          <w:lang w:val="sr-Latn-CS"/>
        </w:rPr>
        <w:t xml:space="preserve">saradnje između firmi, </w:t>
      </w:r>
      <w:r w:rsidR="00E65DBA" w:rsidRPr="00C4774B">
        <w:rPr>
          <w:rFonts w:eastAsia="MS Mincho" w:cs="Times New Roman"/>
          <w:lang w:val="sr-Latn-CS"/>
        </w:rPr>
        <w:t xml:space="preserve">i da su </w:t>
      </w:r>
      <w:r w:rsidR="006C50E5" w:rsidRPr="00C4774B">
        <w:rPr>
          <w:rFonts w:eastAsia="MS Mincho" w:cs="Times New Roman"/>
          <w:lang w:val="sr-Latn-CS"/>
        </w:rPr>
        <w:t xml:space="preserve">institucije preko kojih bi moglo </w:t>
      </w:r>
      <w:r w:rsidR="00E65DBA" w:rsidRPr="00C4774B">
        <w:rPr>
          <w:rFonts w:eastAsia="MS Mincho" w:cs="Times New Roman"/>
          <w:lang w:val="sr-Latn-CS"/>
        </w:rPr>
        <w:t>omogućiti da</w:t>
      </w:r>
      <w:r w:rsidR="0015714A" w:rsidRPr="00C4774B">
        <w:rPr>
          <w:rFonts w:eastAsia="MS Mincho" w:cs="Times New Roman"/>
          <w:lang w:val="sr-Latn-CS"/>
        </w:rPr>
        <w:t xml:space="preserve"> se preduzmu </w:t>
      </w:r>
      <w:proofErr w:type="spellStart"/>
      <w:r w:rsidR="0015714A" w:rsidRPr="00C4774B">
        <w:rPr>
          <w:rFonts w:eastAsia="MS Mincho" w:cs="Times New Roman"/>
          <w:lang w:val="sr-Latn-CS"/>
        </w:rPr>
        <w:t>klaster</w:t>
      </w:r>
      <w:proofErr w:type="spellEnd"/>
      <w:r w:rsidR="006C50E5" w:rsidRPr="00C4774B">
        <w:rPr>
          <w:rFonts w:eastAsia="MS Mincho" w:cs="Times New Roman"/>
          <w:lang w:val="sr-Latn-CS"/>
        </w:rPr>
        <w:t xml:space="preserve"> inicijative usmerene na specifične industrije, bilo sa</w:t>
      </w:r>
      <w:r w:rsidR="006C3AF3" w:rsidRPr="00C4774B">
        <w:rPr>
          <w:rFonts w:eastAsia="MS Mincho" w:cs="Times New Roman"/>
          <w:lang w:val="sr-Latn-CS"/>
        </w:rPr>
        <w:t xml:space="preserve"> nacionalnim ili regionalnim fokusom</w:t>
      </w:r>
      <w:r w:rsidR="006C50E5" w:rsidRPr="00C4774B">
        <w:rPr>
          <w:rFonts w:eastAsia="MS Mincho" w:cs="Times New Roman"/>
          <w:lang w:val="sr-Latn-CS"/>
        </w:rPr>
        <w:t xml:space="preserve">. </w:t>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Ovaj izveštaj se fokusira samo na industrijsk</w:t>
      </w:r>
      <w:r w:rsidR="00A507B6" w:rsidRPr="00C4774B">
        <w:rPr>
          <w:rFonts w:eastAsia="MS Mincho" w:cs="Times New Roman"/>
          <w:lang w:val="sr-Latn-CS"/>
        </w:rPr>
        <w:t>u</w:t>
      </w:r>
      <w:r w:rsidR="00CE37CE" w:rsidRPr="00C4774B">
        <w:rPr>
          <w:rFonts w:eastAsia="MS Mincho" w:cs="Times New Roman"/>
          <w:lang w:val="sr-Latn-CS"/>
        </w:rPr>
        <w:t xml:space="preserve"> proizvodnju</w:t>
      </w:r>
      <w:r w:rsidRPr="00C4774B">
        <w:rPr>
          <w:rFonts w:eastAsia="MS Mincho" w:cs="Times New Roman"/>
          <w:lang w:val="sr-Latn-CS"/>
        </w:rPr>
        <w:t xml:space="preserve"> koj</w:t>
      </w:r>
      <w:r w:rsidR="00CB1776" w:rsidRPr="00C4774B">
        <w:rPr>
          <w:rFonts w:eastAsia="MS Mincho" w:cs="Times New Roman"/>
          <w:lang w:val="sr-Latn-CS"/>
        </w:rPr>
        <w:t>a</w:t>
      </w:r>
      <w:r w:rsidRPr="00C4774B">
        <w:rPr>
          <w:rFonts w:eastAsia="MS Mincho" w:cs="Times New Roman"/>
          <w:lang w:val="sr-Latn-CS"/>
        </w:rPr>
        <w:t xml:space="preserve"> se nalaz</w:t>
      </w:r>
      <w:r w:rsidR="00CB1776" w:rsidRPr="00C4774B">
        <w:rPr>
          <w:rFonts w:eastAsia="MS Mincho" w:cs="Times New Roman"/>
          <w:lang w:val="sr-Latn-CS"/>
        </w:rPr>
        <w:t>i</w:t>
      </w:r>
      <w:r w:rsidRPr="00C4774B">
        <w:rPr>
          <w:rFonts w:eastAsia="MS Mincho" w:cs="Times New Roman"/>
          <w:lang w:val="sr-Latn-CS"/>
        </w:rPr>
        <w:t xml:space="preserve"> u </w:t>
      </w:r>
      <w:r w:rsidR="00CB1776" w:rsidRPr="00C4774B">
        <w:rPr>
          <w:rFonts w:eastAsia="MS Mincho" w:cs="Times New Roman"/>
          <w:lang w:val="sr-Latn-CS"/>
        </w:rPr>
        <w:t xml:space="preserve">delokrugu aktivnosti </w:t>
      </w:r>
      <w:r w:rsidRPr="00C4774B">
        <w:rPr>
          <w:rFonts w:eastAsia="MS Mincho" w:cs="Times New Roman"/>
          <w:lang w:val="sr-Latn-CS"/>
        </w:rPr>
        <w:t>Odeljenja za industrij</w:t>
      </w:r>
      <w:r w:rsidR="00CB1776" w:rsidRPr="00C4774B">
        <w:rPr>
          <w:rFonts w:eastAsia="MS Mincho" w:cs="Times New Roman"/>
          <w:lang w:val="sr-Latn-CS"/>
        </w:rPr>
        <w:t>u</w:t>
      </w:r>
      <w:r w:rsidRPr="00C4774B">
        <w:rPr>
          <w:rFonts w:eastAsia="MS Mincho" w:cs="Times New Roman"/>
          <w:lang w:val="sr-Latn-CS"/>
        </w:rPr>
        <w:t>, odnosno sektor</w:t>
      </w:r>
      <w:r w:rsidR="00CB1776" w:rsidRPr="00C4774B">
        <w:rPr>
          <w:rFonts w:eastAsia="MS Mincho" w:cs="Times New Roman"/>
          <w:lang w:val="sr-Latn-CS"/>
        </w:rPr>
        <w:t>e u okviru</w:t>
      </w:r>
      <w:r w:rsidRPr="00C4774B">
        <w:rPr>
          <w:rFonts w:eastAsia="MS Mincho" w:cs="Times New Roman"/>
          <w:lang w:val="sr-Latn-CS"/>
        </w:rPr>
        <w:t xml:space="preserve"> NACE klasifik</w:t>
      </w:r>
      <w:r w:rsidR="00CB1776" w:rsidRPr="00C4774B">
        <w:rPr>
          <w:rFonts w:eastAsia="MS Mincho" w:cs="Times New Roman"/>
          <w:lang w:val="sr-Latn-CS"/>
        </w:rPr>
        <w:t>acije</w:t>
      </w:r>
      <w:r w:rsidRPr="00C4774B">
        <w:rPr>
          <w:rFonts w:eastAsia="MS Mincho" w:cs="Times New Roman"/>
          <w:lang w:val="sr-Latn-CS"/>
        </w:rPr>
        <w:t xml:space="preserve"> industrije od 10 do 33. Izveš</w:t>
      </w:r>
      <w:r w:rsidR="004A1D5C" w:rsidRPr="00C4774B">
        <w:rPr>
          <w:rFonts w:eastAsia="MS Mincho" w:cs="Times New Roman"/>
          <w:lang w:val="sr-Latn-CS"/>
        </w:rPr>
        <w:t>taj se odnosi na I</w:t>
      </w:r>
      <w:r w:rsidR="00CB1776" w:rsidRPr="00C4774B">
        <w:rPr>
          <w:rFonts w:eastAsia="MS Mincho" w:cs="Times New Roman"/>
          <w:lang w:val="sr-Latn-CS"/>
        </w:rPr>
        <w:t xml:space="preserve">KT, ali </w:t>
      </w:r>
      <w:r w:rsidR="00A507B6" w:rsidRPr="00C4774B">
        <w:rPr>
          <w:rFonts w:eastAsia="MS Mincho" w:cs="Times New Roman"/>
          <w:lang w:val="sr-Latn-CS"/>
        </w:rPr>
        <w:t xml:space="preserve">ne obuhvata ovo u </w:t>
      </w:r>
      <w:r w:rsidRPr="00C4774B">
        <w:rPr>
          <w:rFonts w:eastAsia="MS Mincho" w:cs="Times New Roman"/>
          <w:lang w:val="sr-Latn-CS"/>
        </w:rPr>
        <w:t>analiz</w:t>
      </w:r>
      <w:r w:rsidR="00A507B6" w:rsidRPr="00C4774B">
        <w:rPr>
          <w:rFonts w:eastAsia="MS Mincho" w:cs="Times New Roman"/>
          <w:lang w:val="sr-Latn-CS"/>
        </w:rPr>
        <w:t>i</w:t>
      </w:r>
      <w:r w:rsidRPr="00C4774B">
        <w:rPr>
          <w:rFonts w:eastAsia="MS Mincho" w:cs="Times New Roman"/>
          <w:lang w:val="sr-Latn-CS"/>
        </w:rPr>
        <w:t xml:space="preserve">. </w:t>
      </w:r>
      <w:r w:rsidR="00A507B6" w:rsidRPr="00C4774B">
        <w:rPr>
          <w:rFonts w:eastAsia="MS Mincho" w:cs="Times New Roman"/>
          <w:lang w:val="sr-Latn-CS"/>
        </w:rPr>
        <w:t xml:space="preserve">U izveštaju nije obuhvaćen ni turizam </w:t>
      </w:r>
      <w:r w:rsidRPr="00C4774B">
        <w:rPr>
          <w:rFonts w:eastAsia="MS Mincho" w:cs="Times New Roman"/>
          <w:lang w:val="sr-Latn-CS"/>
        </w:rPr>
        <w:t xml:space="preserve">ili druge uslužne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w:t>
      </w:r>
      <w:r w:rsidR="009D6D2B" w:rsidRPr="00C4774B">
        <w:rPr>
          <w:rFonts w:eastAsia="MS Mincho" w:cs="Times New Roman"/>
          <w:lang w:val="sr-Latn-CS"/>
        </w:rPr>
        <w:t xml:space="preserve">a </w:t>
      </w:r>
      <w:r w:rsidR="00A507B6" w:rsidRPr="00C4774B">
        <w:rPr>
          <w:rFonts w:eastAsia="MS Mincho" w:cs="Times New Roman"/>
          <w:lang w:val="sr-Latn-CS"/>
        </w:rPr>
        <w:t xml:space="preserve">koji su važni, </w:t>
      </w:r>
      <w:r w:rsidRPr="00C4774B">
        <w:rPr>
          <w:rFonts w:eastAsia="MS Mincho" w:cs="Times New Roman"/>
          <w:lang w:val="sr-Latn-CS"/>
        </w:rPr>
        <w:t xml:space="preserve">jer usluge </w:t>
      </w:r>
      <w:r w:rsidR="00A507B6" w:rsidRPr="00C4774B">
        <w:rPr>
          <w:rFonts w:eastAsia="MS Mincho" w:cs="Times New Roman"/>
          <w:lang w:val="sr-Latn-CS"/>
        </w:rPr>
        <w:t xml:space="preserve">predstavljaju veliki doprinos nacionalnoj proizvodnji </w:t>
      </w:r>
      <w:r w:rsidRPr="00C4774B">
        <w:rPr>
          <w:rFonts w:eastAsia="MS Mincho" w:cs="Times New Roman"/>
          <w:lang w:val="sr-Latn-CS"/>
        </w:rPr>
        <w:t xml:space="preserve">i mogu pružiti mogućnosti </w:t>
      </w:r>
      <w:r w:rsidR="00CB1776" w:rsidRPr="00C4774B">
        <w:rPr>
          <w:rFonts w:eastAsia="MS Mincho" w:cs="Times New Roman"/>
          <w:lang w:val="sr-Latn-CS"/>
        </w:rPr>
        <w:t>za saradnju</w:t>
      </w:r>
      <w:r w:rsidRPr="00C4774B">
        <w:rPr>
          <w:rFonts w:eastAsia="MS Mincho" w:cs="Times New Roman"/>
          <w:lang w:val="sr-Latn-CS"/>
        </w:rPr>
        <w:t xml:space="preserve"> industrijskih</w:t>
      </w:r>
      <w:r w:rsidR="00CB1776" w:rsidRPr="00C4774B">
        <w:rPr>
          <w:rFonts w:eastAsia="MS Mincho" w:cs="Times New Roman"/>
          <w:lang w:val="sr-Latn-CS"/>
        </w:rPr>
        <w:t xml:space="preserve"> i u</w:t>
      </w:r>
      <w:r w:rsidRPr="00C4774B">
        <w:rPr>
          <w:rFonts w:eastAsia="MS Mincho" w:cs="Times New Roman"/>
          <w:lang w:val="sr-Latn-CS"/>
        </w:rPr>
        <w:t>služnih klastera.</w:t>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Nalazi, zaključci i preporuke </w:t>
      </w:r>
      <w:r w:rsidR="00BD1A99" w:rsidRPr="00C4774B">
        <w:rPr>
          <w:rFonts w:eastAsia="MS Mincho" w:cs="Times New Roman"/>
          <w:lang w:val="sr-Latn-CS"/>
        </w:rPr>
        <w:t xml:space="preserve">obuhvaćene ovim izveštajem </w:t>
      </w:r>
      <w:r w:rsidRPr="00C4774B">
        <w:rPr>
          <w:rFonts w:eastAsia="MS Mincho" w:cs="Times New Roman"/>
          <w:lang w:val="sr-Latn-CS"/>
        </w:rPr>
        <w:t xml:space="preserve">se zasnivaju na analizi koja uključuje </w:t>
      </w:r>
      <w:r w:rsidR="00BD1A99" w:rsidRPr="00C4774B">
        <w:rPr>
          <w:rFonts w:eastAsia="MS Mincho" w:cs="Times New Roman"/>
          <w:lang w:val="sr-Latn-CS"/>
        </w:rPr>
        <w:t>upotrebu</w:t>
      </w:r>
      <w:r w:rsidRPr="00C4774B">
        <w:rPr>
          <w:rFonts w:eastAsia="MS Mincho" w:cs="Times New Roman"/>
          <w:lang w:val="sr-Latn-CS"/>
        </w:rPr>
        <w:t xml:space="preserve"> statističkih podataka o industriji i njenom učinku na osnovu </w:t>
      </w:r>
      <w:r w:rsidR="00BD1A99" w:rsidRPr="00C4774B">
        <w:rPr>
          <w:rFonts w:eastAsia="MS Mincho" w:cs="Times New Roman"/>
          <w:lang w:val="sr-Latn-CS"/>
        </w:rPr>
        <w:t>brojnih</w:t>
      </w:r>
      <w:r w:rsidRPr="00C4774B">
        <w:rPr>
          <w:rFonts w:eastAsia="MS Mincho" w:cs="Times New Roman"/>
          <w:lang w:val="sr-Latn-CS"/>
        </w:rPr>
        <w:t xml:space="preserve"> z</w:t>
      </w:r>
      <w:r w:rsidR="001133B4" w:rsidRPr="00C4774B">
        <w:rPr>
          <w:rFonts w:eastAsia="MS Mincho" w:cs="Times New Roman"/>
          <w:lang w:val="sr-Latn-CS"/>
        </w:rPr>
        <w:t>vaničnih izvora, kao i reference</w:t>
      </w:r>
      <w:r w:rsidRPr="00C4774B">
        <w:rPr>
          <w:rFonts w:eastAsia="MS Mincho" w:cs="Times New Roman"/>
          <w:lang w:val="sr-Latn-CS"/>
        </w:rPr>
        <w:t xml:space="preserve"> na niz sektorskih izveštaja pripremljenih tokom proteklih godina uz podršku međunarodnih donatora i organizacija (za </w:t>
      </w:r>
      <w:r w:rsidR="00BD1A99" w:rsidRPr="00C4774B">
        <w:rPr>
          <w:rFonts w:eastAsia="MS Mincho" w:cs="Times New Roman"/>
          <w:lang w:val="sr-Latn-CS"/>
        </w:rPr>
        <w:t xml:space="preserve">ovaj </w:t>
      </w:r>
      <w:r w:rsidRPr="00C4774B">
        <w:rPr>
          <w:rFonts w:eastAsia="MS Mincho" w:cs="Times New Roman"/>
          <w:lang w:val="sr-Latn-CS"/>
        </w:rPr>
        <w:t xml:space="preserve">spisak </w:t>
      </w:r>
      <w:r w:rsidR="00BD1A99" w:rsidRPr="00C4774B">
        <w:rPr>
          <w:rFonts w:eastAsia="MS Mincho" w:cs="Times New Roman"/>
          <w:lang w:val="sr-Latn-CS"/>
        </w:rPr>
        <w:t xml:space="preserve">pogledaj </w:t>
      </w:r>
      <w:r w:rsidRPr="00C4774B">
        <w:rPr>
          <w:rFonts w:eastAsia="MS Mincho" w:cs="Times New Roman"/>
          <w:lang w:val="sr-Latn-CS"/>
        </w:rPr>
        <w:t xml:space="preserve">Dodatak 1). Analiza je dopunjena mišljenjima i stavovima iz prve ruke, dobijenih iz intervjua </w:t>
      </w:r>
      <w:r w:rsidR="009D6D2B" w:rsidRPr="00C4774B">
        <w:rPr>
          <w:rFonts w:eastAsia="MS Mincho" w:cs="Times New Roman"/>
          <w:lang w:val="sr-Latn-CS"/>
        </w:rPr>
        <w:t xml:space="preserve">sa osobljem </w:t>
      </w:r>
      <w:r w:rsidR="001133B4" w:rsidRPr="00C4774B">
        <w:rPr>
          <w:rFonts w:eastAsia="MS Mincho" w:cs="Times New Roman"/>
          <w:lang w:val="sr-Latn-CS"/>
        </w:rPr>
        <w:t>projekata</w:t>
      </w:r>
      <w:r w:rsidRPr="00C4774B">
        <w:rPr>
          <w:rFonts w:eastAsia="MS Mincho" w:cs="Times New Roman"/>
          <w:lang w:val="sr-Latn-CS"/>
        </w:rPr>
        <w:t xml:space="preserve">, udruženjima i specijalizovanim organizacijama koje pružaju podršku preduzećima i industriji. Ovaj izveštaj ne </w:t>
      </w:r>
      <w:r w:rsidR="00BD1A99" w:rsidRPr="00C4774B">
        <w:rPr>
          <w:rFonts w:eastAsia="MS Mincho" w:cs="Times New Roman"/>
          <w:lang w:val="sr-Latn-CS"/>
        </w:rPr>
        <w:t xml:space="preserve">teži tome da </w:t>
      </w:r>
      <w:r w:rsidRPr="00C4774B">
        <w:rPr>
          <w:rFonts w:eastAsia="MS Mincho" w:cs="Times New Roman"/>
          <w:lang w:val="sr-Latn-CS"/>
        </w:rPr>
        <w:t>predstavlja potpun</w:t>
      </w:r>
      <w:r w:rsidR="00D94E76" w:rsidRPr="00C4774B">
        <w:rPr>
          <w:rFonts w:eastAsia="MS Mincho" w:cs="Times New Roman"/>
          <w:lang w:val="sr-Latn-CS"/>
        </w:rPr>
        <w:t>u</w:t>
      </w:r>
      <w:r w:rsidRPr="00C4774B">
        <w:rPr>
          <w:rFonts w:eastAsia="MS Mincho" w:cs="Times New Roman"/>
          <w:lang w:val="sr-Latn-CS"/>
        </w:rPr>
        <w:t xml:space="preserve"> i detaljnu analizu svih industrija, </w:t>
      </w:r>
      <w:r w:rsidR="00593B31" w:rsidRPr="00C4774B">
        <w:rPr>
          <w:rFonts w:eastAsia="MS Mincho" w:cs="Times New Roman"/>
          <w:lang w:val="sr-Latn-CS"/>
        </w:rPr>
        <w:t xml:space="preserve">stvar koju bi neprekidno uradili velika preduzeća zbog velike količine informacija, </w:t>
      </w:r>
      <w:r w:rsidR="009D6D2B" w:rsidRPr="00C4774B">
        <w:rPr>
          <w:rFonts w:eastAsia="MS Mincho" w:cs="Times New Roman"/>
          <w:lang w:val="sr-Latn-CS"/>
        </w:rPr>
        <w:t xml:space="preserve">ali verujemo da je </w:t>
      </w:r>
      <w:r w:rsidRPr="00C4774B">
        <w:rPr>
          <w:rFonts w:eastAsia="MS Mincho" w:cs="Times New Roman"/>
          <w:lang w:val="sr-Latn-CS"/>
        </w:rPr>
        <w:t>dovolj</w:t>
      </w:r>
      <w:r w:rsidR="009D6D2B" w:rsidRPr="00C4774B">
        <w:rPr>
          <w:rFonts w:eastAsia="MS Mincho" w:cs="Times New Roman"/>
          <w:lang w:val="sr-Latn-CS"/>
        </w:rPr>
        <w:t>an</w:t>
      </w:r>
      <w:r w:rsidRPr="00C4774B">
        <w:rPr>
          <w:rFonts w:eastAsia="MS Mincho" w:cs="Times New Roman"/>
          <w:lang w:val="sr-Latn-CS"/>
        </w:rPr>
        <w:t xml:space="preserve"> za potrebe opštih smernica i naglašavanje pitanja kojim treba da se bavi Odeljenje u svom kasnijem radu</w:t>
      </w:r>
      <w:r w:rsidR="009D6D2B" w:rsidRPr="00C4774B">
        <w:rPr>
          <w:rFonts w:eastAsia="MS Mincho" w:cs="Times New Roman"/>
          <w:lang w:val="sr-Latn-CS"/>
        </w:rPr>
        <w:t>, naime</w:t>
      </w:r>
      <w:r w:rsidRPr="00C4774B">
        <w:rPr>
          <w:rFonts w:eastAsia="MS Mincho" w:cs="Times New Roman"/>
          <w:lang w:val="sr-Latn-CS"/>
        </w:rPr>
        <w:t xml:space="preserve"> izgradnj</w:t>
      </w:r>
      <w:r w:rsidR="009D6D2B" w:rsidRPr="00C4774B">
        <w:rPr>
          <w:rFonts w:eastAsia="MS Mincho" w:cs="Times New Roman"/>
          <w:lang w:val="sr-Latn-CS"/>
        </w:rPr>
        <w:t>om</w:t>
      </w:r>
      <w:r w:rsidRPr="00C4774B">
        <w:rPr>
          <w:rFonts w:eastAsia="MS Mincho" w:cs="Times New Roman"/>
          <w:lang w:val="sr-Latn-CS"/>
        </w:rPr>
        <w:t xml:space="preserve"> konkurentnosti putem klastera. </w:t>
      </w:r>
    </w:p>
    <w:p w:rsidR="00A611AA" w:rsidRPr="00C4774B" w:rsidRDefault="00593B31">
      <w:pPr>
        <w:pStyle w:val="Heading1"/>
        <w:numPr>
          <w:ilvl w:val="1"/>
          <w:numId w:val="9"/>
        </w:numPr>
        <w:rPr>
          <w:rFonts w:ascii="Calibri" w:eastAsia="MS Mincho" w:hAnsi="Calibri"/>
          <w:sz w:val="24"/>
          <w:szCs w:val="24"/>
          <w:lang w:val="sr-Latn-CS"/>
        </w:rPr>
      </w:pPr>
      <w:bookmarkStart w:id="3" w:name="_Toc481736770"/>
      <w:r w:rsidRPr="00C4774B">
        <w:rPr>
          <w:rFonts w:ascii="Calibri" w:eastAsia="MS Mincho" w:hAnsi="Calibri"/>
          <w:sz w:val="24"/>
          <w:szCs w:val="24"/>
          <w:lang w:val="sr-Latn-CS"/>
        </w:rPr>
        <w:t>O</w:t>
      </w:r>
      <w:r w:rsidR="00B639D9" w:rsidRPr="00C4774B">
        <w:rPr>
          <w:rFonts w:ascii="Calibri" w:eastAsia="MS Mincho" w:hAnsi="Calibri"/>
          <w:sz w:val="24"/>
          <w:szCs w:val="24"/>
          <w:lang w:val="sr-Latn-CS"/>
        </w:rPr>
        <w:t xml:space="preserve">snovna </w:t>
      </w:r>
      <w:r w:rsidR="006C50E5" w:rsidRPr="00C4774B">
        <w:rPr>
          <w:rFonts w:ascii="Calibri" w:eastAsia="MS Mincho" w:hAnsi="Calibri"/>
          <w:sz w:val="24"/>
          <w:szCs w:val="24"/>
          <w:lang w:val="sr-Latn-CS"/>
        </w:rPr>
        <w:t>objašnjenja i terminologija</w:t>
      </w:r>
      <w:bookmarkEnd w:id="3"/>
      <w:r w:rsidR="006C50E5" w:rsidRPr="00C4774B">
        <w:rPr>
          <w:rFonts w:ascii="Calibri" w:eastAsia="MS Mincho" w:hAnsi="Calibri"/>
          <w:sz w:val="24"/>
          <w:szCs w:val="24"/>
          <w:lang w:val="sr-Latn-CS"/>
        </w:rPr>
        <w:t xml:space="preserve"> </w:t>
      </w:r>
    </w:p>
    <w:p w:rsidR="00A611AA" w:rsidRPr="00C4774B" w:rsidRDefault="00A611AA">
      <w:pPr>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Poslovne i industrijske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je popularizovao Michael Porter u </w:t>
      </w:r>
      <w:r w:rsidR="00A8332D" w:rsidRPr="00C4774B">
        <w:rPr>
          <w:rFonts w:eastAsia="MS Mincho" w:cs="Times New Roman"/>
          <w:lang w:val="sr-Latn-CS"/>
        </w:rPr>
        <w:t>„</w:t>
      </w:r>
      <w:r w:rsidRPr="00C4774B">
        <w:rPr>
          <w:rFonts w:eastAsia="MS Mincho" w:cs="Times New Roman"/>
          <w:lang w:val="sr-Latn-CS"/>
        </w:rPr>
        <w:t>Konkurentnoj prednosti nacija</w:t>
      </w:r>
      <w:r w:rsidR="00A8332D" w:rsidRPr="00C4774B">
        <w:rPr>
          <w:rFonts w:eastAsia="MS Mincho" w:cs="Times New Roman"/>
          <w:lang w:val="sr-Latn-CS"/>
        </w:rPr>
        <w:t>“</w:t>
      </w:r>
      <w:r w:rsidRPr="00C4774B">
        <w:rPr>
          <w:rFonts w:eastAsia="MS Mincho" w:cs="Times New Roman"/>
          <w:lang w:val="sr-Latn-CS"/>
        </w:rPr>
        <w:t xml:space="preserve"> (1990). Iako su industrijski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fenomen koji se može pratiti </w:t>
      </w:r>
      <w:r w:rsidR="00B703EB" w:rsidRPr="00C4774B">
        <w:rPr>
          <w:rFonts w:eastAsia="MS Mincho" w:cs="Times New Roman"/>
          <w:lang w:val="sr-Latn-CS"/>
        </w:rPr>
        <w:t xml:space="preserve">nekoliko vekova </w:t>
      </w:r>
      <w:r w:rsidRPr="00C4774B">
        <w:rPr>
          <w:rFonts w:eastAsia="MS Mincho" w:cs="Times New Roman"/>
          <w:lang w:val="sr-Latn-CS"/>
        </w:rPr>
        <w:t>unazad u istoriji industrijskog razvoj</w:t>
      </w:r>
      <w:r w:rsidR="00871282" w:rsidRPr="00C4774B">
        <w:rPr>
          <w:rFonts w:eastAsia="MS Mincho" w:cs="Times New Roman"/>
          <w:lang w:val="sr-Latn-CS"/>
        </w:rPr>
        <w:t xml:space="preserve">a, </w:t>
      </w:r>
      <w:proofErr w:type="spellStart"/>
      <w:r w:rsidR="00871282" w:rsidRPr="00C4774B">
        <w:rPr>
          <w:rFonts w:eastAsia="MS Mincho" w:cs="Times New Roman"/>
          <w:lang w:val="sr-Latn-CS"/>
        </w:rPr>
        <w:t>klaster</w:t>
      </w:r>
      <w:proofErr w:type="spellEnd"/>
      <w:r w:rsidRPr="00C4774B">
        <w:rPr>
          <w:rFonts w:eastAsia="MS Mincho" w:cs="Times New Roman"/>
          <w:lang w:val="sr-Latn-CS"/>
        </w:rPr>
        <w:t xml:space="preserve"> inicijative uz podršku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programa su odigrale </w:t>
      </w:r>
      <w:r w:rsidR="00593B31" w:rsidRPr="00C4774B">
        <w:rPr>
          <w:rFonts w:eastAsia="MS Mincho" w:cs="Times New Roman"/>
          <w:lang w:val="sr-Latn-CS"/>
        </w:rPr>
        <w:t xml:space="preserve">sve </w:t>
      </w:r>
      <w:r w:rsidRPr="00C4774B">
        <w:rPr>
          <w:rFonts w:eastAsia="MS Mincho" w:cs="Times New Roman"/>
          <w:lang w:val="sr-Latn-CS"/>
        </w:rPr>
        <w:t>važn</w:t>
      </w:r>
      <w:r w:rsidR="00593B31" w:rsidRPr="00C4774B">
        <w:rPr>
          <w:rFonts w:eastAsia="MS Mincho" w:cs="Times New Roman"/>
          <w:lang w:val="sr-Latn-CS"/>
        </w:rPr>
        <w:t>iju</w:t>
      </w:r>
      <w:r w:rsidRPr="00C4774B">
        <w:rPr>
          <w:rFonts w:eastAsia="MS Mincho" w:cs="Times New Roman"/>
          <w:lang w:val="sr-Latn-CS"/>
        </w:rPr>
        <w:t xml:space="preserve"> ulogu u izgradnji konkurentnosti i podsticanju inovacija širom sveta tokom prote</w:t>
      </w:r>
      <w:r w:rsidR="00593B31" w:rsidRPr="00C4774B">
        <w:rPr>
          <w:rFonts w:eastAsia="MS Mincho" w:cs="Times New Roman"/>
          <w:lang w:val="sr-Latn-CS"/>
        </w:rPr>
        <w:t>klih decenija, a postoje</w:t>
      </w:r>
      <w:r w:rsidRPr="00C4774B">
        <w:rPr>
          <w:rFonts w:eastAsia="MS Mincho" w:cs="Times New Roman"/>
          <w:lang w:val="sr-Latn-CS"/>
        </w:rPr>
        <w:t xml:space="preserve"> i </w:t>
      </w:r>
      <w:r w:rsidR="00593B31" w:rsidRPr="00C4774B">
        <w:rPr>
          <w:rFonts w:eastAsia="MS Mincho" w:cs="Times New Roman"/>
          <w:lang w:val="sr-Latn-CS"/>
        </w:rPr>
        <w:t xml:space="preserve">sve više </w:t>
      </w:r>
      <w:r w:rsidRPr="00C4774B">
        <w:rPr>
          <w:rFonts w:eastAsia="MS Mincho" w:cs="Times New Roman"/>
          <w:lang w:val="sr-Latn-CS"/>
        </w:rPr>
        <w:t xml:space="preserve">dokaza koji pokazuju da efikasni regionalni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povećavaju blagostanje ljudi koji žive u ovim oblastima</w:t>
      </w:r>
      <w:r w:rsidR="0005519E" w:rsidRPr="00C4774B">
        <w:rPr>
          <w:rFonts w:eastAsia="MS Mincho" w:cs="Times New Roman"/>
          <w:lang w:val="sr-Latn-CS"/>
        </w:rPr>
        <w:t xml:space="preserve"> rada i doprinose inovacijama. Literatura o </w:t>
      </w:r>
      <w:proofErr w:type="spellStart"/>
      <w:r w:rsidR="0005519E" w:rsidRPr="00C4774B">
        <w:rPr>
          <w:rFonts w:eastAsia="MS Mincho" w:cs="Times New Roman"/>
          <w:lang w:val="sr-Latn-CS"/>
        </w:rPr>
        <w:t>klasterima</w:t>
      </w:r>
      <w:proofErr w:type="spellEnd"/>
      <w:r w:rsidR="0005519E" w:rsidRPr="00C4774B">
        <w:rPr>
          <w:rFonts w:eastAsia="MS Mincho" w:cs="Times New Roman"/>
          <w:lang w:val="sr-Latn-CS"/>
        </w:rPr>
        <w:t xml:space="preserve"> sadrži </w:t>
      </w:r>
      <w:r w:rsidRPr="00C4774B">
        <w:rPr>
          <w:rFonts w:eastAsia="MS Mincho" w:cs="Times New Roman"/>
          <w:lang w:val="sr-Latn-CS"/>
        </w:rPr>
        <w:t>pun</w:t>
      </w:r>
      <w:r w:rsidR="0005519E" w:rsidRPr="00C4774B">
        <w:rPr>
          <w:rFonts w:eastAsia="MS Mincho" w:cs="Times New Roman"/>
          <w:lang w:val="sr-Latn-CS"/>
        </w:rPr>
        <w:t>o</w:t>
      </w:r>
      <w:r w:rsidRPr="00C4774B">
        <w:rPr>
          <w:rFonts w:eastAsia="MS Mincho" w:cs="Times New Roman"/>
          <w:lang w:val="sr-Latn-CS"/>
        </w:rPr>
        <w:t xml:space="preserve"> definicija i objašnjenja </w:t>
      </w:r>
      <w:proofErr w:type="spellStart"/>
      <w:r w:rsidRPr="00C4774B">
        <w:rPr>
          <w:rFonts w:eastAsia="MS Mincho" w:cs="Times New Roman"/>
          <w:lang w:val="sr-Latn-CS"/>
        </w:rPr>
        <w:lastRenderedPageBreak/>
        <w:t>klasteringa</w:t>
      </w:r>
      <w:proofErr w:type="spellEnd"/>
      <w:r w:rsidRPr="00C4774B">
        <w:rPr>
          <w:rFonts w:eastAsia="MS Mincho" w:cs="Times New Roman"/>
          <w:lang w:val="sr-Latn-CS"/>
        </w:rPr>
        <w:t xml:space="preserve"> i njegovih oblika. Da bi olakšali razumevanje ovog dokumenta, </w:t>
      </w:r>
      <w:r w:rsidR="00593B31" w:rsidRPr="00C4774B">
        <w:rPr>
          <w:rFonts w:eastAsia="MS Mincho" w:cs="Times New Roman"/>
          <w:lang w:val="sr-Latn-CS"/>
        </w:rPr>
        <w:t>obuhvatili</w:t>
      </w:r>
      <w:r w:rsidRPr="00C4774B">
        <w:rPr>
          <w:rFonts w:eastAsia="MS Mincho" w:cs="Times New Roman"/>
          <w:lang w:val="sr-Latn-CS"/>
        </w:rPr>
        <w:t xml:space="preserve"> smo neka jednostavna objašnjenja koja bi trebalo da pomognu čitaocu.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Industrijski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su geografski koncentrisane grupe </w:t>
      </w:r>
      <w:r w:rsidR="00C51E6A" w:rsidRPr="00C4774B">
        <w:rPr>
          <w:rFonts w:eastAsia="MS Mincho" w:cs="Times New Roman"/>
          <w:lang w:val="sr-Latn-CS"/>
        </w:rPr>
        <w:t xml:space="preserve">preduzeća </w:t>
      </w:r>
      <w:r w:rsidRPr="00C4774B">
        <w:rPr>
          <w:rFonts w:eastAsia="MS Mincho" w:cs="Times New Roman"/>
          <w:lang w:val="sr-Latn-CS"/>
        </w:rPr>
        <w:t>koj</w:t>
      </w:r>
      <w:r w:rsidR="00C51E6A" w:rsidRPr="00C4774B">
        <w:rPr>
          <w:rFonts w:eastAsia="MS Mincho" w:cs="Times New Roman"/>
          <w:lang w:val="sr-Latn-CS"/>
        </w:rPr>
        <w:t>a</w:t>
      </w:r>
      <w:r w:rsidRPr="00C4774B">
        <w:rPr>
          <w:rFonts w:eastAsia="MS Mincho" w:cs="Times New Roman"/>
          <w:lang w:val="sr-Latn-CS"/>
        </w:rPr>
        <w:t xml:space="preserve"> posluju u </w:t>
      </w:r>
      <w:r w:rsidR="00C51E6A" w:rsidRPr="00C4774B">
        <w:rPr>
          <w:rFonts w:eastAsia="MS Mincho" w:cs="Times New Roman"/>
          <w:lang w:val="sr-Latn-CS"/>
        </w:rPr>
        <w:t>posebnim</w:t>
      </w:r>
      <w:r w:rsidRPr="00C4774B">
        <w:rPr>
          <w:rFonts w:eastAsia="MS Mincho" w:cs="Times New Roman"/>
          <w:lang w:val="sr-Latn-CS"/>
        </w:rPr>
        <w:t xml:space="preserve"> ili srodnim industrijama, čija se lokacija može pripisati prisustvu prirodnih resursa, radne snage ili nekim drugim</w:t>
      </w:r>
      <w:r w:rsidR="00C51E6A" w:rsidRPr="00C4774B">
        <w:rPr>
          <w:rFonts w:eastAsia="MS Mincho" w:cs="Times New Roman"/>
          <w:lang w:val="sr-Latn-CS"/>
        </w:rPr>
        <w:t xml:space="preserve"> faktorima koji su podst</w:t>
      </w:r>
      <w:r w:rsidR="00593B31" w:rsidRPr="00C4774B">
        <w:rPr>
          <w:rFonts w:eastAsia="MS Mincho" w:cs="Times New Roman"/>
          <w:lang w:val="sr-Latn-CS"/>
        </w:rPr>
        <w:t xml:space="preserve">icali zajedničku </w:t>
      </w:r>
      <w:r w:rsidR="004F4A49" w:rsidRPr="00C4774B">
        <w:rPr>
          <w:rFonts w:eastAsia="MS Mincho" w:cs="Times New Roman"/>
          <w:lang w:val="sr-Latn-CS"/>
        </w:rPr>
        <w:t>lokaciju</w:t>
      </w:r>
      <w:r w:rsidRPr="00C4774B">
        <w:rPr>
          <w:rFonts w:eastAsia="MS Mincho" w:cs="Times New Roman"/>
          <w:lang w:val="sr-Latn-CS"/>
        </w:rPr>
        <w:t xml:space="preserve">. Industrijski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mogu </w:t>
      </w:r>
      <w:r w:rsidR="003C506B" w:rsidRPr="00C4774B">
        <w:rPr>
          <w:rFonts w:eastAsia="MS Mincho" w:cs="Times New Roman"/>
          <w:lang w:val="sr-Latn-CS"/>
        </w:rPr>
        <w:t xml:space="preserve">imati </w:t>
      </w:r>
      <w:r w:rsidRPr="00C4774B">
        <w:rPr>
          <w:rFonts w:eastAsia="MS Mincho" w:cs="Times New Roman"/>
          <w:lang w:val="sr-Latn-CS"/>
        </w:rPr>
        <w:t>značajn</w:t>
      </w:r>
      <w:r w:rsidR="003C506B" w:rsidRPr="00C4774B">
        <w:rPr>
          <w:rFonts w:eastAsia="MS Mincho" w:cs="Times New Roman"/>
          <w:lang w:val="sr-Latn-CS"/>
        </w:rPr>
        <w:t>e</w:t>
      </w:r>
      <w:r w:rsidRPr="00C4774B">
        <w:rPr>
          <w:rFonts w:eastAsia="MS Mincho" w:cs="Times New Roman"/>
          <w:lang w:val="sr-Latn-CS"/>
        </w:rPr>
        <w:t xml:space="preserve"> koristi i</w:t>
      </w:r>
      <w:r w:rsidR="003C506B" w:rsidRPr="00C4774B">
        <w:rPr>
          <w:rFonts w:eastAsia="MS Mincho" w:cs="Times New Roman"/>
          <w:lang w:val="sr-Latn-CS"/>
        </w:rPr>
        <w:t xml:space="preserve"> dovesti do</w:t>
      </w:r>
      <w:r w:rsidRPr="00C4774B">
        <w:rPr>
          <w:rFonts w:eastAsia="MS Mincho" w:cs="Times New Roman"/>
          <w:lang w:val="sr-Latn-CS"/>
        </w:rPr>
        <w:t xml:space="preserve"> </w:t>
      </w:r>
      <w:r w:rsidR="003C506B" w:rsidRPr="00C4774B">
        <w:rPr>
          <w:rFonts w:eastAsia="MS Mincho" w:cs="Times New Roman"/>
          <w:lang w:val="sr-Latn-CS"/>
        </w:rPr>
        <w:t xml:space="preserve">efekta </w:t>
      </w:r>
      <w:r w:rsidRPr="00C4774B">
        <w:rPr>
          <w:rFonts w:eastAsia="MS Mincho" w:cs="Times New Roman"/>
          <w:lang w:val="sr-Latn-CS"/>
        </w:rPr>
        <w:t xml:space="preserve">ekonomskog </w:t>
      </w:r>
      <w:r w:rsidR="00070944" w:rsidRPr="00C4774B">
        <w:rPr>
          <w:rFonts w:eastAsia="MS Mincho" w:cs="Times New Roman"/>
          <w:lang w:val="sr-Latn-CS"/>
        </w:rPr>
        <w:t xml:space="preserve">rasprostranjenosti </w:t>
      </w:r>
      <w:r w:rsidR="003C506B" w:rsidRPr="00C4774B">
        <w:rPr>
          <w:rFonts w:eastAsia="MS Mincho" w:cs="Times New Roman"/>
          <w:lang w:val="sr-Latn-CS"/>
        </w:rPr>
        <w:t>u</w:t>
      </w:r>
      <w:r w:rsidRPr="00C4774B">
        <w:rPr>
          <w:rFonts w:eastAsia="MS Mincho" w:cs="Times New Roman"/>
          <w:lang w:val="sr-Latn-CS"/>
        </w:rPr>
        <w:t xml:space="preserve"> oblast</w:t>
      </w:r>
      <w:r w:rsidR="003C506B" w:rsidRPr="00C4774B">
        <w:rPr>
          <w:rFonts w:eastAsia="MS Mincho" w:cs="Times New Roman"/>
          <w:lang w:val="sr-Latn-CS"/>
        </w:rPr>
        <w:t>i</w:t>
      </w:r>
      <w:r w:rsidRPr="00C4774B">
        <w:rPr>
          <w:rFonts w:eastAsia="MS Mincho" w:cs="Times New Roman"/>
          <w:lang w:val="sr-Latn-CS"/>
        </w:rPr>
        <w:t xml:space="preserve"> u kojoj se nalaze, uključujući prenos </w:t>
      </w:r>
      <w:r w:rsidR="003C506B" w:rsidRPr="00C4774B">
        <w:rPr>
          <w:rFonts w:eastAsia="MS Mincho" w:cs="Times New Roman"/>
          <w:lang w:val="sr-Latn-CS"/>
        </w:rPr>
        <w:t xml:space="preserve">praktičnog </w:t>
      </w:r>
      <w:r w:rsidRPr="00C4774B">
        <w:rPr>
          <w:rFonts w:eastAsia="MS Mincho" w:cs="Times New Roman"/>
          <w:lang w:val="sr-Latn-CS"/>
        </w:rPr>
        <w:t xml:space="preserve">znanja i veština, formiranje efikasnih lanaca </w:t>
      </w:r>
      <w:r w:rsidR="00A26EEF" w:rsidRPr="00C4774B">
        <w:rPr>
          <w:rFonts w:eastAsia="MS Mincho" w:cs="Times New Roman"/>
          <w:lang w:val="sr-Latn-CS"/>
        </w:rPr>
        <w:t xml:space="preserve">nabavke, </w:t>
      </w:r>
      <w:r w:rsidRPr="00C4774B">
        <w:rPr>
          <w:rFonts w:eastAsia="MS Mincho" w:cs="Times New Roman"/>
          <w:lang w:val="sr-Latn-CS"/>
        </w:rPr>
        <w:t>pri</w:t>
      </w:r>
      <w:r w:rsidR="00A26EEF" w:rsidRPr="00C4774B">
        <w:rPr>
          <w:rFonts w:eastAsia="MS Mincho" w:cs="Times New Roman"/>
          <w:lang w:val="sr-Latn-CS"/>
        </w:rPr>
        <w:t>vlačenje investicija i inovacije</w:t>
      </w:r>
      <w:r w:rsidRPr="00C4774B">
        <w:rPr>
          <w:rFonts w:eastAsia="MS Mincho" w:cs="Times New Roman"/>
          <w:lang w:val="sr-Latn-CS"/>
        </w:rPr>
        <w:t xml:space="preserve">. Inovativni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blisko sarađuju sa </w:t>
      </w:r>
      <w:r w:rsidR="00A26EEF" w:rsidRPr="00C4774B">
        <w:rPr>
          <w:rFonts w:eastAsia="MS Mincho" w:cs="Times New Roman"/>
          <w:lang w:val="sr-Latn-CS"/>
        </w:rPr>
        <w:t xml:space="preserve">lokalnim </w:t>
      </w:r>
      <w:r w:rsidRPr="00C4774B">
        <w:rPr>
          <w:rFonts w:eastAsia="MS Mincho" w:cs="Times New Roman"/>
          <w:lang w:val="sr-Latn-CS"/>
        </w:rPr>
        <w:t>javn</w:t>
      </w:r>
      <w:r w:rsidR="00A26EEF" w:rsidRPr="00C4774B">
        <w:rPr>
          <w:rFonts w:eastAsia="MS Mincho" w:cs="Times New Roman"/>
          <w:lang w:val="sr-Latn-CS"/>
        </w:rPr>
        <w:t>im</w:t>
      </w:r>
      <w:r w:rsidRPr="00C4774B">
        <w:rPr>
          <w:rFonts w:eastAsia="MS Mincho" w:cs="Times New Roman"/>
          <w:lang w:val="sr-Latn-CS"/>
        </w:rPr>
        <w:t xml:space="preserve"> i privatn</w:t>
      </w:r>
      <w:r w:rsidR="00A26EEF" w:rsidRPr="00C4774B">
        <w:rPr>
          <w:rFonts w:eastAsia="MS Mincho" w:cs="Times New Roman"/>
          <w:lang w:val="sr-Latn-CS"/>
        </w:rPr>
        <w:t>im</w:t>
      </w:r>
      <w:r w:rsidRPr="00C4774B">
        <w:rPr>
          <w:rFonts w:eastAsia="MS Mincho" w:cs="Times New Roman"/>
          <w:lang w:val="sr-Latn-CS"/>
        </w:rPr>
        <w:t xml:space="preserve"> </w:t>
      </w:r>
      <w:r w:rsidR="00A26EEF" w:rsidRPr="00C4774B">
        <w:rPr>
          <w:rFonts w:eastAsia="MS Mincho" w:cs="Times New Roman"/>
          <w:lang w:val="sr-Latn-CS"/>
        </w:rPr>
        <w:t>institucijama u okviru sektora</w:t>
      </w:r>
      <w:r w:rsidRPr="00C4774B">
        <w:rPr>
          <w:rFonts w:eastAsia="MS Mincho" w:cs="Times New Roman"/>
          <w:lang w:val="sr-Latn-CS"/>
        </w:rPr>
        <w:t>, koj</w:t>
      </w:r>
      <w:r w:rsidR="00A26EEF" w:rsidRPr="00C4774B">
        <w:rPr>
          <w:rFonts w:eastAsia="MS Mincho" w:cs="Times New Roman"/>
          <w:lang w:val="sr-Latn-CS"/>
        </w:rPr>
        <w:t>e</w:t>
      </w:r>
      <w:r w:rsidRPr="00C4774B">
        <w:rPr>
          <w:rFonts w:eastAsia="MS Mincho" w:cs="Times New Roman"/>
          <w:lang w:val="sr-Latn-CS"/>
        </w:rPr>
        <w:t xml:space="preserve"> preduzećima pružaju inpute i podršku u </w:t>
      </w:r>
      <w:r w:rsidR="00A26EEF" w:rsidRPr="00C4774B">
        <w:rPr>
          <w:rFonts w:eastAsia="MS Mincho" w:cs="Times New Roman"/>
          <w:lang w:val="sr-Latn-CS"/>
        </w:rPr>
        <w:t>njihovom</w:t>
      </w:r>
      <w:r w:rsidRPr="00C4774B">
        <w:rPr>
          <w:rFonts w:eastAsia="MS Mincho" w:cs="Times New Roman"/>
          <w:lang w:val="sr-Latn-CS"/>
        </w:rPr>
        <w:t xml:space="preserve"> poslovanj</w:t>
      </w:r>
      <w:r w:rsidR="00A26EEF" w:rsidRPr="00C4774B">
        <w:rPr>
          <w:rFonts w:eastAsia="MS Mincho" w:cs="Times New Roman"/>
          <w:lang w:val="sr-Latn-CS"/>
        </w:rPr>
        <w:t>u</w:t>
      </w:r>
      <w:r w:rsidRPr="00C4774B">
        <w:rPr>
          <w:rFonts w:eastAsia="MS Mincho" w:cs="Times New Roman"/>
          <w:lang w:val="sr-Latn-CS"/>
        </w:rPr>
        <w:t xml:space="preserve">, na primer, testiranje proizvoda ili usluge istraživanja i razvoja.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se ponekad razlikuju kao vertikalni ili horizontalni ili njihova kombinacija, u smislu da oni mogu biti fokusirani na </w:t>
      </w:r>
      <w:r w:rsidR="000D146B" w:rsidRPr="00C4774B">
        <w:rPr>
          <w:rFonts w:eastAsia="MS Mincho" w:cs="Times New Roman"/>
          <w:lang w:val="sr-Latn-CS"/>
        </w:rPr>
        <w:t>posebnu</w:t>
      </w:r>
      <w:r w:rsidRPr="00C4774B">
        <w:rPr>
          <w:rFonts w:eastAsia="MS Mincho" w:cs="Times New Roman"/>
          <w:lang w:val="sr-Latn-CS"/>
        </w:rPr>
        <w:t xml:space="preserve"> industriju i </w:t>
      </w:r>
      <w:r w:rsidR="000D146B" w:rsidRPr="00C4774B">
        <w:rPr>
          <w:rFonts w:eastAsia="MS Mincho" w:cs="Times New Roman"/>
          <w:lang w:val="sr-Latn-CS"/>
        </w:rPr>
        <w:t>da obuhvataju</w:t>
      </w:r>
      <w:r w:rsidRPr="00C4774B">
        <w:rPr>
          <w:rFonts w:eastAsia="MS Mincho" w:cs="Times New Roman"/>
          <w:lang w:val="sr-Latn-CS"/>
        </w:rPr>
        <w:t xml:space="preserve"> preduzeća </w:t>
      </w:r>
      <w:r w:rsidR="000D146B" w:rsidRPr="00C4774B">
        <w:rPr>
          <w:rFonts w:eastAsia="MS Mincho" w:cs="Times New Roman"/>
          <w:lang w:val="sr-Latn-CS"/>
        </w:rPr>
        <w:t xml:space="preserve">iz </w:t>
      </w:r>
      <w:r w:rsidRPr="00C4774B">
        <w:rPr>
          <w:rFonts w:eastAsia="MS Mincho" w:cs="Times New Roman"/>
          <w:lang w:val="sr-Latn-CS"/>
        </w:rPr>
        <w:t>lokaln</w:t>
      </w:r>
      <w:r w:rsidR="000D146B" w:rsidRPr="00C4774B">
        <w:rPr>
          <w:rFonts w:eastAsia="MS Mincho" w:cs="Times New Roman"/>
          <w:lang w:val="sr-Latn-CS"/>
        </w:rPr>
        <w:t>og</w:t>
      </w:r>
      <w:r w:rsidRPr="00C4774B">
        <w:rPr>
          <w:rFonts w:eastAsia="MS Mincho" w:cs="Times New Roman"/>
          <w:lang w:val="sr-Latn-CS"/>
        </w:rPr>
        <w:t xml:space="preserve"> lanc</w:t>
      </w:r>
      <w:r w:rsidR="000D146B" w:rsidRPr="00C4774B">
        <w:rPr>
          <w:rFonts w:eastAsia="MS Mincho" w:cs="Times New Roman"/>
          <w:lang w:val="sr-Latn-CS"/>
        </w:rPr>
        <w:t>a</w:t>
      </w:r>
      <w:r w:rsidRPr="00C4774B">
        <w:rPr>
          <w:rFonts w:eastAsia="MS Mincho" w:cs="Times New Roman"/>
          <w:lang w:val="sr-Latn-CS"/>
        </w:rPr>
        <w:t xml:space="preserve"> vrednosti ili mogu biti fokusirani na horizontalno povezana preduzeća u određenoj fazi lanca vrednosti.</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se često naziva i instrument</w:t>
      </w:r>
      <w:r w:rsidR="004F4A49" w:rsidRPr="00C4774B">
        <w:rPr>
          <w:rFonts w:eastAsia="MS Mincho" w:cs="Times New Roman"/>
          <w:lang w:val="sr-Latn-CS"/>
        </w:rPr>
        <w:t>om</w:t>
      </w:r>
      <w:r w:rsidRPr="00C4774B">
        <w:rPr>
          <w:rFonts w:eastAsia="MS Mincho" w:cs="Times New Roman"/>
          <w:lang w:val="sr-Latn-CS"/>
        </w:rPr>
        <w:t xml:space="preserve"> za izgradnju konkurentnosti, jer se koristi za podsticanje saradnje između preduzeća</w:t>
      </w:r>
      <w:r w:rsidR="00F328F2" w:rsidRPr="00C4774B">
        <w:rPr>
          <w:rFonts w:eastAsia="MS Mincho" w:cs="Times New Roman"/>
          <w:lang w:val="sr-Latn-CS"/>
        </w:rPr>
        <w:t xml:space="preserve"> koja se nalaze u zajedničkoj lokaciji</w:t>
      </w:r>
      <w:r w:rsidRPr="00C4774B">
        <w:rPr>
          <w:rFonts w:eastAsia="MS Mincho" w:cs="Times New Roman"/>
          <w:lang w:val="sr-Latn-CS"/>
        </w:rPr>
        <w:t xml:space="preserve"> kao i za privlačenje investicija, preduzeća i radne snage kroz posebne programe razrađene od strane nacionalnih ili regionalnih </w:t>
      </w:r>
      <w:r w:rsidR="00845407" w:rsidRPr="00C4774B">
        <w:rPr>
          <w:rFonts w:eastAsia="MS Mincho" w:cs="Times New Roman"/>
          <w:lang w:val="sr-Latn-CS"/>
        </w:rPr>
        <w:t>organa</w:t>
      </w:r>
      <w:r w:rsidRPr="00C4774B">
        <w:rPr>
          <w:rFonts w:eastAsia="MS Mincho" w:cs="Times New Roman"/>
          <w:lang w:val="sr-Latn-CS"/>
        </w:rPr>
        <w:t xml:space="preserve"> koj</w:t>
      </w:r>
      <w:r w:rsidR="00845407" w:rsidRPr="00C4774B">
        <w:rPr>
          <w:rFonts w:eastAsia="MS Mincho" w:cs="Times New Roman"/>
          <w:lang w:val="sr-Latn-CS"/>
        </w:rPr>
        <w:t>i</w:t>
      </w:r>
      <w:r w:rsidRPr="00C4774B">
        <w:rPr>
          <w:rFonts w:eastAsia="MS Mincho" w:cs="Times New Roman"/>
          <w:lang w:val="sr-Latn-CS"/>
        </w:rPr>
        <w:t xml:space="preserve"> često deluju u saradnji sa zainteresovanim stranama iz privatnog sektora. Posebni programi su izrađeni da odgovore na specifične potrebe </w:t>
      </w:r>
      <w:proofErr w:type="spellStart"/>
      <w:r w:rsidR="00F328F2" w:rsidRPr="00C4774B">
        <w:rPr>
          <w:rFonts w:eastAsia="MS Mincho" w:cs="Times New Roman"/>
          <w:lang w:val="sr-Latn-CS"/>
        </w:rPr>
        <w:t>klaster</w:t>
      </w:r>
      <w:proofErr w:type="spellEnd"/>
      <w:r w:rsidRPr="00C4774B">
        <w:rPr>
          <w:rFonts w:eastAsia="MS Mincho" w:cs="Times New Roman"/>
          <w:lang w:val="sr-Latn-CS"/>
        </w:rPr>
        <w:t xml:space="preserve"> preduzeća i industrija</w:t>
      </w:r>
      <w:r w:rsidR="00845407" w:rsidRPr="00C4774B">
        <w:rPr>
          <w:rFonts w:eastAsia="MS Mincho" w:cs="Times New Roman"/>
          <w:lang w:val="sr-Latn-CS"/>
        </w:rPr>
        <w:t>, kao i da pruže podršku od kojih bi vel</w:t>
      </w:r>
      <w:r w:rsidRPr="00C4774B">
        <w:rPr>
          <w:rFonts w:eastAsia="MS Mincho" w:cs="Times New Roman"/>
          <w:lang w:val="sr-Latn-CS"/>
        </w:rPr>
        <w:t>ik</w:t>
      </w:r>
      <w:r w:rsidR="00845407" w:rsidRPr="00C4774B">
        <w:rPr>
          <w:rFonts w:eastAsia="MS Mincho" w:cs="Times New Roman"/>
          <w:lang w:val="sr-Latn-CS"/>
        </w:rPr>
        <w:t>e</w:t>
      </w:r>
      <w:r w:rsidRPr="00C4774B">
        <w:rPr>
          <w:rFonts w:eastAsia="MS Mincho" w:cs="Times New Roman"/>
          <w:lang w:val="sr-Latn-CS"/>
        </w:rPr>
        <w:t xml:space="preserve"> grup</w:t>
      </w:r>
      <w:r w:rsidR="00845407" w:rsidRPr="00C4774B">
        <w:rPr>
          <w:rFonts w:eastAsia="MS Mincho" w:cs="Times New Roman"/>
          <w:lang w:val="sr-Latn-CS"/>
        </w:rPr>
        <w:t>e</w:t>
      </w:r>
      <w:r w:rsidRPr="00C4774B">
        <w:rPr>
          <w:rFonts w:eastAsia="MS Mincho" w:cs="Times New Roman"/>
          <w:lang w:val="sr-Latn-CS"/>
        </w:rPr>
        <w:t xml:space="preserve"> preduzeća</w:t>
      </w:r>
      <w:r w:rsidR="00845407" w:rsidRPr="00C4774B">
        <w:rPr>
          <w:rFonts w:eastAsia="MS Mincho" w:cs="Times New Roman"/>
          <w:lang w:val="sr-Latn-CS"/>
        </w:rPr>
        <w:t xml:space="preserve"> imale koristi</w:t>
      </w:r>
      <w:r w:rsidRPr="00C4774B">
        <w:rPr>
          <w:rFonts w:eastAsia="MS Mincho" w:cs="Times New Roman"/>
          <w:lang w:val="sr-Latn-CS"/>
        </w:rPr>
        <w:t xml:space="preserve">. Pre svega, fokus </w:t>
      </w:r>
      <w:proofErr w:type="spellStart"/>
      <w:r w:rsidRPr="00C4774B">
        <w:rPr>
          <w:rFonts w:eastAsia="MS Mincho" w:cs="Times New Roman"/>
          <w:lang w:val="sr-Latn-CS"/>
        </w:rPr>
        <w:t>klasteringa</w:t>
      </w:r>
      <w:proofErr w:type="spellEnd"/>
      <w:r w:rsidRPr="00C4774B">
        <w:rPr>
          <w:rFonts w:eastAsia="MS Mincho" w:cs="Times New Roman"/>
          <w:lang w:val="sr-Latn-CS"/>
        </w:rPr>
        <w:t xml:space="preserve"> je poboljšanje konkurentnosti MSP-</w:t>
      </w:r>
      <w:r w:rsidR="00845407" w:rsidRPr="00C4774B">
        <w:rPr>
          <w:rFonts w:eastAsia="MS Mincho" w:cs="Times New Roman"/>
          <w:lang w:val="sr-Latn-CS"/>
        </w:rPr>
        <w:t>ov</w:t>
      </w:r>
      <w:r w:rsidRPr="00C4774B">
        <w:rPr>
          <w:rFonts w:eastAsia="MS Mincho" w:cs="Times New Roman"/>
          <w:lang w:val="sr-Latn-CS"/>
        </w:rPr>
        <w:t>a,</w:t>
      </w:r>
      <w:r w:rsidR="00BD1A99" w:rsidRPr="00C4774B">
        <w:rPr>
          <w:rFonts w:eastAsia="MS Mincho" w:cs="Times New Roman"/>
          <w:lang w:val="sr-Latn-CS"/>
        </w:rPr>
        <w:t xml:space="preserve"> </w:t>
      </w:r>
      <w:r w:rsidRPr="00C4774B">
        <w:rPr>
          <w:rFonts w:eastAsia="MS Mincho" w:cs="Times New Roman"/>
          <w:lang w:val="sr-Latn-CS"/>
        </w:rPr>
        <w:t xml:space="preserve">iako velika preduzeća </w:t>
      </w:r>
      <w:r w:rsidR="00D63339" w:rsidRPr="00C4774B">
        <w:rPr>
          <w:rFonts w:eastAsia="MS Mincho" w:cs="Times New Roman"/>
          <w:lang w:val="sr-Latn-CS"/>
        </w:rPr>
        <w:t xml:space="preserve">takođe mogu </w:t>
      </w:r>
      <w:r w:rsidRPr="00C4774B">
        <w:rPr>
          <w:rFonts w:eastAsia="MS Mincho" w:cs="Times New Roman"/>
          <w:lang w:val="sr-Latn-CS"/>
        </w:rPr>
        <w:t>ima</w:t>
      </w:r>
      <w:r w:rsidR="00D63339" w:rsidRPr="00C4774B">
        <w:rPr>
          <w:rFonts w:eastAsia="MS Mincho" w:cs="Times New Roman"/>
          <w:lang w:val="sr-Latn-CS"/>
        </w:rPr>
        <w:t>ti</w:t>
      </w:r>
      <w:r w:rsidRPr="00C4774B">
        <w:rPr>
          <w:rFonts w:eastAsia="MS Mincho" w:cs="Times New Roman"/>
          <w:lang w:val="sr-Latn-CS"/>
        </w:rPr>
        <w:t xml:space="preserve"> koristi od njegovog efekta, između ostalog</w:t>
      </w:r>
      <w:r w:rsidR="00D63339" w:rsidRPr="00C4774B">
        <w:rPr>
          <w:rFonts w:eastAsia="MS Mincho" w:cs="Times New Roman"/>
          <w:lang w:val="sr-Latn-CS"/>
        </w:rPr>
        <w:t>,</w:t>
      </w:r>
      <w:r w:rsidRPr="00C4774B">
        <w:rPr>
          <w:rFonts w:eastAsia="MS Mincho" w:cs="Times New Roman"/>
          <w:lang w:val="sr-Latn-CS"/>
        </w:rPr>
        <w:t xml:space="preserve"> </w:t>
      </w:r>
      <w:r w:rsidR="00D63339" w:rsidRPr="00C4774B">
        <w:rPr>
          <w:rFonts w:eastAsia="MS Mincho" w:cs="Times New Roman"/>
          <w:lang w:val="sr-Latn-CS"/>
        </w:rPr>
        <w:t>od</w:t>
      </w:r>
      <w:r w:rsidRPr="00C4774B">
        <w:rPr>
          <w:rFonts w:eastAsia="MS Mincho" w:cs="Times New Roman"/>
          <w:lang w:val="sr-Latn-CS"/>
        </w:rPr>
        <w:t xml:space="preserve"> lokalnog prisustva efikasnih lanaca </w:t>
      </w:r>
      <w:r w:rsidR="00D63339" w:rsidRPr="00C4774B">
        <w:rPr>
          <w:rFonts w:eastAsia="MS Mincho" w:cs="Times New Roman"/>
          <w:lang w:val="sr-Latn-CS"/>
        </w:rPr>
        <w:t>nabavke</w:t>
      </w:r>
      <w:r w:rsidRPr="00C4774B">
        <w:rPr>
          <w:rFonts w:eastAsia="MS Mincho" w:cs="Times New Roman"/>
          <w:lang w:val="sr-Latn-CS"/>
        </w:rPr>
        <w:t xml:space="preserve">. </w:t>
      </w: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se </w:t>
      </w:r>
      <w:r w:rsidR="006D0174" w:rsidRPr="00C4774B">
        <w:rPr>
          <w:rFonts w:eastAsia="MS Mincho" w:cs="Times New Roman"/>
          <w:lang w:val="sr-Latn-CS"/>
        </w:rPr>
        <w:t xml:space="preserve">obično </w:t>
      </w:r>
      <w:r w:rsidRPr="00C4774B">
        <w:rPr>
          <w:rFonts w:eastAsia="MS Mincho" w:cs="Times New Roman"/>
          <w:lang w:val="sr-Latn-CS"/>
        </w:rPr>
        <w:t xml:space="preserve">ne koristi kao instrument za podršku </w:t>
      </w:r>
      <w:r w:rsidR="006D0174" w:rsidRPr="00C4774B">
        <w:rPr>
          <w:rFonts w:eastAsia="MS Mincho" w:cs="Times New Roman"/>
          <w:lang w:val="sr-Latn-CS"/>
        </w:rPr>
        <w:t xml:space="preserve">ekonomskog razvoja ili preduzetništva </w:t>
      </w:r>
      <w:r w:rsidR="00D63339" w:rsidRPr="00C4774B">
        <w:rPr>
          <w:rFonts w:eastAsia="MS Mincho" w:cs="Times New Roman"/>
          <w:lang w:val="sr-Latn-CS"/>
        </w:rPr>
        <w:t xml:space="preserve">od nulte osnove, </w:t>
      </w:r>
      <w:r w:rsidR="006D0174" w:rsidRPr="00C4774B">
        <w:rPr>
          <w:rFonts w:eastAsia="MS Mincho" w:cs="Times New Roman"/>
          <w:lang w:val="sr-Latn-CS"/>
        </w:rPr>
        <w:t xml:space="preserve">ili industrije koje su u suštini slabe </w:t>
      </w:r>
      <w:r w:rsidRPr="00C4774B">
        <w:rPr>
          <w:rFonts w:eastAsia="MS Mincho" w:cs="Times New Roman"/>
          <w:lang w:val="sr-Latn-CS"/>
        </w:rPr>
        <w:t xml:space="preserve">sa </w:t>
      </w:r>
      <w:r w:rsidR="00D63339" w:rsidRPr="00C4774B">
        <w:rPr>
          <w:rFonts w:eastAsia="MS Mincho" w:cs="Times New Roman"/>
          <w:lang w:val="sr-Latn-CS"/>
        </w:rPr>
        <w:t xml:space="preserve">malim </w:t>
      </w:r>
      <w:r w:rsidRPr="00C4774B">
        <w:rPr>
          <w:rFonts w:eastAsia="MS Mincho" w:cs="Times New Roman"/>
          <w:lang w:val="sr-Latn-CS"/>
        </w:rPr>
        <w:t xml:space="preserve">potencijalom </w:t>
      </w:r>
      <w:r w:rsidR="00D63339" w:rsidRPr="00C4774B">
        <w:rPr>
          <w:rFonts w:eastAsia="MS Mincho" w:cs="Times New Roman"/>
          <w:lang w:val="sr-Latn-CS"/>
        </w:rPr>
        <w:t xml:space="preserve">za </w:t>
      </w:r>
      <w:r w:rsidRPr="00C4774B">
        <w:rPr>
          <w:rFonts w:eastAsia="MS Mincho" w:cs="Times New Roman"/>
          <w:lang w:val="sr-Latn-CS"/>
        </w:rPr>
        <w:t>rast, mada se može kor</w:t>
      </w:r>
      <w:r w:rsidR="00D63339" w:rsidRPr="00C4774B">
        <w:rPr>
          <w:rFonts w:eastAsia="MS Mincho" w:cs="Times New Roman"/>
          <w:lang w:val="sr-Latn-CS"/>
        </w:rPr>
        <w:t>istiti za poboljšanje industrija</w:t>
      </w:r>
      <w:r w:rsidRPr="00C4774B">
        <w:rPr>
          <w:rFonts w:eastAsia="MS Mincho" w:cs="Times New Roman"/>
          <w:lang w:val="sr-Latn-CS"/>
        </w:rPr>
        <w:t xml:space="preserve"> koj</w:t>
      </w:r>
      <w:r w:rsidR="00D63339" w:rsidRPr="00C4774B">
        <w:rPr>
          <w:rFonts w:eastAsia="MS Mincho" w:cs="Times New Roman"/>
          <w:lang w:val="sr-Latn-CS"/>
        </w:rPr>
        <w:t>e</w:t>
      </w:r>
      <w:r w:rsidRPr="00C4774B">
        <w:rPr>
          <w:rFonts w:eastAsia="MS Mincho" w:cs="Times New Roman"/>
          <w:lang w:val="sr-Latn-CS"/>
        </w:rPr>
        <w:t xml:space="preserve"> ima</w:t>
      </w:r>
      <w:r w:rsidR="00D63339" w:rsidRPr="00C4774B">
        <w:rPr>
          <w:rFonts w:eastAsia="MS Mincho" w:cs="Times New Roman"/>
          <w:lang w:val="sr-Latn-CS"/>
        </w:rPr>
        <w:t>ju</w:t>
      </w:r>
      <w:r w:rsidRPr="00C4774B">
        <w:rPr>
          <w:rFonts w:eastAsia="MS Mincho" w:cs="Times New Roman"/>
          <w:lang w:val="sr-Latn-CS"/>
        </w:rPr>
        <w:t xml:space="preserve"> poten</w:t>
      </w:r>
      <w:r w:rsidR="00D63339" w:rsidRPr="00C4774B">
        <w:rPr>
          <w:rFonts w:eastAsia="MS Mincho" w:cs="Times New Roman"/>
          <w:lang w:val="sr-Latn-CS"/>
        </w:rPr>
        <w:t>cijal za zamenu uvoza i kasniji</w:t>
      </w:r>
      <w:r w:rsidRPr="00C4774B">
        <w:rPr>
          <w:rFonts w:eastAsia="MS Mincho" w:cs="Times New Roman"/>
          <w:lang w:val="sr-Latn-CS"/>
        </w:rPr>
        <w:t xml:space="preserve"> razvoj u on</w:t>
      </w:r>
      <w:r w:rsidR="00D63339" w:rsidRPr="00C4774B">
        <w:rPr>
          <w:rFonts w:eastAsia="MS Mincho" w:cs="Times New Roman"/>
          <w:lang w:val="sr-Latn-CS"/>
        </w:rPr>
        <w:t>a preduzeća</w:t>
      </w:r>
      <w:r w:rsidRPr="00C4774B">
        <w:rPr>
          <w:rFonts w:eastAsia="MS Mincho" w:cs="Times New Roman"/>
          <w:lang w:val="sr-Latn-CS"/>
        </w:rPr>
        <w:t xml:space="preserve"> koj</w:t>
      </w:r>
      <w:r w:rsidR="00D63339" w:rsidRPr="00C4774B">
        <w:rPr>
          <w:rFonts w:eastAsia="MS Mincho" w:cs="Times New Roman"/>
          <w:lang w:val="sr-Latn-CS"/>
        </w:rPr>
        <w:t>a</w:t>
      </w:r>
      <w:r w:rsidRPr="00C4774B">
        <w:rPr>
          <w:rFonts w:eastAsia="MS Mincho" w:cs="Times New Roman"/>
          <w:lang w:val="sr-Latn-CS"/>
        </w:rPr>
        <w:t xml:space="preserve"> trguju van regiona u kome se nalaze. U tom smislu</w:t>
      </w:r>
      <w:r w:rsidR="00D63339" w:rsidRPr="00C4774B">
        <w:rPr>
          <w:rFonts w:eastAsia="MS Mincho" w:cs="Times New Roman"/>
          <w:lang w:val="sr-Latn-CS"/>
        </w:rPr>
        <w:t>,</w:t>
      </w:r>
      <w:r w:rsidRPr="00C4774B">
        <w:rPr>
          <w:rFonts w:eastAsia="MS Mincho" w:cs="Times New Roman"/>
          <w:lang w:val="sr-Latn-CS"/>
        </w:rPr>
        <w:t xml:space="preserve"> važno je napraviti razliku između </w:t>
      </w:r>
      <w:r w:rsidRPr="00C4774B">
        <w:rPr>
          <w:rFonts w:eastAsia="MS Mincho" w:cs="Times New Roman"/>
          <w:u w:val="single"/>
          <w:lang w:val="sr-Latn-CS"/>
        </w:rPr>
        <w:t>industrija izložen</w:t>
      </w:r>
      <w:r w:rsidR="00D63339" w:rsidRPr="00C4774B">
        <w:rPr>
          <w:rFonts w:eastAsia="MS Mincho" w:cs="Times New Roman"/>
          <w:u w:val="single"/>
          <w:lang w:val="sr-Latn-CS"/>
        </w:rPr>
        <w:t>ih</w:t>
      </w:r>
      <w:r w:rsidRPr="00C4774B">
        <w:rPr>
          <w:rFonts w:eastAsia="MS Mincho" w:cs="Times New Roman"/>
          <w:u w:val="single"/>
          <w:lang w:val="sr-Latn-CS"/>
        </w:rPr>
        <w:t xml:space="preserve"> međunarodnoj konkurenciji</w:t>
      </w:r>
      <w:r w:rsidRPr="00C4774B">
        <w:rPr>
          <w:rFonts w:eastAsia="MS Mincho" w:cs="Times New Roman"/>
          <w:lang w:val="sr-Latn-CS"/>
        </w:rPr>
        <w:t xml:space="preserve"> (on</w:t>
      </w:r>
      <w:r w:rsidR="00D63339" w:rsidRPr="00C4774B">
        <w:rPr>
          <w:rFonts w:eastAsia="MS Mincho" w:cs="Times New Roman"/>
          <w:lang w:val="sr-Latn-CS"/>
        </w:rPr>
        <w:t>a preduzeća</w:t>
      </w:r>
      <w:r w:rsidRPr="00C4774B">
        <w:rPr>
          <w:rFonts w:eastAsia="MS Mincho" w:cs="Times New Roman"/>
          <w:lang w:val="sr-Latn-CS"/>
        </w:rPr>
        <w:t xml:space="preserve"> koj</w:t>
      </w:r>
      <w:r w:rsidR="00D63339" w:rsidRPr="00C4774B">
        <w:rPr>
          <w:rFonts w:eastAsia="MS Mincho" w:cs="Times New Roman"/>
          <w:lang w:val="sr-Latn-CS"/>
        </w:rPr>
        <w:t>a</w:t>
      </w:r>
      <w:r w:rsidRPr="00C4774B">
        <w:rPr>
          <w:rFonts w:eastAsia="MS Mincho" w:cs="Times New Roman"/>
          <w:lang w:val="sr-Latn-CS"/>
        </w:rPr>
        <w:t xml:space="preserve"> trguj</w:t>
      </w:r>
      <w:r w:rsidR="00D63339" w:rsidRPr="00C4774B">
        <w:rPr>
          <w:rFonts w:eastAsia="MS Mincho" w:cs="Times New Roman"/>
          <w:lang w:val="sr-Latn-CS"/>
        </w:rPr>
        <w:t>u</w:t>
      </w:r>
      <w:r w:rsidRPr="00C4774B">
        <w:rPr>
          <w:rFonts w:eastAsia="MS Mincho" w:cs="Times New Roman"/>
          <w:lang w:val="sr-Latn-CS"/>
        </w:rPr>
        <w:t xml:space="preserve"> van svojih regiona, odnosno</w:t>
      </w:r>
      <w:r w:rsidR="00D63339" w:rsidRPr="00C4774B">
        <w:rPr>
          <w:rFonts w:eastAsia="MS Mincho" w:cs="Times New Roman"/>
          <w:lang w:val="sr-Latn-CS"/>
        </w:rPr>
        <w:t>,</w:t>
      </w:r>
      <w:r w:rsidRPr="00C4774B">
        <w:rPr>
          <w:rFonts w:eastAsia="MS Mincho" w:cs="Times New Roman"/>
          <w:lang w:val="sr-Latn-CS"/>
        </w:rPr>
        <w:t xml:space="preserve"> u slučaju Kosova</w:t>
      </w:r>
      <w:r w:rsidR="00D63339" w:rsidRPr="00C4774B">
        <w:rPr>
          <w:rFonts w:eastAsia="MS Mincho" w:cs="Times New Roman"/>
          <w:lang w:val="sr-Latn-CS"/>
        </w:rPr>
        <w:t>, preduzeća koja se bave izvozom</w:t>
      </w:r>
      <w:r w:rsidRPr="00C4774B">
        <w:rPr>
          <w:rFonts w:eastAsia="MS Mincho" w:cs="Times New Roman"/>
          <w:lang w:val="sr-Latn-CS"/>
        </w:rPr>
        <w:t xml:space="preserve">) i </w:t>
      </w:r>
      <w:r w:rsidRPr="00C4774B">
        <w:rPr>
          <w:rFonts w:eastAsia="MS Mincho" w:cs="Times New Roman"/>
          <w:u w:val="single"/>
          <w:lang w:val="sr-Latn-CS"/>
        </w:rPr>
        <w:t>lokalnih industrija</w:t>
      </w:r>
      <w:r w:rsidRPr="00C4774B">
        <w:rPr>
          <w:rFonts w:eastAsia="MS Mincho" w:cs="Times New Roman"/>
          <w:lang w:val="sr-Latn-CS"/>
        </w:rPr>
        <w:t xml:space="preserve"> koje zadovoljavaju potrebe lokalnih tržišta.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U situacijama u kojima </w:t>
      </w:r>
      <w:proofErr w:type="spellStart"/>
      <w:r w:rsidR="002B560B" w:rsidRPr="00C4774B">
        <w:rPr>
          <w:rFonts w:eastAsia="MS Mincho" w:cs="Times New Roman"/>
          <w:lang w:val="sr-Latn-CS"/>
        </w:rPr>
        <w:t>klastering</w:t>
      </w:r>
      <w:proofErr w:type="spellEnd"/>
      <w:r w:rsidR="002B560B" w:rsidRPr="00C4774B">
        <w:rPr>
          <w:rFonts w:eastAsia="MS Mincho" w:cs="Times New Roman"/>
          <w:lang w:val="sr-Latn-CS"/>
        </w:rPr>
        <w:t xml:space="preserve"> podržavaju nacionalni</w:t>
      </w:r>
      <w:r w:rsidRPr="00C4774B">
        <w:rPr>
          <w:rFonts w:eastAsia="MS Mincho" w:cs="Times New Roman"/>
          <w:lang w:val="sr-Latn-CS"/>
        </w:rPr>
        <w:t xml:space="preserve"> ili regionaln</w:t>
      </w:r>
      <w:r w:rsidR="002B560B" w:rsidRPr="00C4774B">
        <w:rPr>
          <w:rFonts w:eastAsia="MS Mincho" w:cs="Times New Roman"/>
          <w:lang w:val="sr-Latn-CS"/>
        </w:rPr>
        <w:t xml:space="preserve">i organi, </w:t>
      </w:r>
      <w:r w:rsidRPr="00C4774B">
        <w:rPr>
          <w:rFonts w:eastAsia="MS Mincho" w:cs="Times New Roman"/>
          <w:lang w:val="sr-Latn-CS"/>
        </w:rPr>
        <w:t xml:space="preserve">bilo da deluju u saradnji sa privatnim sektorom ili ne, ovo se naziva </w:t>
      </w: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pristup </w:t>
      </w:r>
      <w:r w:rsidR="002B560B" w:rsidRPr="00C4774B">
        <w:rPr>
          <w:rFonts w:eastAsia="MS Mincho" w:cs="Times New Roman"/>
          <w:lang w:val="sr-Latn-CS"/>
        </w:rPr>
        <w:t>sa-vrha-ka-dnu. P</w:t>
      </w:r>
      <w:r w:rsidRPr="00C4774B">
        <w:rPr>
          <w:rFonts w:eastAsia="MS Mincho" w:cs="Times New Roman"/>
          <w:lang w:val="sr-Latn-CS"/>
        </w:rPr>
        <w:t xml:space="preserve">ristup </w:t>
      </w:r>
      <w:r w:rsidR="002B560B" w:rsidRPr="00C4774B">
        <w:rPr>
          <w:rFonts w:eastAsia="MS Mincho" w:cs="Times New Roman"/>
          <w:lang w:val="sr-Latn-CS"/>
        </w:rPr>
        <w:t>s</w:t>
      </w:r>
      <w:r w:rsidR="002B560B" w:rsidRPr="00C4774B">
        <w:rPr>
          <w:rFonts w:eastAsia="MS Mincho" w:cs="Times New Roman"/>
          <w:u w:val="single"/>
          <w:lang w:val="sr-Latn-CS"/>
        </w:rPr>
        <w:t>a-vrha-ka-dnu</w:t>
      </w:r>
      <w:r w:rsidRPr="00C4774B">
        <w:rPr>
          <w:rFonts w:eastAsia="MS Mincho" w:cs="Times New Roman"/>
          <w:lang w:val="sr-Latn-CS"/>
        </w:rPr>
        <w:t xml:space="preserve"> obično </w:t>
      </w:r>
      <w:r w:rsidR="002B560B" w:rsidRPr="00C4774B">
        <w:rPr>
          <w:rFonts w:eastAsia="MS Mincho" w:cs="Times New Roman"/>
          <w:lang w:val="sr-Latn-CS"/>
        </w:rPr>
        <w:t xml:space="preserve">upravljaju i primenjuju </w:t>
      </w:r>
      <w:r w:rsidRPr="00C4774B">
        <w:rPr>
          <w:rFonts w:eastAsia="MS Mincho" w:cs="Times New Roman"/>
          <w:lang w:val="sr-Latn-CS"/>
        </w:rPr>
        <w:t>posebn</w:t>
      </w:r>
      <w:r w:rsidR="002B560B" w:rsidRPr="00C4774B">
        <w:rPr>
          <w:rFonts w:eastAsia="MS Mincho" w:cs="Times New Roman"/>
          <w:lang w:val="sr-Latn-CS"/>
        </w:rPr>
        <w:t>e agencije</w:t>
      </w:r>
      <w:r w:rsidRPr="00C4774B">
        <w:rPr>
          <w:rFonts w:eastAsia="MS Mincho" w:cs="Times New Roman"/>
          <w:lang w:val="sr-Latn-CS"/>
        </w:rPr>
        <w:t xml:space="preserve"> ili institucij</w:t>
      </w:r>
      <w:r w:rsidR="002B560B" w:rsidRPr="00C4774B">
        <w:rPr>
          <w:rFonts w:eastAsia="MS Mincho" w:cs="Times New Roman"/>
          <w:lang w:val="sr-Latn-CS"/>
        </w:rPr>
        <w:t>e</w:t>
      </w:r>
      <w:r w:rsidRPr="00C4774B">
        <w:rPr>
          <w:rFonts w:eastAsia="MS Mincho" w:cs="Times New Roman"/>
          <w:lang w:val="sr-Latn-CS"/>
        </w:rPr>
        <w:t xml:space="preserve"> koje su osnovane u tu svrhu. Prema tome, kada se koristi </w:t>
      </w:r>
      <w:r w:rsidR="002B560B" w:rsidRPr="00C4774B">
        <w:rPr>
          <w:rFonts w:eastAsia="MS Mincho" w:cs="Times New Roman"/>
          <w:lang w:val="sr-Latn-CS"/>
        </w:rPr>
        <w:t xml:space="preserve">kao </w:t>
      </w:r>
      <w:r w:rsidRPr="00C4774B">
        <w:rPr>
          <w:rFonts w:eastAsia="MS Mincho" w:cs="Times New Roman"/>
          <w:lang w:val="sr-Latn-CS"/>
        </w:rPr>
        <w:t xml:space="preserve">instrument </w:t>
      </w:r>
      <w:r w:rsidR="002B560B" w:rsidRPr="00C4774B">
        <w:rPr>
          <w:rFonts w:eastAsia="MS Mincho" w:cs="Times New Roman"/>
          <w:lang w:val="sr-Latn-CS"/>
        </w:rPr>
        <w:t>za izgradnju</w:t>
      </w:r>
      <w:r w:rsidRPr="00C4774B">
        <w:rPr>
          <w:rFonts w:eastAsia="MS Mincho" w:cs="Times New Roman"/>
          <w:lang w:val="sr-Latn-CS"/>
        </w:rPr>
        <w:t xml:space="preserve"> konkurentnosti, </w:t>
      </w: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je organizovan pristup. Međut</w:t>
      </w:r>
      <w:r w:rsidR="002B560B" w:rsidRPr="00C4774B">
        <w:rPr>
          <w:rFonts w:eastAsia="MS Mincho" w:cs="Times New Roman"/>
          <w:lang w:val="sr-Latn-CS"/>
        </w:rPr>
        <w:t xml:space="preserve">im, </w:t>
      </w:r>
      <w:proofErr w:type="spellStart"/>
      <w:r w:rsidR="002B560B" w:rsidRPr="00C4774B">
        <w:rPr>
          <w:rFonts w:eastAsia="MS Mincho" w:cs="Times New Roman"/>
          <w:lang w:val="sr-Latn-CS"/>
        </w:rPr>
        <w:t>klastering</w:t>
      </w:r>
      <w:proofErr w:type="spellEnd"/>
      <w:r w:rsidR="002B560B" w:rsidRPr="00C4774B">
        <w:rPr>
          <w:rFonts w:eastAsia="MS Mincho" w:cs="Times New Roman"/>
          <w:lang w:val="sr-Latn-CS"/>
        </w:rPr>
        <w:t xml:space="preserve"> ne može da funkcioniše</w:t>
      </w:r>
      <w:r w:rsidRPr="00C4774B">
        <w:rPr>
          <w:rFonts w:eastAsia="MS Mincho" w:cs="Times New Roman"/>
          <w:lang w:val="sr-Latn-CS"/>
        </w:rPr>
        <w:t xml:space="preserve"> bez volje vlasnika, </w:t>
      </w:r>
      <w:r w:rsidR="00A379B6" w:rsidRPr="00C4774B">
        <w:rPr>
          <w:rFonts w:eastAsia="MS Mincho" w:cs="Times New Roman"/>
          <w:lang w:val="sr-Latn-CS"/>
        </w:rPr>
        <w:t>menadžera</w:t>
      </w:r>
      <w:r w:rsidRPr="00C4774B">
        <w:rPr>
          <w:rFonts w:eastAsia="MS Mincho" w:cs="Times New Roman"/>
          <w:lang w:val="sr-Latn-CS"/>
        </w:rPr>
        <w:t xml:space="preserve"> i radnika, koji moraju da prevaziđu latentno nepoverenje i prirodnu nespremnost na saradnju sa potencijalnim konkurentima, da rade </w:t>
      </w:r>
      <w:r w:rsidR="002B560B" w:rsidRPr="00C4774B">
        <w:rPr>
          <w:rFonts w:eastAsia="MS Mincho" w:cs="Times New Roman"/>
          <w:lang w:val="sr-Latn-CS"/>
        </w:rPr>
        <w:t xml:space="preserve">koristeći pristup sa-dna-ka-vrhu </w:t>
      </w:r>
      <w:r w:rsidRPr="00C4774B">
        <w:rPr>
          <w:rFonts w:eastAsia="MS Mincho" w:cs="Times New Roman"/>
          <w:lang w:val="sr-Latn-CS"/>
        </w:rPr>
        <w:t xml:space="preserve">na izradi zajedničkog pristupa za poboljšanje konkurentnosti članova klastera. </w:t>
      </w:r>
      <w:r w:rsidR="002B560B" w:rsidRPr="00C4774B">
        <w:rPr>
          <w:rFonts w:eastAsia="MS Mincho" w:cs="Times New Roman"/>
          <w:lang w:val="sr-Latn-CS"/>
        </w:rPr>
        <w:t>Dobrovoljne aktivnosti preduzeća</w:t>
      </w:r>
      <w:r w:rsidRPr="00C4774B">
        <w:rPr>
          <w:rFonts w:eastAsia="MS Mincho" w:cs="Times New Roman"/>
          <w:lang w:val="sr-Latn-CS"/>
        </w:rPr>
        <w:t xml:space="preserve"> </w:t>
      </w:r>
      <w:r w:rsidR="002B560B" w:rsidRPr="00C4774B">
        <w:rPr>
          <w:rFonts w:eastAsia="MS Mincho" w:cs="Times New Roman"/>
          <w:lang w:val="sr-Latn-CS"/>
        </w:rPr>
        <w:t xml:space="preserve">u cilju iskorišćavanja koristi </w:t>
      </w:r>
      <w:proofErr w:type="spellStart"/>
      <w:r w:rsidRPr="00C4774B">
        <w:rPr>
          <w:rFonts w:eastAsia="MS Mincho" w:cs="Times New Roman"/>
          <w:lang w:val="sr-Latn-CS"/>
        </w:rPr>
        <w:t>klasteringa</w:t>
      </w:r>
      <w:proofErr w:type="spellEnd"/>
      <w:r w:rsidRPr="00C4774B">
        <w:rPr>
          <w:rFonts w:eastAsia="MS Mincho" w:cs="Times New Roman"/>
          <w:lang w:val="sr-Latn-CS"/>
        </w:rPr>
        <w:t xml:space="preserve"> </w:t>
      </w:r>
      <w:r w:rsidR="002B560B" w:rsidRPr="00C4774B">
        <w:rPr>
          <w:rFonts w:eastAsia="MS Mincho" w:cs="Times New Roman"/>
          <w:lang w:val="sr-Latn-CS"/>
        </w:rPr>
        <w:t xml:space="preserve">predstavljaju </w:t>
      </w:r>
      <w:proofErr w:type="spellStart"/>
      <w:r w:rsidR="002B560B" w:rsidRPr="00C4774B">
        <w:rPr>
          <w:rFonts w:eastAsia="MS Mincho" w:cs="Times New Roman"/>
          <w:lang w:val="sr-Latn-CS"/>
        </w:rPr>
        <w:t>k</w:t>
      </w:r>
      <w:r w:rsidRPr="00C4774B">
        <w:rPr>
          <w:rFonts w:eastAsia="MS Mincho" w:cs="Times New Roman"/>
          <w:lang w:val="sr-Latn-CS"/>
        </w:rPr>
        <w:t>lastering</w:t>
      </w:r>
      <w:proofErr w:type="spellEnd"/>
      <w:r w:rsidRPr="00C4774B">
        <w:rPr>
          <w:rFonts w:eastAsia="MS Mincho" w:cs="Times New Roman"/>
          <w:lang w:val="sr-Latn-CS"/>
        </w:rPr>
        <w:t xml:space="preserve"> </w:t>
      </w:r>
      <w:r w:rsidR="002B560B" w:rsidRPr="00C4774B">
        <w:rPr>
          <w:rFonts w:eastAsia="MS Mincho" w:cs="Times New Roman"/>
          <w:u w:val="single"/>
          <w:lang w:val="sr-Latn-CS"/>
        </w:rPr>
        <w:t>sa-dna-ka-vrhu</w:t>
      </w:r>
      <w:r w:rsidRPr="00C4774B">
        <w:rPr>
          <w:rFonts w:eastAsia="MS Mincho" w:cs="Times New Roman"/>
          <w:lang w:val="sr-Latn-CS"/>
        </w:rPr>
        <w:t xml:space="preserve">. Debate se </w:t>
      </w:r>
      <w:r w:rsidR="002B560B" w:rsidRPr="00C4774B">
        <w:rPr>
          <w:rFonts w:eastAsia="MS Mincho" w:cs="Times New Roman"/>
          <w:lang w:val="sr-Latn-CS"/>
        </w:rPr>
        <w:t xml:space="preserve">vode o </w:t>
      </w:r>
      <w:r w:rsidRPr="00C4774B">
        <w:rPr>
          <w:rFonts w:eastAsia="MS Mincho" w:cs="Times New Roman"/>
          <w:lang w:val="sr-Latn-CS"/>
        </w:rPr>
        <w:t>najbolj</w:t>
      </w:r>
      <w:r w:rsidR="002B560B" w:rsidRPr="00C4774B">
        <w:rPr>
          <w:rFonts w:eastAsia="MS Mincho" w:cs="Times New Roman"/>
          <w:lang w:val="sr-Latn-CS"/>
        </w:rPr>
        <w:t>em</w:t>
      </w:r>
      <w:r w:rsidRPr="00C4774B">
        <w:rPr>
          <w:rFonts w:eastAsia="MS Mincho" w:cs="Times New Roman"/>
          <w:lang w:val="sr-Latn-CS"/>
        </w:rPr>
        <w:t xml:space="preserve"> način</w:t>
      </w:r>
      <w:r w:rsidR="002B560B" w:rsidRPr="00C4774B">
        <w:rPr>
          <w:rFonts w:eastAsia="MS Mincho" w:cs="Times New Roman"/>
          <w:lang w:val="sr-Latn-CS"/>
        </w:rPr>
        <w:t>u</w:t>
      </w:r>
      <w:r w:rsidRPr="00C4774B">
        <w:rPr>
          <w:rFonts w:eastAsia="MS Mincho" w:cs="Times New Roman"/>
          <w:lang w:val="sr-Latn-CS"/>
        </w:rPr>
        <w:t xml:space="preserve"> </w:t>
      </w:r>
      <w:r w:rsidR="002B560B" w:rsidRPr="00C4774B">
        <w:rPr>
          <w:rFonts w:eastAsia="MS Mincho" w:cs="Times New Roman"/>
          <w:lang w:val="sr-Latn-CS"/>
        </w:rPr>
        <w:t xml:space="preserve">za </w:t>
      </w:r>
      <w:r w:rsidRPr="00C4774B">
        <w:rPr>
          <w:rFonts w:eastAsia="MS Mincho" w:cs="Times New Roman"/>
          <w:lang w:val="sr-Latn-CS"/>
        </w:rPr>
        <w:t>izgrad</w:t>
      </w:r>
      <w:r w:rsidR="002B560B" w:rsidRPr="00C4774B">
        <w:rPr>
          <w:rFonts w:eastAsia="MS Mincho" w:cs="Times New Roman"/>
          <w:lang w:val="sr-Latn-CS"/>
        </w:rPr>
        <w:t>nju</w:t>
      </w:r>
      <w:r w:rsidRPr="00C4774B">
        <w:rPr>
          <w:rFonts w:eastAsia="MS Mincho" w:cs="Times New Roman"/>
          <w:lang w:val="sr-Latn-CS"/>
        </w:rPr>
        <w:t xml:space="preserve"> konkurentnost</w:t>
      </w:r>
      <w:r w:rsidR="002B560B" w:rsidRPr="00C4774B">
        <w:rPr>
          <w:rFonts w:eastAsia="MS Mincho" w:cs="Times New Roman"/>
          <w:lang w:val="sr-Latn-CS"/>
        </w:rPr>
        <w:t>i</w:t>
      </w:r>
      <w:r w:rsidRPr="00C4774B">
        <w:rPr>
          <w:rFonts w:eastAsia="MS Mincho" w:cs="Times New Roman"/>
          <w:lang w:val="sr-Latn-CS"/>
        </w:rPr>
        <w:t xml:space="preserve"> kroz </w:t>
      </w: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bilo </w:t>
      </w:r>
      <w:r w:rsidR="002B560B" w:rsidRPr="00C4774B">
        <w:rPr>
          <w:rFonts w:eastAsia="MS Mincho" w:cs="Times New Roman"/>
          <w:lang w:val="sr-Latn-CS"/>
        </w:rPr>
        <w:t>sa-vrha-ka-dnu ili sa-dna-ka-vrhu</w:t>
      </w:r>
      <w:r w:rsidRPr="00C4774B">
        <w:rPr>
          <w:rFonts w:eastAsia="MS Mincho" w:cs="Times New Roman"/>
          <w:lang w:val="sr-Latn-CS"/>
        </w:rPr>
        <w:t xml:space="preserve">. Aktivnosti </w:t>
      </w:r>
      <w:r w:rsidR="002B560B" w:rsidRPr="00C4774B">
        <w:rPr>
          <w:rFonts w:eastAsia="MS Mincho" w:cs="Times New Roman"/>
          <w:lang w:val="sr-Latn-CS"/>
        </w:rPr>
        <w:t xml:space="preserve">sa-vrha-ka-dnu </w:t>
      </w:r>
      <w:r w:rsidRPr="00C4774B">
        <w:rPr>
          <w:rFonts w:eastAsia="MS Mincho" w:cs="Times New Roman"/>
          <w:lang w:val="sr-Latn-CS"/>
        </w:rPr>
        <w:t xml:space="preserve">mogu biti efikasan način za podizanje svesti, olakšavajući i </w:t>
      </w:r>
      <w:r w:rsidR="002B560B" w:rsidRPr="00C4774B">
        <w:rPr>
          <w:rFonts w:eastAsia="MS Mincho" w:cs="Times New Roman"/>
          <w:lang w:val="sr-Latn-CS"/>
        </w:rPr>
        <w:t>podstičući</w:t>
      </w:r>
      <w:r w:rsidRPr="00C4774B">
        <w:rPr>
          <w:rFonts w:eastAsia="MS Mincho" w:cs="Times New Roman"/>
          <w:lang w:val="sr-Latn-CS"/>
        </w:rPr>
        <w:t xml:space="preserve"> aktivnosti </w:t>
      </w:r>
      <w:proofErr w:type="spellStart"/>
      <w:r w:rsidRPr="00C4774B">
        <w:rPr>
          <w:rFonts w:eastAsia="MS Mincho" w:cs="Times New Roman"/>
          <w:lang w:val="sr-Latn-CS"/>
        </w:rPr>
        <w:t>klasteringa</w:t>
      </w:r>
      <w:proofErr w:type="spellEnd"/>
      <w:r w:rsidRPr="00C4774B">
        <w:rPr>
          <w:rFonts w:eastAsia="MS Mincho" w:cs="Times New Roman"/>
          <w:lang w:val="sr-Latn-CS"/>
        </w:rPr>
        <w:t xml:space="preserve">. Međutim, efikasni i inovativni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nikad neće biti formirani bez inicijativa </w:t>
      </w:r>
      <w:r w:rsidR="002B560B" w:rsidRPr="00C4774B">
        <w:rPr>
          <w:rFonts w:eastAsia="MS Mincho" w:cs="Times New Roman"/>
          <w:lang w:val="sr-Latn-CS"/>
        </w:rPr>
        <w:t>sa-dna-ka-vrhu</w:t>
      </w:r>
      <w:r w:rsidRPr="00C4774B">
        <w:rPr>
          <w:rFonts w:eastAsia="MS Mincho" w:cs="Times New Roman"/>
          <w:lang w:val="sr-Latn-CS"/>
        </w:rPr>
        <w:t xml:space="preserve">. </w:t>
      </w:r>
    </w:p>
    <w:p w:rsidR="00A611AA" w:rsidRPr="00C4774B" w:rsidRDefault="00A611AA">
      <w:pPr>
        <w:jc w:val="both"/>
        <w:rPr>
          <w:rFonts w:eastAsia="MS Mincho" w:cs="Times New Roman"/>
          <w:lang w:val="sr-Latn-CS"/>
        </w:rPr>
      </w:pPr>
    </w:p>
    <w:p w:rsidR="00A611AA" w:rsidRPr="00C4774B" w:rsidRDefault="00A379B6">
      <w:pPr>
        <w:jc w:val="both"/>
        <w:rPr>
          <w:rFonts w:eastAsia="MS Mincho" w:cs="Times New Roman"/>
          <w:lang w:val="sr-Latn-CS"/>
        </w:rPr>
      </w:pPr>
      <w:r w:rsidRPr="00C4774B">
        <w:rPr>
          <w:rFonts w:eastAsia="MS Mincho" w:cs="Times New Roman"/>
          <w:lang w:val="sr-Latn-CS"/>
        </w:rPr>
        <w:t xml:space="preserve">Projekcija </w:t>
      </w:r>
      <w:r w:rsidR="006C50E5" w:rsidRPr="00C4774B">
        <w:rPr>
          <w:rFonts w:eastAsia="MS Mincho" w:cs="Times New Roman"/>
          <w:lang w:val="sr-Latn-CS"/>
        </w:rPr>
        <w:t xml:space="preserve">i sprovođenje programa za razvoj klastera u </w:t>
      </w:r>
      <w:r w:rsidRPr="00C4774B">
        <w:rPr>
          <w:rFonts w:eastAsia="MS Mincho" w:cs="Times New Roman"/>
          <w:lang w:val="sr-Latn-CS"/>
        </w:rPr>
        <w:t>posebnim</w:t>
      </w:r>
      <w:r w:rsidR="006C50E5" w:rsidRPr="00C4774B">
        <w:rPr>
          <w:rFonts w:eastAsia="MS Mincho" w:cs="Times New Roman"/>
          <w:lang w:val="sr-Latn-CS"/>
        </w:rPr>
        <w:t xml:space="preserve"> industrijama i geografskim područjima dovodi do sprovođenja </w:t>
      </w:r>
      <w:proofErr w:type="spellStart"/>
      <w:r w:rsidR="006C50E5" w:rsidRPr="00C4774B">
        <w:rPr>
          <w:rFonts w:eastAsia="MS Mincho" w:cs="Times New Roman"/>
          <w:u w:val="single"/>
          <w:lang w:val="sr-Latn-CS"/>
        </w:rPr>
        <w:t>klaster</w:t>
      </w:r>
      <w:proofErr w:type="spellEnd"/>
      <w:r w:rsidR="006C50E5" w:rsidRPr="00C4774B">
        <w:rPr>
          <w:rFonts w:eastAsia="MS Mincho" w:cs="Times New Roman"/>
          <w:u w:val="single"/>
          <w:lang w:val="sr-Latn-CS"/>
        </w:rPr>
        <w:t xml:space="preserve"> inicijativa</w:t>
      </w:r>
      <w:r w:rsidRPr="00C4774B">
        <w:rPr>
          <w:rFonts w:eastAsia="MS Mincho" w:cs="Times New Roman"/>
          <w:lang w:val="sr-Latn-CS"/>
        </w:rPr>
        <w:t>, čiji je cilj da podstaknu</w:t>
      </w:r>
      <w:r w:rsidR="006C50E5" w:rsidRPr="00C4774B">
        <w:rPr>
          <w:rFonts w:eastAsia="MS Mincho" w:cs="Times New Roman"/>
          <w:lang w:val="sr-Latn-CS"/>
        </w:rPr>
        <w:t xml:space="preserve"> saradnju između preduzeća i prateći</w:t>
      </w:r>
      <w:r w:rsidR="006F212A" w:rsidRPr="00C4774B">
        <w:rPr>
          <w:rFonts w:eastAsia="MS Mincho" w:cs="Times New Roman"/>
          <w:lang w:val="sr-Latn-CS"/>
        </w:rPr>
        <w:t>h</w:t>
      </w:r>
      <w:r w:rsidR="006C50E5" w:rsidRPr="00C4774B">
        <w:rPr>
          <w:rFonts w:eastAsia="MS Mincho" w:cs="Times New Roman"/>
          <w:lang w:val="sr-Latn-CS"/>
        </w:rPr>
        <w:t xml:space="preserve"> industrija i institucija, da planira</w:t>
      </w:r>
      <w:r w:rsidR="009A54F2" w:rsidRPr="00C4774B">
        <w:rPr>
          <w:rFonts w:eastAsia="MS Mincho" w:cs="Times New Roman"/>
          <w:lang w:val="sr-Latn-CS"/>
        </w:rPr>
        <w:t>ju i sprovedu</w:t>
      </w:r>
      <w:r w:rsidR="006C50E5" w:rsidRPr="00C4774B">
        <w:rPr>
          <w:rFonts w:eastAsia="MS Mincho" w:cs="Times New Roman"/>
          <w:lang w:val="sr-Latn-CS"/>
        </w:rPr>
        <w:t xml:space="preserve"> </w:t>
      </w:r>
      <w:r w:rsidR="006C50E5" w:rsidRPr="00C4774B">
        <w:rPr>
          <w:rFonts w:eastAsia="MS Mincho" w:cs="Times New Roman"/>
          <w:u w:val="single"/>
          <w:lang w:val="sr-Latn-CS"/>
        </w:rPr>
        <w:t>programe</w:t>
      </w:r>
      <w:r w:rsidR="006C50E5" w:rsidRPr="00C4774B">
        <w:rPr>
          <w:rFonts w:eastAsia="MS Mincho" w:cs="Times New Roman"/>
          <w:lang w:val="sr-Latn-CS"/>
        </w:rPr>
        <w:t xml:space="preserve"> i aktivnosti </w:t>
      </w:r>
      <w:r w:rsidR="006F212A" w:rsidRPr="00C4774B">
        <w:rPr>
          <w:rFonts w:eastAsia="MS Mincho" w:cs="Times New Roman"/>
          <w:lang w:val="sr-Latn-CS"/>
        </w:rPr>
        <w:t xml:space="preserve">fokusirane na </w:t>
      </w:r>
      <w:proofErr w:type="spellStart"/>
      <w:r w:rsidR="006F212A" w:rsidRPr="00C4774B">
        <w:rPr>
          <w:rFonts w:eastAsia="MS Mincho" w:cs="Times New Roman"/>
          <w:lang w:val="sr-Latn-CS"/>
        </w:rPr>
        <w:t>klastere</w:t>
      </w:r>
      <w:proofErr w:type="spellEnd"/>
      <w:r w:rsidR="006F212A" w:rsidRPr="00C4774B">
        <w:rPr>
          <w:rFonts w:eastAsia="MS Mincho" w:cs="Times New Roman"/>
          <w:lang w:val="sr-Latn-CS"/>
        </w:rPr>
        <w:t xml:space="preserve"> </w:t>
      </w:r>
      <w:r w:rsidR="006C50E5" w:rsidRPr="00C4774B">
        <w:rPr>
          <w:rFonts w:eastAsia="MS Mincho" w:cs="Times New Roman"/>
          <w:lang w:val="sr-Latn-CS"/>
        </w:rPr>
        <w:t>koj</w:t>
      </w:r>
      <w:r w:rsidR="006F212A" w:rsidRPr="00C4774B">
        <w:rPr>
          <w:rFonts w:eastAsia="MS Mincho" w:cs="Times New Roman"/>
          <w:lang w:val="sr-Latn-CS"/>
        </w:rPr>
        <w:t>i</w:t>
      </w:r>
      <w:r w:rsidR="006C50E5" w:rsidRPr="00C4774B">
        <w:rPr>
          <w:rFonts w:eastAsia="MS Mincho" w:cs="Times New Roman"/>
          <w:lang w:val="sr-Latn-CS"/>
        </w:rPr>
        <w:t xml:space="preserve"> dovode do postizanja konkretnih ciljeva</w:t>
      </w:r>
      <w:r w:rsidR="006F212A" w:rsidRPr="00C4774B">
        <w:rPr>
          <w:rFonts w:eastAsia="MS Mincho" w:cs="Times New Roman"/>
          <w:lang w:val="sr-Latn-CS"/>
        </w:rPr>
        <w:t>,</w:t>
      </w:r>
      <w:r w:rsidR="006C50E5" w:rsidRPr="00C4774B">
        <w:rPr>
          <w:rFonts w:eastAsia="MS Mincho" w:cs="Times New Roman"/>
          <w:lang w:val="sr-Latn-CS"/>
        </w:rPr>
        <w:t xml:space="preserve"> koj</w:t>
      </w:r>
      <w:r w:rsidR="006F212A" w:rsidRPr="00C4774B">
        <w:rPr>
          <w:rFonts w:eastAsia="MS Mincho" w:cs="Times New Roman"/>
          <w:lang w:val="sr-Latn-CS"/>
        </w:rPr>
        <w:t>i</w:t>
      </w:r>
      <w:r w:rsidR="006C50E5" w:rsidRPr="00C4774B">
        <w:rPr>
          <w:rFonts w:eastAsia="MS Mincho" w:cs="Times New Roman"/>
          <w:lang w:val="sr-Latn-CS"/>
        </w:rPr>
        <w:t xml:space="preserve"> </w:t>
      </w:r>
      <w:r w:rsidR="006F212A" w:rsidRPr="00C4774B">
        <w:rPr>
          <w:rFonts w:eastAsia="MS Mincho" w:cs="Times New Roman"/>
          <w:lang w:val="sr-Latn-CS"/>
        </w:rPr>
        <w:t>se odnose na rešavanje problema klastera i uklanjanje prepreka rastu</w:t>
      </w:r>
      <w:r w:rsidR="006C50E5" w:rsidRPr="00C4774B">
        <w:rPr>
          <w:rFonts w:eastAsia="MS Mincho" w:cs="Times New Roman"/>
          <w:lang w:val="sr-Latn-CS"/>
        </w:rPr>
        <w:t xml:space="preserve">. Gde se to smatra korisnim, preduzeća i partnerske organizacije koje pružaju podršku </w:t>
      </w:r>
      <w:r w:rsidR="006F212A" w:rsidRPr="00C4774B">
        <w:rPr>
          <w:rFonts w:eastAsia="MS Mincho" w:cs="Times New Roman"/>
          <w:lang w:val="sr-Latn-CS"/>
        </w:rPr>
        <w:t xml:space="preserve">zajedno sa članovima </w:t>
      </w:r>
      <w:r w:rsidR="006C50E5" w:rsidRPr="00C4774B">
        <w:rPr>
          <w:rFonts w:eastAsia="MS Mincho" w:cs="Times New Roman"/>
          <w:lang w:val="sr-Latn-CS"/>
        </w:rPr>
        <w:t xml:space="preserve">formiraju organizacije za upravljanje </w:t>
      </w:r>
      <w:proofErr w:type="spellStart"/>
      <w:r w:rsidR="006C50E5" w:rsidRPr="00C4774B">
        <w:rPr>
          <w:rFonts w:eastAsia="MS Mincho" w:cs="Times New Roman"/>
          <w:lang w:val="sr-Latn-CS"/>
        </w:rPr>
        <w:t>klasterima</w:t>
      </w:r>
      <w:proofErr w:type="spellEnd"/>
      <w:r w:rsidR="006F212A" w:rsidRPr="00C4774B">
        <w:rPr>
          <w:rFonts w:eastAsia="MS Mincho" w:cs="Times New Roman"/>
          <w:lang w:val="sr-Latn-CS"/>
        </w:rPr>
        <w:t>, u cilju</w:t>
      </w:r>
      <w:r w:rsidR="006C50E5" w:rsidRPr="00C4774B">
        <w:rPr>
          <w:rFonts w:eastAsia="MS Mincho" w:cs="Times New Roman"/>
          <w:lang w:val="sr-Latn-CS"/>
        </w:rPr>
        <w:t xml:space="preserve"> planira</w:t>
      </w:r>
      <w:r w:rsidR="006F212A" w:rsidRPr="00C4774B">
        <w:rPr>
          <w:rFonts w:eastAsia="MS Mincho" w:cs="Times New Roman"/>
          <w:lang w:val="sr-Latn-CS"/>
        </w:rPr>
        <w:t>n</w:t>
      </w:r>
      <w:r w:rsidR="006C50E5" w:rsidRPr="00C4774B">
        <w:rPr>
          <w:rFonts w:eastAsia="MS Mincho" w:cs="Times New Roman"/>
          <w:lang w:val="sr-Latn-CS"/>
        </w:rPr>
        <w:t>j</w:t>
      </w:r>
      <w:r w:rsidR="006F212A" w:rsidRPr="00C4774B">
        <w:rPr>
          <w:rFonts w:eastAsia="MS Mincho" w:cs="Times New Roman"/>
          <w:lang w:val="sr-Latn-CS"/>
        </w:rPr>
        <w:t>a</w:t>
      </w:r>
      <w:r w:rsidR="006C50E5" w:rsidRPr="00C4774B">
        <w:rPr>
          <w:rFonts w:eastAsia="MS Mincho" w:cs="Times New Roman"/>
          <w:lang w:val="sr-Latn-CS"/>
        </w:rPr>
        <w:t xml:space="preserve"> i sprovo</w:t>
      </w:r>
      <w:r w:rsidR="006F212A" w:rsidRPr="00C4774B">
        <w:rPr>
          <w:rFonts w:eastAsia="MS Mincho" w:cs="Times New Roman"/>
          <w:lang w:val="sr-Latn-CS"/>
        </w:rPr>
        <w:t>đenja</w:t>
      </w:r>
      <w:r w:rsidR="006C50E5" w:rsidRPr="00C4774B">
        <w:rPr>
          <w:rFonts w:eastAsia="MS Mincho" w:cs="Times New Roman"/>
          <w:lang w:val="sr-Latn-CS"/>
        </w:rPr>
        <w:t xml:space="preserve"> aktivnosti članova. </w:t>
      </w:r>
      <w:proofErr w:type="spellStart"/>
      <w:r w:rsidR="006C50E5" w:rsidRPr="00C4774B">
        <w:rPr>
          <w:rFonts w:eastAsia="MS Mincho" w:cs="Times New Roman"/>
          <w:lang w:val="sr-Latn-CS"/>
        </w:rPr>
        <w:t>Klaster</w:t>
      </w:r>
      <w:proofErr w:type="spellEnd"/>
      <w:r w:rsidR="006C50E5" w:rsidRPr="00C4774B">
        <w:rPr>
          <w:rFonts w:eastAsia="MS Mincho" w:cs="Times New Roman"/>
          <w:lang w:val="sr-Latn-CS"/>
        </w:rPr>
        <w:t xml:space="preserve"> organizacije koje su registrovane kao pravna lica mogu da zastupaju interese članova, upravljaju i </w:t>
      </w:r>
      <w:r w:rsidR="000F0373" w:rsidRPr="00C4774B">
        <w:rPr>
          <w:rFonts w:eastAsia="MS Mincho" w:cs="Times New Roman"/>
          <w:lang w:val="sr-Latn-CS"/>
        </w:rPr>
        <w:t>dobijaju</w:t>
      </w:r>
      <w:r w:rsidR="006C50E5" w:rsidRPr="00C4774B">
        <w:rPr>
          <w:rFonts w:eastAsia="MS Mincho" w:cs="Times New Roman"/>
          <w:lang w:val="sr-Latn-CS"/>
        </w:rPr>
        <w:t xml:space="preserve"> sredstva i sprovode projekte i </w:t>
      </w:r>
      <w:r w:rsidR="006F212A" w:rsidRPr="00C4774B">
        <w:rPr>
          <w:rFonts w:eastAsia="MS Mincho" w:cs="Times New Roman"/>
          <w:lang w:val="sr-Latn-CS"/>
        </w:rPr>
        <w:t xml:space="preserve">pružaju </w:t>
      </w:r>
      <w:r w:rsidR="006C50E5" w:rsidRPr="00C4774B">
        <w:rPr>
          <w:rFonts w:eastAsia="MS Mincho" w:cs="Times New Roman"/>
          <w:lang w:val="sr-Latn-CS"/>
        </w:rPr>
        <w:t xml:space="preserve">usluge. Postoje mnogi oblici pod kojima se </w:t>
      </w:r>
      <w:proofErr w:type="spellStart"/>
      <w:r w:rsidR="006C50E5" w:rsidRPr="00C4774B">
        <w:rPr>
          <w:rFonts w:eastAsia="MS Mincho" w:cs="Times New Roman"/>
          <w:lang w:val="sr-Latn-CS"/>
        </w:rPr>
        <w:t>klasteri</w:t>
      </w:r>
      <w:proofErr w:type="spellEnd"/>
      <w:r w:rsidR="006C50E5" w:rsidRPr="00C4774B">
        <w:rPr>
          <w:rFonts w:eastAsia="MS Mincho" w:cs="Times New Roman"/>
          <w:lang w:val="sr-Latn-CS"/>
        </w:rPr>
        <w:t xml:space="preserve"> mogu registrovati, odnosno </w:t>
      </w:r>
      <w:r w:rsidR="000F0373" w:rsidRPr="00C4774B">
        <w:rPr>
          <w:rFonts w:eastAsia="MS Mincho" w:cs="Times New Roman"/>
          <w:lang w:val="sr-Latn-CS"/>
        </w:rPr>
        <w:t xml:space="preserve">kao </w:t>
      </w:r>
      <w:r w:rsidR="006C50E5" w:rsidRPr="00C4774B">
        <w:rPr>
          <w:rFonts w:eastAsia="MS Mincho" w:cs="Times New Roman"/>
          <w:lang w:val="sr-Latn-CS"/>
        </w:rPr>
        <w:t xml:space="preserve">udruženja, </w:t>
      </w:r>
      <w:r w:rsidR="006C50E5" w:rsidRPr="00C4774B">
        <w:rPr>
          <w:rFonts w:eastAsia="MS Mincho" w:cs="Times New Roman"/>
          <w:lang w:val="sr-Latn-CS"/>
        </w:rPr>
        <w:lastRenderedPageBreak/>
        <w:t xml:space="preserve">društva sa ograničenom odgovornošću, zadruge, partnerstva, posebne interesne grupe itd. Do sada je udruženje najpopularniji oblik registracije u Evropi.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u w:val="single"/>
          <w:lang w:val="sr-Latn-CS"/>
        </w:rPr>
        <w:t xml:space="preserve">Statistički </w:t>
      </w:r>
      <w:proofErr w:type="spellStart"/>
      <w:r w:rsidRPr="00C4774B">
        <w:rPr>
          <w:rFonts w:eastAsia="MS Mincho" w:cs="Times New Roman"/>
          <w:u w:val="single"/>
          <w:lang w:val="sr-Latn-CS"/>
        </w:rPr>
        <w:t>klasteri</w:t>
      </w:r>
      <w:proofErr w:type="spellEnd"/>
      <w:r w:rsidRPr="00C4774B">
        <w:rPr>
          <w:rFonts w:eastAsia="MS Mincho" w:cs="Times New Roman"/>
          <w:lang w:val="sr-Latn-CS"/>
        </w:rPr>
        <w:t xml:space="preserve"> su koncentrisane grupe preduzeća koj</w:t>
      </w:r>
      <w:r w:rsidR="006F212A" w:rsidRPr="00C4774B">
        <w:rPr>
          <w:rFonts w:eastAsia="MS Mincho" w:cs="Times New Roman"/>
          <w:lang w:val="sr-Latn-CS"/>
        </w:rPr>
        <w:t>a</w:t>
      </w:r>
      <w:r w:rsidRPr="00C4774B">
        <w:rPr>
          <w:rFonts w:eastAsia="MS Mincho" w:cs="Times New Roman"/>
          <w:lang w:val="sr-Latn-CS"/>
        </w:rPr>
        <w:t xml:space="preserve"> posluju u </w:t>
      </w:r>
      <w:r w:rsidR="006F212A" w:rsidRPr="00C4774B">
        <w:rPr>
          <w:rFonts w:eastAsia="MS Mincho" w:cs="Times New Roman"/>
          <w:lang w:val="sr-Latn-CS"/>
        </w:rPr>
        <w:t>posebnim</w:t>
      </w:r>
      <w:r w:rsidRPr="00C4774B">
        <w:rPr>
          <w:rFonts w:eastAsia="MS Mincho" w:cs="Times New Roman"/>
          <w:lang w:val="sr-Latn-CS"/>
        </w:rPr>
        <w:t xml:space="preserve"> ili srodnim industrijama, koj</w:t>
      </w:r>
      <w:r w:rsidR="006F212A" w:rsidRPr="00C4774B">
        <w:rPr>
          <w:rFonts w:eastAsia="MS Mincho" w:cs="Times New Roman"/>
          <w:lang w:val="sr-Latn-CS"/>
        </w:rPr>
        <w:t xml:space="preserve">e karakterišu </w:t>
      </w:r>
      <w:r w:rsidRPr="00C4774B">
        <w:rPr>
          <w:rFonts w:eastAsia="MS Mincho" w:cs="Times New Roman"/>
          <w:lang w:val="sr-Latn-CS"/>
        </w:rPr>
        <w:t xml:space="preserve">statistički </w:t>
      </w:r>
      <w:r w:rsidR="006F212A" w:rsidRPr="00C4774B">
        <w:rPr>
          <w:rFonts w:eastAsia="MS Mincho" w:cs="Times New Roman"/>
          <w:lang w:val="sr-Latn-CS"/>
        </w:rPr>
        <w:t>podaci</w:t>
      </w:r>
      <w:r w:rsidRPr="00C4774B">
        <w:rPr>
          <w:rFonts w:eastAsia="MS Mincho" w:cs="Times New Roman"/>
          <w:lang w:val="sr-Latn-CS"/>
        </w:rPr>
        <w:t xml:space="preserve"> </w:t>
      </w:r>
      <w:r w:rsidR="006F212A" w:rsidRPr="00C4774B">
        <w:rPr>
          <w:rFonts w:eastAsia="MS Mincho" w:cs="Times New Roman"/>
          <w:lang w:val="sr-Latn-CS"/>
        </w:rPr>
        <w:t xml:space="preserve">o </w:t>
      </w:r>
      <w:r w:rsidRPr="00C4774B">
        <w:rPr>
          <w:rFonts w:eastAsia="MS Mincho" w:cs="Times New Roman"/>
          <w:lang w:val="sr-Latn-CS"/>
        </w:rPr>
        <w:t>visok</w:t>
      </w:r>
      <w:r w:rsidR="006F212A" w:rsidRPr="00C4774B">
        <w:rPr>
          <w:rFonts w:eastAsia="MS Mincho" w:cs="Times New Roman"/>
          <w:lang w:val="sr-Latn-CS"/>
        </w:rPr>
        <w:t>om</w:t>
      </w:r>
      <w:r w:rsidRPr="00C4774B">
        <w:rPr>
          <w:rFonts w:eastAsia="MS Mincho" w:cs="Times New Roman"/>
          <w:lang w:val="sr-Latn-CS"/>
        </w:rPr>
        <w:t xml:space="preserve"> stepen</w:t>
      </w:r>
      <w:r w:rsidR="006F212A" w:rsidRPr="00C4774B">
        <w:rPr>
          <w:rFonts w:eastAsia="MS Mincho" w:cs="Times New Roman"/>
          <w:lang w:val="sr-Latn-CS"/>
        </w:rPr>
        <w:t>u</w:t>
      </w:r>
      <w:r w:rsidRPr="00C4774B">
        <w:rPr>
          <w:rFonts w:eastAsia="MS Mincho" w:cs="Times New Roman"/>
          <w:lang w:val="sr-Latn-CS"/>
        </w:rPr>
        <w:t xml:space="preserve"> geografske/regionalne specijalizacije</w:t>
      </w:r>
      <w:r w:rsidR="006F212A" w:rsidRPr="00C4774B">
        <w:rPr>
          <w:rFonts w:eastAsia="MS Mincho" w:cs="Times New Roman"/>
          <w:lang w:val="sr-Latn-CS"/>
        </w:rPr>
        <w:t>, podaci o</w:t>
      </w:r>
      <w:r w:rsidRPr="00C4774B">
        <w:rPr>
          <w:rFonts w:eastAsia="MS Mincho" w:cs="Times New Roman"/>
          <w:lang w:val="sr-Latn-CS"/>
        </w:rPr>
        <w:t xml:space="preserve"> industrijsk</w:t>
      </w:r>
      <w:r w:rsidR="006F212A" w:rsidRPr="00C4774B">
        <w:rPr>
          <w:rFonts w:eastAsia="MS Mincho" w:cs="Times New Roman"/>
          <w:lang w:val="sr-Latn-CS"/>
        </w:rPr>
        <w:t>oj</w:t>
      </w:r>
      <w:r w:rsidRPr="00C4774B">
        <w:rPr>
          <w:rFonts w:eastAsia="MS Mincho" w:cs="Times New Roman"/>
          <w:lang w:val="sr-Latn-CS"/>
        </w:rPr>
        <w:t xml:space="preserve"> </w:t>
      </w:r>
      <w:r w:rsidRPr="00C4774B">
        <w:rPr>
          <w:rFonts w:eastAsia="MS Mincho" w:cs="Times New Roman"/>
          <w:u w:val="single"/>
          <w:lang w:val="sr-Latn-CS"/>
        </w:rPr>
        <w:t>dominacij</w:t>
      </w:r>
      <w:r w:rsidR="006F212A" w:rsidRPr="00C4774B">
        <w:rPr>
          <w:rFonts w:eastAsia="MS Mincho" w:cs="Times New Roman"/>
          <w:u w:val="single"/>
          <w:lang w:val="sr-Latn-CS"/>
        </w:rPr>
        <w:t>i</w:t>
      </w:r>
      <w:r w:rsidRPr="00C4774B">
        <w:rPr>
          <w:rFonts w:eastAsia="MS Mincho" w:cs="Times New Roman"/>
          <w:lang w:val="sr-Latn-CS"/>
        </w:rPr>
        <w:t xml:space="preserve"> </w:t>
      </w:r>
      <w:r w:rsidR="006F212A" w:rsidRPr="00C4774B">
        <w:rPr>
          <w:rFonts w:eastAsia="MS Mincho" w:cs="Times New Roman"/>
          <w:lang w:val="sr-Latn-CS"/>
        </w:rPr>
        <w:t xml:space="preserve">i koji se odlikuju </w:t>
      </w:r>
      <w:r w:rsidRPr="00C4774B">
        <w:rPr>
          <w:rFonts w:eastAsia="MS Mincho" w:cs="Times New Roman"/>
          <w:lang w:val="sr-Latn-CS"/>
        </w:rPr>
        <w:t xml:space="preserve">velikim brojem zaposlenih i preduzeća. Rastući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se dalje karakterišu statističkim dokazima </w:t>
      </w:r>
      <w:r w:rsidR="006F212A" w:rsidRPr="00C4774B">
        <w:rPr>
          <w:rFonts w:eastAsia="MS Mincho" w:cs="Times New Roman"/>
          <w:lang w:val="sr-Latn-CS"/>
        </w:rPr>
        <w:t xml:space="preserve">o rastu </w:t>
      </w:r>
      <w:r w:rsidRPr="00C4774B">
        <w:rPr>
          <w:rFonts w:eastAsia="MS Mincho" w:cs="Times New Roman"/>
          <w:lang w:val="sr-Latn-CS"/>
        </w:rPr>
        <w:t xml:space="preserve">industrija, </w:t>
      </w:r>
      <w:r w:rsidR="006F212A" w:rsidRPr="00C4774B">
        <w:rPr>
          <w:rFonts w:eastAsia="MS Mincho" w:cs="Times New Roman"/>
          <w:lang w:val="sr-Latn-CS"/>
        </w:rPr>
        <w:t xml:space="preserve">koji obuhvataju </w:t>
      </w:r>
      <w:r w:rsidRPr="00C4774B">
        <w:rPr>
          <w:rFonts w:eastAsia="MS Mincho" w:cs="Times New Roman"/>
          <w:lang w:val="sr-Latn-CS"/>
        </w:rPr>
        <w:t xml:space="preserve">dinamiku rasta i </w:t>
      </w:r>
      <w:r w:rsidR="006F212A" w:rsidRPr="00C4774B">
        <w:rPr>
          <w:rFonts w:eastAsia="MS Mincho" w:cs="Times New Roman"/>
          <w:lang w:val="sr-Latn-CS"/>
        </w:rPr>
        <w:t xml:space="preserve">osnivanja </w:t>
      </w:r>
      <w:r w:rsidRPr="00C4774B">
        <w:rPr>
          <w:rFonts w:eastAsia="MS Mincho" w:cs="Times New Roman"/>
          <w:lang w:val="sr-Latn-CS"/>
        </w:rPr>
        <w:t>preduzeća, r</w:t>
      </w:r>
      <w:r w:rsidR="006F212A" w:rsidRPr="00C4774B">
        <w:rPr>
          <w:rFonts w:eastAsia="MS Mincho" w:cs="Times New Roman"/>
          <w:lang w:val="sr-Latn-CS"/>
        </w:rPr>
        <w:t>ast plata i r</w:t>
      </w:r>
      <w:r w:rsidR="00676BC9" w:rsidRPr="00C4774B">
        <w:rPr>
          <w:rFonts w:eastAsia="MS Mincho" w:cs="Times New Roman"/>
          <w:lang w:val="sr-Latn-CS"/>
        </w:rPr>
        <w:t>adne snage, ukupnu proizvodnju</w:t>
      </w:r>
      <w:r w:rsidRPr="00C4774B">
        <w:rPr>
          <w:rFonts w:eastAsia="MS Mincho" w:cs="Times New Roman"/>
          <w:lang w:val="sr-Latn-CS"/>
        </w:rPr>
        <w:t xml:space="preserve"> i produktivnost.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Mnoge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inicijative</w:t>
      </w:r>
      <w:r w:rsidR="008D6EF4" w:rsidRPr="00C4774B">
        <w:rPr>
          <w:rFonts w:eastAsia="MS Mincho" w:cs="Times New Roman"/>
          <w:lang w:val="sr-Latn-CS"/>
        </w:rPr>
        <w:t xml:space="preserve"> u zemljama Z</w:t>
      </w:r>
      <w:r w:rsidRPr="00C4774B">
        <w:rPr>
          <w:rFonts w:eastAsia="MS Mincho" w:cs="Times New Roman"/>
          <w:lang w:val="sr-Latn-CS"/>
        </w:rPr>
        <w:t xml:space="preserve">apadnog Balkana dovele su do kontrolisanih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organizacija koje se registruju kao poslovna udruženja.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inicijative tokom protekle decenije su često rezultirale formiranjem pravnih lica, često koristeći oblik udruženja, koje predstavljaju lokalne ili inicijat</w:t>
      </w:r>
      <w:r w:rsidR="008D6EF4" w:rsidRPr="00C4774B">
        <w:rPr>
          <w:rFonts w:eastAsia="MS Mincho" w:cs="Times New Roman"/>
          <w:lang w:val="sr-Latn-CS"/>
        </w:rPr>
        <w:t xml:space="preserve">ive na nacionalnom nivou za </w:t>
      </w:r>
      <w:r w:rsidR="00676BC9" w:rsidRPr="00C4774B">
        <w:rPr>
          <w:rFonts w:eastAsia="MS Mincho" w:cs="Times New Roman"/>
          <w:lang w:val="sr-Latn-CS"/>
        </w:rPr>
        <w:t xml:space="preserve">tretiranje industrijskih </w:t>
      </w:r>
      <w:r w:rsidRPr="00C4774B">
        <w:rPr>
          <w:rFonts w:eastAsia="MS Mincho" w:cs="Times New Roman"/>
          <w:lang w:val="sr-Latn-CS"/>
        </w:rPr>
        <w:t>izazova</w:t>
      </w:r>
      <w:r w:rsidR="00676BC9" w:rsidRPr="00C4774B">
        <w:rPr>
          <w:rFonts w:eastAsia="MS Mincho" w:cs="Times New Roman"/>
          <w:lang w:val="sr-Latn-CS"/>
        </w:rPr>
        <w:t>.</w:t>
      </w:r>
      <w:r w:rsidRPr="00C4774B">
        <w:rPr>
          <w:rFonts w:eastAsia="MS Mincho" w:cs="Times New Roman"/>
          <w:lang w:val="sr-Latn-CS"/>
        </w:rPr>
        <w:t xml:space="preserve"> U stvari</w:t>
      </w:r>
      <w:r w:rsidR="008D6EF4" w:rsidRPr="00C4774B">
        <w:rPr>
          <w:rFonts w:eastAsia="MS Mincho" w:cs="Times New Roman"/>
          <w:lang w:val="sr-Latn-CS"/>
        </w:rPr>
        <w:t>,</w:t>
      </w:r>
      <w:r w:rsidRPr="00C4774B">
        <w:rPr>
          <w:rFonts w:eastAsia="MS Mincho" w:cs="Times New Roman"/>
          <w:lang w:val="sr-Latn-CS"/>
        </w:rPr>
        <w:t xml:space="preserve"> </w:t>
      </w:r>
      <w:r w:rsidR="008D6EF4" w:rsidRPr="00C4774B">
        <w:rPr>
          <w:rFonts w:eastAsia="MS Mincho" w:cs="Times New Roman"/>
          <w:lang w:val="sr-Latn-CS"/>
        </w:rPr>
        <w:t xml:space="preserve">takozvani </w:t>
      </w:r>
      <w:r w:rsidRPr="00C4774B">
        <w:rPr>
          <w:rFonts w:eastAsia="MS Mincho" w:cs="Times New Roman"/>
          <w:lang w:val="sr-Latn-CS"/>
        </w:rPr>
        <w:t xml:space="preserve">nacionalni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su </w:t>
      </w:r>
      <w:r w:rsidR="008D6EF4" w:rsidRPr="00C4774B">
        <w:rPr>
          <w:rFonts w:eastAsia="MS Mincho" w:cs="Times New Roman"/>
          <w:lang w:val="sr-Latn-CS"/>
        </w:rPr>
        <w:t xml:space="preserve">bili </w:t>
      </w:r>
      <w:r w:rsidRPr="00C4774B">
        <w:rPr>
          <w:rFonts w:eastAsia="MS Mincho" w:cs="Times New Roman"/>
          <w:lang w:val="sr-Latn-CS"/>
        </w:rPr>
        <w:t>zamena za nedosta</w:t>
      </w:r>
      <w:r w:rsidR="008D6EF4" w:rsidRPr="00C4774B">
        <w:rPr>
          <w:rFonts w:eastAsia="MS Mincho" w:cs="Times New Roman"/>
          <w:lang w:val="sr-Latn-CS"/>
        </w:rPr>
        <w:t>tak udruženja koja zastupaju</w:t>
      </w:r>
      <w:r w:rsidRPr="00C4774B">
        <w:rPr>
          <w:rFonts w:eastAsia="MS Mincho" w:cs="Times New Roman"/>
          <w:lang w:val="sr-Latn-CS"/>
        </w:rPr>
        <w:t xml:space="preserve"> interese pojedinih trgovina ili industrija</w:t>
      </w:r>
      <w:r w:rsidR="008D6EF4" w:rsidRPr="00C4774B">
        <w:rPr>
          <w:rFonts w:eastAsia="MS Mincho" w:cs="Times New Roman"/>
          <w:lang w:val="sr-Latn-CS"/>
        </w:rPr>
        <w:t>,</w:t>
      </w:r>
      <w:r w:rsidRPr="00C4774B">
        <w:rPr>
          <w:rFonts w:eastAsia="MS Mincho" w:cs="Times New Roman"/>
          <w:lang w:val="sr-Latn-CS"/>
        </w:rPr>
        <w:t xml:space="preserve"> </w:t>
      </w:r>
      <w:r w:rsidR="008D6EF4" w:rsidRPr="00C4774B">
        <w:rPr>
          <w:rFonts w:eastAsia="MS Mincho" w:cs="Times New Roman"/>
          <w:lang w:val="sr-Latn-CS"/>
        </w:rPr>
        <w:t xml:space="preserve">s obzirom na to da su </w:t>
      </w:r>
      <w:r w:rsidRPr="00C4774B">
        <w:rPr>
          <w:rFonts w:eastAsia="MS Mincho" w:cs="Times New Roman"/>
          <w:lang w:val="sr-Latn-CS"/>
        </w:rPr>
        <w:t>članovi smatra</w:t>
      </w:r>
      <w:r w:rsidR="008D6EF4" w:rsidRPr="00C4774B">
        <w:rPr>
          <w:rFonts w:eastAsia="MS Mincho" w:cs="Times New Roman"/>
          <w:lang w:val="sr-Latn-CS"/>
        </w:rPr>
        <w:t>li</w:t>
      </w:r>
      <w:r w:rsidRPr="00C4774B">
        <w:rPr>
          <w:rFonts w:eastAsia="MS Mincho" w:cs="Times New Roman"/>
          <w:lang w:val="sr-Latn-CS"/>
        </w:rPr>
        <w:t xml:space="preserve"> da nacionalne mreže pod pokroviteljstvom </w:t>
      </w:r>
      <w:r w:rsidR="008D6EF4" w:rsidRPr="00C4774B">
        <w:rPr>
          <w:rFonts w:eastAsia="MS Mincho" w:cs="Times New Roman"/>
          <w:lang w:val="sr-Latn-CS"/>
        </w:rPr>
        <w:t xml:space="preserve">privrednih </w:t>
      </w:r>
      <w:r w:rsidRPr="00C4774B">
        <w:rPr>
          <w:rFonts w:eastAsia="MS Mincho" w:cs="Times New Roman"/>
          <w:lang w:val="sr-Latn-CS"/>
        </w:rPr>
        <w:t xml:space="preserve">komora ne </w:t>
      </w:r>
      <w:r w:rsidR="008D6EF4" w:rsidRPr="00C4774B">
        <w:rPr>
          <w:rFonts w:eastAsia="MS Mincho" w:cs="Times New Roman"/>
          <w:lang w:val="sr-Latn-CS"/>
        </w:rPr>
        <w:t xml:space="preserve">zastupaju njihove posebne interese i ne pružaju im </w:t>
      </w:r>
      <w:r w:rsidRPr="00C4774B">
        <w:rPr>
          <w:rFonts w:eastAsia="MS Mincho" w:cs="Times New Roman"/>
          <w:lang w:val="sr-Latn-CS"/>
        </w:rPr>
        <w:t>potrebn</w:t>
      </w:r>
      <w:r w:rsidR="008D6EF4" w:rsidRPr="00C4774B">
        <w:rPr>
          <w:rFonts w:eastAsia="MS Mincho" w:cs="Times New Roman"/>
          <w:lang w:val="sr-Latn-CS"/>
        </w:rPr>
        <w:t>e usluge</w:t>
      </w:r>
      <w:r w:rsidRPr="00C4774B">
        <w:rPr>
          <w:rFonts w:eastAsia="MS Mincho" w:cs="Times New Roman"/>
          <w:lang w:val="sr-Latn-CS"/>
        </w:rPr>
        <w:t xml:space="preserve">. </w:t>
      </w:r>
      <w:r w:rsidR="00676BC9" w:rsidRPr="00C4774B">
        <w:rPr>
          <w:rFonts w:eastAsia="MS Mincho" w:cs="Times New Roman"/>
          <w:lang w:val="sr-Latn-CS"/>
        </w:rPr>
        <w:t xml:space="preserve">Zapravo, </w:t>
      </w:r>
      <w:r w:rsidRPr="00C4774B">
        <w:rPr>
          <w:rFonts w:eastAsia="MS Mincho" w:cs="Times New Roman"/>
          <w:lang w:val="sr-Latn-CS"/>
        </w:rPr>
        <w:t xml:space="preserve">može se reći da se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registrovani kao udruženja malo razlikuju u svojim ciljevima i aktivnostima od tipičnih poslovnih udruženja, posebno u ranim fazama razvoja. Pored toga, zbog toga što su više nacionalni nego lokalni</w:t>
      </w:r>
      <w:r w:rsidR="008D6EF4" w:rsidRPr="00C4774B">
        <w:rPr>
          <w:rFonts w:eastAsia="MS Mincho" w:cs="Times New Roman"/>
          <w:lang w:val="sr-Latn-CS"/>
        </w:rPr>
        <w:t>,</w:t>
      </w:r>
      <w:r w:rsidRPr="00C4774B">
        <w:rPr>
          <w:rFonts w:eastAsia="MS Mincho" w:cs="Times New Roman"/>
          <w:lang w:val="sr-Latn-CS"/>
        </w:rPr>
        <w:t xml:space="preserve"> nisu strogo geografski fokusirani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u kojima se članovi nalaze u </w:t>
      </w:r>
      <w:r w:rsidR="008D6EF4" w:rsidRPr="00C4774B">
        <w:rPr>
          <w:rFonts w:eastAsia="MS Mincho" w:cs="Times New Roman"/>
          <w:lang w:val="sr-Latn-CS"/>
        </w:rPr>
        <w:t>neposrednoj blizini</w:t>
      </w:r>
      <w:r w:rsidRPr="00C4774B">
        <w:rPr>
          <w:rFonts w:eastAsia="MS Mincho" w:cs="Times New Roman"/>
          <w:lang w:val="sr-Latn-CS"/>
        </w:rPr>
        <w:t xml:space="preserve"> i tako olakšavaju saradnju između preduzeća. Međutim, u malim zemljama kao što je Kosovo, pitanje blizine može biti </w:t>
      </w:r>
      <w:r w:rsidR="008D6EF4" w:rsidRPr="00C4774B">
        <w:rPr>
          <w:rFonts w:eastAsia="MS Mincho" w:cs="Times New Roman"/>
          <w:lang w:val="sr-Latn-CS"/>
        </w:rPr>
        <w:t>teoretsko</w:t>
      </w:r>
      <w:r w:rsidRPr="00C4774B">
        <w:rPr>
          <w:rFonts w:eastAsia="MS Mincho" w:cs="Times New Roman"/>
          <w:lang w:val="sr-Latn-CS"/>
        </w:rPr>
        <w:t xml:space="preserve">, naročito ako </w:t>
      </w:r>
      <w:r w:rsidR="008D6EF4" w:rsidRPr="00C4774B">
        <w:rPr>
          <w:rFonts w:eastAsia="MS Mincho" w:cs="Times New Roman"/>
          <w:lang w:val="sr-Latn-CS"/>
        </w:rPr>
        <w:t xml:space="preserve">podela </w:t>
      </w:r>
      <w:r w:rsidRPr="00C4774B">
        <w:rPr>
          <w:rFonts w:eastAsia="MS Mincho" w:cs="Times New Roman"/>
          <w:lang w:val="sr-Latn-CS"/>
        </w:rPr>
        <w:t>region</w:t>
      </w:r>
      <w:r w:rsidR="008D6EF4" w:rsidRPr="00C4774B">
        <w:rPr>
          <w:rFonts w:eastAsia="MS Mincho" w:cs="Times New Roman"/>
          <w:lang w:val="sr-Latn-CS"/>
        </w:rPr>
        <w:t>e</w:t>
      </w:r>
      <w:r w:rsidRPr="00C4774B">
        <w:rPr>
          <w:rFonts w:eastAsia="MS Mincho" w:cs="Times New Roman"/>
          <w:lang w:val="sr-Latn-CS"/>
        </w:rPr>
        <w:t xml:space="preserve"> ili okrug</w:t>
      </w:r>
      <w:r w:rsidR="00676BC9" w:rsidRPr="00C4774B">
        <w:rPr>
          <w:rFonts w:eastAsia="MS Mincho" w:cs="Times New Roman"/>
          <w:lang w:val="sr-Latn-CS"/>
        </w:rPr>
        <w:t>a</w:t>
      </w:r>
      <w:r w:rsidRPr="00C4774B">
        <w:rPr>
          <w:rFonts w:eastAsia="MS Mincho" w:cs="Times New Roman"/>
          <w:lang w:val="sr-Latn-CS"/>
        </w:rPr>
        <w:t xml:space="preserve"> u zemlji nije značajna prepreka za saradnju. </w:t>
      </w:r>
    </w:p>
    <w:p w:rsidR="00A611AA" w:rsidRPr="00C4774B" w:rsidRDefault="00A611AA">
      <w:pPr>
        <w:rPr>
          <w:rFonts w:eastAsia="MS Mincho" w:cs="Times New Roman"/>
          <w:lang w:val="sr-Latn-CS"/>
        </w:rPr>
      </w:pPr>
    </w:p>
    <w:p w:rsidR="00A611AA" w:rsidRPr="00C4774B" w:rsidRDefault="006C50E5">
      <w:pPr>
        <w:pStyle w:val="Heading1"/>
        <w:numPr>
          <w:ilvl w:val="0"/>
          <w:numId w:val="9"/>
        </w:numPr>
        <w:ind w:left="714" w:hanging="357"/>
        <w:rPr>
          <w:rFonts w:asciiTheme="minorHAnsi" w:eastAsia="MS Mincho" w:hAnsiTheme="minorHAnsi"/>
          <w:lang w:val="sr-Latn-CS"/>
        </w:rPr>
      </w:pPr>
      <w:bookmarkStart w:id="4" w:name="_Toc481736771"/>
      <w:r w:rsidRPr="00C4774B">
        <w:rPr>
          <w:rFonts w:asciiTheme="minorHAnsi" w:eastAsia="MS Mincho" w:hAnsiTheme="minorHAnsi"/>
          <w:lang w:val="sr-Latn-CS"/>
        </w:rPr>
        <w:t>Razvoj klastera kao deo Nacionalne strategije za razvoj</w:t>
      </w:r>
      <w:bookmarkEnd w:id="4"/>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Kosovo ima malo iskustva u organizovanju aktivnosti klastera zbog nedostatka </w:t>
      </w:r>
      <w:r w:rsidR="00634A52" w:rsidRPr="00C4774B">
        <w:rPr>
          <w:rFonts w:eastAsia="MS Mincho" w:cs="Times New Roman"/>
          <w:lang w:val="sr-Latn-CS"/>
        </w:rPr>
        <w:t>kulture saradnje</w:t>
      </w:r>
      <w:r w:rsidRPr="00C4774B">
        <w:rPr>
          <w:rFonts w:eastAsia="MS Mincho" w:cs="Times New Roman"/>
          <w:lang w:val="sr-Latn-CS"/>
        </w:rPr>
        <w:t xml:space="preserve">. Pored toga, malo je rada </w:t>
      </w:r>
      <w:r w:rsidR="00634A52" w:rsidRPr="00C4774B">
        <w:rPr>
          <w:rFonts w:eastAsia="MS Mincho" w:cs="Times New Roman"/>
          <w:lang w:val="sr-Latn-CS"/>
        </w:rPr>
        <w:t xml:space="preserve">uloženo </w:t>
      </w:r>
      <w:r w:rsidRPr="00C4774B">
        <w:rPr>
          <w:rFonts w:eastAsia="MS Mincho" w:cs="Times New Roman"/>
          <w:lang w:val="sr-Latn-CS"/>
        </w:rPr>
        <w:t>od strane ili u ime Ministarstva trgovine i industrije u pogledu razvoja klastera. Mogućno</w:t>
      </w:r>
      <w:r w:rsidR="00634A52" w:rsidRPr="00C4774B">
        <w:rPr>
          <w:rFonts w:eastAsia="MS Mincho" w:cs="Times New Roman"/>
          <w:lang w:val="sr-Latn-CS"/>
        </w:rPr>
        <w:t>sti Kosova za razvoj klastera su</w:t>
      </w:r>
      <w:r w:rsidRPr="00C4774B">
        <w:rPr>
          <w:rFonts w:eastAsia="MS Mincho" w:cs="Times New Roman"/>
          <w:lang w:val="sr-Latn-CS"/>
        </w:rPr>
        <w:t xml:space="preserve"> </w:t>
      </w:r>
      <w:r w:rsidR="00782E91" w:rsidRPr="00C4774B">
        <w:rPr>
          <w:rFonts w:eastAsia="MS Mincho" w:cs="Times New Roman"/>
          <w:lang w:val="sr-Latn-CS"/>
        </w:rPr>
        <w:t>razmatrane</w:t>
      </w:r>
      <w:r w:rsidRPr="00C4774B">
        <w:rPr>
          <w:rFonts w:eastAsia="MS Mincho" w:cs="Times New Roman"/>
          <w:lang w:val="sr-Latn-CS"/>
        </w:rPr>
        <w:t xml:space="preserve"> u izveštaju UNDP-a „Pri</w:t>
      </w:r>
      <w:r w:rsidR="00634A52" w:rsidRPr="00C4774B">
        <w:rPr>
          <w:rFonts w:eastAsia="MS Mincho" w:cs="Times New Roman"/>
          <w:lang w:val="sr-Latn-CS"/>
        </w:rPr>
        <w:t>rodno</w:t>
      </w:r>
      <w:r w:rsidRPr="00C4774B">
        <w:rPr>
          <w:rFonts w:eastAsia="MS Mincho" w:cs="Times New Roman"/>
          <w:lang w:val="sr-Latn-CS"/>
        </w:rPr>
        <w:t xml:space="preserve"> nastali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iz 2015. Isto tako, </w:t>
      </w:r>
      <w:r w:rsidR="00634A52" w:rsidRPr="00C4774B">
        <w:rPr>
          <w:rFonts w:eastAsia="MS Mincho" w:cs="Times New Roman"/>
          <w:lang w:val="sr-Latn-CS"/>
        </w:rPr>
        <w:t xml:space="preserve">GIZ </w:t>
      </w:r>
      <w:r w:rsidRPr="00C4774B">
        <w:rPr>
          <w:rFonts w:eastAsia="MS Mincho" w:cs="Times New Roman"/>
          <w:lang w:val="sr-Latn-CS"/>
        </w:rPr>
        <w:t xml:space="preserve">trenutno </w:t>
      </w:r>
      <w:r w:rsidR="00634A52" w:rsidRPr="00C4774B">
        <w:rPr>
          <w:rFonts w:eastAsia="MS Mincho" w:cs="Times New Roman"/>
          <w:lang w:val="sr-Latn-CS"/>
        </w:rPr>
        <w:t>sprovodi projekat sa</w:t>
      </w:r>
      <w:r w:rsidRPr="00C4774B">
        <w:rPr>
          <w:rFonts w:eastAsia="MS Mincho" w:cs="Times New Roman"/>
          <w:lang w:val="sr-Latn-CS"/>
        </w:rPr>
        <w:t xml:space="preserve"> cilj</w:t>
      </w:r>
      <w:r w:rsidR="00634A52" w:rsidRPr="00C4774B">
        <w:rPr>
          <w:rFonts w:eastAsia="MS Mincho" w:cs="Times New Roman"/>
          <w:lang w:val="sr-Latn-CS"/>
        </w:rPr>
        <w:t>em</w:t>
      </w:r>
      <w:r w:rsidRPr="00C4774B">
        <w:rPr>
          <w:rFonts w:eastAsia="MS Mincho" w:cs="Times New Roman"/>
          <w:lang w:val="sr-Latn-CS"/>
        </w:rPr>
        <w:t xml:space="preserve"> pružanja podrške uspostavljanju klastera </w:t>
      </w:r>
      <w:r w:rsidR="00634A52" w:rsidRPr="00C4774B">
        <w:rPr>
          <w:rFonts w:eastAsia="MS Mincho" w:cs="Times New Roman"/>
          <w:lang w:val="sr-Latn-CS"/>
        </w:rPr>
        <w:t xml:space="preserve">metaloprerađivačkih </w:t>
      </w:r>
      <w:r w:rsidRPr="00C4774B">
        <w:rPr>
          <w:rFonts w:eastAsia="MS Mincho" w:cs="Times New Roman"/>
          <w:lang w:val="sr-Latn-CS"/>
        </w:rPr>
        <w:t xml:space="preserve">preduzeća </w:t>
      </w:r>
      <w:r w:rsidR="00634A52" w:rsidRPr="00C4774B">
        <w:rPr>
          <w:rFonts w:eastAsia="MS Mincho" w:cs="Times New Roman"/>
          <w:lang w:val="sr-Latn-CS"/>
        </w:rPr>
        <w:t xml:space="preserve">koja je bave proizvodnjom proizvoda za potrebe sektora </w:t>
      </w:r>
      <w:r w:rsidRPr="00C4774B">
        <w:rPr>
          <w:rFonts w:eastAsia="MS Mincho" w:cs="Times New Roman"/>
          <w:lang w:val="sr-Latn-CS"/>
        </w:rPr>
        <w:t xml:space="preserve">obnovljive energije. USAID/Program podrške poslovnim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na Ko</w:t>
      </w:r>
      <w:r w:rsidR="006E6973" w:rsidRPr="00C4774B">
        <w:rPr>
          <w:rFonts w:eastAsia="MS Mincho" w:cs="Times New Roman"/>
          <w:lang w:val="sr-Latn-CS"/>
        </w:rPr>
        <w:t xml:space="preserve">sovu (KCBS ili program) </w:t>
      </w:r>
      <w:r w:rsidRPr="00C4774B">
        <w:rPr>
          <w:rFonts w:eastAsia="MS Mincho" w:cs="Times New Roman"/>
          <w:lang w:val="sr-Latn-CS"/>
        </w:rPr>
        <w:t>bio</w:t>
      </w:r>
      <w:r w:rsidR="006E6973" w:rsidRPr="00C4774B">
        <w:rPr>
          <w:rFonts w:eastAsia="MS Mincho" w:cs="Times New Roman"/>
          <w:lang w:val="sr-Latn-CS"/>
        </w:rPr>
        <w:t xml:space="preserve"> je</w:t>
      </w:r>
      <w:r w:rsidRPr="00C4774B">
        <w:rPr>
          <w:rFonts w:eastAsia="MS Mincho" w:cs="Times New Roman"/>
          <w:lang w:val="sr-Latn-CS"/>
        </w:rPr>
        <w:t xml:space="preserve"> glavni mehanizam misije SAD</w:t>
      </w:r>
      <w:r w:rsidR="006E6973" w:rsidRPr="00C4774B">
        <w:rPr>
          <w:rFonts w:eastAsia="MS Mincho" w:cs="Times New Roman"/>
          <w:lang w:val="sr-Latn-CS"/>
        </w:rPr>
        <w:t>-a</w:t>
      </w:r>
      <w:r w:rsidRPr="00C4774B">
        <w:rPr>
          <w:rFonts w:eastAsia="MS Mincho" w:cs="Times New Roman"/>
          <w:lang w:val="sr-Latn-CS"/>
        </w:rPr>
        <w:t xml:space="preserve"> za </w:t>
      </w:r>
      <w:r w:rsidR="006E6973" w:rsidRPr="00C4774B">
        <w:rPr>
          <w:rFonts w:eastAsia="MS Mincho" w:cs="Times New Roman"/>
          <w:lang w:val="sr-Latn-CS"/>
        </w:rPr>
        <w:t xml:space="preserve">ostvarivanje </w:t>
      </w:r>
      <w:r w:rsidRPr="00C4774B">
        <w:rPr>
          <w:rFonts w:eastAsia="MS Mincho" w:cs="Times New Roman"/>
          <w:lang w:val="sr-Latn-CS"/>
        </w:rPr>
        <w:t xml:space="preserve">ciljeva privatnog sektora </w:t>
      </w:r>
      <w:r w:rsidR="006E6973" w:rsidRPr="00C4774B">
        <w:rPr>
          <w:rFonts w:eastAsia="MS Mincho" w:cs="Times New Roman"/>
          <w:lang w:val="sr-Latn-CS"/>
        </w:rPr>
        <w:t>iz</w:t>
      </w:r>
      <w:r w:rsidRPr="00C4774B">
        <w:rPr>
          <w:rFonts w:eastAsia="MS Mincho" w:cs="Times New Roman"/>
          <w:lang w:val="sr-Latn-CS"/>
        </w:rPr>
        <w:t xml:space="preserve"> Strateškog plana misije USAID-a za 2004-2008</w:t>
      </w:r>
      <w:r w:rsidR="00782E91" w:rsidRPr="00C4774B">
        <w:rPr>
          <w:rFonts w:eastAsia="MS Mincho" w:cs="Times New Roman"/>
          <w:lang w:val="sr-Latn-CS"/>
        </w:rPr>
        <w:t xml:space="preserve">, </w:t>
      </w:r>
      <w:r w:rsidRPr="00C4774B">
        <w:rPr>
          <w:rFonts w:eastAsia="MS Mincho" w:cs="Times New Roman"/>
          <w:lang w:val="sr-Latn-CS"/>
        </w:rPr>
        <w:t>i između ostalog</w:t>
      </w:r>
      <w:r w:rsidR="006E6973" w:rsidRPr="00C4774B">
        <w:rPr>
          <w:rFonts w:eastAsia="MS Mincho" w:cs="Times New Roman"/>
          <w:lang w:val="sr-Latn-CS"/>
        </w:rPr>
        <w:t>,</w:t>
      </w:r>
      <w:r w:rsidRPr="00C4774B">
        <w:rPr>
          <w:rFonts w:eastAsia="MS Mincho" w:cs="Times New Roman"/>
          <w:lang w:val="sr-Latn-CS"/>
        </w:rPr>
        <w:t xml:space="preserve"> </w:t>
      </w:r>
      <w:r w:rsidR="00782E91" w:rsidRPr="00C4774B">
        <w:rPr>
          <w:rFonts w:eastAsia="MS Mincho" w:cs="Times New Roman"/>
          <w:lang w:val="sr-Latn-CS"/>
        </w:rPr>
        <w:t xml:space="preserve">obuhvatio </w:t>
      </w:r>
      <w:r w:rsidR="006E6973" w:rsidRPr="00C4774B">
        <w:rPr>
          <w:rFonts w:eastAsia="MS Mincho" w:cs="Times New Roman"/>
          <w:lang w:val="sr-Latn-CS"/>
        </w:rPr>
        <w:t>je</w:t>
      </w:r>
      <w:r w:rsidRPr="00C4774B">
        <w:rPr>
          <w:rFonts w:eastAsia="MS Mincho" w:cs="Times New Roman"/>
          <w:lang w:val="sr-Latn-CS"/>
        </w:rPr>
        <w:t xml:space="preserve"> podršku formiranju </w:t>
      </w:r>
      <w:r w:rsidR="006E6973" w:rsidRPr="00C4774B">
        <w:rPr>
          <w:rFonts w:eastAsia="MS Mincho" w:cs="Times New Roman"/>
          <w:lang w:val="sr-Latn-CS"/>
        </w:rPr>
        <w:t>nekih sektorskih udruženja</w:t>
      </w:r>
      <w:r w:rsidRPr="00C4774B">
        <w:rPr>
          <w:rFonts w:eastAsia="MS Mincho" w:cs="Times New Roman"/>
          <w:lang w:val="sr-Latn-CS"/>
        </w:rPr>
        <w:t xml:space="preserve">, iako ovo nije </w:t>
      </w:r>
      <w:r w:rsidR="006E6973" w:rsidRPr="00C4774B">
        <w:rPr>
          <w:rFonts w:eastAsia="MS Mincho" w:cs="Times New Roman"/>
          <w:lang w:val="sr-Latn-CS"/>
        </w:rPr>
        <w:t xml:space="preserve">doprinelo postizanju </w:t>
      </w:r>
      <w:proofErr w:type="spellStart"/>
      <w:r w:rsidRPr="00C4774B">
        <w:rPr>
          <w:rFonts w:eastAsia="MS Mincho" w:cs="Times New Roman"/>
          <w:lang w:val="sr-Latn-CS"/>
        </w:rPr>
        <w:t>održivo</w:t>
      </w:r>
      <w:r w:rsidR="006E6973" w:rsidRPr="00C4774B">
        <w:rPr>
          <w:rFonts w:eastAsia="MS Mincho" w:cs="Times New Roman"/>
          <w:lang w:val="sr-Latn-CS"/>
        </w:rPr>
        <w:t>sti</w:t>
      </w:r>
      <w:proofErr w:type="spellEnd"/>
      <w:r w:rsidRPr="00C4774B">
        <w:rPr>
          <w:rFonts w:eastAsia="MS Mincho" w:cs="Times New Roman"/>
          <w:lang w:val="sr-Latn-CS"/>
        </w:rPr>
        <w:t xml:space="preserve">. </w:t>
      </w:r>
    </w:p>
    <w:p w:rsidR="00A611AA" w:rsidRPr="00C4774B" w:rsidRDefault="00A611AA">
      <w:pPr>
        <w:jc w:val="both"/>
        <w:rPr>
          <w:rFonts w:eastAsia="MS Mincho" w:cs="Times New Roman"/>
          <w:lang w:val="sr-Latn-CS"/>
        </w:rPr>
      </w:pPr>
    </w:p>
    <w:p w:rsidR="00A611AA" w:rsidRPr="00C4774B" w:rsidRDefault="00782E91">
      <w:pPr>
        <w:jc w:val="both"/>
        <w:rPr>
          <w:rFonts w:eastAsia="MS Mincho" w:cs="Times New Roman"/>
          <w:lang w:val="sr-Latn-CS"/>
        </w:rPr>
      </w:pPr>
      <w:r w:rsidRPr="00C4774B">
        <w:rPr>
          <w:rFonts w:eastAsia="MS Mincho" w:cs="Times New Roman"/>
          <w:lang w:val="sr-Latn-CS"/>
        </w:rPr>
        <w:t xml:space="preserve">Cilja </w:t>
      </w:r>
      <w:r w:rsidR="006C50E5" w:rsidRPr="00C4774B">
        <w:rPr>
          <w:rFonts w:eastAsia="MS Mincho" w:cs="Times New Roman"/>
          <w:lang w:val="sr-Latn-CS"/>
        </w:rPr>
        <w:t xml:space="preserve">MTI-a je da </w:t>
      </w:r>
      <w:r w:rsidRPr="00C4774B">
        <w:rPr>
          <w:rFonts w:eastAsia="MS Mincho" w:cs="Times New Roman"/>
          <w:lang w:val="sr-Latn-CS"/>
        </w:rPr>
        <w:t xml:space="preserve">upotrebljava </w:t>
      </w:r>
      <w:r w:rsidR="006C50E5" w:rsidRPr="00C4774B">
        <w:rPr>
          <w:rFonts w:eastAsia="MS Mincho" w:cs="Times New Roman"/>
          <w:lang w:val="sr-Latn-CS"/>
        </w:rPr>
        <w:t>razvoj klastera kao instrument za unapređenje industrije, kao što se zahteva u Nacionalnoj strategiji za razvoj (NSR) 2016-20</w:t>
      </w:r>
      <w:r w:rsidR="0021193C" w:rsidRPr="00C4774B">
        <w:rPr>
          <w:rFonts w:eastAsia="MS Mincho" w:cs="Times New Roman"/>
          <w:lang w:val="sr-Latn-CS"/>
        </w:rPr>
        <w:t>, koji bi se zatim inkorporisao</w:t>
      </w:r>
      <w:r w:rsidR="006C50E5" w:rsidRPr="00C4774B">
        <w:rPr>
          <w:rFonts w:eastAsia="MS Mincho" w:cs="Times New Roman"/>
          <w:lang w:val="sr-Latn-CS"/>
        </w:rPr>
        <w:t xml:space="preserve"> u detaljan plan nove Nacionalne strategije za razvoj privatnog sektora</w:t>
      </w:r>
      <w:r w:rsidR="0021193C" w:rsidRPr="00C4774B">
        <w:rPr>
          <w:rFonts w:eastAsia="MS Mincho" w:cs="Times New Roman"/>
          <w:lang w:val="sr-Latn-CS"/>
        </w:rPr>
        <w:t>.</w:t>
      </w:r>
      <w:r w:rsidR="006C50E5" w:rsidRPr="00C4774B">
        <w:rPr>
          <w:rFonts w:eastAsia="MS Mincho" w:cs="Times New Roman"/>
          <w:lang w:val="sr-Latn-CS"/>
        </w:rPr>
        <w:t xml:space="preserve"> </w:t>
      </w:r>
      <w:r w:rsidR="0021193C" w:rsidRPr="00C4774B">
        <w:rPr>
          <w:rFonts w:eastAsia="MS Mincho" w:cs="Times New Roman"/>
          <w:lang w:val="sr-Latn-CS"/>
        </w:rPr>
        <w:t xml:space="preserve">Nacionalna strategija za razvoj 2016-20 </w:t>
      </w:r>
      <w:r w:rsidRPr="00C4774B">
        <w:rPr>
          <w:rFonts w:eastAsia="MS Mincho" w:cs="Times New Roman"/>
          <w:lang w:val="sr-Latn-CS"/>
        </w:rPr>
        <w:t>obuhvata političku meru</w:t>
      </w:r>
      <w:r w:rsidR="006C50E5" w:rsidRPr="00C4774B">
        <w:rPr>
          <w:rFonts w:eastAsia="MS Mincho" w:cs="Times New Roman"/>
          <w:lang w:val="sr-Latn-CS"/>
        </w:rPr>
        <w:t xml:space="preserve"> 1</w:t>
      </w:r>
      <w:r w:rsidR="0021193C" w:rsidRPr="00C4774B">
        <w:rPr>
          <w:rFonts w:eastAsia="MS Mincho" w:cs="Times New Roman"/>
          <w:lang w:val="sr-Latn-CS"/>
        </w:rPr>
        <w:t xml:space="preserve">. za </w:t>
      </w:r>
      <w:r w:rsidRPr="00C4774B">
        <w:rPr>
          <w:rFonts w:eastAsia="MS Mincho" w:cs="Times New Roman"/>
          <w:lang w:val="sr-Latn-CS"/>
        </w:rPr>
        <w:t>rast</w:t>
      </w:r>
      <w:r w:rsidR="006C50E5" w:rsidRPr="00C4774B">
        <w:rPr>
          <w:rFonts w:eastAsia="MS Mincho" w:cs="Times New Roman"/>
          <w:lang w:val="sr-Latn-CS"/>
        </w:rPr>
        <w:t xml:space="preserve"> domaće konkurentnosti putem razvoja klastera i </w:t>
      </w:r>
      <w:r w:rsidR="0021193C" w:rsidRPr="00C4774B">
        <w:rPr>
          <w:rFonts w:eastAsia="MS Mincho" w:cs="Times New Roman"/>
          <w:lang w:val="sr-Latn-CS"/>
        </w:rPr>
        <w:t>sadrži opis</w:t>
      </w:r>
      <w:r w:rsidR="006C50E5" w:rsidRPr="00C4774B">
        <w:rPr>
          <w:rFonts w:eastAsia="MS Mincho" w:cs="Times New Roman"/>
          <w:lang w:val="sr-Latn-CS"/>
        </w:rPr>
        <w:t xml:space="preserve"> </w:t>
      </w:r>
      <w:proofErr w:type="spellStart"/>
      <w:r w:rsidR="006C50E5" w:rsidRPr="00C4774B">
        <w:rPr>
          <w:rFonts w:eastAsia="MS Mincho" w:cs="Times New Roman"/>
          <w:lang w:val="sr-Latn-CS"/>
        </w:rPr>
        <w:t>klaster</w:t>
      </w:r>
      <w:proofErr w:type="spellEnd"/>
      <w:r w:rsidR="006C50E5" w:rsidRPr="00C4774B">
        <w:rPr>
          <w:rFonts w:eastAsia="MS Mincho" w:cs="Times New Roman"/>
          <w:lang w:val="sr-Latn-CS"/>
        </w:rPr>
        <w:t xml:space="preserve"> mer</w:t>
      </w:r>
      <w:r w:rsidR="0021193C" w:rsidRPr="00C4774B">
        <w:rPr>
          <w:rFonts w:eastAsia="MS Mincho" w:cs="Times New Roman"/>
          <w:lang w:val="sr-Latn-CS"/>
        </w:rPr>
        <w:t>a</w:t>
      </w:r>
      <w:r w:rsidR="006C50E5" w:rsidRPr="00C4774B">
        <w:rPr>
          <w:rFonts w:eastAsia="MS Mincho" w:cs="Times New Roman"/>
          <w:lang w:val="sr-Latn-CS"/>
        </w:rPr>
        <w:t xml:space="preserve"> koje obuhvataju P</w:t>
      </w:r>
      <w:r w:rsidR="0021193C" w:rsidRPr="00C4774B">
        <w:rPr>
          <w:rFonts w:eastAsia="MS Mincho" w:cs="Times New Roman"/>
          <w:lang w:val="sr-Latn-CS"/>
        </w:rPr>
        <w:t>odršku razvoju klastera i ističe</w:t>
      </w:r>
      <w:r w:rsidR="006C50E5" w:rsidRPr="00C4774B">
        <w:rPr>
          <w:rFonts w:eastAsia="MS Mincho" w:cs="Times New Roman"/>
          <w:lang w:val="sr-Latn-CS"/>
        </w:rPr>
        <w:t xml:space="preserve"> okvir koji se sastoji od više koraka i to:</w:t>
      </w:r>
    </w:p>
    <w:p w:rsidR="00A611AA" w:rsidRPr="00C4774B" w:rsidRDefault="00A611AA">
      <w:pPr>
        <w:jc w:val="both"/>
        <w:rPr>
          <w:rFonts w:eastAsia="MS Mincho" w:cs="Times New Roman"/>
          <w:lang w:val="sr-Latn-CS"/>
        </w:rPr>
      </w:pPr>
    </w:p>
    <w:p w:rsidR="00A611AA" w:rsidRPr="00C4774B" w:rsidRDefault="006C50E5">
      <w:pPr>
        <w:numPr>
          <w:ilvl w:val="0"/>
          <w:numId w:val="6"/>
        </w:numPr>
        <w:contextualSpacing/>
        <w:jc w:val="both"/>
        <w:rPr>
          <w:rFonts w:eastAsia="MS Mincho" w:cs="Times New Roman"/>
          <w:lang w:val="sr-Latn-CS"/>
        </w:rPr>
      </w:pPr>
      <w:r w:rsidRPr="00C4774B">
        <w:rPr>
          <w:rFonts w:eastAsia="MS Mincho" w:cs="Times New Roman"/>
          <w:lang w:val="sr-Latn-CS"/>
        </w:rPr>
        <w:t>Odabir klastera</w:t>
      </w:r>
    </w:p>
    <w:p w:rsidR="00A611AA" w:rsidRPr="00C4774B" w:rsidRDefault="006C50E5">
      <w:pPr>
        <w:numPr>
          <w:ilvl w:val="0"/>
          <w:numId w:val="6"/>
        </w:numPr>
        <w:contextualSpacing/>
        <w:jc w:val="both"/>
        <w:rPr>
          <w:rFonts w:eastAsia="MS Mincho" w:cs="Times New Roman"/>
          <w:lang w:val="sr-Latn-CS"/>
        </w:rPr>
      </w:pPr>
      <w:r w:rsidRPr="00C4774B">
        <w:rPr>
          <w:rFonts w:eastAsia="MS Mincho" w:cs="Times New Roman"/>
          <w:lang w:val="sr-Latn-CS"/>
        </w:rPr>
        <w:t>Razvoj upravljanj</w:t>
      </w:r>
      <w:r w:rsidR="00971531" w:rsidRPr="00C4774B">
        <w:rPr>
          <w:rFonts w:eastAsia="MS Mincho" w:cs="Times New Roman"/>
          <w:lang w:val="sr-Latn-CS"/>
        </w:rPr>
        <w:t>a</w:t>
      </w:r>
      <w:r w:rsidRPr="00C4774B">
        <w:rPr>
          <w:rFonts w:eastAsia="MS Mincho" w:cs="Times New Roman"/>
          <w:lang w:val="sr-Latn-CS"/>
        </w:rPr>
        <w:t xml:space="preserve"> </w:t>
      </w:r>
      <w:proofErr w:type="spellStart"/>
      <w:r w:rsidRPr="00C4774B">
        <w:rPr>
          <w:rFonts w:eastAsia="MS Mincho" w:cs="Times New Roman"/>
          <w:lang w:val="sr-Latn-CS"/>
        </w:rPr>
        <w:t>klaster</w:t>
      </w:r>
      <w:r w:rsidR="00971531" w:rsidRPr="00C4774B">
        <w:rPr>
          <w:rFonts w:eastAsia="MS Mincho" w:cs="Times New Roman"/>
          <w:lang w:val="sr-Latn-CS"/>
        </w:rPr>
        <w:t>o</w:t>
      </w:r>
      <w:r w:rsidRPr="00C4774B">
        <w:rPr>
          <w:rFonts w:eastAsia="MS Mincho" w:cs="Times New Roman"/>
          <w:lang w:val="sr-Latn-CS"/>
        </w:rPr>
        <w:t>m</w:t>
      </w:r>
      <w:proofErr w:type="spellEnd"/>
    </w:p>
    <w:p w:rsidR="00A611AA" w:rsidRPr="00C4774B" w:rsidRDefault="006C50E5">
      <w:pPr>
        <w:numPr>
          <w:ilvl w:val="0"/>
          <w:numId w:val="6"/>
        </w:numPr>
        <w:contextualSpacing/>
        <w:jc w:val="both"/>
        <w:rPr>
          <w:rFonts w:eastAsia="MS Mincho" w:cs="Times New Roman"/>
          <w:lang w:val="sr-Latn-CS"/>
        </w:rPr>
      </w:pPr>
      <w:proofErr w:type="spellStart"/>
      <w:r w:rsidRPr="00C4774B">
        <w:rPr>
          <w:rFonts w:eastAsia="MS Mincho" w:cs="Times New Roman"/>
          <w:lang w:val="sr-Latn-CS"/>
        </w:rPr>
        <w:t>Klaster</w:t>
      </w:r>
      <w:proofErr w:type="spellEnd"/>
      <w:r w:rsidRPr="00C4774B">
        <w:rPr>
          <w:rFonts w:eastAsia="MS Mincho" w:cs="Times New Roman"/>
          <w:lang w:val="sr-Latn-CS"/>
        </w:rPr>
        <w:t xml:space="preserve"> dijagnostika</w:t>
      </w:r>
    </w:p>
    <w:p w:rsidR="00A611AA" w:rsidRPr="00C4774B" w:rsidRDefault="00971531">
      <w:pPr>
        <w:numPr>
          <w:ilvl w:val="0"/>
          <w:numId w:val="6"/>
        </w:numPr>
        <w:contextualSpacing/>
        <w:jc w:val="both"/>
        <w:rPr>
          <w:rFonts w:eastAsia="MS Mincho" w:cs="Times New Roman"/>
          <w:lang w:val="sr-Latn-CS"/>
        </w:rPr>
      </w:pPr>
      <w:r w:rsidRPr="00C4774B">
        <w:rPr>
          <w:rFonts w:eastAsia="MS Mincho" w:cs="Times New Roman"/>
          <w:lang w:val="sr-Latn-CS"/>
        </w:rPr>
        <w:t>Akciono planiranje</w:t>
      </w:r>
    </w:p>
    <w:p w:rsidR="00A611AA" w:rsidRPr="00C4774B" w:rsidRDefault="006C50E5">
      <w:pPr>
        <w:numPr>
          <w:ilvl w:val="0"/>
          <w:numId w:val="6"/>
        </w:numPr>
        <w:contextualSpacing/>
        <w:jc w:val="both"/>
        <w:rPr>
          <w:rFonts w:eastAsia="MS Mincho" w:cs="Times New Roman"/>
          <w:lang w:val="sr-Latn-CS"/>
        </w:rPr>
      </w:pPr>
      <w:r w:rsidRPr="00C4774B">
        <w:rPr>
          <w:rFonts w:eastAsia="MS Mincho" w:cs="Times New Roman"/>
          <w:lang w:val="sr-Latn-CS"/>
        </w:rPr>
        <w:t>Finansiranje</w:t>
      </w:r>
    </w:p>
    <w:p w:rsidR="00A611AA" w:rsidRPr="00C4774B" w:rsidRDefault="006C50E5">
      <w:pPr>
        <w:numPr>
          <w:ilvl w:val="0"/>
          <w:numId w:val="6"/>
        </w:numPr>
        <w:contextualSpacing/>
        <w:jc w:val="both"/>
        <w:rPr>
          <w:rFonts w:eastAsia="MS Mincho" w:cs="Times New Roman"/>
          <w:lang w:val="sr-Latn-CS"/>
        </w:rPr>
      </w:pPr>
      <w:r w:rsidRPr="00C4774B">
        <w:rPr>
          <w:rFonts w:eastAsia="MS Mincho" w:cs="Times New Roman"/>
          <w:lang w:val="sr-Latn-CS"/>
        </w:rPr>
        <w:t>Sprovođenje</w:t>
      </w:r>
    </w:p>
    <w:p w:rsidR="00A611AA" w:rsidRPr="00C4774B" w:rsidRDefault="006C50E5">
      <w:pPr>
        <w:numPr>
          <w:ilvl w:val="0"/>
          <w:numId w:val="6"/>
        </w:numPr>
        <w:contextualSpacing/>
        <w:jc w:val="both"/>
        <w:rPr>
          <w:rFonts w:eastAsia="MS Mincho" w:cs="Times New Roman"/>
          <w:lang w:val="sr-Latn-CS"/>
        </w:rPr>
      </w:pPr>
      <w:r w:rsidRPr="00C4774B">
        <w:rPr>
          <w:rFonts w:eastAsia="MS Mincho" w:cs="Times New Roman"/>
          <w:lang w:val="sr-Latn-CS"/>
        </w:rPr>
        <w:t>Praćenje i procena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lastRenderedPageBreak/>
        <w:t xml:space="preserve">NSR predlaže mere za jačanje kapaciteta </w:t>
      </w:r>
      <w:r w:rsidR="00971531" w:rsidRPr="00C4774B">
        <w:rPr>
          <w:rFonts w:eastAsia="MS Mincho" w:cs="Times New Roman"/>
          <w:lang w:val="sr-Latn-CS"/>
        </w:rPr>
        <w:t xml:space="preserve">i resursa </w:t>
      </w:r>
      <w:proofErr w:type="spellStart"/>
      <w:r w:rsidR="00971531" w:rsidRPr="00C4774B">
        <w:rPr>
          <w:rFonts w:eastAsia="MS Mincho" w:cs="Times New Roman"/>
          <w:lang w:val="sr-Latn-CS"/>
        </w:rPr>
        <w:t>klaster</w:t>
      </w:r>
      <w:proofErr w:type="spellEnd"/>
      <w:r w:rsidR="00971531" w:rsidRPr="00C4774B">
        <w:rPr>
          <w:rFonts w:eastAsia="MS Mincho" w:cs="Times New Roman"/>
          <w:lang w:val="sr-Latn-CS"/>
        </w:rPr>
        <w:t xml:space="preserve"> udruženja koji će </w:t>
      </w:r>
      <w:r w:rsidRPr="00C4774B">
        <w:rPr>
          <w:rFonts w:eastAsia="MS Mincho" w:cs="Times New Roman"/>
          <w:lang w:val="sr-Latn-CS"/>
        </w:rPr>
        <w:t>MSP-</w:t>
      </w:r>
      <w:r w:rsidR="00971531" w:rsidRPr="00C4774B">
        <w:rPr>
          <w:rFonts w:eastAsia="MS Mincho" w:cs="Times New Roman"/>
          <w:lang w:val="sr-Latn-CS"/>
        </w:rPr>
        <w:t>ima članovima</w:t>
      </w:r>
      <w:r w:rsidRPr="00C4774B">
        <w:rPr>
          <w:rFonts w:eastAsia="MS Mincho" w:cs="Times New Roman"/>
          <w:lang w:val="sr-Latn-CS"/>
        </w:rPr>
        <w:t xml:space="preserve"> omogućiti da postanu dobavljači vodećih firmi u </w:t>
      </w:r>
      <w:proofErr w:type="spellStart"/>
      <w:r w:rsidRPr="00C4774B">
        <w:rPr>
          <w:rFonts w:eastAsia="MS Mincho" w:cs="Times New Roman"/>
          <w:lang w:val="sr-Latn-CS"/>
        </w:rPr>
        <w:t>klasteru</w:t>
      </w:r>
      <w:proofErr w:type="spellEnd"/>
      <w:r w:rsidRPr="00C4774B">
        <w:rPr>
          <w:rFonts w:eastAsia="MS Mincho" w:cs="Times New Roman"/>
          <w:lang w:val="sr-Latn-CS"/>
        </w:rPr>
        <w:t>. To se odnosi na verovatnu</w:t>
      </w:r>
      <w:r w:rsidR="00971531" w:rsidRPr="00C4774B">
        <w:rPr>
          <w:rFonts w:eastAsia="MS Mincho" w:cs="Times New Roman"/>
          <w:lang w:val="sr-Latn-CS"/>
        </w:rPr>
        <w:t xml:space="preserve"> potrebu za donatorskom pomoći za</w:t>
      </w:r>
      <w:r w:rsidRPr="00C4774B">
        <w:rPr>
          <w:rFonts w:eastAsia="MS Mincho" w:cs="Times New Roman"/>
          <w:lang w:val="sr-Latn-CS"/>
        </w:rPr>
        <w:t xml:space="preserve"> ov</w:t>
      </w:r>
      <w:r w:rsidR="00971531" w:rsidRPr="00C4774B">
        <w:rPr>
          <w:rFonts w:eastAsia="MS Mincho" w:cs="Times New Roman"/>
          <w:lang w:val="sr-Latn-CS"/>
        </w:rPr>
        <w:t>e</w:t>
      </w:r>
      <w:r w:rsidRPr="00C4774B">
        <w:rPr>
          <w:rFonts w:eastAsia="MS Mincho" w:cs="Times New Roman"/>
          <w:lang w:val="sr-Latn-CS"/>
        </w:rPr>
        <w:t xml:space="preserve"> inicijativ</w:t>
      </w:r>
      <w:r w:rsidR="00782E91" w:rsidRPr="00C4774B">
        <w:rPr>
          <w:rFonts w:eastAsia="MS Mincho" w:cs="Times New Roman"/>
          <w:lang w:val="sr-Latn-CS"/>
        </w:rPr>
        <w:t>e. Politička mera</w:t>
      </w:r>
      <w:r w:rsidR="00971531" w:rsidRPr="00C4774B">
        <w:rPr>
          <w:rFonts w:eastAsia="MS Mincho" w:cs="Times New Roman"/>
          <w:lang w:val="sr-Latn-CS"/>
        </w:rPr>
        <w:t xml:space="preserve"> 2, odnosno p</w:t>
      </w:r>
      <w:r w:rsidRPr="00C4774B">
        <w:rPr>
          <w:rFonts w:eastAsia="MS Mincho" w:cs="Times New Roman"/>
          <w:lang w:val="sr-Latn-CS"/>
        </w:rPr>
        <w:t>romovisanje unapređenj</w:t>
      </w:r>
      <w:r w:rsidR="00971531" w:rsidRPr="00C4774B">
        <w:rPr>
          <w:rFonts w:eastAsia="MS Mincho" w:cs="Times New Roman"/>
          <w:lang w:val="sr-Latn-CS"/>
        </w:rPr>
        <w:t xml:space="preserve">a industrije </w:t>
      </w:r>
      <w:r w:rsidRPr="00C4774B">
        <w:rPr>
          <w:rFonts w:eastAsia="MS Mincho" w:cs="Times New Roman"/>
          <w:lang w:val="sr-Latn-CS"/>
        </w:rPr>
        <w:t xml:space="preserve">i transfer </w:t>
      </w:r>
      <w:r w:rsidR="00971531" w:rsidRPr="00C4774B">
        <w:rPr>
          <w:rFonts w:eastAsia="MS Mincho" w:cs="Times New Roman"/>
          <w:lang w:val="sr-Latn-CS"/>
        </w:rPr>
        <w:t xml:space="preserve">inovacije i tehnologije uključuju </w:t>
      </w:r>
      <w:r w:rsidRPr="00C4774B">
        <w:rPr>
          <w:rFonts w:eastAsia="MS Mincho" w:cs="Times New Roman"/>
          <w:lang w:val="sr-Latn-CS"/>
        </w:rPr>
        <w:t xml:space="preserve">podršku </w:t>
      </w:r>
      <w:r w:rsidR="00971531" w:rsidRPr="00C4774B">
        <w:rPr>
          <w:rFonts w:eastAsia="MS Mincho" w:cs="Times New Roman"/>
          <w:lang w:val="sr-Latn-CS"/>
        </w:rPr>
        <w:t xml:space="preserve">da se preduzećima omogući dobijanje </w:t>
      </w:r>
      <w:r w:rsidR="00782E91" w:rsidRPr="00C4774B">
        <w:rPr>
          <w:rFonts w:eastAsia="MS Mincho" w:cs="Times New Roman"/>
          <w:lang w:val="sr-Latn-CS"/>
        </w:rPr>
        <w:t>c</w:t>
      </w:r>
      <w:r w:rsidR="00971531" w:rsidRPr="00C4774B">
        <w:rPr>
          <w:rFonts w:eastAsia="MS Mincho" w:cs="Times New Roman"/>
          <w:lang w:val="sr-Latn-CS"/>
        </w:rPr>
        <w:t>ertifikata o kvalitetu</w:t>
      </w:r>
      <w:r w:rsidRPr="00C4774B">
        <w:rPr>
          <w:rFonts w:eastAsia="MS Mincho" w:cs="Times New Roman"/>
          <w:lang w:val="sr-Latn-CS"/>
        </w:rPr>
        <w:t xml:space="preserve">, kao i </w:t>
      </w:r>
      <w:r w:rsidR="00971531" w:rsidRPr="00C4774B">
        <w:rPr>
          <w:rFonts w:eastAsia="MS Mincho" w:cs="Times New Roman"/>
          <w:lang w:val="sr-Latn-CS"/>
        </w:rPr>
        <w:t xml:space="preserve">da se </w:t>
      </w:r>
      <w:r w:rsidRPr="00C4774B">
        <w:rPr>
          <w:rFonts w:eastAsia="MS Mincho" w:cs="Times New Roman"/>
          <w:lang w:val="sr-Latn-CS"/>
        </w:rPr>
        <w:t>uspostav</w:t>
      </w:r>
      <w:r w:rsidR="00971531" w:rsidRPr="00C4774B">
        <w:rPr>
          <w:rFonts w:eastAsia="MS Mincho" w:cs="Times New Roman"/>
          <w:lang w:val="sr-Latn-CS"/>
        </w:rPr>
        <w:t>e</w:t>
      </w:r>
      <w:r w:rsidR="0050732A" w:rsidRPr="00C4774B">
        <w:rPr>
          <w:rFonts w:eastAsia="MS Mincho" w:cs="Times New Roman"/>
          <w:lang w:val="sr-Latn-CS"/>
        </w:rPr>
        <w:t xml:space="preserve"> inovativna struktura </w:t>
      </w:r>
      <w:r w:rsidRPr="00C4774B">
        <w:rPr>
          <w:rFonts w:eastAsia="MS Mincho" w:cs="Times New Roman"/>
          <w:lang w:val="sr-Latn-CS"/>
        </w:rPr>
        <w:t>MSP-</w:t>
      </w:r>
      <w:r w:rsidR="0050732A" w:rsidRPr="00C4774B">
        <w:rPr>
          <w:rFonts w:eastAsia="MS Mincho" w:cs="Times New Roman"/>
          <w:lang w:val="sr-Latn-CS"/>
        </w:rPr>
        <w:t>ova koja bi podstakla</w:t>
      </w:r>
      <w:r w:rsidRPr="00C4774B">
        <w:rPr>
          <w:rFonts w:eastAsia="MS Mincho" w:cs="Times New Roman"/>
          <w:lang w:val="sr-Latn-CS"/>
        </w:rPr>
        <w:t xml:space="preserve"> investiranje u I</w:t>
      </w:r>
      <w:r w:rsidR="0050732A" w:rsidRPr="00C4774B">
        <w:rPr>
          <w:rFonts w:eastAsia="MS Mincho" w:cs="Times New Roman"/>
          <w:lang w:val="sr-Latn-CS"/>
        </w:rPr>
        <w:t>&amp;</w:t>
      </w:r>
      <w:r w:rsidRPr="00C4774B">
        <w:rPr>
          <w:rFonts w:eastAsia="MS Mincho" w:cs="Times New Roman"/>
          <w:lang w:val="sr-Latn-CS"/>
        </w:rPr>
        <w:t>R, nabavku nove tehnologije i u</w:t>
      </w:r>
      <w:r w:rsidR="00971531" w:rsidRPr="00C4774B">
        <w:rPr>
          <w:rFonts w:eastAsia="MS Mincho" w:cs="Times New Roman"/>
          <w:lang w:val="sr-Latn-CS"/>
        </w:rPr>
        <w:t>spostavljanje veza sa akademskim</w:t>
      </w:r>
      <w:r w:rsidRPr="00C4774B">
        <w:rPr>
          <w:rFonts w:eastAsia="MS Mincho" w:cs="Times New Roman"/>
          <w:lang w:val="sr-Latn-CS"/>
        </w:rPr>
        <w:t xml:space="preserve"> i </w:t>
      </w:r>
      <w:r w:rsidR="00971531" w:rsidRPr="00C4774B">
        <w:rPr>
          <w:rFonts w:eastAsia="MS Mincho" w:cs="Times New Roman"/>
          <w:lang w:val="sr-Latn-CS"/>
        </w:rPr>
        <w:t>istraživačkim institucijama.</w:t>
      </w:r>
      <w:r w:rsidRPr="00C4774B">
        <w:rPr>
          <w:rFonts w:eastAsia="MS Mincho" w:cs="Times New Roman"/>
          <w:lang w:val="sr-Latn-CS"/>
        </w:rPr>
        <w:t xml:space="preserve"> Može se reći da </w:t>
      </w:r>
      <w:r w:rsidR="0050732A" w:rsidRPr="00C4774B">
        <w:rPr>
          <w:rFonts w:eastAsia="MS Mincho" w:cs="Times New Roman"/>
          <w:lang w:val="sr-Latn-CS"/>
        </w:rPr>
        <w:t xml:space="preserve">se </w:t>
      </w:r>
      <w:r w:rsidRPr="00C4774B">
        <w:rPr>
          <w:rFonts w:eastAsia="MS Mincho" w:cs="Times New Roman"/>
          <w:lang w:val="sr-Latn-CS"/>
        </w:rPr>
        <w:t>političke mere 1</w:t>
      </w:r>
      <w:r w:rsidR="00364E44" w:rsidRPr="00C4774B">
        <w:rPr>
          <w:rFonts w:eastAsia="MS Mincho" w:cs="Times New Roman"/>
          <w:lang w:val="sr-Latn-CS"/>
        </w:rPr>
        <w:t>.</w:t>
      </w:r>
      <w:r w:rsidRPr="00C4774B">
        <w:rPr>
          <w:rFonts w:eastAsia="MS Mincho" w:cs="Times New Roman"/>
          <w:lang w:val="sr-Latn-CS"/>
        </w:rPr>
        <w:t xml:space="preserve"> i 2</w:t>
      </w:r>
      <w:r w:rsidR="00364E44" w:rsidRPr="00C4774B">
        <w:rPr>
          <w:rFonts w:eastAsia="MS Mincho" w:cs="Times New Roman"/>
          <w:lang w:val="sr-Latn-CS"/>
        </w:rPr>
        <w:t>.</w:t>
      </w:r>
      <w:r w:rsidRPr="00C4774B">
        <w:rPr>
          <w:rFonts w:eastAsia="MS Mincho" w:cs="Times New Roman"/>
          <w:lang w:val="sr-Latn-CS"/>
        </w:rPr>
        <w:t xml:space="preserve"> </w:t>
      </w:r>
      <w:r w:rsidR="00364E44" w:rsidRPr="00C4774B">
        <w:rPr>
          <w:rFonts w:eastAsia="MS Mincho" w:cs="Times New Roman"/>
          <w:lang w:val="sr-Latn-CS"/>
        </w:rPr>
        <w:t xml:space="preserve">primenjuju </w:t>
      </w:r>
      <w:r w:rsidRPr="00C4774B">
        <w:rPr>
          <w:rFonts w:eastAsia="MS Mincho" w:cs="Times New Roman"/>
          <w:lang w:val="sr-Latn-CS"/>
        </w:rPr>
        <w:t xml:space="preserve">zajedno jer </w:t>
      </w:r>
      <w:r w:rsidR="00364E44" w:rsidRPr="00C4774B">
        <w:rPr>
          <w:rFonts w:eastAsia="MS Mincho" w:cs="Times New Roman"/>
          <w:lang w:val="sr-Latn-CS"/>
        </w:rPr>
        <w:t xml:space="preserve">bi </w:t>
      </w:r>
      <w:proofErr w:type="spellStart"/>
      <w:r w:rsidRPr="00C4774B">
        <w:rPr>
          <w:rFonts w:eastAsia="MS Mincho" w:cs="Times New Roman"/>
          <w:lang w:val="sr-Latn-CS"/>
        </w:rPr>
        <w:t>ekosistem</w:t>
      </w:r>
      <w:proofErr w:type="spellEnd"/>
      <w:r w:rsidRPr="00C4774B">
        <w:rPr>
          <w:rFonts w:eastAsia="MS Mincho" w:cs="Times New Roman"/>
          <w:lang w:val="sr-Latn-CS"/>
        </w:rPr>
        <w:t xml:space="preserve"> za podršku klastera obuhvatao elemente podrške </w:t>
      </w:r>
      <w:r w:rsidR="00A60B36" w:rsidRPr="00C4774B">
        <w:rPr>
          <w:rFonts w:eastAsia="MS Mincho" w:cs="Times New Roman"/>
          <w:lang w:val="sr-Latn-CS"/>
        </w:rPr>
        <w:t xml:space="preserve">predložene </w:t>
      </w:r>
      <w:r w:rsidRPr="00C4774B">
        <w:rPr>
          <w:rFonts w:eastAsia="MS Mincho" w:cs="Times New Roman"/>
          <w:lang w:val="sr-Latn-CS"/>
        </w:rPr>
        <w:t>u okviru druge mere.</w:t>
      </w:r>
    </w:p>
    <w:p w:rsidR="00A611AA" w:rsidRPr="00C4774B" w:rsidRDefault="006C50E5">
      <w:pPr>
        <w:pStyle w:val="Heading1"/>
        <w:numPr>
          <w:ilvl w:val="0"/>
          <w:numId w:val="9"/>
        </w:numPr>
        <w:ind w:left="714" w:hanging="357"/>
        <w:rPr>
          <w:rFonts w:asciiTheme="minorHAnsi" w:eastAsia="MS Mincho" w:hAnsiTheme="minorHAnsi"/>
          <w:lang w:val="sr-Latn-CS"/>
        </w:rPr>
      </w:pPr>
      <w:bookmarkStart w:id="5" w:name="_Toc481736772"/>
      <w:r w:rsidRPr="00C4774B">
        <w:rPr>
          <w:rFonts w:asciiTheme="minorHAnsi" w:eastAsia="MS Mincho" w:hAnsiTheme="minorHAnsi"/>
          <w:lang w:val="sr-Latn-CS"/>
        </w:rPr>
        <w:t xml:space="preserve">Pristup </w:t>
      </w:r>
      <w:r w:rsidR="00182E42" w:rsidRPr="00C4774B">
        <w:rPr>
          <w:rFonts w:asciiTheme="minorHAnsi" w:eastAsia="MS Mincho" w:hAnsiTheme="minorHAnsi"/>
          <w:lang w:val="sr-Latn-CS"/>
        </w:rPr>
        <w:t xml:space="preserve">i </w:t>
      </w:r>
      <w:r w:rsidRPr="00C4774B">
        <w:rPr>
          <w:rFonts w:asciiTheme="minorHAnsi" w:eastAsia="MS Mincho" w:hAnsiTheme="minorHAnsi"/>
          <w:lang w:val="sr-Latn-CS"/>
        </w:rPr>
        <w:t>izvori informacija</w:t>
      </w:r>
      <w:bookmarkEnd w:id="5"/>
    </w:p>
    <w:p w:rsidR="00A611AA" w:rsidRPr="00C4774B" w:rsidRDefault="00A611AA">
      <w:pPr>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lang w:val="sr-Latn-CS"/>
        </w:rPr>
        <w:t>Naš pristup je prikazan na dijagramu u nastavku.</w:t>
      </w:r>
    </w:p>
    <w:p w:rsidR="00A611AA" w:rsidRPr="00C4774B" w:rsidRDefault="00A611AA">
      <w:pPr>
        <w:rPr>
          <w:rFonts w:eastAsia="MS Mincho" w:cs="Times New Roman"/>
          <w:lang w:val="sr-Latn-CS"/>
        </w:rPr>
      </w:pPr>
    </w:p>
    <w:p w:rsidR="00A611AA" w:rsidRPr="00C4774B" w:rsidRDefault="006C50E5">
      <w:pPr>
        <w:pStyle w:val="Caption"/>
        <w:keepNext/>
        <w:rPr>
          <w:lang w:val="sr-Latn-CS"/>
        </w:rPr>
      </w:pPr>
      <w:r w:rsidRPr="00C4774B">
        <w:rPr>
          <w:lang w:val="sr-Latn-CS"/>
        </w:rPr>
        <w:t>DIJAGRAM 1: Studija o razvoju klastera – pristup i izvori informacija</w:t>
      </w:r>
    </w:p>
    <w:p w:rsidR="00A611AA" w:rsidRPr="00C4774B" w:rsidRDefault="006C50E5">
      <w:pPr>
        <w:rPr>
          <w:rFonts w:ascii="Cambria" w:eastAsia="MS Mincho" w:hAnsi="Cambria" w:cs="Times New Roman"/>
          <w:sz w:val="24"/>
          <w:szCs w:val="24"/>
          <w:lang w:val="sr-Latn-CS"/>
        </w:rPr>
      </w:pPr>
      <w:r w:rsidRPr="00C4774B">
        <w:rPr>
          <w:rFonts w:ascii="Cambria" w:eastAsia="MS Mincho" w:hAnsi="Cambria" w:cs="Times New Roman"/>
          <w:noProof/>
          <w:sz w:val="24"/>
          <w:szCs w:val="24"/>
          <w:lang w:val="sr-Latn-CS"/>
        </w:rPr>
        <w:drawing>
          <wp:inline distT="0" distB="0" distL="0" distR="0">
            <wp:extent cx="5265279" cy="2895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5279" cy="2895600"/>
                    </a:xfrm>
                    <a:prstGeom prst="rect">
                      <a:avLst/>
                    </a:prstGeom>
                    <a:noFill/>
                    <a:ln>
                      <a:noFill/>
                    </a:ln>
                  </pic:spPr>
                </pic:pic>
              </a:graphicData>
            </a:graphic>
          </wp:inline>
        </w:drawing>
      </w:r>
    </w:p>
    <w:p w:rsidR="00A611AA" w:rsidRPr="00C4774B" w:rsidRDefault="006C50E5">
      <w:pPr>
        <w:rPr>
          <w:rFonts w:eastAsia="MS Mincho" w:cs="Times New Roman"/>
          <w:b/>
          <w:lang w:val="sr-Latn-CS"/>
        </w:rPr>
      </w:pPr>
      <w:r w:rsidRPr="00C4774B">
        <w:rPr>
          <w:rFonts w:eastAsia="MS Mincho" w:cs="Times New Roman"/>
          <w:b/>
          <w:lang w:val="sr-Latn-CS"/>
        </w:rPr>
        <w:t xml:space="preserve">Ciljanje </w:t>
      </w:r>
      <w:r w:rsidR="00DE2748" w:rsidRPr="00C4774B">
        <w:rPr>
          <w:rFonts w:eastAsia="MS Mincho" w:cs="Times New Roman"/>
          <w:b/>
          <w:lang w:val="sr-Latn-CS"/>
        </w:rPr>
        <w:t>sektora proizvodnje</w:t>
      </w:r>
    </w:p>
    <w:p w:rsidR="00A611AA" w:rsidRPr="00C4774B" w:rsidRDefault="006C50E5">
      <w:pPr>
        <w:jc w:val="both"/>
        <w:rPr>
          <w:rFonts w:eastAsia="MS Mincho" w:cs="Times New Roman"/>
          <w:lang w:val="sr-Latn-CS"/>
        </w:rPr>
      </w:pPr>
      <w:r w:rsidRPr="00C4774B">
        <w:rPr>
          <w:rFonts w:eastAsia="MS Mincho" w:cs="Times New Roman"/>
          <w:lang w:val="sr-Latn-CS"/>
        </w:rPr>
        <w:t>Analizirali smo sektore uz pomoć šifrovanih podataka NACE-a o njihovoj strukturi i šifrovan</w:t>
      </w:r>
      <w:r w:rsidR="00B44818" w:rsidRPr="00C4774B">
        <w:rPr>
          <w:rFonts w:eastAsia="MS Mincho" w:cs="Times New Roman"/>
          <w:lang w:val="sr-Latn-CS"/>
        </w:rPr>
        <w:t>ih</w:t>
      </w:r>
      <w:r w:rsidRPr="00C4774B">
        <w:rPr>
          <w:rFonts w:eastAsia="MS Mincho" w:cs="Times New Roman"/>
          <w:lang w:val="sr-Latn-CS"/>
        </w:rPr>
        <w:t xml:space="preserve"> podat</w:t>
      </w:r>
      <w:r w:rsidR="00B44818" w:rsidRPr="00C4774B">
        <w:rPr>
          <w:rFonts w:eastAsia="MS Mincho" w:cs="Times New Roman"/>
          <w:lang w:val="sr-Latn-CS"/>
        </w:rPr>
        <w:t xml:space="preserve">aka </w:t>
      </w:r>
      <w:r w:rsidRPr="00C4774B">
        <w:rPr>
          <w:rFonts w:eastAsia="MS Mincho" w:cs="Times New Roman"/>
          <w:lang w:val="sr-Latn-CS"/>
        </w:rPr>
        <w:t>HS-a o tržišnom toku robe koj</w:t>
      </w:r>
      <w:r w:rsidR="00B44818" w:rsidRPr="00C4774B">
        <w:rPr>
          <w:rFonts w:eastAsia="MS Mincho" w:cs="Times New Roman"/>
          <w:lang w:val="sr-Latn-CS"/>
        </w:rPr>
        <w:t>a</w:t>
      </w:r>
      <w:r w:rsidRPr="00C4774B">
        <w:rPr>
          <w:rFonts w:eastAsia="MS Mincho" w:cs="Times New Roman"/>
          <w:lang w:val="sr-Latn-CS"/>
        </w:rPr>
        <w:t xml:space="preserve"> </w:t>
      </w:r>
      <w:r w:rsidR="00B44818" w:rsidRPr="00C4774B">
        <w:rPr>
          <w:rFonts w:eastAsia="MS Mincho" w:cs="Times New Roman"/>
          <w:lang w:val="sr-Latn-CS"/>
        </w:rPr>
        <w:t xml:space="preserve">se </w:t>
      </w:r>
      <w:r w:rsidRPr="00C4774B">
        <w:rPr>
          <w:rFonts w:eastAsia="MS Mincho" w:cs="Times New Roman"/>
          <w:lang w:val="sr-Latn-CS"/>
        </w:rPr>
        <w:t xml:space="preserve">može </w:t>
      </w:r>
      <w:r w:rsidR="00B44818" w:rsidRPr="00C4774B">
        <w:rPr>
          <w:rFonts w:eastAsia="MS Mincho" w:cs="Times New Roman"/>
          <w:lang w:val="sr-Latn-CS"/>
        </w:rPr>
        <w:t>pripisati t</w:t>
      </w:r>
      <w:r w:rsidRPr="00C4774B">
        <w:rPr>
          <w:rFonts w:eastAsia="MS Mincho" w:cs="Times New Roman"/>
          <w:lang w:val="sr-Latn-CS"/>
        </w:rPr>
        <w:t xml:space="preserve">im sektorima. </w:t>
      </w:r>
      <w:r w:rsidR="00B44818" w:rsidRPr="00C4774B">
        <w:rPr>
          <w:rFonts w:eastAsia="MS Mincho" w:cs="Times New Roman"/>
          <w:lang w:val="sr-Latn-CS"/>
        </w:rPr>
        <w:t>Na ovaj način smo izdvojili važne sektore u ekonomiji</w:t>
      </w:r>
      <w:r w:rsidRPr="00C4774B">
        <w:rPr>
          <w:rFonts w:eastAsia="MS Mincho" w:cs="Times New Roman"/>
          <w:lang w:val="sr-Latn-CS"/>
        </w:rPr>
        <w:t xml:space="preserve">, </w:t>
      </w:r>
      <w:r w:rsidR="00B44818" w:rsidRPr="00C4774B">
        <w:rPr>
          <w:rFonts w:eastAsia="MS Mincho" w:cs="Times New Roman"/>
          <w:lang w:val="sr-Latn-CS"/>
        </w:rPr>
        <w:t xml:space="preserve">praveći razliku između </w:t>
      </w:r>
      <w:r w:rsidRPr="00C4774B">
        <w:rPr>
          <w:rFonts w:eastAsia="MS Mincho" w:cs="Times New Roman"/>
          <w:lang w:val="sr-Latn-CS"/>
        </w:rPr>
        <w:t>sektora izloženih međunarodnoj konkurenciji koji trguju van granica Kosova i lokalnih sektora koji rade na domaćem tržištu. Podaci se isključivo odnose na proizvodnju i ne uključuju usluge.</w:t>
      </w:r>
    </w:p>
    <w:p w:rsidR="00A611AA" w:rsidRPr="00C4774B" w:rsidRDefault="00A611AA">
      <w:pPr>
        <w:rPr>
          <w:rFonts w:eastAsia="MS Mincho" w:cs="Times New Roman"/>
          <w:lang w:val="sr-Latn-CS"/>
        </w:rPr>
      </w:pPr>
    </w:p>
    <w:p w:rsidR="00A611AA" w:rsidRPr="00C4774B" w:rsidRDefault="0050732A">
      <w:pPr>
        <w:rPr>
          <w:rFonts w:eastAsia="MS Mincho" w:cs="Times New Roman"/>
          <w:b/>
          <w:lang w:val="sr-Latn-CS"/>
        </w:rPr>
      </w:pPr>
      <w:r w:rsidRPr="00C4774B">
        <w:rPr>
          <w:rFonts w:eastAsia="MS Mincho" w:cs="Times New Roman"/>
          <w:b/>
          <w:lang w:val="sr-Latn-CS"/>
        </w:rPr>
        <w:t>Statističko m</w:t>
      </w:r>
      <w:r w:rsidR="006C50E5" w:rsidRPr="00C4774B">
        <w:rPr>
          <w:rFonts w:eastAsia="MS Mincho" w:cs="Times New Roman"/>
          <w:b/>
          <w:lang w:val="sr-Latn-CS"/>
        </w:rPr>
        <w:t>apiranje klastera</w:t>
      </w:r>
    </w:p>
    <w:p w:rsidR="00A611AA" w:rsidRPr="00C4774B" w:rsidRDefault="001877BB">
      <w:pPr>
        <w:jc w:val="both"/>
        <w:rPr>
          <w:rFonts w:eastAsia="MS Mincho" w:cs="Times New Roman"/>
          <w:lang w:val="sr-Latn-CS"/>
        </w:rPr>
      </w:pPr>
      <w:r w:rsidRPr="00C4774B">
        <w:rPr>
          <w:rFonts w:eastAsia="MS Mincho" w:cs="Times New Roman"/>
          <w:lang w:val="sr-Latn-CS"/>
        </w:rPr>
        <w:t xml:space="preserve">Mi smo naknadno </w:t>
      </w:r>
      <w:proofErr w:type="spellStart"/>
      <w:r w:rsidRPr="00C4774B">
        <w:rPr>
          <w:rFonts w:eastAsia="MS Mincho" w:cs="Times New Roman"/>
          <w:lang w:val="sr-Latn-CS"/>
        </w:rPr>
        <w:t>mapirali</w:t>
      </w:r>
      <w:proofErr w:type="spellEnd"/>
      <w:r w:rsidRPr="00C4774B">
        <w:rPr>
          <w:rFonts w:eastAsia="MS Mincho" w:cs="Times New Roman"/>
          <w:lang w:val="sr-Latn-CS"/>
        </w:rPr>
        <w:t xml:space="preserve"> sektorske a</w:t>
      </w:r>
      <w:r w:rsidR="006C50E5" w:rsidRPr="00C4774B">
        <w:rPr>
          <w:rFonts w:eastAsia="MS Mincho" w:cs="Times New Roman"/>
          <w:lang w:val="sr-Latn-CS"/>
        </w:rPr>
        <w:t xml:space="preserve">glomeracije </w:t>
      </w:r>
      <w:r w:rsidRPr="00C4774B">
        <w:rPr>
          <w:rFonts w:eastAsia="MS Mincho" w:cs="Times New Roman"/>
          <w:lang w:val="sr-Latn-CS"/>
        </w:rPr>
        <w:t>iz cele</w:t>
      </w:r>
      <w:r w:rsidR="006C50E5" w:rsidRPr="00C4774B">
        <w:rPr>
          <w:rFonts w:eastAsia="MS Mincho" w:cs="Times New Roman"/>
          <w:lang w:val="sr-Latn-CS"/>
        </w:rPr>
        <w:t xml:space="preserve"> zemlje u sedam regiona Kosova i napravili razliku između regionalnih statističkih klastera u </w:t>
      </w:r>
      <w:r w:rsidRPr="00C4774B">
        <w:rPr>
          <w:rFonts w:eastAsia="MS Mincho" w:cs="Times New Roman"/>
          <w:lang w:val="sr-Latn-CS"/>
        </w:rPr>
        <w:t xml:space="preserve">skladu sa </w:t>
      </w:r>
      <w:r w:rsidR="006C50E5" w:rsidRPr="00C4774B">
        <w:rPr>
          <w:rFonts w:eastAsia="MS Mincho" w:cs="Times New Roman"/>
          <w:lang w:val="sr-Latn-CS"/>
        </w:rPr>
        <w:t>sektorima NACE-a</w:t>
      </w:r>
      <w:r w:rsidRPr="00C4774B">
        <w:rPr>
          <w:rFonts w:eastAsia="MS Mincho" w:cs="Times New Roman"/>
          <w:lang w:val="sr-Latn-CS"/>
        </w:rPr>
        <w:t>,</w:t>
      </w:r>
      <w:r w:rsidR="006C50E5" w:rsidRPr="00C4774B">
        <w:rPr>
          <w:rFonts w:eastAsia="MS Mincho" w:cs="Times New Roman"/>
          <w:lang w:val="sr-Latn-CS"/>
        </w:rPr>
        <w:t xml:space="preserve"> usvajanjem sist</w:t>
      </w:r>
      <w:r w:rsidRPr="00C4774B">
        <w:rPr>
          <w:rFonts w:eastAsia="MS Mincho" w:cs="Times New Roman"/>
          <w:lang w:val="sr-Latn-CS"/>
        </w:rPr>
        <w:t>ema ocenjivanja „</w:t>
      </w:r>
      <w:proofErr w:type="spellStart"/>
      <w:r w:rsidRPr="00C4774B">
        <w:rPr>
          <w:rFonts w:eastAsia="MS Mincho" w:cs="Times New Roman"/>
          <w:lang w:val="sr-Latn-CS"/>
        </w:rPr>
        <w:t>zvezdicama</w:t>
      </w:r>
      <w:proofErr w:type="spellEnd"/>
      <w:r w:rsidRPr="00C4774B">
        <w:rPr>
          <w:rFonts w:eastAsia="MS Mincho" w:cs="Times New Roman"/>
          <w:lang w:val="sr-Latn-CS"/>
        </w:rPr>
        <w:t xml:space="preserve">“, po kome se </w:t>
      </w:r>
      <w:proofErr w:type="spellStart"/>
      <w:r w:rsidR="006C50E5" w:rsidRPr="00C4774B">
        <w:rPr>
          <w:rFonts w:eastAsia="MS Mincho" w:cs="Times New Roman"/>
          <w:lang w:val="sr-Latn-CS"/>
        </w:rPr>
        <w:t>klasterima</w:t>
      </w:r>
      <w:proofErr w:type="spellEnd"/>
      <w:r w:rsidR="006C50E5" w:rsidRPr="00C4774B">
        <w:rPr>
          <w:rFonts w:eastAsia="MS Mincho" w:cs="Times New Roman"/>
          <w:lang w:val="sr-Latn-CS"/>
        </w:rPr>
        <w:t xml:space="preserve"> </w:t>
      </w:r>
      <w:r w:rsidRPr="00C4774B">
        <w:rPr>
          <w:rFonts w:eastAsia="MS Mincho" w:cs="Times New Roman"/>
          <w:lang w:val="sr-Latn-CS"/>
        </w:rPr>
        <w:t>dodeljuju</w:t>
      </w:r>
      <w:r w:rsidR="006C50E5" w:rsidRPr="00C4774B">
        <w:rPr>
          <w:rFonts w:eastAsia="MS Mincho" w:cs="Times New Roman"/>
          <w:lang w:val="sr-Latn-CS"/>
        </w:rPr>
        <w:t xml:space="preserve"> najviše 3 zvezdic</w:t>
      </w:r>
      <w:r w:rsidRPr="00C4774B">
        <w:rPr>
          <w:rFonts w:eastAsia="MS Mincho" w:cs="Times New Roman"/>
          <w:lang w:val="sr-Latn-CS"/>
        </w:rPr>
        <w:t>e</w:t>
      </w:r>
      <w:r w:rsidR="006C50E5" w:rsidRPr="00C4774B">
        <w:rPr>
          <w:rFonts w:eastAsia="MS Mincho" w:cs="Times New Roman"/>
          <w:lang w:val="sr-Latn-CS"/>
        </w:rPr>
        <w:t xml:space="preserve"> na osnovu njihov</w:t>
      </w:r>
      <w:r w:rsidRPr="00C4774B">
        <w:rPr>
          <w:rFonts w:eastAsia="MS Mincho" w:cs="Times New Roman"/>
          <w:lang w:val="sr-Latn-CS"/>
        </w:rPr>
        <w:t>ih</w:t>
      </w:r>
      <w:r w:rsidR="006C50E5" w:rsidRPr="00C4774B">
        <w:rPr>
          <w:rFonts w:eastAsia="MS Mincho" w:cs="Times New Roman"/>
          <w:lang w:val="sr-Latn-CS"/>
        </w:rPr>
        <w:t xml:space="preserve"> karakteristika, kao što je opisano</w:t>
      </w:r>
      <w:r w:rsidRPr="00C4774B">
        <w:rPr>
          <w:rFonts w:eastAsia="MS Mincho" w:cs="Times New Roman"/>
          <w:lang w:val="sr-Latn-CS"/>
        </w:rPr>
        <w:t xml:space="preserve"> u nastavku</w:t>
      </w:r>
      <w:r w:rsidR="006C50E5" w:rsidRPr="00C4774B">
        <w:rPr>
          <w:rFonts w:eastAsia="MS Mincho" w:cs="Times New Roman"/>
          <w:lang w:val="sr-Latn-CS"/>
        </w:rPr>
        <w:t>.</w:t>
      </w:r>
    </w:p>
    <w:p w:rsidR="00A611AA" w:rsidRPr="00C4774B" w:rsidRDefault="00A611AA">
      <w:pPr>
        <w:rPr>
          <w:rFonts w:eastAsia="MS Mincho" w:cs="Times New Roman"/>
          <w:lang w:val="sr-Latn-CS"/>
        </w:rPr>
      </w:pPr>
    </w:p>
    <w:p w:rsidR="00A611AA" w:rsidRPr="00C4774B" w:rsidRDefault="006C50E5">
      <w:pPr>
        <w:rPr>
          <w:rFonts w:eastAsia="MS Mincho" w:cs="Times New Roman"/>
          <w:b/>
          <w:lang w:val="sr-Latn-CS"/>
        </w:rPr>
      </w:pPr>
      <w:proofErr w:type="spellStart"/>
      <w:r w:rsidRPr="00C4774B">
        <w:rPr>
          <w:rFonts w:eastAsia="MS Mincho" w:cs="Times New Roman"/>
          <w:b/>
          <w:lang w:val="sr-Latn-CS"/>
        </w:rPr>
        <w:t>Ekosistem</w:t>
      </w:r>
      <w:proofErr w:type="spellEnd"/>
      <w:r w:rsidRPr="00C4774B">
        <w:rPr>
          <w:rFonts w:eastAsia="MS Mincho" w:cs="Times New Roman"/>
          <w:b/>
          <w:lang w:val="sr-Latn-CS"/>
        </w:rPr>
        <w:t xml:space="preserve"> klastera</w:t>
      </w:r>
    </w:p>
    <w:p w:rsidR="00A611AA" w:rsidRPr="00C4774B" w:rsidRDefault="006C50E5" w:rsidP="0050732A">
      <w:pPr>
        <w:jc w:val="both"/>
        <w:rPr>
          <w:rFonts w:eastAsia="MS Mincho" w:cs="Times New Roman"/>
          <w:lang w:val="sr-Latn-CS"/>
        </w:rPr>
      </w:pPr>
      <w:r w:rsidRPr="00C4774B">
        <w:rPr>
          <w:rFonts w:eastAsia="MS Mincho" w:cs="Times New Roman"/>
          <w:lang w:val="sr-Latn-CS"/>
        </w:rPr>
        <w:t xml:space="preserve">Razmotrili smo </w:t>
      </w:r>
      <w:proofErr w:type="spellStart"/>
      <w:r w:rsidRPr="00C4774B">
        <w:rPr>
          <w:rFonts w:eastAsia="MS Mincho" w:cs="Times New Roman"/>
          <w:lang w:val="sr-Latn-CS"/>
        </w:rPr>
        <w:t>ekosistem</w:t>
      </w:r>
      <w:proofErr w:type="spellEnd"/>
      <w:r w:rsidRPr="00C4774B">
        <w:rPr>
          <w:rFonts w:eastAsia="MS Mincho" w:cs="Times New Roman"/>
          <w:lang w:val="sr-Latn-CS"/>
        </w:rPr>
        <w:t xml:space="preserve"> podrške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kako bismo </w:t>
      </w:r>
      <w:r w:rsidR="00490B9F" w:rsidRPr="00C4774B">
        <w:rPr>
          <w:rFonts w:eastAsia="MS Mincho" w:cs="Times New Roman"/>
          <w:lang w:val="sr-Latn-CS"/>
        </w:rPr>
        <w:t>procenili</w:t>
      </w:r>
      <w:r w:rsidRPr="00C4774B">
        <w:rPr>
          <w:rFonts w:eastAsia="MS Mincho" w:cs="Times New Roman"/>
          <w:lang w:val="sr-Latn-CS"/>
        </w:rPr>
        <w:t xml:space="preserve"> da li je </w:t>
      </w:r>
      <w:r w:rsidR="00490B9F" w:rsidRPr="00C4774B">
        <w:rPr>
          <w:rFonts w:eastAsia="MS Mincho" w:cs="Times New Roman"/>
          <w:lang w:val="sr-Latn-CS"/>
        </w:rPr>
        <w:t xml:space="preserve">u stanju </w:t>
      </w:r>
      <w:r w:rsidR="0050732A" w:rsidRPr="00C4774B">
        <w:rPr>
          <w:rFonts w:eastAsia="MS Mincho" w:cs="Times New Roman"/>
          <w:lang w:val="sr-Latn-CS"/>
        </w:rPr>
        <w:t>da pruža</w:t>
      </w:r>
      <w:r w:rsidRPr="00C4774B">
        <w:rPr>
          <w:rFonts w:eastAsia="MS Mincho" w:cs="Times New Roman"/>
          <w:lang w:val="sr-Latn-CS"/>
        </w:rPr>
        <w:t xml:space="preserve"> podršku organizovanim regionalnim ili </w:t>
      </w:r>
      <w:r w:rsidR="0050732A" w:rsidRPr="00C4774B">
        <w:rPr>
          <w:rFonts w:eastAsia="MS Mincho" w:cs="Times New Roman"/>
          <w:lang w:val="sr-Latn-CS"/>
        </w:rPr>
        <w:t xml:space="preserve">i </w:t>
      </w:r>
      <w:r w:rsidRPr="00C4774B">
        <w:rPr>
          <w:rFonts w:eastAsia="MS Mincho" w:cs="Times New Roman"/>
          <w:lang w:val="sr-Latn-CS"/>
        </w:rPr>
        <w:t xml:space="preserve">nacionalnim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inicijativama.</w:t>
      </w:r>
    </w:p>
    <w:p w:rsidR="00A611AA" w:rsidRPr="00C4774B" w:rsidRDefault="00A611AA">
      <w:pPr>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b/>
          <w:lang w:val="sr-Latn-CS"/>
        </w:rPr>
        <w:t>Nalazi i zaključci</w:t>
      </w:r>
      <w:r w:rsidRPr="00C4774B">
        <w:rPr>
          <w:rFonts w:eastAsia="MS Mincho" w:cs="Times New Roman"/>
          <w:lang w:val="sr-Latn-CS"/>
        </w:rPr>
        <w:t xml:space="preserve"> o trenutnom stanju spremnosti za </w:t>
      </w:r>
      <w:proofErr w:type="spellStart"/>
      <w:r w:rsidRPr="00C4774B">
        <w:rPr>
          <w:rFonts w:eastAsia="MS Mincho" w:cs="Times New Roman"/>
          <w:lang w:val="sr-Latn-CS"/>
        </w:rPr>
        <w:t>klastering</w:t>
      </w:r>
      <w:proofErr w:type="spellEnd"/>
      <w:r w:rsidRPr="00C4774B">
        <w:rPr>
          <w:rFonts w:eastAsia="MS Mincho" w:cs="Times New Roman"/>
          <w:lang w:val="sr-Latn-CS"/>
        </w:rPr>
        <w:t>.</w:t>
      </w:r>
    </w:p>
    <w:p w:rsidR="00A611AA" w:rsidRPr="00C4774B" w:rsidRDefault="00A611AA">
      <w:pPr>
        <w:rPr>
          <w:rFonts w:eastAsia="MS Mincho" w:cs="Times New Roman"/>
          <w:lang w:val="sr-Latn-CS"/>
        </w:rPr>
      </w:pPr>
    </w:p>
    <w:p w:rsidR="00A611AA" w:rsidRPr="00C4774B" w:rsidRDefault="006C50E5">
      <w:pPr>
        <w:rPr>
          <w:rFonts w:eastAsia="MS Mincho" w:cs="Times New Roman"/>
          <w:b/>
          <w:lang w:val="sr-Latn-CS"/>
        </w:rPr>
      </w:pPr>
      <w:r w:rsidRPr="00C4774B">
        <w:rPr>
          <w:rFonts w:eastAsia="MS Mincho" w:cs="Times New Roman"/>
          <w:b/>
          <w:lang w:val="sr-Latn-CS"/>
        </w:rPr>
        <w:lastRenderedPageBreak/>
        <w:t>Okvir razvoja klastera</w:t>
      </w:r>
    </w:p>
    <w:p w:rsidR="00A611AA" w:rsidRPr="00C4774B" w:rsidRDefault="006C50E5" w:rsidP="00810C5E">
      <w:pPr>
        <w:jc w:val="both"/>
        <w:rPr>
          <w:rFonts w:eastAsia="MS Mincho" w:cs="Times New Roman"/>
          <w:lang w:val="sr-Latn-CS"/>
        </w:rPr>
      </w:pPr>
      <w:r w:rsidRPr="00C4774B">
        <w:rPr>
          <w:rFonts w:eastAsia="MS Mincho" w:cs="Times New Roman"/>
          <w:lang w:val="sr-Latn-CS"/>
        </w:rPr>
        <w:t xml:space="preserve">Preporučili smo politike o razvoju klastera i okvir upravljanja i pružanja podrške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i poslovnim mrežama. </w:t>
      </w:r>
    </w:p>
    <w:p w:rsidR="00A611AA" w:rsidRPr="00C4774B" w:rsidRDefault="00A611AA">
      <w:pPr>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Izvršili smo analizu koristeći podatke NACE-a o sektorima koje nam je obezbedilo Odeljenje za trgovinu i industriju i </w:t>
      </w:r>
      <w:r w:rsidR="00B61898" w:rsidRPr="00C4774B">
        <w:rPr>
          <w:rFonts w:eastAsia="MS Mincho" w:cs="Times New Roman"/>
          <w:lang w:val="sr-Latn-CS"/>
        </w:rPr>
        <w:t xml:space="preserve">dostupne </w:t>
      </w:r>
      <w:r w:rsidRPr="00C4774B">
        <w:rPr>
          <w:rFonts w:eastAsia="MS Mincho" w:cs="Times New Roman"/>
          <w:lang w:val="sr-Latn-CS"/>
        </w:rPr>
        <w:t xml:space="preserve">podatke HS-a o tržišnom toku </w:t>
      </w:r>
      <w:r w:rsidR="00B61898" w:rsidRPr="00C4774B">
        <w:rPr>
          <w:rFonts w:eastAsia="MS Mincho" w:cs="Times New Roman"/>
          <w:lang w:val="sr-Latn-CS"/>
        </w:rPr>
        <w:t>iz</w:t>
      </w:r>
      <w:r w:rsidRPr="00C4774B">
        <w:rPr>
          <w:rFonts w:eastAsia="MS Mincho" w:cs="Times New Roman"/>
          <w:lang w:val="sr-Latn-CS"/>
        </w:rPr>
        <w:t xml:space="preserve"> </w:t>
      </w:r>
      <w:proofErr w:type="spellStart"/>
      <w:r w:rsidRPr="00C4774B">
        <w:rPr>
          <w:rFonts w:eastAsia="MS Mincho" w:cs="Times New Roman"/>
          <w:lang w:val="sr-Latn-CS"/>
        </w:rPr>
        <w:t>Eurostat</w:t>
      </w:r>
      <w:proofErr w:type="spellEnd"/>
      <w:r w:rsidRPr="00C4774B">
        <w:rPr>
          <w:rFonts w:eastAsia="MS Mincho" w:cs="Times New Roman"/>
          <w:lang w:val="sr-Latn-CS"/>
        </w:rPr>
        <w:t>-</w:t>
      </w:r>
      <w:r w:rsidR="00B61898" w:rsidRPr="00C4774B">
        <w:rPr>
          <w:rFonts w:eastAsia="MS Mincho" w:cs="Times New Roman"/>
          <w:lang w:val="sr-Latn-CS"/>
        </w:rPr>
        <w:t>a (pogledajte Dodatak 2, Podaci</w:t>
      </w:r>
      <w:r w:rsidRPr="00C4774B">
        <w:rPr>
          <w:rFonts w:eastAsia="MS Mincho" w:cs="Times New Roman"/>
          <w:lang w:val="sr-Latn-CS"/>
        </w:rPr>
        <w:t>), dopunjen</w:t>
      </w:r>
      <w:r w:rsidR="00B61898" w:rsidRPr="00C4774B">
        <w:rPr>
          <w:rFonts w:eastAsia="MS Mincho" w:cs="Times New Roman"/>
          <w:lang w:val="sr-Latn-CS"/>
        </w:rPr>
        <w:t>e</w:t>
      </w:r>
      <w:r w:rsidRPr="00C4774B">
        <w:rPr>
          <w:rFonts w:eastAsia="MS Mincho" w:cs="Times New Roman"/>
          <w:lang w:val="sr-Latn-CS"/>
        </w:rPr>
        <w:t xml:space="preserve"> informacijama iz sektorskih izveštaja pripremljenih uglavnom od strane UNDP-a i USAID-a i </w:t>
      </w:r>
      <w:r w:rsidR="00B61898" w:rsidRPr="00C4774B">
        <w:rPr>
          <w:rFonts w:eastAsia="MS Mincho" w:cs="Times New Roman"/>
          <w:lang w:val="sr-Latn-CS"/>
        </w:rPr>
        <w:t xml:space="preserve">podatke sa </w:t>
      </w:r>
      <w:r w:rsidRPr="00C4774B">
        <w:rPr>
          <w:rFonts w:eastAsia="MS Mincho" w:cs="Times New Roman"/>
          <w:lang w:val="sr-Latn-CS"/>
        </w:rPr>
        <w:t>sastanaka</w:t>
      </w:r>
      <w:r w:rsidR="00B61898" w:rsidRPr="00C4774B">
        <w:rPr>
          <w:rFonts w:eastAsia="MS Mincho" w:cs="Times New Roman"/>
          <w:lang w:val="sr-Latn-CS"/>
        </w:rPr>
        <w:t xml:space="preserve"> održanih</w:t>
      </w:r>
      <w:r w:rsidRPr="00C4774B">
        <w:rPr>
          <w:rFonts w:eastAsia="MS Mincho" w:cs="Times New Roman"/>
          <w:lang w:val="sr-Latn-CS"/>
        </w:rPr>
        <w:t xml:space="preserve"> u okviru donatorskih projekata </w:t>
      </w:r>
      <w:r w:rsidR="00B61898" w:rsidRPr="00C4774B">
        <w:rPr>
          <w:rFonts w:eastAsia="MS Mincho" w:cs="Times New Roman"/>
          <w:lang w:val="sr-Latn-CS"/>
        </w:rPr>
        <w:t>sa predstavnicima</w:t>
      </w:r>
      <w:r w:rsidRPr="00C4774B">
        <w:rPr>
          <w:rFonts w:eastAsia="MS Mincho" w:cs="Times New Roman"/>
          <w:lang w:val="sr-Latn-CS"/>
        </w:rPr>
        <w:t xml:space="preserve"> industrije (Dodatak 1). </w:t>
      </w:r>
    </w:p>
    <w:p w:rsidR="00A611AA" w:rsidRPr="00C4774B" w:rsidRDefault="006C50E5">
      <w:pPr>
        <w:pStyle w:val="Heading1"/>
        <w:numPr>
          <w:ilvl w:val="1"/>
          <w:numId w:val="9"/>
        </w:numPr>
        <w:rPr>
          <w:rFonts w:asciiTheme="minorHAnsi" w:eastAsia="MS Mincho" w:hAnsiTheme="minorHAnsi"/>
          <w:sz w:val="24"/>
          <w:szCs w:val="24"/>
          <w:lang w:val="sr-Latn-CS"/>
        </w:rPr>
      </w:pPr>
      <w:bookmarkStart w:id="6" w:name="_Toc481736773"/>
      <w:r w:rsidRPr="00C4774B">
        <w:rPr>
          <w:rFonts w:asciiTheme="minorHAnsi" w:eastAsia="MS Mincho" w:hAnsiTheme="minorHAnsi"/>
          <w:sz w:val="24"/>
          <w:szCs w:val="24"/>
          <w:lang w:val="sr-Latn-CS"/>
        </w:rPr>
        <w:t>Izveštaji</w:t>
      </w:r>
      <w:bookmarkEnd w:id="6"/>
    </w:p>
    <w:p w:rsidR="00A611AA" w:rsidRPr="00C4774B" w:rsidRDefault="00A611AA">
      <w:pPr>
        <w:jc w:val="both"/>
        <w:rPr>
          <w:rFonts w:eastAsia="MS Mincho" w:cs="Times New Roman"/>
          <w:b/>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Pregledali smo veliki broj izveštaja koji se odnose na sektore, uključujući izveštaj iz 2014. o „</w:t>
      </w:r>
      <w:r w:rsidR="00A40463" w:rsidRPr="00C4774B">
        <w:rPr>
          <w:rFonts w:eastAsia="MS Mincho" w:cs="Times New Roman"/>
          <w:lang w:val="sr-Latn-CS"/>
        </w:rPr>
        <w:t>Prirodno</w:t>
      </w:r>
      <w:r w:rsidRPr="00C4774B">
        <w:rPr>
          <w:rFonts w:eastAsia="MS Mincho" w:cs="Times New Roman"/>
          <w:lang w:val="sr-Latn-CS"/>
        </w:rPr>
        <w:t xml:space="preserve"> nastalim </w:t>
      </w:r>
      <w:proofErr w:type="spellStart"/>
      <w:r w:rsidRPr="00C4774B">
        <w:rPr>
          <w:rFonts w:eastAsia="MS Mincho" w:cs="Times New Roman"/>
          <w:lang w:val="sr-Latn-CS"/>
        </w:rPr>
        <w:t>klasterima</w:t>
      </w:r>
      <w:proofErr w:type="spellEnd"/>
      <w:r w:rsidRPr="00C4774B">
        <w:rPr>
          <w:rFonts w:eastAsia="MS Mincho" w:cs="Times New Roman"/>
          <w:lang w:val="sr-Latn-CS"/>
        </w:rPr>
        <w:t>“, kao i izveštaje o</w:t>
      </w:r>
      <w:r w:rsidR="00A40463" w:rsidRPr="00C4774B">
        <w:rPr>
          <w:rFonts w:eastAsia="MS Mincho" w:cs="Times New Roman"/>
          <w:lang w:val="sr-Latn-CS"/>
        </w:rPr>
        <w:t xml:space="preserve"> specifičnim sektorima izrađene</w:t>
      </w:r>
      <w:r w:rsidRPr="00C4774B">
        <w:rPr>
          <w:rFonts w:eastAsia="MS Mincho" w:cs="Times New Roman"/>
          <w:lang w:val="sr-Latn-CS"/>
        </w:rPr>
        <w:t xml:space="preserve"> od strane UNDP-a (u okviru projekta „Pomoć za trgovinu“) i USAID-a o projektima za podršku preduzeć</w:t>
      </w:r>
      <w:r w:rsidR="00A40463" w:rsidRPr="00C4774B">
        <w:rPr>
          <w:rFonts w:eastAsia="MS Mincho" w:cs="Times New Roman"/>
          <w:lang w:val="sr-Latn-CS"/>
        </w:rPr>
        <w:t>im</w:t>
      </w:r>
      <w:r w:rsidRPr="00C4774B">
        <w:rPr>
          <w:rFonts w:eastAsia="MS Mincho" w:cs="Times New Roman"/>
          <w:lang w:val="sr-Latn-CS"/>
        </w:rPr>
        <w:t>a, naročito</w:t>
      </w:r>
      <w:r w:rsidR="00BD1A99" w:rsidRPr="00C4774B">
        <w:rPr>
          <w:rFonts w:eastAsia="MS Mincho" w:cs="Times New Roman"/>
          <w:lang w:val="sr-Latn-CS"/>
        </w:rPr>
        <w:t xml:space="preserve"> </w:t>
      </w:r>
      <w:r w:rsidRPr="00C4774B">
        <w:rPr>
          <w:rFonts w:eastAsia="MS Mincho" w:cs="Times New Roman"/>
          <w:lang w:val="sr-Latn-CS"/>
        </w:rPr>
        <w:t>EMPOWER. Pogledajte Dodatak 1 za spisak.</w:t>
      </w:r>
    </w:p>
    <w:p w:rsidR="00A611AA" w:rsidRPr="00C4774B" w:rsidRDefault="006C50E5">
      <w:pPr>
        <w:jc w:val="both"/>
        <w:rPr>
          <w:rFonts w:eastAsia="MS Mincho" w:cs="Times New Roman"/>
          <w:lang w:val="sr-Latn-CS"/>
        </w:rPr>
      </w:pPr>
      <w:r w:rsidRPr="00C4774B">
        <w:rPr>
          <w:rFonts w:eastAsia="MS Mincho" w:cs="Times New Roman"/>
          <w:lang w:val="sr-Latn-CS"/>
        </w:rPr>
        <w:t xml:space="preserve"> </w:t>
      </w:r>
    </w:p>
    <w:p w:rsidR="00A611AA" w:rsidRPr="00C4774B" w:rsidRDefault="006C50E5">
      <w:pPr>
        <w:jc w:val="both"/>
        <w:rPr>
          <w:rFonts w:eastAsia="MS Mincho" w:cs="Times New Roman"/>
          <w:lang w:val="sr-Latn-CS"/>
        </w:rPr>
      </w:pPr>
      <w:r w:rsidRPr="00C4774B">
        <w:rPr>
          <w:rFonts w:eastAsia="MS Mincho" w:cs="Times New Roman"/>
          <w:lang w:val="sr-Latn-CS"/>
        </w:rPr>
        <w:t xml:space="preserve">Izveštaji </w:t>
      </w:r>
      <w:r w:rsidR="00810C5E" w:rsidRPr="00C4774B">
        <w:rPr>
          <w:rFonts w:eastAsia="MS Mincho" w:cs="Times New Roman"/>
          <w:lang w:val="sr-Latn-CS"/>
        </w:rPr>
        <w:t>pružaju</w:t>
      </w:r>
      <w:r w:rsidRPr="00C4774B">
        <w:rPr>
          <w:rFonts w:eastAsia="MS Mincho" w:cs="Times New Roman"/>
          <w:lang w:val="sr-Latn-CS"/>
        </w:rPr>
        <w:t xml:space="preserve"> pregled industrija i njihove lance vrednosti i uključuju neke korisne podatke i informacije o potrebama koje se</w:t>
      </w:r>
      <w:r w:rsidR="00810C5E" w:rsidRPr="00C4774B">
        <w:rPr>
          <w:rFonts w:eastAsia="MS Mincho" w:cs="Times New Roman"/>
          <w:lang w:val="sr-Latn-CS"/>
        </w:rPr>
        <w:t xml:space="preserve"> uglavnom sprovode </w:t>
      </w:r>
      <w:r w:rsidRPr="00C4774B">
        <w:rPr>
          <w:rFonts w:eastAsia="MS Mincho" w:cs="Times New Roman"/>
          <w:lang w:val="sr-Latn-CS"/>
        </w:rPr>
        <w:t>na većinu preduzeća u sektoru</w:t>
      </w:r>
      <w:r w:rsidR="00A40463" w:rsidRPr="00C4774B">
        <w:rPr>
          <w:rFonts w:eastAsia="MS Mincho" w:cs="Times New Roman"/>
          <w:lang w:val="sr-Latn-CS"/>
        </w:rPr>
        <w:t>,</w:t>
      </w:r>
      <w:r w:rsidRPr="00C4774B">
        <w:rPr>
          <w:rFonts w:eastAsia="MS Mincho" w:cs="Times New Roman"/>
          <w:lang w:val="sr-Latn-CS"/>
        </w:rPr>
        <w:t xml:space="preserve"> bez </w:t>
      </w:r>
      <w:r w:rsidR="00810C5E" w:rsidRPr="00C4774B">
        <w:rPr>
          <w:rFonts w:eastAsia="MS Mincho" w:cs="Times New Roman"/>
          <w:lang w:val="sr-Latn-CS"/>
        </w:rPr>
        <w:t xml:space="preserve">obzira na specifične </w:t>
      </w:r>
      <w:r w:rsidRPr="00C4774B">
        <w:rPr>
          <w:rFonts w:eastAsia="MS Mincho" w:cs="Times New Roman"/>
          <w:lang w:val="sr-Latn-CS"/>
        </w:rPr>
        <w:t xml:space="preserve">lokacije. Tabela u nastavku sumira neke od ključnih potreba </w:t>
      </w:r>
      <w:r w:rsidR="00A40463" w:rsidRPr="00C4774B">
        <w:rPr>
          <w:rFonts w:eastAsia="MS Mincho" w:cs="Times New Roman"/>
          <w:lang w:val="sr-Latn-CS"/>
        </w:rPr>
        <w:t xml:space="preserve">nekih industrija </w:t>
      </w:r>
      <w:r w:rsidRPr="00C4774B">
        <w:rPr>
          <w:rFonts w:eastAsia="MS Mincho" w:cs="Times New Roman"/>
          <w:lang w:val="sr-Latn-CS"/>
        </w:rPr>
        <w:t xml:space="preserve">pomenutih u izveštajima </w:t>
      </w:r>
      <w:r w:rsidR="00810C5E" w:rsidRPr="00C4774B">
        <w:rPr>
          <w:rFonts w:eastAsia="MS Mincho" w:cs="Times New Roman"/>
          <w:lang w:val="sr-Latn-CS"/>
        </w:rPr>
        <w:t xml:space="preserve">za neke od razmatranih industrija u ovom izveštaju. </w:t>
      </w:r>
      <w:r w:rsidRPr="00C4774B">
        <w:rPr>
          <w:rFonts w:eastAsia="MS Mincho" w:cs="Times New Roman"/>
          <w:lang w:val="sr-Latn-CS"/>
        </w:rPr>
        <w:t xml:space="preserve">Izveštaji se takođe odnose na udruženja, koja su očigledno </w:t>
      </w:r>
      <w:r w:rsidR="00810C5E" w:rsidRPr="00C4774B">
        <w:rPr>
          <w:rFonts w:eastAsia="MS Mincho" w:cs="Times New Roman"/>
          <w:lang w:val="sr-Latn-CS"/>
        </w:rPr>
        <w:t xml:space="preserve">osnivana </w:t>
      </w:r>
      <w:r w:rsidRPr="00C4774B">
        <w:rPr>
          <w:rFonts w:eastAsia="MS Mincho" w:cs="Times New Roman"/>
          <w:lang w:val="sr-Latn-CS"/>
        </w:rPr>
        <w:t xml:space="preserve">ili u fazi razvoja </w:t>
      </w:r>
      <w:r w:rsidR="00A40463" w:rsidRPr="00C4774B">
        <w:rPr>
          <w:rFonts w:eastAsia="MS Mincho" w:cs="Times New Roman"/>
          <w:lang w:val="sr-Latn-CS"/>
        </w:rPr>
        <w:t xml:space="preserve">sa ciljem </w:t>
      </w:r>
      <w:r w:rsidRPr="00C4774B">
        <w:rPr>
          <w:rFonts w:eastAsia="MS Mincho" w:cs="Times New Roman"/>
          <w:lang w:val="sr-Latn-CS"/>
        </w:rPr>
        <w:t>reš</w:t>
      </w:r>
      <w:r w:rsidR="00A40463" w:rsidRPr="00C4774B">
        <w:rPr>
          <w:rFonts w:eastAsia="MS Mincho" w:cs="Times New Roman"/>
          <w:lang w:val="sr-Latn-CS"/>
        </w:rPr>
        <w:t>avanja problema</w:t>
      </w:r>
      <w:r w:rsidRPr="00C4774B">
        <w:rPr>
          <w:rFonts w:eastAsia="MS Mincho" w:cs="Times New Roman"/>
          <w:lang w:val="sr-Latn-CS"/>
        </w:rPr>
        <w:t xml:space="preserve"> industrije. Tabela u nastavku prikazuje rezime nek</w:t>
      </w:r>
      <w:r w:rsidR="00A40463" w:rsidRPr="00C4774B">
        <w:rPr>
          <w:rFonts w:eastAsia="MS Mincho" w:cs="Times New Roman"/>
          <w:lang w:val="sr-Latn-CS"/>
        </w:rPr>
        <w:t>ih</w:t>
      </w:r>
      <w:r w:rsidRPr="00C4774B">
        <w:rPr>
          <w:rFonts w:eastAsia="MS Mincho" w:cs="Times New Roman"/>
          <w:lang w:val="sr-Latn-CS"/>
        </w:rPr>
        <w:t xml:space="preserve"> od prepreka sa kojima se industrija suočava:</w:t>
      </w:r>
    </w:p>
    <w:p w:rsidR="00A611AA" w:rsidRPr="00C4774B" w:rsidRDefault="00A611AA">
      <w:pPr>
        <w:jc w:val="both"/>
        <w:rPr>
          <w:rFonts w:eastAsia="MS Mincho" w:cs="Times New Roman"/>
          <w:lang w:val="sr-Latn-CS"/>
        </w:rPr>
      </w:pPr>
    </w:p>
    <w:tbl>
      <w:tblPr>
        <w:tblStyle w:val="TableGrid"/>
        <w:tblW w:w="0" w:type="auto"/>
        <w:tblLook w:val="04A0"/>
      </w:tblPr>
      <w:tblGrid>
        <w:gridCol w:w="2841"/>
        <w:gridCol w:w="2841"/>
        <w:gridCol w:w="2841"/>
      </w:tblGrid>
      <w:tr w:rsidR="00A611AA" w:rsidRPr="00C4774B">
        <w:tc>
          <w:tcPr>
            <w:tcW w:w="2841" w:type="dxa"/>
            <w:shd w:val="clear" w:color="auto" w:fill="C6D9F1" w:themeFill="text2" w:themeFillTint="33"/>
          </w:tcPr>
          <w:p w:rsidR="00A611AA" w:rsidRPr="00C4774B" w:rsidRDefault="006C50E5">
            <w:pPr>
              <w:spacing w:before="120" w:after="120"/>
              <w:jc w:val="both"/>
              <w:rPr>
                <w:rFonts w:cs="Times New Roman"/>
                <w:b/>
                <w:sz w:val="22"/>
                <w:szCs w:val="22"/>
                <w:lang w:val="sr-Latn-CS"/>
              </w:rPr>
            </w:pPr>
            <w:r w:rsidRPr="00C4774B">
              <w:rPr>
                <w:rFonts w:cs="Times New Roman"/>
                <w:b/>
                <w:sz w:val="22"/>
                <w:szCs w:val="22"/>
                <w:lang w:val="sr-Latn-CS"/>
              </w:rPr>
              <w:t>Sektor</w:t>
            </w:r>
          </w:p>
        </w:tc>
        <w:tc>
          <w:tcPr>
            <w:tcW w:w="2841" w:type="dxa"/>
            <w:shd w:val="clear" w:color="auto" w:fill="C6D9F1" w:themeFill="text2" w:themeFillTint="33"/>
          </w:tcPr>
          <w:p w:rsidR="00A611AA" w:rsidRPr="00C4774B" w:rsidRDefault="006C50E5">
            <w:pPr>
              <w:spacing w:before="120" w:after="120"/>
              <w:jc w:val="both"/>
              <w:rPr>
                <w:rFonts w:cs="Times New Roman"/>
                <w:b/>
                <w:sz w:val="22"/>
                <w:szCs w:val="22"/>
                <w:lang w:val="sr-Latn-CS"/>
              </w:rPr>
            </w:pPr>
            <w:r w:rsidRPr="00C4774B">
              <w:rPr>
                <w:rFonts w:cs="Times New Roman"/>
                <w:b/>
                <w:sz w:val="22"/>
                <w:szCs w:val="22"/>
                <w:lang w:val="sr-Latn-CS"/>
              </w:rPr>
              <w:t>Prepreke/Potrebe</w:t>
            </w:r>
          </w:p>
        </w:tc>
        <w:tc>
          <w:tcPr>
            <w:tcW w:w="2841" w:type="dxa"/>
            <w:shd w:val="clear" w:color="auto" w:fill="C6D9F1" w:themeFill="text2" w:themeFillTint="33"/>
          </w:tcPr>
          <w:p w:rsidR="00A611AA" w:rsidRPr="00C4774B" w:rsidRDefault="006C50E5">
            <w:pPr>
              <w:spacing w:before="120" w:after="120"/>
              <w:jc w:val="both"/>
              <w:rPr>
                <w:rFonts w:cs="Times New Roman"/>
                <w:b/>
                <w:sz w:val="22"/>
                <w:szCs w:val="22"/>
                <w:lang w:val="sr-Latn-CS"/>
              </w:rPr>
            </w:pPr>
            <w:r w:rsidRPr="00C4774B">
              <w:rPr>
                <w:rFonts w:cs="Times New Roman"/>
                <w:b/>
                <w:sz w:val="22"/>
                <w:szCs w:val="22"/>
                <w:lang w:val="sr-Latn-CS"/>
              </w:rPr>
              <w:t>Udruženja</w:t>
            </w:r>
          </w:p>
        </w:tc>
      </w:tr>
      <w:tr w:rsidR="00A611AA" w:rsidRPr="00C4774B">
        <w:tc>
          <w:tcPr>
            <w:tcW w:w="2841" w:type="dxa"/>
          </w:tcPr>
          <w:p w:rsidR="00A611AA" w:rsidRPr="00C4774B" w:rsidRDefault="006C50E5">
            <w:pPr>
              <w:jc w:val="both"/>
              <w:rPr>
                <w:rFonts w:cs="Times New Roman"/>
                <w:sz w:val="22"/>
                <w:szCs w:val="22"/>
                <w:lang w:val="sr-Latn-CS"/>
              </w:rPr>
            </w:pPr>
            <w:r w:rsidRPr="00C4774B">
              <w:rPr>
                <w:rFonts w:cs="Times New Roman"/>
                <w:sz w:val="22"/>
                <w:szCs w:val="22"/>
                <w:lang w:val="sr-Latn-CS"/>
              </w:rPr>
              <w:t xml:space="preserve">Prerada hrane </w:t>
            </w:r>
          </w:p>
        </w:tc>
        <w:tc>
          <w:tcPr>
            <w:tcW w:w="2841" w:type="dxa"/>
          </w:tcPr>
          <w:p w:rsidR="00A611AA" w:rsidRPr="00C4774B" w:rsidRDefault="006C50E5" w:rsidP="00A40463">
            <w:pPr>
              <w:jc w:val="both"/>
              <w:rPr>
                <w:rFonts w:cs="Times New Roman"/>
                <w:sz w:val="22"/>
                <w:szCs w:val="22"/>
                <w:lang w:val="sr-Latn-CS"/>
              </w:rPr>
            </w:pPr>
            <w:r w:rsidRPr="00C4774B">
              <w:rPr>
                <w:rFonts w:cs="Times New Roman"/>
                <w:sz w:val="22"/>
                <w:szCs w:val="22"/>
                <w:lang w:val="sr-Latn-CS"/>
              </w:rPr>
              <w:t>F</w:t>
            </w:r>
            <w:r w:rsidR="00810C5E" w:rsidRPr="00C4774B">
              <w:rPr>
                <w:rFonts w:cs="Times New Roman"/>
                <w:sz w:val="22"/>
                <w:szCs w:val="22"/>
                <w:lang w:val="sr-Latn-CS"/>
              </w:rPr>
              <w:t>inansije, kvalitet i dobijanje c</w:t>
            </w:r>
            <w:r w:rsidRPr="00C4774B">
              <w:rPr>
                <w:rFonts w:cs="Times New Roman"/>
                <w:sz w:val="22"/>
                <w:szCs w:val="22"/>
                <w:lang w:val="sr-Latn-CS"/>
              </w:rPr>
              <w:t>ertifikata, veštine radne snage, nabavka proizvodnih in</w:t>
            </w:r>
            <w:r w:rsidR="00A40463" w:rsidRPr="00C4774B">
              <w:rPr>
                <w:rFonts w:cs="Times New Roman"/>
                <w:sz w:val="22"/>
                <w:szCs w:val="22"/>
                <w:lang w:val="sr-Latn-CS"/>
              </w:rPr>
              <w:t xml:space="preserve">puta, </w:t>
            </w:r>
            <w:r w:rsidRPr="00C4774B">
              <w:rPr>
                <w:rFonts w:cs="Times New Roman"/>
                <w:sz w:val="22"/>
                <w:szCs w:val="22"/>
                <w:lang w:val="sr-Latn-CS"/>
              </w:rPr>
              <w:t>tehnologij</w:t>
            </w:r>
            <w:r w:rsidR="00A40463" w:rsidRPr="00C4774B">
              <w:rPr>
                <w:rFonts w:cs="Times New Roman"/>
                <w:sz w:val="22"/>
                <w:szCs w:val="22"/>
                <w:lang w:val="sr-Latn-CS"/>
              </w:rPr>
              <w:t>a</w:t>
            </w:r>
            <w:r w:rsidRPr="00C4774B">
              <w:rPr>
                <w:rFonts w:cs="Times New Roman"/>
                <w:sz w:val="22"/>
                <w:szCs w:val="22"/>
                <w:lang w:val="sr-Latn-CS"/>
              </w:rPr>
              <w:t xml:space="preserve">, </w:t>
            </w:r>
            <w:r w:rsidR="00A40463" w:rsidRPr="00C4774B">
              <w:rPr>
                <w:rFonts w:cs="Times New Roman"/>
                <w:sz w:val="22"/>
                <w:szCs w:val="22"/>
                <w:lang w:val="sr-Latn-CS"/>
              </w:rPr>
              <w:t xml:space="preserve">razvoj </w:t>
            </w:r>
            <w:r w:rsidRPr="00C4774B">
              <w:rPr>
                <w:rFonts w:cs="Times New Roman"/>
                <w:sz w:val="22"/>
                <w:szCs w:val="22"/>
                <w:lang w:val="sr-Latn-CS"/>
              </w:rPr>
              <w:t xml:space="preserve">proizvoda, </w:t>
            </w:r>
            <w:proofErr w:type="spellStart"/>
            <w:r w:rsidRPr="00C4774B">
              <w:rPr>
                <w:rFonts w:cs="Times New Roman"/>
                <w:sz w:val="22"/>
                <w:szCs w:val="22"/>
                <w:lang w:val="sr-Latn-CS"/>
              </w:rPr>
              <w:t>brendiranje</w:t>
            </w:r>
            <w:proofErr w:type="spellEnd"/>
            <w:r w:rsidRPr="00C4774B">
              <w:rPr>
                <w:rFonts w:cs="Times New Roman"/>
                <w:sz w:val="22"/>
                <w:szCs w:val="22"/>
                <w:lang w:val="sr-Latn-CS"/>
              </w:rPr>
              <w:t xml:space="preserve"> i promovisanje</w:t>
            </w:r>
          </w:p>
        </w:tc>
        <w:tc>
          <w:tcPr>
            <w:tcW w:w="2841" w:type="dxa"/>
          </w:tcPr>
          <w:p w:rsidR="00A611AA" w:rsidRPr="00C4774B" w:rsidRDefault="006C50E5">
            <w:pPr>
              <w:jc w:val="both"/>
              <w:rPr>
                <w:rFonts w:cs="Times New Roman"/>
                <w:sz w:val="22"/>
                <w:szCs w:val="22"/>
                <w:lang w:val="sr-Latn-CS"/>
              </w:rPr>
            </w:pPr>
            <w:r w:rsidRPr="00C4774B">
              <w:rPr>
                <w:rFonts w:cs="Times New Roman"/>
                <w:sz w:val="22"/>
                <w:szCs w:val="22"/>
                <w:lang w:val="sr-Latn-CS"/>
              </w:rPr>
              <w:t>Naciona</w:t>
            </w:r>
            <w:r w:rsidR="00A40463" w:rsidRPr="00C4774B">
              <w:rPr>
                <w:rFonts w:cs="Times New Roman"/>
                <w:sz w:val="22"/>
                <w:szCs w:val="22"/>
                <w:lang w:val="sr-Latn-CS"/>
              </w:rPr>
              <w:t xml:space="preserve">lno udruženje </w:t>
            </w:r>
            <w:proofErr w:type="spellStart"/>
            <w:r w:rsidR="00A40463" w:rsidRPr="00C4774B">
              <w:rPr>
                <w:rFonts w:cs="Times New Roman"/>
                <w:sz w:val="22"/>
                <w:szCs w:val="22"/>
                <w:lang w:val="sr-Latn-CS"/>
              </w:rPr>
              <w:t>uzgajivača</w:t>
            </w:r>
            <w:proofErr w:type="spellEnd"/>
            <w:r w:rsidR="00A40463" w:rsidRPr="00C4774B">
              <w:rPr>
                <w:rFonts w:cs="Times New Roman"/>
                <w:sz w:val="22"/>
                <w:szCs w:val="22"/>
                <w:lang w:val="sr-Latn-CS"/>
              </w:rPr>
              <w:t xml:space="preserve"> malin</w:t>
            </w:r>
            <w:r w:rsidRPr="00C4774B">
              <w:rPr>
                <w:rFonts w:cs="Times New Roman"/>
                <w:sz w:val="22"/>
                <w:szCs w:val="22"/>
                <w:lang w:val="sr-Latn-CS"/>
              </w:rPr>
              <w:t>a</w:t>
            </w:r>
          </w:p>
          <w:p w:rsidR="00A611AA" w:rsidRPr="00C4774B" w:rsidRDefault="006C50E5">
            <w:pPr>
              <w:jc w:val="both"/>
              <w:rPr>
                <w:rFonts w:cs="Times New Roman"/>
                <w:sz w:val="22"/>
                <w:szCs w:val="22"/>
                <w:lang w:val="sr-Latn-CS"/>
              </w:rPr>
            </w:pPr>
            <w:r w:rsidRPr="00C4774B">
              <w:rPr>
                <w:rFonts w:cs="Times New Roman"/>
                <w:sz w:val="22"/>
                <w:szCs w:val="22"/>
                <w:lang w:val="sr-Latn-CS"/>
              </w:rPr>
              <w:t>Udruženje sakupljača lekovitog bilja</w:t>
            </w:r>
          </w:p>
          <w:p w:rsidR="00A611AA" w:rsidRPr="00C4774B" w:rsidRDefault="006C50E5">
            <w:pPr>
              <w:jc w:val="both"/>
              <w:rPr>
                <w:rFonts w:cs="Times New Roman"/>
                <w:sz w:val="22"/>
                <w:szCs w:val="22"/>
                <w:lang w:val="sr-Latn-CS"/>
              </w:rPr>
            </w:pPr>
            <w:proofErr w:type="spellStart"/>
            <w:r w:rsidRPr="00C4774B">
              <w:rPr>
                <w:rFonts w:cs="Times New Roman"/>
                <w:sz w:val="22"/>
                <w:szCs w:val="22"/>
                <w:lang w:val="sr-Latn-CS"/>
              </w:rPr>
              <w:t>Enologija</w:t>
            </w:r>
            <w:proofErr w:type="spellEnd"/>
            <w:r w:rsidRPr="00C4774B">
              <w:rPr>
                <w:rFonts w:cs="Times New Roman"/>
                <w:sz w:val="22"/>
                <w:szCs w:val="22"/>
                <w:lang w:val="sr-Latn-CS"/>
              </w:rPr>
              <w:t xml:space="preserve"> – vina</w:t>
            </w:r>
          </w:p>
          <w:p w:rsidR="00A611AA" w:rsidRPr="00C4774B" w:rsidRDefault="006C50E5">
            <w:pPr>
              <w:jc w:val="both"/>
              <w:rPr>
                <w:rFonts w:cs="Times New Roman"/>
                <w:sz w:val="22"/>
                <w:szCs w:val="22"/>
                <w:lang w:val="sr-Latn-CS"/>
              </w:rPr>
            </w:pPr>
            <w:r w:rsidRPr="00C4774B">
              <w:rPr>
                <w:rFonts w:cs="Times New Roman"/>
                <w:sz w:val="22"/>
                <w:szCs w:val="22"/>
                <w:lang w:val="sr-Latn-CS"/>
              </w:rPr>
              <w:t>Prerađivači mleka</w:t>
            </w:r>
          </w:p>
        </w:tc>
      </w:tr>
      <w:tr w:rsidR="00A611AA" w:rsidRPr="00C4774B">
        <w:tc>
          <w:tcPr>
            <w:tcW w:w="2841" w:type="dxa"/>
          </w:tcPr>
          <w:p w:rsidR="00A611AA" w:rsidRPr="00C4774B" w:rsidRDefault="00810C5E" w:rsidP="00810C5E">
            <w:pPr>
              <w:jc w:val="both"/>
              <w:rPr>
                <w:rFonts w:cs="Times New Roman"/>
                <w:sz w:val="22"/>
                <w:szCs w:val="22"/>
                <w:lang w:val="sr-Latn-CS"/>
              </w:rPr>
            </w:pPr>
            <w:r w:rsidRPr="00C4774B">
              <w:rPr>
                <w:rFonts w:cs="Times New Roman"/>
                <w:sz w:val="22"/>
                <w:szCs w:val="22"/>
                <w:lang w:val="sr-Latn-CS"/>
              </w:rPr>
              <w:t xml:space="preserve">Tekstil (uključujući </w:t>
            </w:r>
            <w:r w:rsidR="006C50E5" w:rsidRPr="00C4774B">
              <w:rPr>
                <w:rFonts w:cs="Times New Roman"/>
                <w:sz w:val="22"/>
                <w:szCs w:val="22"/>
                <w:lang w:val="sr-Latn-CS"/>
              </w:rPr>
              <w:t>odeću i proizvode od kože)</w:t>
            </w:r>
          </w:p>
        </w:tc>
        <w:tc>
          <w:tcPr>
            <w:tcW w:w="2841" w:type="dxa"/>
          </w:tcPr>
          <w:p w:rsidR="00A611AA" w:rsidRPr="00C4774B" w:rsidRDefault="006C50E5" w:rsidP="00962B2F">
            <w:pPr>
              <w:jc w:val="both"/>
              <w:rPr>
                <w:rFonts w:cs="Times New Roman"/>
                <w:sz w:val="22"/>
                <w:szCs w:val="22"/>
                <w:lang w:val="sr-Latn-CS"/>
              </w:rPr>
            </w:pPr>
            <w:r w:rsidRPr="00C4774B">
              <w:rPr>
                <w:rFonts w:cs="Times New Roman"/>
                <w:sz w:val="22"/>
                <w:szCs w:val="22"/>
                <w:lang w:val="sr-Latn-CS"/>
              </w:rPr>
              <w:t xml:space="preserve">Finansije, </w:t>
            </w:r>
            <w:r w:rsidR="007B3099" w:rsidRPr="00C4774B">
              <w:rPr>
                <w:rFonts w:cs="Times New Roman"/>
                <w:sz w:val="22"/>
                <w:szCs w:val="22"/>
                <w:lang w:val="sr-Latn-CS"/>
              </w:rPr>
              <w:t>projektovanje</w:t>
            </w:r>
            <w:r w:rsidRPr="00C4774B">
              <w:rPr>
                <w:rFonts w:cs="Times New Roman"/>
                <w:sz w:val="22"/>
                <w:szCs w:val="22"/>
                <w:lang w:val="sr-Latn-CS"/>
              </w:rPr>
              <w:t xml:space="preserve"> i proširenje linije proizvoda, promovisanje i prodaja, </w:t>
            </w:r>
            <w:r w:rsidR="00962B2F" w:rsidRPr="00C4774B">
              <w:rPr>
                <w:rFonts w:cs="Times New Roman"/>
                <w:sz w:val="22"/>
                <w:szCs w:val="22"/>
                <w:lang w:val="sr-Latn-CS"/>
              </w:rPr>
              <w:t>životna sredina (za kožne proizvode</w:t>
            </w:r>
            <w:r w:rsidRPr="00C4774B">
              <w:rPr>
                <w:rFonts w:cs="Times New Roman"/>
                <w:sz w:val="22"/>
                <w:szCs w:val="22"/>
                <w:lang w:val="sr-Latn-CS"/>
              </w:rPr>
              <w:t>)</w:t>
            </w:r>
          </w:p>
        </w:tc>
        <w:tc>
          <w:tcPr>
            <w:tcW w:w="2841" w:type="dxa"/>
          </w:tcPr>
          <w:p w:rsidR="00A611AA" w:rsidRPr="00C4774B" w:rsidRDefault="006C50E5" w:rsidP="00962B2F">
            <w:pPr>
              <w:jc w:val="both"/>
              <w:rPr>
                <w:rFonts w:cs="Times New Roman"/>
                <w:sz w:val="22"/>
                <w:szCs w:val="22"/>
                <w:lang w:val="sr-Latn-CS"/>
              </w:rPr>
            </w:pPr>
            <w:r w:rsidRPr="00C4774B">
              <w:rPr>
                <w:rFonts w:cs="Times New Roman"/>
                <w:sz w:val="22"/>
                <w:szCs w:val="22"/>
                <w:lang w:val="sr-Latn-CS"/>
              </w:rPr>
              <w:t xml:space="preserve">Udruženje za </w:t>
            </w:r>
            <w:r w:rsidR="00962B2F" w:rsidRPr="00C4774B">
              <w:rPr>
                <w:rFonts w:cs="Times New Roman"/>
                <w:sz w:val="22"/>
                <w:szCs w:val="22"/>
                <w:lang w:val="sr-Latn-CS"/>
              </w:rPr>
              <w:t xml:space="preserve">marketing </w:t>
            </w:r>
            <w:r w:rsidRPr="00C4774B">
              <w:rPr>
                <w:rFonts w:cs="Times New Roman"/>
                <w:sz w:val="22"/>
                <w:szCs w:val="22"/>
                <w:lang w:val="sr-Latn-CS"/>
              </w:rPr>
              <w:t>odeće</w:t>
            </w:r>
          </w:p>
        </w:tc>
      </w:tr>
      <w:tr w:rsidR="00A611AA" w:rsidRPr="00C4774B">
        <w:tc>
          <w:tcPr>
            <w:tcW w:w="2841" w:type="dxa"/>
          </w:tcPr>
          <w:p w:rsidR="00A611AA" w:rsidRPr="00C4774B" w:rsidRDefault="006C50E5">
            <w:pPr>
              <w:jc w:val="both"/>
              <w:rPr>
                <w:rFonts w:cs="Times New Roman"/>
                <w:sz w:val="22"/>
                <w:szCs w:val="22"/>
                <w:lang w:val="sr-Latn-CS"/>
              </w:rPr>
            </w:pPr>
            <w:r w:rsidRPr="00C4774B">
              <w:rPr>
                <w:rFonts w:cs="Times New Roman"/>
                <w:sz w:val="22"/>
                <w:szCs w:val="22"/>
                <w:lang w:val="sr-Latn-CS"/>
              </w:rPr>
              <w:t xml:space="preserve">Hemikalije </w:t>
            </w:r>
          </w:p>
        </w:tc>
        <w:tc>
          <w:tcPr>
            <w:tcW w:w="2841" w:type="dxa"/>
          </w:tcPr>
          <w:p w:rsidR="00A611AA" w:rsidRPr="00C4774B" w:rsidRDefault="006C50E5">
            <w:pPr>
              <w:jc w:val="both"/>
              <w:rPr>
                <w:rFonts w:cs="Times New Roman"/>
                <w:sz w:val="22"/>
                <w:szCs w:val="22"/>
                <w:lang w:val="sr-Latn-CS"/>
              </w:rPr>
            </w:pPr>
            <w:r w:rsidRPr="00C4774B">
              <w:rPr>
                <w:rFonts w:cs="Times New Roman"/>
                <w:sz w:val="22"/>
                <w:szCs w:val="22"/>
                <w:lang w:val="sr-Latn-CS"/>
              </w:rPr>
              <w:t>F</w:t>
            </w:r>
            <w:r w:rsidR="00962B2F" w:rsidRPr="00C4774B">
              <w:rPr>
                <w:rFonts w:cs="Times New Roman"/>
                <w:sz w:val="22"/>
                <w:szCs w:val="22"/>
                <w:lang w:val="sr-Latn-CS"/>
              </w:rPr>
              <w:t>inansije, kvalitet i dobijanje c</w:t>
            </w:r>
            <w:r w:rsidRPr="00C4774B">
              <w:rPr>
                <w:rFonts w:cs="Times New Roman"/>
                <w:sz w:val="22"/>
                <w:szCs w:val="22"/>
                <w:lang w:val="sr-Latn-CS"/>
              </w:rPr>
              <w:t xml:space="preserve">ertifikata, veštine radne snage </w:t>
            </w:r>
          </w:p>
        </w:tc>
        <w:tc>
          <w:tcPr>
            <w:tcW w:w="2841" w:type="dxa"/>
          </w:tcPr>
          <w:p w:rsidR="00A611AA" w:rsidRPr="00C4774B" w:rsidRDefault="00A611AA">
            <w:pPr>
              <w:jc w:val="both"/>
              <w:rPr>
                <w:rFonts w:cs="Times New Roman"/>
                <w:sz w:val="22"/>
                <w:szCs w:val="22"/>
                <w:lang w:val="sr-Latn-CS"/>
              </w:rPr>
            </w:pPr>
          </w:p>
        </w:tc>
      </w:tr>
      <w:tr w:rsidR="00A611AA" w:rsidRPr="00C4774B">
        <w:tc>
          <w:tcPr>
            <w:tcW w:w="2841" w:type="dxa"/>
          </w:tcPr>
          <w:p w:rsidR="00A611AA" w:rsidRPr="00C4774B" w:rsidRDefault="00962B2F" w:rsidP="00962B2F">
            <w:pPr>
              <w:jc w:val="both"/>
              <w:rPr>
                <w:rFonts w:cs="Times New Roman"/>
                <w:sz w:val="22"/>
                <w:szCs w:val="22"/>
                <w:lang w:val="sr-Latn-CS"/>
              </w:rPr>
            </w:pPr>
            <w:r w:rsidRPr="00C4774B">
              <w:rPr>
                <w:rFonts w:cs="Times New Roman"/>
                <w:sz w:val="22"/>
                <w:szCs w:val="22"/>
                <w:lang w:val="sr-Latn-CS"/>
              </w:rPr>
              <w:t xml:space="preserve">Prerada </w:t>
            </w:r>
            <w:r w:rsidR="006C50E5" w:rsidRPr="00C4774B">
              <w:rPr>
                <w:rFonts w:cs="Times New Roman"/>
                <w:sz w:val="22"/>
                <w:szCs w:val="22"/>
                <w:lang w:val="sr-Latn-CS"/>
              </w:rPr>
              <w:t>drveta</w:t>
            </w:r>
          </w:p>
        </w:tc>
        <w:tc>
          <w:tcPr>
            <w:tcW w:w="2841" w:type="dxa"/>
          </w:tcPr>
          <w:p w:rsidR="00A611AA" w:rsidRPr="00C4774B" w:rsidRDefault="00A40463" w:rsidP="00962B2F">
            <w:pPr>
              <w:jc w:val="both"/>
              <w:rPr>
                <w:rFonts w:cs="Times New Roman"/>
                <w:sz w:val="22"/>
                <w:szCs w:val="22"/>
                <w:lang w:val="sr-Latn-CS"/>
              </w:rPr>
            </w:pPr>
            <w:r w:rsidRPr="00C4774B">
              <w:rPr>
                <w:rFonts w:cs="Times New Roman"/>
                <w:sz w:val="22"/>
                <w:szCs w:val="22"/>
                <w:lang w:val="sr-Latn-CS"/>
              </w:rPr>
              <w:t>Finansije</w:t>
            </w:r>
            <w:r w:rsidR="006C50E5" w:rsidRPr="00C4774B">
              <w:rPr>
                <w:rFonts w:cs="Times New Roman"/>
                <w:sz w:val="22"/>
                <w:szCs w:val="22"/>
                <w:lang w:val="sr-Latn-CS"/>
              </w:rPr>
              <w:t xml:space="preserve">, </w:t>
            </w:r>
            <w:r w:rsidRPr="00C4774B">
              <w:rPr>
                <w:rFonts w:cs="Times New Roman"/>
                <w:sz w:val="22"/>
                <w:szCs w:val="22"/>
                <w:lang w:val="sr-Latn-CS"/>
              </w:rPr>
              <w:t>razvoj p</w:t>
            </w:r>
            <w:r w:rsidR="006C50E5" w:rsidRPr="00C4774B">
              <w:rPr>
                <w:rFonts w:cs="Times New Roman"/>
                <w:sz w:val="22"/>
                <w:szCs w:val="22"/>
                <w:lang w:val="sr-Latn-CS"/>
              </w:rPr>
              <w:t xml:space="preserve">roizvoda, kvalitet i dobijanje </w:t>
            </w:r>
            <w:r w:rsidR="00962B2F" w:rsidRPr="00C4774B">
              <w:rPr>
                <w:rFonts w:cs="Times New Roman"/>
                <w:sz w:val="22"/>
                <w:szCs w:val="22"/>
                <w:lang w:val="sr-Latn-CS"/>
              </w:rPr>
              <w:t>c</w:t>
            </w:r>
            <w:r w:rsidR="006C50E5" w:rsidRPr="00C4774B">
              <w:rPr>
                <w:rFonts w:cs="Times New Roman"/>
                <w:sz w:val="22"/>
                <w:szCs w:val="22"/>
                <w:lang w:val="sr-Latn-CS"/>
              </w:rPr>
              <w:t>ertifikata,</w:t>
            </w:r>
            <w:r w:rsidRPr="00C4774B">
              <w:rPr>
                <w:rFonts w:cs="Times New Roman"/>
                <w:sz w:val="22"/>
                <w:szCs w:val="22"/>
                <w:lang w:val="sr-Latn-CS"/>
              </w:rPr>
              <w:t xml:space="preserve"> veštine radne snage i</w:t>
            </w:r>
            <w:r w:rsidR="006C50E5" w:rsidRPr="00C4774B">
              <w:rPr>
                <w:rFonts w:cs="Times New Roman"/>
                <w:sz w:val="22"/>
                <w:szCs w:val="22"/>
                <w:lang w:val="sr-Latn-CS"/>
              </w:rPr>
              <w:t xml:space="preserve"> promovisanje i prodaja</w:t>
            </w:r>
          </w:p>
        </w:tc>
        <w:tc>
          <w:tcPr>
            <w:tcW w:w="2841" w:type="dxa"/>
          </w:tcPr>
          <w:p w:rsidR="00A611AA" w:rsidRPr="00C4774B" w:rsidRDefault="006C50E5" w:rsidP="00962B2F">
            <w:pPr>
              <w:jc w:val="both"/>
              <w:rPr>
                <w:rFonts w:cs="Times New Roman"/>
                <w:sz w:val="22"/>
                <w:szCs w:val="22"/>
                <w:lang w:val="sr-Latn-CS"/>
              </w:rPr>
            </w:pPr>
            <w:r w:rsidRPr="00C4774B">
              <w:rPr>
                <w:rFonts w:cs="Times New Roman"/>
                <w:sz w:val="22"/>
                <w:szCs w:val="22"/>
                <w:lang w:val="sr-Latn-CS"/>
              </w:rPr>
              <w:t xml:space="preserve">Udruženje </w:t>
            </w:r>
            <w:r w:rsidR="00962B2F" w:rsidRPr="00C4774B">
              <w:rPr>
                <w:rFonts w:cs="Times New Roman"/>
                <w:sz w:val="22"/>
                <w:szCs w:val="22"/>
                <w:lang w:val="sr-Latn-CS"/>
              </w:rPr>
              <w:t>pre</w:t>
            </w:r>
            <w:r w:rsidRPr="00C4774B">
              <w:rPr>
                <w:rFonts w:cs="Times New Roman"/>
                <w:sz w:val="22"/>
                <w:szCs w:val="22"/>
                <w:lang w:val="sr-Latn-CS"/>
              </w:rPr>
              <w:t>rađivača drveta</w:t>
            </w:r>
          </w:p>
        </w:tc>
      </w:tr>
    </w:tbl>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Kao što se vidi iz</w:t>
      </w:r>
      <w:r w:rsidR="00962B2F" w:rsidRPr="00C4774B">
        <w:rPr>
          <w:rFonts w:eastAsia="MS Mincho" w:cs="Times New Roman"/>
          <w:lang w:val="sr-Latn-CS"/>
        </w:rPr>
        <w:t xml:space="preserve"> gornje </w:t>
      </w:r>
      <w:r w:rsidRPr="00C4774B">
        <w:rPr>
          <w:rFonts w:eastAsia="MS Mincho" w:cs="Times New Roman"/>
          <w:lang w:val="sr-Latn-CS"/>
        </w:rPr>
        <w:t>tabele</w:t>
      </w:r>
      <w:r w:rsidR="00962B2F" w:rsidRPr="00C4774B">
        <w:rPr>
          <w:rFonts w:eastAsia="MS Mincho" w:cs="Times New Roman"/>
          <w:lang w:val="sr-Latn-CS"/>
        </w:rPr>
        <w:t xml:space="preserve">, </w:t>
      </w:r>
      <w:r w:rsidRPr="00C4774B">
        <w:rPr>
          <w:rFonts w:eastAsia="MS Mincho" w:cs="Times New Roman"/>
          <w:lang w:val="sr-Latn-CS"/>
        </w:rPr>
        <w:t>nije iznenađujuće što su izazovi sa kojima se sektori suočavaju slični. Većina istaknuti</w:t>
      </w:r>
      <w:r w:rsidR="00A80D5E" w:rsidRPr="00C4774B">
        <w:rPr>
          <w:rFonts w:eastAsia="MS Mincho" w:cs="Times New Roman"/>
          <w:lang w:val="sr-Latn-CS"/>
        </w:rPr>
        <w:t>h problema su vrste koja se može rešiti pomoću</w:t>
      </w:r>
      <w:r w:rsidRPr="00C4774B">
        <w:rPr>
          <w:rFonts w:eastAsia="MS Mincho" w:cs="Times New Roman"/>
          <w:lang w:val="sr-Latn-CS"/>
        </w:rPr>
        <w:t xml:space="preserve"> programa za razvoj klastera. </w:t>
      </w:r>
      <w:proofErr w:type="spellStart"/>
      <w:r w:rsidR="00962B2F" w:rsidRPr="00C4774B">
        <w:rPr>
          <w:rFonts w:eastAsia="MS Mincho" w:cs="Times New Roman"/>
          <w:lang w:val="sr-Latn-CS"/>
        </w:rPr>
        <w:t>Ohrabrujuća</w:t>
      </w:r>
      <w:proofErr w:type="spellEnd"/>
      <w:r w:rsidR="00962B2F" w:rsidRPr="00C4774B">
        <w:rPr>
          <w:rFonts w:eastAsia="MS Mincho" w:cs="Times New Roman"/>
          <w:lang w:val="sr-Latn-CS"/>
        </w:rPr>
        <w:t xml:space="preserve"> je činjenica da su sada </w:t>
      </w:r>
      <w:r w:rsidR="00A80D5E" w:rsidRPr="00C4774B">
        <w:rPr>
          <w:rFonts w:eastAsia="MS Mincho" w:cs="Times New Roman"/>
          <w:lang w:val="sr-Latn-CS"/>
        </w:rPr>
        <w:t>udruženja</w:t>
      </w:r>
      <w:r w:rsidR="00962B2F" w:rsidRPr="00C4774B">
        <w:rPr>
          <w:rFonts w:eastAsia="MS Mincho" w:cs="Times New Roman"/>
          <w:lang w:val="sr-Latn-CS"/>
        </w:rPr>
        <w:t xml:space="preserve"> u fazi razvoja, i ciljaju </w:t>
      </w:r>
      <w:r w:rsidRPr="00C4774B">
        <w:rPr>
          <w:rFonts w:eastAsia="MS Mincho" w:cs="Times New Roman"/>
          <w:lang w:val="sr-Latn-CS"/>
        </w:rPr>
        <w:t xml:space="preserve">rešavanja problema sa kojima se neke industrije u ovim sektorima suočavaju. </w:t>
      </w: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6C50E5">
      <w:pPr>
        <w:pStyle w:val="Heading1"/>
        <w:numPr>
          <w:ilvl w:val="1"/>
          <w:numId w:val="9"/>
        </w:numPr>
        <w:rPr>
          <w:rFonts w:asciiTheme="minorHAnsi" w:eastAsia="MS Mincho" w:hAnsiTheme="minorHAnsi"/>
          <w:sz w:val="24"/>
          <w:szCs w:val="24"/>
          <w:lang w:val="sr-Latn-CS"/>
        </w:rPr>
      </w:pPr>
      <w:bookmarkStart w:id="7" w:name="_Toc481736774"/>
      <w:r w:rsidRPr="00C4774B">
        <w:rPr>
          <w:rFonts w:asciiTheme="minorHAnsi" w:eastAsia="MS Mincho" w:hAnsiTheme="minorHAnsi"/>
          <w:sz w:val="24"/>
          <w:szCs w:val="24"/>
          <w:lang w:val="sr-Latn-CS"/>
        </w:rPr>
        <w:t>Intervjui sa zainteresovanim stranama</w:t>
      </w:r>
      <w:bookmarkEnd w:id="7"/>
    </w:p>
    <w:p w:rsidR="00A611AA" w:rsidRPr="00C4774B" w:rsidRDefault="00A611AA">
      <w:pPr>
        <w:rPr>
          <w:lang w:val="sr-Latn-CS"/>
        </w:rPr>
      </w:pPr>
    </w:p>
    <w:p w:rsidR="00A611AA" w:rsidRPr="00C4774B" w:rsidRDefault="00C66089">
      <w:pPr>
        <w:jc w:val="both"/>
        <w:rPr>
          <w:rFonts w:eastAsia="MS Mincho" w:cs="Times New Roman"/>
          <w:lang w:val="sr-Latn-CS"/>
        </w:rPr>
      </w:pPr>
      <w:r w:rsidRPr="00C4774B">
        <w:rPr>
          <w:rFonts w:eastAsia="MS Mincho" w:cs="Times New Roman"/>
          <w:lang w:val="sr-Latn-CS"/>
        </w:rPr>
        <w:t>Do sada su</w:t>
      </w:r>
      <w:r w:rsidR="006C50E5" w:rsidRPr="00C4774B">
        <w:rPr>
          <w:rFonts w:eastAsia="MS Mincho" w:cs="Times New Roman"/>
          <w:lang w:val="sr-Latn-CS"/>
        </w:rPr>
        <w:t xml:space="preserve"> obavljeni intervjui</w:t>
      </w:r>
      <w:r w:rsidR="00DD6786" w:rsidRPr="00C4774B">
        <w:rPr>
          <w:rFonts w:eastAsia="MS Mincho" w:cs="Times New Roman"/>
          <w:lang w:val="sr-Latn-CS"/>
        </w:rPr>
        <w:t xml:space="preserve"> i održane </w:t>
      </w:r>
      <w:r w:rsidR="00C70A33" w:rsidRPr="00C4774B">
        <w:rPr>
          <w:rFonts w:eastAsia="MS Mincho" w:cs="Times New Roman"/>
          <w:lang w:val="sr-Latn-CS"/>
        </w:rPr>
        <w:t>diskusije</w:t>
      </w:r>
      <w:r w:rsidR="006C50E5" w:rsidRPr="00C4774B">
        <w:rPr>
          <w:rFonts w:eastAsia="MS Mincho" w:cs="Times New Roman"/>
          <w:lang w:val="sr-Latn-CS"/>
        </w:rPr>
        <w:t xml:space="preserve"> sa sledećim zainteresovanim stranama:</w:t>
      </w:r>
    </w:p>
    <w:p w:rsidR="00A611AA" w:rsidRPr="00C4774B" w:rsidRDefault="00A611AA">
      <w:pPr>
        <w:jc w:val="both"/>
        <w:rPr>
          <w:rFonts w:eastAsia="MS Mincho" w:cs="Times New Roman"/>
          <w:lang w:val="sr-Latn-CS"/>
        </w:rPr>
      </w:pPr>
    </w:p>
    <w:p w:rsidR="00A611AA" w:rsidRPr="00C4774B" w:rsidRDefault="008C3D10">
      <w:pPr>
        <w:numPr>
          <w:ilvl w:val="0"/>
          <w:numId w:val="10"/>
        </w:numPr>
        <w:contextualSpacing/>
        <w:jc w:val="both"/>
        <w:rPr>
          <w:rFonts w:eastAsia="MS Mincho" w:cs="Times New Roman"/>
          <w:lang w:val="sr-Latn-CS"/>
        </w:rPr>
      </w:pPr>
      <w:r w:rsidRPr="00C4774B">
        <w:rPr>
          <w:rFonts w:eastAsia="MS Mincho" w:cs="Times New Roman"/>
          <w:lang w:val="sr-Latn-CS"/>
        </w:rPr>
        <w:t>Tim Odeljenja za industriju pri</w:t>
      </w:r>
      <w:r w:rsidR="006C50E5" w:rsidRPr="00C4774B">
        <w:rPr>
          <w:rFonts w:eastAsia="MS Mincho" w:cs="Times New Roman"/>
          <w:lang w:val="sr-Latn-CS"/>
        </w:rPr>
        <w:t xml:space="preserve"> MT</w:t>
      </w:r>
      <w:r w:rsidRPr="00C4774B">
        <w:rPr>
          <w:rFonts w:eastAsia="MS Mincho" w:cs="Times New Roman"/>
          <w:lang w:val="sr-Latn-CS"/>
        </w:rPr>
        <w:t xml:space="preserve">I-u. Napomena: </w:t>
      </w:r>
      <w:r w:rsidR="00C70A33" w:rsidRPr="00C4774B">
        <w:rPr>
          <w:rFonts w:eastAsia="MS Mincho" w:cs="Times New Roman"/>
          <w:lang w:val="sr-Latn-CS"/>
        </w:rPr>
        <w:t>diskusije</w:t>
      </w:r>
      <w:r w:rsidR="00DD6786" w:rsidRPr="00C4774B">
        <w:rPr>
          <w:rFonts w:eastAsia="MS Mincho" w:cs="Times New Roman"/>
          <w:lang w:val="sr-Latn-CS"/>
        </w:rPr>
        <w:t xml:space="preserve"> </w:t>
      </w:r>
      <w:r w:rsidR="006C50E5" w:rsidRPr="00C4774B">
        <w:rPr>
          <w:rFonts w:eastAsia="MS Mincho" w:cs="Times New Roman"/>
          <w:lang w:val="sr-Latn-CS"/>
        </w:rPr>
        <w:t xml:space="preserve">sa timom OI-a su </w:t>
      </w:r>
      <w:r w:rsidRPr="00C4774B">
        <w:rPr>
          <w:rFonts w:eastAsia="MS Mincho" w:cs="Times New Roman"/>
          <w:lang w:val="sr-Latn-CS"/>
        </w:rPr>
        <w:t>održane</w:t>
      </w:r>
      <w:r w:rsidR="006C50E5" w:rsidRPr="00C4774B">
        <w:rPr>
          <w:rFonts w:eastAsia="MS Mincho" w:cs="Times New Roman"/>
          <w:lang w:val="sr-Latn-CS"/>
        </w:rPr>
        <w:t xml:space="preserve"> </w:t>
      </w:r>
      <w:r w:rsidRPr="00C4774B">
        <w:rPr>
          <w:rFonts w:eastAsia="MS Mincho" w:cs="Times New Roman"/>
          <w:lang w:val="sr-Latn-CS"/>
        </w:rPr>
        <w:t xml:space="preserve">uz prezentacije u vezi sa </w:t>
      </w:r>
      <w:r w:rsidR="006C50E5" w:rsidRPr="00C4774B">
        <w:rPr>
          <w:rFonts w:eastAsia="MS Mincho" w:cs="Times New Roman"/>
          <w:lang w:val="sr-Latn-CS"/>
        </w:rPr>
        <w:t>tema</w:t>
      </w:r>
      <w:r w:rsidRPr="00C4774B">
        <w:rPr>
          <w:rFonts w:eastAsia="MS Mincho" w:cs="Times New Roman"/>
          <w:lang w:val="sr-Latn-CS"/>
        </w:rPr>
        <w:t>ma</w:t>
      </w:r>
      <w:r w:rsidR="006C50E5" w:rsidRPr="00C4774B">
        <w:rPr>
          <w:rFonts w:eastAsia="MS Mincho" w:cs="Times New Roman"/>
          <w:lang w:val="sr-Latn-CS"/>
        </w:rPr>
        <w:t xml:space="preserve"> </w:t>
      </w:r>
      <w:r w:rsidRPr="00C4774B">
        <w:rPr>
          <w:rFonts w:eastAsia="MS Mincho" w:cs="Times New Roman"/>
          <w:lang w:val="sr-Latn-CS"/>
        </w:rPr>
        <w:t>diskusije</w:t>
      </w:r>
      <w:r w:rsidR="006C50E5" w:rsidRPr="00C4774B">
        <w:rPr>
          <w:rFonts w:eastAsia="MS Mincho" w:cs="Times New Roman"/>
          <w:lang w:val="sr-Latn-CS"/>
        </w:rPr>
        <w:t>.</w:t>
      </w:r>
    </w:p>
    <w:p w:rsidR="00A611AA" w:rsidRPr="00C4774B" w:rsidRDefault="00A611AA">
      <w:pPr>
        <w:ind w:left="720"/>
        <w:contextualSpacing/>
        <w:jc w:val="both"/>
        <w:rPr>
          <w:rFonts w:eastAsia="MS Mincho" w:cs="Times New Roman"/>
          <w:lang w:val="sr-Latn-CS"/>
        </w:rPr>
      </w:pPr>
    </w:p>
    <w:p w:rsidR="00A611AA" w:rsidRPr="00C4774B" w:rsidRDefault="00847C85" w:rsidP="00DD6786">
      <w:pPr>
        <w:numPr>
          <w:ilvl w:val="0"/>
          <w:numId w:val="10"/>
        </w:numPr>
        <w:contextualSpacing/>
        <w:jc w:val="both"/>
        <w:rPr>
          <w:rFonts w:eastAsia="MS Mincho" w:cs="Times New Roman"/>
          <w:lang w:val="sr-Latn-CS"/>
        </w:rPr>
      </w:pPr>
      <w:r w:rsidRPr="00C4774B">
        <w:rPr>
          <w:rFonts w:eastAsia="MS Mincho" w:cs="Times New Roman"/>
          <w:lang w:val="sr-Latn-CS"/>
        </w:rPr>
        <w:t>USAID</w:t>
      </w:r>
      <w:r w:rsidR="006C50E5" w:rsidRPr="00C4774B">
        <w:rPr>
          <w:rFonts w:eastAsia="MS Mincho" w:cs="Times New Roman"/>
          <w:lang w:val="sr-Latn-CS"/>
        </w:rPr>
        <w:t xml:space="preserve"> projekat EMPOWER, </w:t>
      </w:r>
      <w:r w:rsidR="00DD6786" w:rsidRPr="00C4774B">
        <w:rPr>
          <w:rFonts w:eastAsia="MS Mincho" w:cs="Times New Roman"/>
          <w:lang w:val="sr-Latn-CS"/>
        </w:rPr>
        <w:t xml:space="preserve">intervju </w:t>
      </w:r>
      <w:r w:rsidR="006C50E5" w:rsidRPr="00C4774B">
        <w:rPr>
          <w:rFonts w:eastAsia="MS Mincho" w:cs="Times New Roman"/>
          <w:lang w:val="sr-Latn-CS"/>
        </w:rPr>
        <w:t xml:space="preserve">sa </w:t>
      </w:r>
      <w:proofErr w:type="spellStart"/>
      <w:r w:rsidR="006C50E5" w:rsidRPr="00C4774B">
        <w:rPr>
          <w:rFonts w:eastAsia="MS Mincho" w:cs="Times New Roman"/>
          <w:lang w:val="sr-Latn-CS"/>
        </w:rPr>
        <w:t>Izil</w:t>
      </w:r>
      <w:proofErr w:type="spellEnd"/>
      <w:r w:rsidR="00B60F9F" w:rsidRPr="00C4774B">
        <w:rPr>
          <w:rFonts w:eastAsia="MS Mincho" w:cs="Times New Roman"/>
          <w:lang w:val="sr-Latn-CS"/>
        </w:rPr>
        <w:t xml:space="preserve"> </w:t>
      </w:r>
      <w:proofErr w:type="spellStart"/>
      <w:r w:rsidR="00B60F9F" w:rsidRPr="00C4774B">
        <w:rPr>
          <w:rFonts w:eastAsia="MS Mincho" w:cs="Times New Roman"/>
          <w:lang w:val="sr-Latn-CS"/>
        </w:rPr>
        <w:t>Rexhepi</w:t>
      </w:r>
      <w:proofErr w:type="spellEnd"/>
      <w:r w:rsidR="00B60F9F" w:rsidRPr="00C4774B">
        <w:rPr>
          <w:rFonts w:eastAsia="MS Mincho" w:cs="Times New Roman"/>
          <w:lang w:val="sr-Latn-CS"/>
        </w:rPr>
        <w:t xml:space="preserve">, </w:t>
      </w:r>
      <w:r w:rsidR="00DD6786" w:rsidRPr="00C4774B">
        <w:rPr>
          <w:rFonts w:eastAsia="MS Mincho" w:cs="Times New Roman"/>
          <w:lang w:val="sr-Latn-CS"/>
        </w:rPr>
        <w:t xml:space="preserve">rukovodilac </w:t>
      </w:r>
      <w:r w:rsidR="006C50E5" w:rsidRPr="00C4774B">
        <w:rPr>
          <w:rFonts w:eastAsia="MS Mincho" w:cs="Times New Roman"/>
          <w:lang w:val="sr-Latn-CS"/>
        </w:rPr>
        <w:t>tima za povećanje konkurentnosti</w:t>
      </w:r>
      <w:r w:rsidR="00B60F9F" w:rsidRPr="00C4774B">
        <w:rPr>
          <w:rFonts w:eastAsia="MS Mincho" w:cs="Times New Roman"/>
          <w:lang w:val="sr-Latn-CS"/>
        </w:rPr>
        <w:t>,</w:t>
      </w:r>
      <w:r w:rsidR="006C50E5" w:rsidRPr="00C4774B">
        <w:rPr>
          <w:rFonts w:eastAsia="MS Mincho" w:cs="Times New Roman"/>
          <w:lang w:val="sr-Latn-CS"/>
        </w:rPr>
        <w:t xml:space="preserve"> </w:t>
      </w:r>
      <w:r w:rsidR="00B60F9F" w:rsidRPr="00C4774B">
        <w:rPr>
          <w:rFonts w:eastAsia="MS Mincho" w:cs="Times New Roman"/>
          <w:lang w:val="sr-Latn-CS"/>
        </w:rPr>
        <w:t xml:space="preserve">sa ciljem diskusije o </w:t>
      </w:r>
      <w:r w:rsidR="006C50E5" w:rsidRPr="00C4774B">
        <w:rPr>
          <w:rFonts w:eastAsia="MS Mincho" w:cs="Times New Roman"/>
          <w:lang w:val="sr-Latn-CS"/>
        </w:rPr>
        <w:t>podršci industriji, a posebno o saradnji između preduzeća.</w:t>
      </w:r>
    </w:p>
    <w:p w:rsidR="00A611AA" w:rsidRPr="00C4774B" w:rsidRDefault="00A611AA">
      <w:pPr>
        <w:ind w:left="720"/>
        <w:contextualSpacing/>
        <w:jc w:val="both"/>
        <w:rPr>
          <w:rFonts w:eastAsia="MS Mincho" w:cs="Times New Roman"/>
          <w:lang w:val="sr-Latn-CS"/>
        </w:rPr>
      </w:pPr>
    </w:p>
    <w:p w:rsidR="00A611AA" w:rsidRPr="00C4774B" w:rsidRDefault="00847C85">
      <w:pPr>
        <w:numPr>
          <w:ilvl w:val="0"/>
          <w:numId w:val="10"/>
        </w:numPr>
        <w:contextualSpacing/>
        <w:jc w:val="both"/>
        <w:rPr>
          <w:rFonts w:eastAsia="MS Mincho" w:cs="Times New Roman"/>
          <w:lang w:val="sr-Latn-CS"/>
        </w:rPr>
      </w:pPr>
      <w:r w:rsidRPr="00C4774B">
        <w:rPr>
          <w:rFonts w:eastAsia="MS Mincho" w:cs="Times New Roman"/>
          <w:lang w:val="sr-Latn-CS"/>
        </w:rPr>
        <w:t>USAID</w:t>
      </w:r>
      <w:r w:rsidR="006C50E5" w:rsidRPr="00C4774B">
        <w:rPr>
          <w:rFonts w:eastAsia="MS Mincho" w:cs="Times New Roman"/>
          <w:lang w:val="sr-Latn-CS"/>
        </w:rPr>
        <w:t xml:space="preserve"> AGRO projekat, </w:t>
      </w:r>
      <w:r w:rsidR="00DD6786" w:rsidRPr="00C4774B">
        <w:rPr>
          <w:rFonts w:eastAsia="MS Mincho" w:cs="Times New Roman"/>
          <w:lang w:val="sr-Latn-CS"/>
        </w:rPr>
        <w:t xml:space="preserve">intervju </w:t>
      </w:r>
      <w:r w:rsidR="006C50E5" w:rsidRPr="00C4774B">
        <w:rPr>
          <w:rFonts w:eastAsia="MS Mincho" w:cs="Times New Roman"/>
          <w:lang w:val="sr-Latn-CS"/>
        </w:rPr>
        <w:t xml:space="preserve">sa Mike </w:t>
      </w:r>
      <w:proofErr w:type="spellStart"/>
      <w:r w:rsidR="006C50E5" w:rsidRPr="00C4774B">
        <w:rPr>
          <w:rFonts w:eastAsia="MS Mincho" w:cs="Times New Roman"/>
          <w:lang w:val="sr-Latn-CS"/>
        </w:rPr>
        <w:t>Wood</w:t>
      </w:r>
      <w:proofErr w:type="spellEnd"/>
      <w:r w:rsidR="00DD6786" w:rsidRPr="00C4774B">
        <w:rPr>
          <w:rFonts w:eastAsia="MS Mincho" w:cs="Times New Roman"/>
          <w:lang w:val="sr-Latn-CS"/>
        </w:rPr>
        <w:t xml:space="preserve">, </w:t>
      </w:r>
      <w:r w:rsidR="00C70A33" w:rsidRPr="00C4774B">
        <w:rPr>
          <w:rFonts w:eastAsia="MS Mincho" w:cs="Times New Roman"/>
          <w:lang w:val="sr-Latn-CS"/>
        </w:rPr>
        <w:t xml:space="preserve">šef projekta, </w:t>
      </w:r>
      <w:r w:rsidR="00B60F9F" w:rsidRPr="00C4774B">
        <w:rPr>
          <w:rFonts w:eastAsia="MS Mincho" w:cs="Times New Roman"/>
          <w:lang w:val="sr-Latn-CS"/>
        </w:rPr>
        <w:t xml:space="preserve">ciljem diskusije </w:t>
      </w:r>
      <w:r w:rsidR="006C50E5" w:rsidRPr="00C4774B">
        <w:rPr>
          <w:rFonts w:eastAsia="MS Mincho" w:cs="Times New Roman"/>
          <w:lang w:val="sr-Latn-CS"/>
        </w:rPr>
        <w:t xml:space="preserve">o </w:t>
      </w:r>
      <w:r w:rsidR="00B60F9F" w:rsidRPr="00C4774B">
        <w:rPr>
          <w:rFonts w:eastAsia="MS Mincho" w:cs="Times New Roman"/>
          <w:lang w:val="sr-Latn-CS"/>
        </w:rPr>
        <w:t xml:space="preserve">industrijskoj </w:t>
      </w:r>
      <w:r w:rsidR="006C50E5" w:rsidRPr="00C4774B">
        <w:rPr>
          <w:rFonts w:eastAsia="MS Mincho" w:cs="Times New Roman"/>
          <w:lang w:val="sr-Latn-CS"/>
        </w:rPr>
        <w:t xml:space="preserve">podršci </w:t>
      </w:r>
      <w:r w:rsidR="00B60F9F" w:rsidRPr="00C4774B">
        <w:rPr>
          <w:rFonts w:eastAsia="MS Mincho" w:cs="Times New Roman"/>
          <w:lang w:val="sr-Latn-CS"/>
        </w:rPr>
        <w:t>poljoprivredi i pre</w:t>
      </w:r>
      <w:r w:rsidR="006C50E5" w:rsidRPr="00C4774B">
        <w:rPr>
          <w:rFonts w:eastAsia="MS Mincho" w:cs="Times New Roman"/>
          <w:lang w:val="sr-Latn-CS"/>
        </w:rPr>
        <w:t>radi hrane, a posebno o saradnji između preduzeća.</w:t>
      </w:r>
    </w:p>
    <w:p w:rsidR="00A611AA" w:rsidRPr="00C4774B" w:rsidRDefault="00A611AA">
      <w:pPr>
        <w:ind w:left="720"/>
        <w:contextualSpacing/>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r w:rsidRPr="00C4774B">
        <w:rPr>
          <w:rFonts w:eastAsia="MS Mincho" w:cs="Times New Roman"/>
          <w:lang w:val="sr-Latn-CS"/>
        </w:rPr>
        <w:t xml:space="preserve">USAID REG </w:t>
      </w:r>
      <w:r w:rsidR="00847C85" w:rsidRPr="00C4774B">
        <w:rPr>
          <w:rFonts w:eastAsia="MS Mincho" w:cs="Times New Roman"/>
          <w:lang w:val="sr-Latn-CS"/>
        </w:rPr>
        <w:t>projekat</w:t>
      </w:r>
      <w:r w:rsidRPr="00C4774B">
        <w:rPr>
          <w:rFonts w:eastAsia="MS Mincho" w:cs="Times New Roman"/>
          <w:lang w:val="sr-Latn-CS"/>
        </w:rPr>
        <w:t xml:space="preserve">, intervju sa Petrom </w:t>
      </w:r>
      <w:r w:rsidR="00847C85" w:rsidRPr="00C4774B">
        <w:rPr>
          <w:rFonts w:eastAsia="MS Mincho" w:cs="Times New Roman"/>
          <w:lang w:val="sr-Latn-CS"/>
        </w:rPr>
        <w:t>S</w:t>
      </w:r>
      <w:r w:rsidRPr="00C4774B">
        <w:rPr>
          <w:rFonts w:eastAsia="MS Mincho" w:cs="Times New Roman"/>
          <w:lang w:val="sr-Latn-CS"/>
        </w:rPr>
        <w:t xml:space="preserve">tojanovićem, </w:t>
      </w:r>
      <w:r w:rsidR="00C70A33" w:rsidRPr="00C4774B">
        <w:rPr>
          <w:rFonts w:eastAsia="MS Mincho" w:cs="Times New Roman"/>
          <w:lang w:val="sr-Latn-CS"/>
        </w:rPr>
        <w:t>šef projekta</w:t>
      </w:r>
      <w:r w:rsidRPr="00C4774B">
        <w:rPr>
          <w:rFonts w:eastAsia="MS Mincho" w:cs="Times New Roman"/>
          <w:lang w:val="sr-Latn-CS"/>
        </w:rPr>
        <w:t xml:space="preserve">, </w:t>
      </w:r>
      <w:r w:rsidR="00847C85" w:rsidRPr="00C4774B">
        <w:rPr>
          <w:rFonts w:eastAsia="MS Mincho" w:cs="Times New Roman"/>
          <w:lang w:val="sr-Latn-CS"/>
        </w:rPr>
        <w:t>sa ciljem diskusije o</w:t>
      </w:r>
      <w:r w:rsidRPr="00C4774B">
        <w:rPr>
          <w:rFonts w:eastAsia="MS Mincho" w:cs="Times New Roman"/>
          <w:lang w:val="sr-Latn-CS"/>
        </w:rPr>
        <w:t xml:space="preserve"> tome kako ovaj </w:t>
      </w:r>
      <w:proofErr w:type="spellStart"/>
      <w:r w:rsidRPr="00C4774B">
        <w:rPr>
          <w:rFonts w:eastAsia="MS Mincho" w:cs="Times New Roman"/>
          <w:lang w:val="sr-Latn-CS"/>
        </w:rPr>
        <w:t>međuregionalni</w:t>
      </w:r>
      <w:proofErr w:type="spellEnd"/>
      <w:r w:rsidRPr="00C4774B">
        <w:rPr>
          <w:rFonts w:eastAsia="MS Mincho" w:cs="Times New Roman"/>
          <w:lang w:val="sr-Latn-CS"/>
        </w:rPr>
        <w:t xml:space="preserve"> projekat više zemalja može da podrži </w:t>
      </w:r>
      <w:proofErr w:type="spellStart"/>
      <w:r w:rsidRPr="00C4774B">
        <w:rPr>
          <w:rFonts w:eastAsia="MS Mincho" w:cs="Times New Roman"/>
          <w:lang w:val="sr-Latn-CS"/>
        </w:rPr>
        <w:t>klastere</w:t>
      </w:r>
      <w:proofErr w:type="spellEnd"/>
      <w:r w:rsidRPr="00C4774B">
        <w:rPr>
          <w:rFonts w:eastAsia="MS Mincho" w:cs="Times New Roman"/>
          <w:lang w:val="sr-Latn-CS"/>
        </w:rPr>
        <w:t>.</w:t>
      </w:r>
    </w:p>
    <w:p w:rsidR="00A611AA" w:rsidRPr="00C4774B" w:rsidRDefault="00A611AA">
      <w:pPr>
        <w:pStyle w:val="ListParagrap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proofErr w:type="spellStart"/>
      <w:r w:rsidRPr="00C4774B">
        <w:rPr>
          <w:rFonts w:eastAsia="MS Mincho" w:cs="Times New Roman"/>
          <w:lang w:val="sr-Latn-CS"/>
        </w:rPr>
        <w:t>Swiss</w:t>
      </w:r>
      <w:proofErr w:type="spellEnd"/>
      <w:r w:rsidRPr="00C4774B">
        <w:rPr>
          <w:rFonts w:eastAsia="MS Mincho" w:cs="Times New Roman"/>
          <w:lang w:val="sr-Latn-CS"/>
        </w:rPr>
        <w:t xml:space="preserve"> </w:t>
      </w:r>
      <w:proofErr w:type="spellStart"/>
      <w:r w:rsidRPr="00C4774B">
        <w:rPr>
          <w:rFonts w:eastAsia="MS Mincho" w:cs="Times New Roman"/>
          <w:lang w:val="sr-Latn-CS"/>
        </w:rPr>
        <w:t>Connect</w:t>
      </w:r>
      <w:proofErr w:type="spellEnd"/>
      <w:r w:rsidRPr="00C4774B">
        <w:rPr>
          <w:rFonts w:eastAsia="MS Mincho" w:cs="Times New Roman"/>
          <w:lang w:val="sr-Latn-CS"/>
        </w:rPr>
        <w:t xml:space="preserve"> projekat promovisanja zaposlenja u privatnom sektoru, </w:t>
      </w:r>
      <w:r w:rsidR="00C70A33" w:rsidRPr="00C4774B">
        <w:rPr>
          <w:rFonts w:eastAsia="MS Mincho" w:cs="Times New Roman"/>
          <w:lang w:val="sr-Latn-CS"/>
        </w:rPr>
        <w:t xml:space="preserve">intervju </w:t>
      </w:r>
      <w:r w:rsidRPr="00C4774B">
        <w:rPr>
          <w:rFonts w:eastAsia="MS Mincho" w:cs="Times New Roman"/>
          <w:lang w:val="sr-Latn-CS"/>
        </w:rPr>
        <w:t xml:space="preserve">sa </w:t>
      </w:r>
      <w:proofErr w:type="spellStart"/>
      <w:r w:rsidRPr="00C4774B">
        <w:rPr>
          <w:rFonts w:eastAsia="MS Mincho" w:cs="Times New Roman"/>
          <w:lang w:val="sr-Latn-CS"/>
        </w:rPr>
        <w:t>Sigrid</w:t>
      </w:r>
      <w:proofErr w:type="spellEnd"/>
      <w:r w:rsidRPr="00C4774B">
        <w:rPr>
          <w:rFonts w:eastAsia="MS Mincho" w:cs="Times New Roman"/>
          <w:lang w:val="sr-Latn-CS"/>
        </w:rPr>
        <w:t xml:space="preserve"> </w:t>
      </w:r>
      <w:proofErr w:type="spellStart"/>
      <w:r w:rsidRPr="00C4774B">
        <w:rPr>
          <w:rFonts w:eastAsia="MS Mincho" w:cs="Times New Roman"/>
          <w:lang w:val="sr-Latn-CS"/>
        </w:rPr>
        <w:t>Meier</w:t>
      </w:r>
      <w:proofErr w:type="spellEnd"/>
      <w:r w:rsidRPr="00C4774B">
        <w:rPr>
          <w:rFonts w:eastAsia="MS Mincho" w:cs="Times New Roman"/>
          <w:lang w:val="sr-Latn-CS"/>
        </w:rPr>
        <w:t xml:space="preserve">, </w:t>
      </w:r>
      <w:r w:rsidR="00C70A33" w:rsidRPr="00C4774B">
        <w:rPr>
          <w:rFonts w:eastAsia="MS Mincho" w:cs="Times New Roman"/>
          <w:lang w:val="sr-Latn-CS"/>
        </w:rPr>
        <w:t xml:space="preserve">menadžer </w:t>
      </w:r>
      <w:r w:rsidR="00847C85" w:rsidRPr="00C4774B">
        <w:rPr>
          <w:rFonts w:eastAsia="MS Mincho" w:cs="Times New Roman"/>
          <w:lang w:val="sr-Latn-CS"/>
        </w:rPr>
        <w:t>projekta i</w:t>
      </w:r>
      <w:r w:rsidRPr="00C4774B">
        <w:rPr>
          <w:rFonts w:eastAsia="MS Mincho" w:cs="Times New Roman"/>
          <w:lang w:val="sr-Latn-CS"/>
        </w:rPr>
        <w:t xml:space="preserve"> </w:t>
      </w:r>
      <w:proofErr w:type="spellStart"/>
      <w:r w:rsidRPr="00C4774B">
        <w:rPr>
          <w:rFonts w:eastAsia="MS Mincho" w:cs="Times New Roman"/>
          <w:lang w:val="sr-Latn-CS"/>
        </w:rPr>
        <w:t>Fisnik</w:t>
      </w:r>
      <w:proofErr w:type="spellEnd"/>
      <w:r w:rsidR="00847C85" w:rsidRPr="00C4774B">
        <w:rPr>
          <w:rFonts w:eastAsia="MS Mincho" w:cs="Times New Roman"/>
          <w:lang w:val="sr-Latn-CS"/>
        </w:rPr>
        <w:t xml:space="preserve"> </w:t>
      </w:r>
      <w:proofErr w:type="spellStart"/>
      <w:r w:rsidRPr="00C4774B">
        <w:rPr>
          <w:rFonts w:eastAsia="MS Mincho" w:cs="Times New Roman"/>
          <w:lang w:val="sr-Latn-CS"/>
        </w:rPr>
        <w:t>Re</w:t>
      </w:r>
      <w:r w:rsidR="00C70A33" w:rsidRPr="00C4774B">
        <w:rPr>
          <w:rFonts w:eastAsia="MS Mincho" w:cs="Times New Roman"/>
          <w:lang w:val="sr-Latn-CS"/>
        </w:rPr>
        <w:t>çica</w:t>
      </w:r>
      <w:proofErr w:type="spellEnd"/>
      <w:r w:rsidR="00C70A33" w:rsidRPr="00C4774B">
        <w:rPr>
          <w:rFonts w:eastAsia="MS Mincho" w:cs="Times New Roman"/>
          <w:lang w:val="sr-Latn-CS"/>
        </w:rPr>
        <w:t xml:space="preserve">, </w:t>
      </w:r>
      <w:r w:rsidRPr="00C4774B">
        <w:rPr>
          <w:rFonts w:eastAsia="MS Mincho" w:cs="Times New Roman"/>
          <w:lang w:val="sr-Latn-CS"/>
        </w:rPr>
        <w:t>zamenik</w:t>
      </w:r>
      <w:r w:rsidR="00C70A33" w:rsidRPr="00C4774B">
        <w:rPr>
          <w:rFonts w:eastAsia="MS Mincho" w:cs="Times New Roman"/>
          <w:lang w:val="sr-Latn-CS"/>
        </w:rPr>
        <w:t xml:space="preserve"> menadžera </w:t>
      </w:r>
      <w:r w:rsidRPr="00C4774B">
        <w:rPr>
          <w:rFonts w:eastAsia="MS Mincho" w:cs="Times New Roman"/>
          <w:lang w:val="sr-Latn-CS"/>
        </w:rPr>
        <w:t xml:space="preserve">projekta, </w:t>
      </w:r>
      <w:r w:rsidR="00847C85" w:rsidRPr="00C4774B">
        <w:rPr>
          <w:rFonts w:eastAsia="MS Mincho" w:cs="Times New Roman"/>
          <w:lang w:val="sr-Latn-CS"/>
        </w:rPr>
        <w:t xml:space="preserve">sa ciljem da se </w:t>
      </w:r>
      <w:r w:rsidRPr="00C4774B">
        <w:rPr>
          <w:rFonts w:eastAsia="MS Mincho" w:cs="Times New Roman"/>
          <w:lang w:val="sr-Latn-CS"/>
        </w:rPr>
        <w:t>razume</w:t>
      </w:r>
      <w:r w:rsidR="00847C85" w:rsidRPr="00C4774B">
        <w:rPr>
          <w:rFonts w:eastAsia="MS Mincho" w:cs="Times New Roman"/>
          <w:lang w:val="sr-Latn-CS"/>
        </w:rPr>
        <w:t>ju</w:t>
      </w:r>
      <w:r w:rsidRPr="00C4774B">
        <w:rPr>
          <w:rFonts w:eastAsia="MS Mincho" w:cs="Times New Roman"/>
          <w:lang w:val="sr-Latn-CS"/>
        </w:rPr>
        <w:t xml:space="preserve"> iskustva ovog projekta </w:t>
      </w:r>
      <w:r w:rsidR="00847C85" w:rsidRPr="00C4774B">
        <w:rPr>
          <w:rFonts w:eastAsia="MS Mincho" w:cs="Times New Roman"/>
          <w:lang w:val="sr-Latn-CS"/>
        </w:rPr>
        <w:t xml:space="preserve">u saradnji </w:t>
      </w:r>
      <w:r w:rsidRPr="00C4774B">
        <w:rPr>
          <w:rFonts w:eastAsia="MS Mincho" w:cs="Times New Roman"/>
          <w:lang w:val="sr-Latn-CS"/>
        </w:rPr>
        <w:t xml:space="preserve">sa industrijama </w:t>
      </w:r>
      <w:r w:rsidR="00847C85" w:rsidRPr="00C4774B">
        <w:rPr>
          <w:rFonts w:eastAsia="MS Mincho" w:cs="Times New Roman"/>
          <w:lang w:val="sr-Latn-CS"/>
        </w:rPr>
        <w:t>i</w:t>
      </w:r>
      <w:r w:rsidRPr="00C4774B">
        <w:rPr>
          <w:rFonts w:eastAsia="MS Mincho" w:cs="Times New Roman"/>
          <w:lang w:val="sr-Latn-CS"/>
        </w:rPr>
        <w:t xml:space="preserve"> između preduzeća.</w:t>
      </w:r>
    </w:p>
    <w:p w:rsidR="00A611AA" w:rsidRPr="00C4774B" w:rsidRDefault="00A611AA">
      <w:pPr>
        <w:ind w:left="720"/>
        <w:contextualSpacing/>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proofErr w:type="spellStart"/>
      <w:r w:rsidRPr="00C4774B">
        <w:rPr>
          <w:rFonts w:eastAsia="MS Mincho" w:cs="Times New Roman"/>
          <w:lang w:val="sr-Latn-CS"/>
        </w:rPr>
        <w:t>Crimson</w:t>
      </w:r>
      <w:proofErr w:type="spellEnd"/>
      <w:r w:rsidRPr="00C4774B">
        <w:rPr>
          <w:rFonts w:eastAsia="MS Mincho" w:cs="Times New Roman"/>
          <w:lang w:val="sr-Latn-CS"/>
        </w:rPr>
        <w:t xml:space="preserve"> </w:t>
      </w:r>
      <w:proofErr w:type="spellStart"/>
      <w:r w:rsidRPr="00C4774B">
        <w:rPr>
          <w:rFonts w:eastAsia="MS Mincho" w:cs="Times New Roman"/>
          <w:lang w:val="sr-Latn-CS"/>
        </w:rPr>
        <w:t>Finance</w:t>
      </w:r>
      <w:proofErr w:type="spellEnd"/>
      <w:r w:rsidRPr="00C4774B">
        <w:rPr>
          <w:rFonts w:eastAsia="MS Mincho" w:cs="Times New Roman"/>
          <w:lang w:val="sr-Latn-CS"/>
        </w:rPr>
        <w:t xml:space="preserve">, NBFI, </w:t>
      </w:r>
      <w:r w:rsidR="00C70A33" w:rsidRPr="00C4774B">
        <w:rPr>
          <w:rFonts w:eastAsia="MS Mincho" w:cs="Times New Roman"/>
          <w:lang w:val="sr-Latn-CS"/>
        </w:rPr>
        <w:t xml:space="preserve">intervju </w:t>
      </w:r>
      <w:r w:rsidRPr="00C4774B">
        <w:rPr>
          <w:rFonts w:eastAsia="MS Mincho" w:cs="Times New Roman"/>
          <w:lang w:val="sr-Latn-CS"/>
        </w:rPr>
        <w:t xml:space="preserve">sa Michael </w:t>
      </w:r>
      <w:proofErr w:type="spellStart"/>
      <w:r w:rsidRPr="00C4774B">
        <w:rPr>
          <w:rFonts w:eastAsia="MS Mincho" w:cs="Times New Roman"/>
          <w:lang w:val="sr-Latn-CS"/>
        </w:rPr>
        <w:t>Gold</w:t>
      </w:r>
      <w:proofErr w:type="spellEnd"/>
      <w:r w:rsidR="00C70A33" w:rsidRPr="00C4774B">
        <w:rPr>
          <w:rFonts w:eastAsia="MS Mincho" w:cs="Times New Roman"/>
          <w:lang w:val="sr-Latn-CS"/>
        </w:rPr>
        <w:t xml:space="preserve">, </w:t>
      </w:r>
      <w:r w:rsidRPr="00C4774B">
        <w:rPr>
          <w:rFonts w:eastAsia="MS Mincho" w:cs="Times New Roman"/>
          <w:lang w:val="sr-Latn-CS"/>
        </w:rPr>
        <w:t>dire</w:t>
      </w:r>
      <w:r w:rsidR="00847C85" w:rsidRPr="00C4774B">
        <w:rPr>
          <w:rFonts w:eastAsia="MS Mincho" w:cs="Times New Roman"/>
          <w:lang w:val="sr-Latn-CS"/>
        </w:rPr>
        <w:t>k</w:t>
      </w:r>
      <w:r w:rsidRPr="00C4774B">
        <w:rPr>
          <w:rFonts w:eastAsia="MS Mincho" w:cs="Times New Roman"/>
          <w:lang w:val="sr-Latn-CS"/>
        </w:rPr>
        <w:t>tor. Napome</w:t>
      </w:r>
      <w:r w:rsidR="00847C85" w:rsidRPr="00C4774B">
        <w:rPr>
          <w:rFonts w:eastAsia="MS Mincho" w:cs="Times New Roman"/>
          <w:lang w:val="sr-Latn-CS"/>
        </w:rPr>
        <w:t xml:space="preserve">na: </w:t>
      </w:r>
      <w:proofErr w:type="spellStart"/>
      <w:r w:rsidR="00847C85" w:rsidRPr="00C4774B">
        <w:rPr>
          <w:rFonts w:eastAsia="MS Mincho" w:cs="Times New Roman"/>
          <w:lang w:val="sr-Latn-CS"/>
        </w:rPr>
        <w:t>Crimson</w:t>
      </w:r>
      <w:proofErr w:type="spellEnd"/>
      <w:r w:rsidR="00847C85" w:rsidRPr="00C4774B">
        <w:rPr>
          <w:rFonts w:eastAsia="MS Mincho" w:cs="Times New Roman"/>
          <w:lang w:val="sr-Latn-CS"/>
        </w:rPr>
        <w:t xml:space="preserve"> </w:t>
      </w:r>
      <w:proofErr w:type="spellStart"/>
      <w:r w:rsidR="00847C85" w:rsidRPr="00C4774B">
        <w:rPr>
          <w:rFonts w:eastAsia="MS Mincho" w:cs="Times New Roman"/>
          <w:lang w:val="sr-Latn-CS"/>
        </w:rPr>
        <w:t>Finance</w:t>
      </w:r>
      <w:proofErr w:type="spellEnd"/>
      <w:r w:rsidR="00847C85" w:rsidRPr="00C4774B">
        <w:rPr>
          <w:rFonts w:eastAsia="MS Mincho" w:cs="Times New Roman"/>
          <w:lang w:val="sr-Latn-CS"/>
        </w:rPr>
        <w:t xml:space="preserve"> je </w:t>
      </w:r>
      <w:proofErr w:type="spellStart"/>
      <w:r w:rsidR="00847C85" w:rsidRPr="00C4774B">
        <w:rPr>
          <w:rFonts w:eastAsia="MS Mincho" w:cs="Times New Roman"/>
          <w:lang w:val="sr-Latn-CS"/>
        </w:rPr>
        <w:t>pruž</w:t>
      </w:r>
      <w:r w:rsidR="00C70A33" w:rsidRPr="00C4774B">
        <w:rPr>
          <w:rFonts w:eastAsia="MS Mincho" w:cs="Times New Roman"/>
          <w:lang w:val="sr-Latn-CS"/>
        </w:rPr>
        <w:t>ilac</w:t>
      </w:r>
      <w:proofErr w:type="spellEnd"/>
      <w:r w:rsidR="00C70A33" w:rsidRPr="00C4774B">
        <w:rPr>
          <w:rFonts w:eastAsia="MS Mincho" w:cs="Times New Roman"/>
          <w:lang w:val="sr-Latn-CS"/>
        </w:rPr>
        <w:t xml:space="preserve"> </w:t>
      </w:r>
      <w:r w:rsidR="00847C85" w:rsidRPr="00C4774B">
        <w:rPr>
          <w:rFonts w:eastAsia="MS Mincho" w:cs="Times New Roman"/>
          <w:lang w:val="sr-Latn-CS"/>
        </w:rPr>
        <w:t xml:space="preserve"> finansijskih sredstava M</w:t>
      </w:r>
      <w:r w:rsidRPr="00C4774B">
        <w:rPr>
          <w:rFonts w:eastAsia="MS Mincho" w:cs="Times New Roman"/>
          <w:lang w:val="sr-Latn-CS"/>
        </w:rPr>
        <w:t>SP-</w:t>
      </w:r>
      <w:r w:rsidR="00847C85" w:rsidRPr="00C4774B">
        <w:rPr>
          <w:rFonts w:eastAsia="MS Mincho" w:cs="Times New Roman"/>
          <w:lang w:val="sr-Latn-CS"/>
        </w:rPr>
        <w:t>ima u nekim</w:t>
      </w:r>
      <w:r w:rsidRPr="00C4774B">
        <w:rPr>
          <w:rFonts w:eastAsia="MS Mincho" w:cs="Times New Roman"/>
          <w:lang w:val="sr-Latn-CS"/>
        </w:rPr>
        <w:t xml:space="preserve"> industrija</w:t>
      </w:r>
      <w:r w:rsidR="00847C85" w:rsidRPr="00C4774B">
        <w:rPr>
          <w:rFonts w:eastAsia="MS Mincho" w:cs="Times New Roman"/>
          <w:lang w:val="sr-Latn-CS"/>
        </w:rPr>
        <w:t>ma obuhvaćenim</w:t>
      </w:r>
      <w:r w:rsidRPr="00C4774B">
        <w:rPr>
          <w:rFonts w:eastAsia="MS Mincho" w:cs="Times New Roman"/>
          <w:lang w:val="sr-Latn-CS"/>
        </w:rPr>
        <w:t xml:space="preserve"> mapiranjem klastera</w:t>
      </w:r>
      <w:r w:rsidR="00C70A33" w:rsidRPr="00C4774B">
        <w:rPr>
          <w:rFonts w:eastAsia="MS Mincho" w:cs="Times New Roman"/>
          <w:lang w:val="sr-Latn-CS"/>
        </w:rPr>
        <w:t>.</w:t>
      </w:r>
    </w:p>
    <w:p w:rsidR="00A611AA" w:rsidRPr="00C4774B" w:rsidRDefault="00A611AA">
      <w:pPr>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r w:rsidRPr="00C4774B">
        <w:rPr>
          <w:rFonts w:eastAsia="MS Mincho" w:cs="Times New Roman"/>
          <w:lang w:val="sr-Latn-CS"/>
        </w:rPr>
        <w:t xml:space="preserve">Projekat </w:t>
      </w:r>
      <w:r w:rsidR="00C70A33" w:rsidRPr="00C4774B">
        <w:rPr>
          <w:rFonts w:eastAsia="MS Mincho" w:cs="Times New Roman"/>
          <w:lang w:val="sr-Latn-CS"/>
        </w:rPr>
        <w:t>„Podrška</w:t>
      </w:r>
      <w:r w:rsidRPr="00C4774B">
        <w:rPr>
          <w:rFonts w:eastAsia="MS Mincho" w:cs="Times New Roman"/>
          <w:lang w:val="sr-Latn-CS"/>
        </w:rPr>
        <w:t xml:space="preserve"> slobodnog kretanja robe</w:t>
      </w:r>
      <w:r w:rsidR="00C70A33" w:rsidRPr="00C4774B">
        <w:rPr>
          <w:rFonts w:eastAsia="MS Mincho" w:cs="Times New Roman"/>
          <w:lang w:val="sr-Latn-CS"/>
        </w:rPr>
        <w:t xml:space="preserve">“, intervju sa </w:t>
      </w:r>
      <w:r w:rsidRPr="00C4774B">
        <w:rPr>
          <w:rFonts w:eastAsia="MS Mincho" w:cs="Times New Roman"/>
          <w:lang w:val="sr-Latn-CS"/>
        </w:rPr>
        <w:t>Vitomir</w:t>
      </w:r>
      <w:r w:rsidR="00847C85" w:rsidRPr="00C4774B">
        <w:rPr>
          <w:rFonts w:eastAsia="MS Mincho" w:cs="Times New Roman"/>
          <w:lang w:val="sr-Latn-CS"/>
        </w:rPr>
        <w:t xml:space="preserve"> </w:t>
      </w:r>
      <w:proofErr w:type="spellStart"/>
      <w:r w:rsidR="00C70A33" w:rsidRPr="00C4774B">
        <w:rPr>
          <w:rFonts w:eastAsia="MS Mincho" w:cs="Times New Roman"/>
          <w:lang w:val="sr-Latn-CS"/>
        </w:rPr>
        <w:t>Fister</w:t>
      </w:r>
      <w:proofErr w:type="spellEnd"/>
      <w:r w:rsidR="00C70A33" w:rsidRPr="00C4774B">
        <w:rPr>
          <w:rFonts w:eastAsia="MS Mincho" w:cs="Times New Roman"/>
          <w:lang w:val="sr-Latn-CS"/>
        </w:rPr>
        <w:t>, z</w:t>
      </w:r>
      <w:r w:rsidRPr="00C4774B">
        <w:rPr>
          <w:rFonts w:eastAsia="MS Mincho" w:cs="Times New Roman"/>
          <w:lang w:val="sr-Latn-CS"/>
        </w:rPr>
        <w:t>amenik</w:t>
      </w:r>
      <w:r w:rsidR="00C70A33" w:rsidRPr="00C4774B">
        <w:rPr>
          <w:rFonts w:eastAsia="MS Mincho" w:cs="Times New Roman"/>
          <w:lang w:val="sr-Latn-CS"/>
        </w:rPr>
        <w:t xml:space="preserve"> rukovodioca tima, </w:t>
      </w:r>
      <w:r w:rsidR="00847C85" w:rsidRPr="00C4774B">
        <w:rPr>
          <w:rFonts w:eastAsia="MS Mincho" w:cs="Times New Roman"/>
          <w:lang w:val="sr-Latn-CS"/>
        </w:rPr>
        <w:t xml:space="preserve">sa ciljem diskusije </w:t>
      </w:r>
      <w:r w:rsidRPr="00C4774B">
        <w:rPr>
          <w:rFonts w:eastAsia="MS Mincho" w:cs="Times New Roman"/>
          <w:lang w:val="sr-Latn-CS"/>
        </w:rPr>
        <w:t>o infrastrukturi kval</w:t>
      </w:r>
      <w:r w:rsidR="00847C85" w:rsidRPr="00C4774B">
        <w:rPr>
          <w:rFonts w:eastAsia="MS Mincho" w:cs="Times New Roman"/>
          <w:lang w:val="sr-Latn-CS"/>
        </w:rPr>
        <w:t>iteta i</w:t>
      </w:r>
      <w:r w:rsidRPr="00C4774B">
        <w:rPr>
          <w:rFonts w:eastAsia="MS Mincho" w:cs="Times New Roman"/>
          <w:lang w:val="sr-Latn-CS"/>
        </w:rPr>
        <w:t xml:space="preserve"> </w:t>
      </w:r>
      <w:r w:rsidR="00847C85" w:rsidRPr="00C4774B">
        <w:rPr>
          <w:rFonts w:eastAsia="MS Mincho" w:cs="Times New Roman"/>
          <w:lang w:val="sr-Latn-CS"/>
        </w:rPr>
        <w:t xml:space="preserve">meri u kojoj ista </w:t>
      </w:r>
      <w:r w:rsidRPr="00C4774B">
        <w:rPr>
          <w:rFonts w:eastAsia="MS Mincho" w:cs="Times New Roman"/>
          <w:lang w:val="sr-Latn-CS"/>
        </w:rPr>
        <w:t xml:space="preserve">predstavlja deo </w:t>
      </w:r>
      <w:proofErr w:type="spellStart"/>
      <w:r w:rsidRPr="00C4774B">
        <w:rPr>
          <w:rFonts w:eastAsia="MS Mincho" w:cs="Times New Roman"/>
          <w:lang w:val="sr-Latn-CS"/>
        </w:rPr>
        <w:t>ekosi</w:t>
      </w:r>
      <w:r w:rsidR="00847C85" w:rsidRPr="00C4774B">
        <w:rPr>
          <w:rFonts w:eastAsia="MS Mincho" w:cs="Times New Roman"/>
          <w:lang w:val="sr-Latn-CS"/>
        </w:rPr>
        <w:t>stema</w:t>
      </w:r>
      <w:proofErr w:type="spellEnd"/>
      <w:r w:rsidR="00847C85" w:rsidRPr="00C4774B">
        <w:rPr>
          <w:rFonts w:eastAsia="MS Mincho" w:cs="Times New Roman"/>
          <w:lang w:val="sr-Latn-CS"/>
        </w:rPr>
        <w:t xml:space="preserve"> za podršku industrijama i </w:t>
      </w:r>
      <w:proofErr w:type="spellStart"/>
      <w:r w:rsidRPr="00C4774B">
        <w:rPr>
          <w:rFonts w:eastAsia="MS Mincho" w:cs="Times New Roman"/>
          <w:lang w:val="sr-Latn-CS"/>
        </w:rPr>
        <w:t>kl</w:t>
      </w:r>
      <w:r w:rsidR="00847C85" w:rsidRPr="00C4774B">
        <w:rPr>
          <w:rFonts w:eastAsia="MS Mincho" w:cs="Times New Roman"/>
          <w:lang w:val="sr-Latn-CS"/>
        </w:rPr>
        <w:t>a</w:t>
      </w:r>
      <w:r w:rsidRPr="00C4774B">
        <w:rPr>
          <w:rFonts w:eastAsia="MS Mincho" w:cs="Times New Roman"/>
          <w:lang w:val="sr-Latn-CS"/>
        </w:rPr>
        <w:t>sterima</w:t>
      </w:r>
      <w:proofErr w:type="spellEnd"/>
      <w:r w:rsidRPr="00C4774B">
        <w:rPr>
          <w:rFonts w:eastAsia="MS Mincho" w:cs="Times New Roman"/>
          <w:lang w:val="sr-Latn-CS"/>
        </w:rPr>
        <w:t>.</w:t>
      </w:r>
    </w:p>
    <w:p w:rsidR="00A611AA" w:rsidRPr="00C4774B" w:rsidRDefault="00A611AA">
      <w:pPr>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r w:rsidRPr="00C4774B">
        <w:rPr>
          <w:rFonts w:eastAsia="MS Mincho" w:cs="Times New Roman"/>
          <w:lang w:val="sr-Latn-CS"/>
        </w:rPr>
        <w:t xml:space="preserve">Centar za inovacije Kosovo, </w:t>
      </w:r>
      <w:r w:rsidR="00C70A33" w:rsidRPr="00C4774B">
        <w:rPr>
          <w:rFonts w:eastAsia="MS Mincho" w:cs="Times New Roman"/>
          <w:lang w:val="sr-Latn-CS"/>
        </w:rPr>
        <w:t xml:space="preserve">intervju sa g. </w:t>
      </w:r>
      <w:proofErr w:type="spellStart"/>
      <w:r w:rsidR="00C70A33" w:rsidRPr="00C4774B">
        <w:rPr>
          <w:rFonts w:eastAsia="MS Mincho" w:cs="Times New Roman"/>
          <w:lang w:val="sr-Latn-CS"/>
        </w:rPr>
        <w:t>U</w:t>
      </w:r>
      <w:r w:rsidRPr="00C4774B">
        <w:rPr>
          <w:rFonts w:eastAsia="MS Mincho" w:cs="Times New Roman"/>
          <w:lang w:val="sr-Latn-CS"/>
        </w:rPr>
        <w:t>ranik</w:t>
      </w:r>
      <w:proofErr w:type="spellEnd"/>
      <w:r w:rsidR="00847C85" w:rsidRPr="00C4774B">
        <w:rPr>
          <w:rFonts w:eastAsia="MS Mincho" w:cs="Times New Roman"/>
          <w:lang w:val="sr-Latn-CS"/>
        </w:rPr>
        <w:t xml:space="preserve"> </w:t>
      </w:r>
      <w:r w:rsidRPr="00C4774B">
        <w:rPr>
          <w:rFonts w:eastAsia="MS Mincho" w:cs="Times New Roman"/>
          <w:lang w:val="sr-Latn-CS"/>
        </w:rPr>
        <w:t xml:space="preserve">Begu, </w:t>
      </w:r>
      <w:r w:rsidR="00C70A33" w:rsidRPr="00C4774B">
        <w:rPr>
          <w:rFonts w:eastAsia="MS Mincho" w:cs="Times New Roman"/>
          <w:lang w:val="sr-Latn-CS"/>
        </w:rPr>
        <w:t>menadžer</w:t>
      </w:r>
      <w:r w:rsidRPr="00C4774B">
        <w:rPr>
          <w:rFonts w:eastAsia="MS Mincho" w:cs="Times New Roman"/>
          <w:lang w:val="sr-Latn-CS"/>
        </w:rPr>
        <w:t xml:space="preserve">, </w:t>
      </w:r>
      <w:r w:rsidR="00847C85" w:rsidRPr="00C4774B">
        <w:rPr>
          <w:rFonts w:eastAsia="MS Mincho" w:cs="Times New Roman"/>
          <w:lang w:val="sr-Latn-CS"/>
        </w:rPr>
        <w:t xml:space="preserve">sa ciljem diskusije o ulozi CIK-a u </w:t>
      </w:r>
      <w:r w:rsidRPr="00C4774B">
        <w:rPr>
          <w:rFonts w:eastAsia="MS Mincho" w:cs="Times New Roman"/>
          <w:lang w:val="sr-Latn-CS"/>
        </w:rPr>
        <w:t xml:space="preserve">podršci inovacijama </w:t>
      </w:r>
      <w:r w:rsidR="00847C85" w:rsidRPr="00C4774B">
        <w:rPr>
          <w:rFonts w:eastAsia="MS Mincho" w:cs="Times New Roman"/>
          <w:lang w:val="sr-Latn-CS"/>
        </w:rPr>
        <w:t>i potencijalnoj ulozi</w:t>
      </w:r>
      <w:r w:rsidRPr="00C4774B">
        <w:rPr>
          <w:rFonts w:eastAsia="MS Mincho" w:cs="Times New Roman"/>
          <w:lang w:val="sr-Latn-CS"/>
        </w:rPr>
        <w:t xml:space="preserve"> </w:t>
      </w:r>
      <w:proofErr w:type="spellStart"/>
      <w:r w:rsidR="00847C85" w:rsidRPr="00C4774B">
        <w:rPr>
          <w:rFonts w:eastAsia="MS Mincho" w:cs="Times New Roman"/>
          <w:lang w:val="sr-Latn-CS"/>
        </w:rPr>
        <w:t>pružaoca</w:t>
      </w:r>
      <w:proofErr w:type="spellEnd"/>
      <w:r w:rsidRPr="00C4774B">
        <w:rPr>
          <w:rFonts w:eastAsia="MS Mincho" w:cs="Times New Roman"/>
          <w:lang w:val="sr-Latn-CS"/>
        </w:rPr>
        <w:t xml:space="preserve"> inovativnih usluga industrijskim </w:t>
      </w:r>
      <w:proofErr w:type="spellStart"/>
      <w:r w:rsidRPr="00C4774B">
        <w:rPr>
          <w:rFonts w:eastAsia="MS Mincho" w:cs="Times New Roman"/>
          <w:lang w:val="sr-Latn-CS"/>
        </w:rPr>
        <w:t>klasterima</w:t>
      </w:r>
      <w:proofErr w:type="spellEnd"/>
      <w:r w:rsidRPr="00C4774B">
        <w:rPr>
          <w:rFonts w:eastAsia="MS Mincho" w:cs="Times New Roman"/>
          <w:lang w:val="sr-Latn-CS"/>
        </w:rPr>
        <w:t>.</w:t>
      </w:r>
    </w:p>
    <w:p w:rsidR="00A611AA" w:rsidRPr="00C4774B" w:rsidRDefault="00A611AA">
      <w:pPr>
        <w:ind w:left="720"/>
        <w:contextualSpacing/>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r w:rsidRPr="00C4774B">
        <w:rPr>
          <w:rFonts w:eastAsia="MS Mincho" w:cs="Times New Roman"/>
          <w:lang w:val="sr-Latn-CS"/>
        </w:rPr>
        <w:t xml:space="preserve">Kosovsko udruženje </w:t>
      </w:r>
      <w:r w:rsidR="00C70A33" w:rsidRPr="00C4774B">
        <w:rPr>
          <w:rFonts w:eastAsia="MS Mincho" w:cs="Times New Roman"/>
          <w:lang w:val="sr-Latn-CS"/>
        </w:rPr>
        <w:t>pre</w:t>
      </w:r>
      <w:r w:rsidRPr="00C4774B">
        <w:rPr>
          <w:rFonts w:eastAsia="MS Mincho" w:cs="Times New Roman"/>
          <w:lang w:val="sr-Latn-CS"/>
        </w:rPr>
        <w:t>rađivača drveta (</w:t>
      </w:r>
      <w:r w:rsidR="005C2CA6" w:rsidRPr="00C4774B">
        <w:rPr>
          <w:rFonts w:eastAsia="MS Mincho" w:cs="Times New Roman"/>
          <w:lang w:val="sr-Latn-CS"/>
        </w:rPr>
        <w:t>UPD</w:t>
      </w:r>
      <w:r w:rsidRPr="00C4774B">
        <w:rPr>
          <w:rFonts w:eastAsia="MS Mincho" w:cs="Times New Roman"/>
          <w:lang w:val="sr-Latn-CS"/>
        </w:rPr>
        <w:t xml:space="preserve">). </w:t>
      </w:r>
      <w:r w:rsidR="005C2CA6" w:rsidRPr="00C4774B">
        <w:rPr>
          <w:rFonts w:eastAsia="MS Mincho" w:cs="Times New Roman"/>
          <w:lang w:val="sr-Latn-CS"/>
        </w:rPr>
        <w:t>Intervju sa g</w:t>
      </w:r>
      <w:r w:rsidRPr="00C4774B">
        <w:rPr>
          <w:rFonts w:eastAsia="MS Mincho" w:cs="Times New Roman"/>
          <w:lang w:val="sr-Latn-CS"/>
        </w:rPr>
        <w:t xml:space="preserve">đa </w:t>
      </w:r>
      <w:proofErr w:type="spellStart"/>
      <w:r w:rsidRPr="00C4774B">
        <w:rPr>
          <w:rFonts w:eastAsia="MS Mincho" w:cs="Times New Roman"/>
          <w:lang w:val="sr-Latn-CS"/>
        </w:rPr>
        <w:t>Arieta</w:t>
      </w:r>
      <w:proofErr w:type="spellEnd"/>
      <w:r w:rsidR="00847C85" w:rsidRPr="00C4774B">
        <w:rPr>
          <w:rFonts w:eastAsia="MS Mincho" w:cs="Times New Roman"/>
          <w:lang w:val="sr-Latn-CS"/>
        </w:rPr>
        <w:t xml:space="preserve"> </w:t>
      </w:r>
      <w:proofErr w:type="spellStart"/>
      <w:r w:rsidRPr="00C4774B">
        <w:rPr>
          <w:rFonts w:eastAsia="MS Mincho" w:cs="Times New Roman"/>
          <w:lang w:val="sr-Latn-CS"/>
        </w:rPr>
        <w:t>Vula</w:t>
      </w:r>
      <w:proofErr w:type="spellEnd"/>
      <w:r w:rsidRPr="00C4774B">
        <w:rPr>
          <w:rFonts w:eastAsia="MS Mincho" w:cs="Times New Roman"/>
          <w:lang w:val="sr-Latn-CS"/>
        </w:rPr>
        <w:t>-</w:t>
      </w:r>
      <w:proofErr w:type="spellStart"/>
      <w:r w:rsidRPr="00C4774B">
        <w:rPr>
          <w:rFonts w:eastAsia="MS Mincho" w:cs="Times New Roman"/>
          <w:lang w:val="sr-Latn-CS"/>
        </w:rPr>
        <w:t>Pozhegu</w:t>
      </w:r>
      <w:proofErr w:type="spellEnd"/>
      <w:r w:rsidRPr="00C4774B">
        <w:rPr>
          <w:rFonts w:eastAsia="MS Mincho" w:cs="Times New Roman"/>
          <w:lang w:val="sr-Latn-CS"/>
        </w:rPr>
        <w:t>, kao primer uspešnog udruženja.</w:t>
      </w:r>
    </w:p>
    <w:p w:rsidR="00A611AA" w:rsidRPr="00C4774B" w:rsidRDefault="00A611AA">
      <w:pPr>
        <w:jc w:val="both"/>
        <w:rPr>
          <w:rFonts w:eastAsia="MS Mincho" w:cs="Times New Roman"/>
          <w:lang w:val="sr-Latn-CS"/>
        </w:rPr>
      </w:pPr>
    </w:p>
    <w:p w:rsidR="00A611AA" w:rsidRPr="00C4774B" w:rsidRDefault="00847C85">
      <w:pPr>
        <w:numPr>
          <w:ilvl w:val="0"/>
          <w:numId w:val="10"/>
        </w:numPr>
        <w:contextualSpacing/>
        <w:jc w:val="both"/>
        <w:rPr>
          <w:rFonts w:eastAsia="MS Mincho" w:cs="Times New Roman"/>
          <w:lang w:val="sr-Latn-CS"/>
        </w:rPr>
      </w:pPr>
      <w:proofErr w:type="spellStart"/>
      <w:r w:rsidRPr="00C4774B">
        <w:rPr>
          <w:rFonts w:eastAsia="MS Mincho" w:cs="Times New Roman"/>
          <w:lang w:val="sr-Latn-CS"/>
        </w:rPr>
        <w:t>PePeKo</w:t>
      </w:r>
      <w:proofErr w:type="spellEnd"/>
      <w:r w:rsidRPr="00C4774B">
        <w:rPr>
          <w:rFonts w:eastAsia="MS Mincho" w:cs="Times New Roman"/>
          <w:lang w:val="sr-Latn-CS"/>
        </w:rPr>
        <w:t>, (</w:t>
      </w:r>
      <w:r w:rsidR="005C2CA6" w:rsidRPr="00C4774B">
        <w:rPr>
          <w:rFonts w:eastAsia="MS Mincho" w:cs="Times New Roman"/>
          <w:lang w:val="sr-Latn-CS"/>
        </w:rPr>
        <w:t>Kosovsko u</w:t>
      </w:r>
      <w:r w:rsidRPr="00C4774B">
        <w:rPr>
          <w:rFonts w:eastAsia="MS Mincho" w:cs="Times New Roman"/>
          <w:lang w:val="sr-Latn-CS"/>
        </w:rPr>
        <w:t>druženje prer</w:t>
      </w:r>
      <w:r w:rsidR="006C50E5" w:rsidRPr="00C4774B">
        <w:rPr>
          <w:rFonts w:eastAsia="MS Mincho" w:cs="Times New Roman"/>
          <w:lang w:val="sr-Latn-CS"/>
        </w:rPr>
        <w:t xml:space="preserve">ađivača </w:t>
      </w:r>
      <w:r w:rsidR="005C2CA6" w:rsidRPr="00C4774B">
        <w:rPr>
          <w:rFonts w:eastAsia="MS Mincho" w:cs="Times New Roman"/>
          <w:lang w:val="sr-Latn-CS"/>
        </w:rPr>
        <w:t xml:space="preserve">voća i </w:t>
      </w:r>
      <w:r w:rsidR="006C50E5" w:rsidRPr="00C4774B">
        <w:rPr>
          <w:rFonts w:eastAsia="MS Mincho" w:cs="Times New Roman"/>
          <w:lang w:val="sr-Latn-CS"/>
        </w:rPr>
        <w:t xml:space="preserve">povrća), </w:t>
      </w:r>
      <w:r w:rsidR="005C2CA6" w:rsidRPr="00C4774B">
        <w:rPr>
          <w:rFonts w:eastAsia="MS Mincho" w:cs="Times New Roman"/>
          <w:lang w:val="sr-Latn-CS"/>
        </w:rPr>
        <w:t xml:space="preserve">intervju sa </w:t>
      </w:r>
      <w:proofErr w:type="spellStart"/>
      <w:r w:rsidR="006C50E5" w:rsidRPr="00C4774B">
        <w:rPr>
          <w:rFonts w:eastAsia="MS Mincho" w:cs="Times New Roman"/>
          <w:lang w:val="sr-Latn-CS"/>
        </w:rPr>
        <w:t>Alban</w:t>
      </w:r>
      <w:proofErr w:type="spellEnd"/>
      <w:r w:rsidR="006C50E5" w:rsidRPr="00C4774B">
        <w:rPr>
          <w:rFonts w:eastAsia="MS Mincho" w:cs="Times New Roman"/>
          <w:lang w:val="sr-Latn-CS"/>
        </w:rPr>
        <w:t xml:space="preserve"> </w:t>
      </w:r>
      <w:proofErr w:type="spellStart"/>
      <w:r w:rsidR="006C50E5" w:rsidRPr="00C4774B">
        <w:rPr>
          <w:rFonts w:eastAsia="MS Mincho" w:cs="Times New Roman"/>
          <w:lang w:val="sr-Latn-CS"/>
        </w:rPr>
        <w:t>Ibrahimi</w:t>
      </w:r>
      <w:proofErr w:type="spellEnd"/>
      <w:r w:rsidR="006C50E5" w:rsidRPr="00C4774B">
        <w:rPr>
          <w:rFonts w:eastAsia="MS Mincho" w:cs="Times New Roman"/>
          <w:lang w:val="sr-Latn-CS"/>
        </w:rPr>
        <w:t xml:space="preserve">, </w:t>
      </w:r>
      <w:r w:rsidR="005C2CA6" w:rsidRPr="00C4774B">
        <w:rPr>
          <w:rFonts w:eastAsia="MS Mincho" w:cs="Times New Roman"/>
          <w:lang w:val="sr-Latn-CS"/>
        </w:rPr>
        <w:t xml:space="preserve">menadžer, </w:t>
      </w:r>
      <w:r w:rsidR="006C50E5" w:rsidRPr="00C4774B">
        <w:rPr>
          <w:rFonts w:eastAsia="MS Mincho" w:cs="Times New Roman"/>
          <w:lang w:val="sr-Latn-CS"/>
        </w:rPr>
        <w:t xml:space="preserve">kao primer bitne industrije u okviru </w:t>
      </w:r>
      <w:r w:rsidRPr="00C4774B">
        <w:rPr>
          <w:rFonts w:eastAsia="MS Mincho" w:cs="Times New Roman"/>
          <w:lang w:val="sr-Latn-CS"/>
        </w:rPr>
        <w:t xml:space="preserve">sektoru </w:t>
      </w:r>
      <w:r w:rsidR="006C50E5" w:rsidRPr="00C4774B">
        <w:rPr>
          <w:rFonts w:eastAsia="MS Mincho" w:cs="Times New Roman"/>
          <w:lang w:val="sr-Latn-CS"/>
        </w:rPr>
        <w:t>prerade hrane, odnosno prerade povrća.</w:t>
      </w:r>
    </w:p>
    <w:p w:rsidR="00A611AA" w:rsidRPr="00C4774B" w:rsidRDefault="00A611AA">
      <w:pPr>
        <w:jc w:val="both"/>
        <w:rPr>
          <w:rFonts w:eastAsia="MS Mincho" w:cs="Times New Roman"/>
          <w:lang w:val="sr-Latn-CS"/>
        </w:rPr>
      </w:pPr>
    </w:p>
    <w:p w:rsidR="00A611AA" w:rsidRPr="00C4774B" w:rsidRDefault="006C50E5">
      <w:pPr>
        <w:numPr>
          <w:ilvl w:val="0"/>
          <w:numId w:val="10"/>
        </w:numPr>
        <w:contextualSpacing/>
        <w:jc w:val="both"/>
        <w:rPr>
          <w:rFonts w:eastAsia="MS Mincho" w:cs="Times New Roman"/>
          <w:lang w:val="sr-Latn-CS"/>
        </w:rPr>
      </w:pPr>
      <w:r w:rsidRPr="00C4774B">
        <w:rPr>
          <w:rFonts w:eastAsia="MS Mincho" w:cs="Times New Roman"/>
          <w:lang w:val="sr-Latn-CS"/>
        </w:rPr>
        <w:t>Sastanak sa g</w:t>
      </w:r>
      <w:r w:rsidR="005C2CA6" w:rsidRPr="00C4774B">
        <w:rPr>
          <w:rFonts w:eastAsia="MS Mincho" w:cs="Times New Roman"/>
          <w:lang w:val="sr-Latn-CS"/>
        </w:rPr>
        <w:t xml:space="preserve">. </w:t>
      </w:r>
      <w:proofErr w:type="spellStart"/>
      <w:r w:rsidR="005C2CA6" w:rsidRPr="00C4774B">
        <w:rPr>
          <w:rFonts w:eastAsia="MS Mincho" w:cs="Times New Roman"/>
          <w:lang w:val="sr-Latn-CS"/>
        </w:rPr>
        <w:t>N</w:t>
      </w:r>
      <w:r w:rsidRPr="00C4774B">
        <w:rPr>
          <w:rFonts w:eastAsia="MS Mincho" w:cs="Times New Roman"/>
          <w:lang w:val="sr-Latn-CS"/>
        </w:rPr>
        <w:t>ikolaus</w:t>
      </w:r>
      <w:proofErr w:type="spellEnd"/>
      <w:r w:rsidR="00847C85" w:rsidRPr="00C4774B">
        <w:rPr>
          <w:rFonts w:eastAsia="MS Mincho" w:cs="Times New Roman"/>
          <w:lang w:val="sr-Latn-CS"/>
        </w:rPr>
        <w:t xml:space="preserve"> </w:t>
      </w:r>
      <w:proofErr w:type="spellStart"/>
      <w:r w:rsidRPr="00C4774B">
        <w:rPr>
          <w:rFonts w:eastAsia="MS Mincho" w:cs="Times New Roman"/>
          <w:lang w:val="sr-Latn-CS"/>
        </w:rPr>
        <w:t>Roloff</w:t>
      </w:r>
      <w:proofErr w:type="spellEnd"/>
      <w:r w:rsidRPr="00C4774B">
        <w:rPr>
          <w:rFonts w:eastAsia="MS Mincho" w:cs="Times New Roman"/>
          <w:lang w:val="sr-Latn-CS"/>
        </w:rPr>
        <w:t xml:space="preserve">, GIZ / </w:t>
      </w:r>
      <w:proofErr w:type="spellStart"/>
      <w:r w:rsidRPr="00C4774B">
        <w:rPr>
          <w:rFonts w:eastAsia="MS Mincho" w:cs="Times New Roman"/>
          <w:lang w:val="sr-Latn-CS"/>
        </w:rPr>
        <w:t>Como</w:t>
      </w:r>
      <w:proofErr w:type="spellEnd"/>
      <w:r w:rsidRPr="00C4774B">
        <w:rPr>
          <w:rFonts w:eastAsia="MS Mincho" w:cs="Times New Roman"/>
          <w:lang w:val="sr-Latn-CS"/>
        </w:rPr>
        <w:t xml:space="preserve"> </w:t>
      </w:r>
      <w:proofErr w:type="spellStart"/>
      <w:r w:rsidRPr="00C4774B">
        <w:rPr>
          <w:rFonts w:eastAsia="MS Mincho" w:cs="Times New Roman"/>
          <w:lang w:val="sr-Latn-CS"/>
        </w:rPr>
        <w:t>Consult</w:t>
      </w:r>
      <w:proofErr w:type="spellEnd"/>
      <w:r w:rsidRPr="00C4774B">
        <w:rPr>
          <w:rFonts w:eastAsia="MS Mincho" w:cs="Times New Roman"/>
          <w:lang w:val="sr-Latn-CS"/>
        </w:rPr>
        <w:t xml:space="preserve">, konsultacije o uspostavljanju metal klastera </w:t>
      </w:r>
      <w:proofErr w:type="spellStart"/>
      <w:r w:rsidRPr="00C4774B">
        <w:rPr>
          <w:rFonts w:eastAsia="MS Mincho" w:cs="Times New Roman"/>
          <w:lang w:val="sr-Latn-CS"/>
        </w:rPr>
        <w:t>obnovljivih</w:t>
      </w:r>
      <w:proofErr w:type="spellEnd"/>
      <w:r w:rsidRPr="00C4774B">
        <w:rPr>
          <w:rFonts w:eastAsia="MS Mincho" w:cs="Times New Roman"/>
          <w:lang w:val="sr-Latn-CS"/>
        </w:rPr>
        <w:t xml:space="preserve"> izvora</w:t>
      </w:r>
      <w:r w:rsidR="00847C85" w:rsidRPr="00C4774B">
        <w:rPr>
          <w:rFonts w:eastAsia="MS Mincho" w:cs="Times New Roman"/>
          <w:lang w:val="sr-Latn-CS"/>
        </w:rPr>
        <w:t xml:space="preserve"> energije</w:t>
      </w:r>
      <w:r w:rsidRPr="00C4774B">
        <w:rPr>
          <w:rFonts w:eastAsia="MS Mincho" w:cs="Times New Roman"/>
          <w:lang w:val="sr-Latn-CS"/>
        </w:rPr>
        <w:t xml:space="preserve">, </w:t>
      </w:r>
      <w:r w:rsidR="00847C85" w:rsidRPr="00C4774B">
        <w:rPr>
          <w:rFonts w:eastAsia="MS Mincho" w:cs="Times New Roman"/>
          <w:lang w:val="sr-Latn-CS"/>
        </w:rPr>
        <w:t>koje</w:t>
      </w:r>
      <w:r w:rsidRPr="00C4774B">
        <w:rPr>
          <w:rFonts w:eastAsia="MS Mincho" w:cs="Times New Roman"/>
          <w:lang w:val="sr-Latn-CS"/>
        </w:rPr>
        <w:t xml:space="preserve"> je preduzeto u saradnji sa </w:t>
      </w:r>
      <w:r w:rsidR="00847C85" w:rsidRPr="00C4774B">
        <w:rPr>
          <w:rFonts w:eastAsia="MS Mincho" w:cs="Times New Roman"/>
          <w:lang w:val="sr-Latn-CS"/>
        </w:rPr>
        <w:t>O</w:t>
      </w:r>
      <w:r w:rsidR="00380A64" w:rsidRPr="00C4774B">
        <w:rPr>
          <w:rFonts w:eastAsia="MS Mincho" w:cs="Times New Roman"/>
          <w:lang w:val="sr-Latn-CS"/>
        </w:rPr>
        <w:t>deljenjem za industriju i</w:t>
      </w:r>
      <w:r w:rsidRPr="00C4774B">
        <w:rPr>
          <w:rFonts w:eastAsia="MS Mincho" w:cs="Times New Roman"/>
          <w:lang w:val="sr-Latn-CS"/>
        </w:rPr>
        <w:t xml:space="preserve"> KIESA-om.</w:t>
      </w:r>
    </w:p>
    <w:p w:rsidR="00A611AA" w:rsidRPr="00C4774B" w:rsidRDefault="00A611AA">
      <w:pPr>
        <w:jc w:val="both"/>
        <w:rPr>
          <w:rFonts w:eastAsia="MS Mincho" w:cs="Times New Roman"/>
          <w:lang w:val="sr-Latn-CS"/>
        </w:rPr>
      </w:pPr>
    </w:p>
    <w:p w:rsidR="00A611AA" w:rsidRPr="00C4774B" w:rsidRDefault="005C2CA6">
      <w:pPr>
        <w:jc w:val="both"/>
        <w:rPr>
          <w:rFonts w:eastAsia="MS Mincho" w:cs="Times New Roman"/>
          <w:lang w:val="sr-Latn-CS"/>
        </w:rPr>
      </w:pPr>
      <w:r w:rsidRPr="00C4774B">
        <w:rPr>
          <w:rFonts w:eastAsia="MS Mincho" w:cs="Times New Roman"/>
          <w:lang w:val="sr-Latn-CS"/>
        </w:rPr>
        <w:t>Od ovih diskusija i intervjua p</w:t>
      </w:r>
      <w:r w:rsidR="006C50E5" w:rsidRPr="00C4774B">
        <w:rPr>
          <w:rFonts w:eastAsia="MS Mincho" w:cs="Times New Roman"/>
          <w:lang w:val="sr-Latn-CS"/>
        </w:rPr>
        <w:t>ojavile su se sledeće ključne tačke:</w:t>
      </w:r>
    </w:p>
    <w:p w:rsidR="00A611AA" w:rsidRPr="00C4774B" w:rsidRDefault="00A611AA">
      <w:pPr>
        <w:jc w:val="both"/>
        <w:rPr>
          <w:rFonts w:eastAsia="MS Mincho" w:cs="Times New Roman"/>
          <w:lang w:val="sr-Latn-CS"/>
        </w:rPr>
      </w:pPr>
    </w:p>
    <w:p w:rsidR="00A611AA" w:rsidRPr="00C4774B" w:rsidRDefault="006D1DB6">
      <w:pPr>
        <w:pStyle w:val="ListParagraph"/>
        <w:numPr>
          <w:ilvl w:val="0"/>
          <w:numId w:val="11"/>
        </w:numPr>
        <w:jc w:val="both"/>
        <w:rPr>
          <w:rFonts w:eastAsia="MS Mincho" w:cs="Times New Roman"/>
          <w:lang w:val="sr-Latn-CS"/>
        </w:rPr>
      </w:pPr>
      <w:r w:rsidRPr="00C4774B">
        <w:rPr>
          <w:rFonts w:eastAsia="MS Mincho" w:cs="Times New Roman"/>
          <w:b/>
          <w:lang w:val="sr-Latn-CS"/>
        </w:rPr>
        <w:lastRenderedPageBreak/>
        <w:t>Odeljenje za industriju pri</w:t>
      </w:r>
      <w:r w:rsidR="006C50E5" w:rsidRPr="00C4774B">
        <w:rPr>
          <w:rFonts w:eastAsia="MS Mincho" w:cs="Times New Roman"/>
          <w:b/>
          <w:lang w:val="sr-Latn-CS"/>
        </w:rPr>
        <w:t xml:space="preserve"> MTI-u</w:t>
      </w:r>
      <w:r w:rsidRPr="00C4774B">
        <w:rPr>
          <w:rFonts w:eastAsia="MS Mincho" w:cs="Times New Roman"/>
          <w:lang w:val="sr-Latn-CS"/>
        </w:rPr>
        <w:t xml:space="preserve"> je navelo da </w:t>
      </w:r>
      <w:r w:rsidR="005C2CA6" w:rsidRPr="00C4774B">
        <w:rPr>
          <w:rFonts w:eastAsia="MS Mincho" w:cs="Times New Roman"/>
          <w:lang w:val="sr-Latn-CS"/>
        </w:rPr>
        <w:t>dok oni odigraju</w:t>
      </w:r>
      <w:r w:rsidR="006C50E5" w:rsidRPr="00C4774B">
        <w:rPr>
          <w:rFonts w:eastAsia="MS Mincho" w:cs="Times New Roman"/>
          <w:lang w:val="sr-Latn-CS"/>
        </w:rPr>
        <w:t xml:space="preserve"> ključnu ulogu u </w:t>
      </w:r>
      <w:r w:rsidR="005C2CA6" w:rsidRPr="00C4774B">
        <w:rPr>
          <w:rFonts w:eastAsia="MS Mincho" w:cs="Times New Roman"/>
          <w:lang w:val="sr-Latn-CS"/>
        </w:rPr>
        <w:t>sprovođenje politika</w:t>
      </w:r>
      <w:r w:rsidR="006C50E5" w:rsidRPr="00C4774B">
        <w:rPr>
          <w:rFonts w:eastAsia="MS Mincho" w:cs="Times New Roman"/>
          <w:lang w:val="sr-Latn-CS"/>
        </w:rPr>
        <w:t xml:space="preserve"> klastera, KIESA je treba</w:t>
      </w:r>
      <w:r w:rsidR="005C2CA6" w:rsidRPr="00C4774B">
        <w:rPr>
          <w:rFonts w:eastAsia="MS Mincho" w:cs="Times New Roman"/>
          <w:lang w:val="sr-Latn-CS"/>
        </w:rPr>
        <w:t xml:space="preserve"> d</w:t>
      </w:r>
      <w:r w:rsidR="006C50E5" w:rsidRPr="00C4774B">
        <w:rPr>
          <w:rFonts w:eastAsia="MS Mincho" w:cs="Times New Roman"/>
          <w:lang w:val="sr-Latn-CS"/>
        </w:rPr>
        <w:t xml:space="preserve">a preuzme vodeću ulogu u svojstvu </w:t>
      </w:r>
      <w:proofErr w:type="spellStart"/>
      <w:r w:rsidR="006C50E5" w:rsidRPr="00C4774B">
        <w:rPr>
          <w:rFonts w:eastAsia="MS Mincho" w:cs="Times New Roman"/>
          <w:lang w:val="sr-Latn-CS"/>
        </w:rPr>
        <w:t>fasilitatora</w:t>
      </w:r>
      <w:proofErr w:type="spellEnd"/>
      <w:r w:rsidR="006C50E5" w:rsidRPr="00C4774B">
        <w:rPr>
          <w:rFonts w:eastAsia="MS Mincho" w:cs="Times New Roman"/>
          <w:lang w:val="sr-Latn-CS"/>
        </w:rPr>
        <w:t xml:space="preserve"> razvoja klastera. Članovi tima OI-a su smatrali da </w:t>
      </w:r>
      <w:proofErr w:type="spellStart"/>
      <w:r w:rsidR="006C50E5" w:rsidRPr="00C4774B">
        <w:rPr>
          <w:rFonts w:eastAsia="MS Mincho" w:cs="Times New Roman"/>
          <w:lang w:val="sr-Latn-CS"/>
        </w:rPr>
        <w:t>klasteri</w:t>
      </w:r>
      <w:proofErr w:type="spellEnd"/>
      <w:r w:rsidR="006C50E5" w:rsidRPr="00C4774B">
        <w:rPr>
          <w:rFonts w:eastAsia="MS Mincho" w:cs="Times New Roman"/>
          <w:lang w:val="sr-Latn-CS"/>
        </w:rPr>
        <w:t xml:space="preserve"> u ciljnim industrijama treba da formiraju </w:t>
      </w:r>
      <w:proofErr w:type="spellStart"/>
      <w:r w:rsidR="006C50E5" w:rsidRPr="00C4774B">
        <w:rPr>
          <w:rFonts w:eastAsia="MS Mincho" w:cs="Times New Roman"/>
          <w:lang w:val="sr-Latn-CS"/>
        </w:rPr>
        <w:t>klaster</w:t>
      </w:r>
      <w:proofErr w:type="spellEnd"/>
      <w:r w:rsidR="006C50E5" w:rsidRPr="00C4774B">
        <w:rPr>
          <w:rFonts w:eastAsia="MS Mincho" w:cs="Times New Roman"/>
          <w:lang w:val="sr-Latn-CS"/>
        </w:rPr>
        <w:t xml:space="preserve"> </w:t>
      </w:r>
      <w:r w:rsidRPr="00C4774B">
        <w:rPr>
          <w:rFonts w:eastAsia="MS Mincho" w:cs="Times New Roman"/>
          <w:lang w:val="sr-Latn-CS"/>
        </w:rPr>
        <w:t xml:space="preserve">organizacije koji bi bile </w:t>
      </w:r>
      <w:r w:rsidR="005C2CA6" w:rsidRPr="00C4774B">
        <w:rPr>
          <w:rFonts w:eastAsia="MS Mincho" w:cs="Times New Roman"/>
          <w:lang w:val="sr-Latn-CS"/>
        </w:rPr>
        <w:t>korisnici</w:t>
      </w:r>
      <w:r w:rsidR="006C50E5" w:rsidRPr="00C4774B">
        <w:rPr>
          <w:rFonts w:eastAsia="MS Mincho" w:cs="Times New Roman"/>
          <w:lang w:val="sr-Latn-CS"/>
        </w:rPr>
        <w:t xml:space="preserve"> </w:t>
      </w:r>
      <w:r w:rsidRPr="00C4774B">
        <w:rPr>
          <w:rFonts w:eastAsia="MS Mincho" w:cs="Times New Roman"/>
          <w:lang w:val="sr-Latn-CS"/>
        </w:rPr>
        <w:t>državne</w:t>
      </w:r>
      <w:r w:rsidR="006C50E5" w:rsidRPr="00C4774B">
        <w:rPr>
          <w:rFonts w:eastAsia="MS Mincho" w:cs="Times New Roman"/>
          <w:lang w:val="sr-Latn-CS"/>
        </w:rPr>
        <w:t xml:space="preserve"> pomoć</w:t>
      </w:r>
      <w:r w:rsidRPr="00C4774B">
        <w:rPr>
          <w:rFonts w:eastAsia="MS Mincho" w:cs="Times New Roman"/>
          <w:lang w:val="sr-Latn-CS"/>
        </w:rPr>
        <w:t>i</w:t>
      </w:r>
      <w:r w:rsidR="006C50E5" w:rsidRPr="00C4774B">
        <w:rPr>
          <w:rFonts w:eastAsia="MS Mincho" w:cs="Times New Roman"/>
          <w:lang w:val="sr-Latn-CS"/>
        </w:rPr>
        <w:t xml:space="preserve">, slično onima u Italiji, </w:t>
      </w:r>
      <w:r w:rsidRPr="00C4774B">
        <w:rPr>
          <w:rFonts w:eastAsia="MS Mincho" w:cs="Times New Roman"/>
          <w:lang w:val="sr-Latn-CS"/>
        </w:rPr>
        <w:t xml:space="preserve">kao i </w:t>
      </w:r>
      <w:r w:rsidR="006C50E5" w:rsidRPr="00C4774B">
        <w:rPr>
          <w:rFonts w:eastAsia="MS Mincho" w:cs="Times New Roman"/>
          <w:lang w:val="sr-Latn-CS"/>
        </w:rPr>
        <w:t xml:space="preserve">da </w:t>
      </w:r>
      <w:r w:rsidRPr="00C4774B">
        <w:rPr>
          <w:rFonts w:eastAsia="MS Mincho" w:cs="Times New Roman"/>
          <w:lang w:val="sr-Latn-CS"/>
        </w:rPr>
        <w:t xml:space="preserve">se </w:t>
      </w:r>
      <w:r w:rsidR="006C50E5" w:rsidRPr="00C4774B">
        <w:rPr>
          <w:rFonts w:eastAsia="MS Mincho" w:cs="Times New Roman"/>
          <w:lang w:val="sr-Latn-CS"/>
        </w:rPr>
        <w:t xml:space="preserve">podrška </w:t>
      </w:r>
      <w:proofErr w:type="spellStart"/>
      <w:r w:rsidR="006C50E5" w:rsidRPr="00C4774B">
        <w:rPr>
          <w:rFonts w:eastAsia="MS Mincho" w:cs="Times New Roman"/>
          <w:lang w:val="sr-Latn-CS"/>
        </w:rPr>
        <w:t>kla</w:t>
      </w:r>
      <w:r w:rsidRPr="00C4774B">
        <w:rPr>
          <w:rFonts w:eastAsia="MS Mincho" w:cs="Times New Roman"/>
          <w:lang w:val="sr-Latn-CS"/>
        </w:rPr>
        <w:t>s</w:t>
      </w:r>
      <w:r w:rsidR="006C50E5" w:rsidRPr="00C4774B">
        <w:rPr>
          <w:rFonts w:eastAsia="MS Mincho" w:cs="Times New Roman"/>
          <w:lang w:val="sr-Latn-CS"/>
        </w:rPr>
        <w:t>ter</w:t>
      </w:r>
      <w:r w:rsidRPr="00C4774B">
        <w:rPr>
          <w:rFonts w:eastAsia="MS Mincho" w:cs="Times New Roman"/>
          <w:lang w:val="sr-Latn-CS"/>
        </w:rPr>
        <w:t>im</w:t>
      </w:r>
      <w:r w:rsidR="006C50E5" w:rsidRPr="00C4774B">
        <w:rPr>
          <w:rFonts w:eastAsia="MS Mincho" w:cs="Times New Roman"/>
          <w:lang w:val="sr-Latn-CS"/>
        </w:rPr>
        <w:t>a</w:t>
      </w:r>
      <w:proofErr w:type="spellEnd"/>
      <w:r w:rsidR="006C50E5" w:rsidRPr="00C4774B">
        <w:rPr>
          <w:rFonts w:eastAsia="MS Mincho" w:cs="Times New Roman"/>
          <w:lang w:val="sr-Latn-CS"/>
        </w:rPr>
        <w:t xml:space="preserve"> treba</w:t>
      </w:r>
      <w:r w:rsidRPr="00C4774B">
        <w:rPr>
          <w:rFonts w:eastAsia="MS Mincho" w:cs="Times New Roman"/>
          <w:lang w:val="sr-Latn-CS"/>
        </w:rPr>
        <w:t xml:space="preserve">la </w:t>
      </w:r>
      <w:r w:rsidR="006C50E5" w:rsidRPr="00C4774B">
        <w:rPr>
          <w:rFonts w:eastAsia="MS Mincho" w:cs="Times New Roman"/>
          <w:lang w:val="sr-Latn-CS"/>
        </w:rPr>
        <w:t>pruž</w:t>
      </w:r>
      <w:r w:rsidRPr="00C4774B">
        <w:rPr>
          <w:rFonts w:eastAsia="MS Mincho" w:cs="Times New Roman"/>
          <w:lang w:val="sr-Latn-CS"/>
        </w:rPr>
        <w:t xml:space="preserve">ati preko </w:t>
      </w:r>
      <w:r w:rsidR="006C50E5" w:rsidRPr="00C4774B">
        <w:rPr>
          <w:rFonts w:eastAsia="MS Mincho" w:cs="Times New Roman"/>
          <w:lang w:val="sr-Latn-CS"/>
        </w:rPr>
        <w:t>udruženja.</w:t>
      </w:r>
    </w:p>
    <w:p w:rsidR="00A611AA" w:rsidRPr="00C4774B" w:rsidRDefault="00A611AA">
      <w:pPr>
        <w:ind w:left="720"/>
        <w:contextualSpacing/>
        <w:jc w:val="both"/>
        <w:rPr>
          <w:rFonts w:eastAsia="MS Mincho" w:cs="Times New Roman"/>
          <w:lang w:val="sr-Latn-CS"/>
        </w:rPr>
      </w:pPr>
    </w:p>
    <w:p w:rsidR="00A611AA" w:rsidRPr="00C4774B" w:rsidRDefault="00655FDE">
      <w:pPr>
        <w:numPr>
          <w:ilvl w:val="0"/>
          <w:numId w:val="12"/>
        </w:numPr>
        <w:contextualSpacing/>
        <w:jc w:val="both"/>
        <w:rPr>
          <w:rFonts w:eastAsia="MS Mincho" w:cs="Times New Roman"/>
          <w:lang w:val="sr-Latn-CS"/>
        </w:rPr>
      </w:pPr>
      <w:r w:rsidRPr="00C4774B">
        <w:rPr>
          <w:rFonts w:eastAsia="MS Mincho" w:cs="Times New Roman"/>
          <w:b/>
          <w:lang w:val="sr-Latn-CS"/>
        </w:rPr>
        <w:t>USAID</w:t>
      </w:r>
      <w:r w:rsidR="006C50E5" w:rsidRPr="00C4774B">
        <w:rPr>
          <w:rFonts w:eastAsia="MS Mincho" w:cs="Times New Roman"/>
          <w:b/>
          <w:lang w:val="sr-Latn-CS"/>
        </w:rPr>
        <w:t xml:space="preserve"> </w:t>
      </w:r>
      <w:r w:rsidRPr="00C4774B">
        <w:rPr>
          <w:rFonts w:eastAsia="MS Mincho" w:cs="Times New Roman"/>
          <w:b/>
          <w:lang w:val="sr-Latn-CS"/>
        </w:rPr>
        <w:t>EMPOWER</w:t>
      </w:r>
      <w:r w:rsidRPr="00C4774B">
        <w:rPr>
          <w:rFonts w:eastAsia="MS Mincho" w:cs="Times New Roman"/>
          <w:lang w:val="sr-Latn-CS"/>
        </w:rPr>
        <w:t xml:space="preserve"> </w:t>
      </w:r>
      <w:r w:rsidR="006C50E5" w:rsidRPr="00C4774B">
        <w:rPr>
          <w:rFonts w:eastAsia="MS Mincho" w:cs="Times New Roman"/>
          <w:lang w:val="sr-Latn-CS"/>
        </w:rPr>
        <w:t>projekt</w:t>
      </w:r>
      <w:r w:rsidRPr="00C4774B">
        <w:rPr>
          <w:rFonts w:eastAsia="MS Mincho" w:cs="Times New Roman"/>
          <w:lang w:val="sr-Latn-CS"/>
        </w:rPr>
        <w:t>i</w:t>
      </w:r>
      <w:r w:rsidR="006C50E5" w:rsidRPr="00C4774B">
        <w:rPr>
          <w:rFonts w:eastAsia="MS Mincho" w:cs="Times New Roman"/>
          <w:b/>
          <w:lang w:val="sr-Latn-CS"/>
        </w:rPr>
        <w:t xml:space="preserve"> </w:t>
      </w:r>
      <w:r w:rsidRPr="00C4774B">
        <w:rPr>
          <w:rFonts w:eastAsia="MS Mincho" w:cs="Times New Roman"/>
          <w:lang w:val="sr-Latn-CS"/>
        </w:rPr>
        <w:t>su</w:t>
      </w:r>
      <w:r w:rsidR="006C50E5" w:rsidRPr="00C4774B">
        <w:rPr>
          <w:rFonts w:eastAsia="MS Mincho" w:cs="Times New Roman"/>
          <w:lang w:val="sr-Latn-CS"/>
        </w:rPr>
        <w:t xml:space="preserve"> fokusiran</w:t>
      </w:r>
      <w:r w:rsidRPr="00C4774B">
        <w:rPr>
          <w:rFonts w:eastAsia="MS Mincho" w:cs="Times New Roman"/>
          <w:lang w:val="sr-Latn-CS"/>
        </w:rPr>
        <w:t>i</w:t>
      </w:r>
      <w:r w:rsidR="006C50E5" w:rsidRPr="00C4774B">
        <w:rPr>
          <w:rFonts w:eastAsia="MS Mincho" w:cs="Times New Roman"/>
          <w:lang w:val="sr-Latn-CS"/>
        </w:rPr>
        <w:t xml:space="preserve"> na 5 sektora (IK</w:t>
      </w:r>
      <w:r w:rsidRPr="00C4774B">
        <w:rPr>
          <w:rFonts w:eastAsia="MS Mincho" w:cs="Times New Roman"/>
          <w:lang w:val="sr-Latn-CS"/>
        </w:rPr>
        <w:t xml:space="preserve">T, turizam, tekstil i odeća, </w:t>
      </w:r>
      <w:r w:rsidR="005C2CA6" w:rsidRPr="00C4774B">
        <w:rPr>
          <w:rFonts w:eastAsia="MS Mincho" w:cs="Times New Roman"/>
          <w:lang w:val="sr-Latn-CS"/>
        </w:rPr>
        <w:t>pre</w:t>
      </w:r>
      <w:r w:rsidR="006C50E5" w:rsidRPr="00C4774B">
        <w:rPr>
          <w:rFonts w:eastAsia="MS Mincho" w:cs="Times New Roman"/>
          <w:lang w:val="sr-Latn-CS"/>
        </w:rPr>
        <w:t xml:space="preserve">rada drveta i nameštaj, </w:t>
      </w:r>
      <w:proofErr w:type="spellStart"/>
      <w:r w:rsidR="006C50E5" w:rsidRPr="00C4774B">
        <w:rPr>
          <w:rFonts w:eastAsia="MS Mincho" w:cs="Times New Roman"/>
          <w:lang w:val="sr-Latn-CS"/>
        </w:rPr>
        <w:t>obnovljiva</w:t>
      </w:r>
      <w:proofErr w:type="spellEnd"/>
      <w:r w:rsidR="006C50E5" w:rsidRPr="00C4774B">
        <w:rPr>
          <w:rFonts w:eastAsia="MS Mincho" w:cs="Times New Roman"/>
          <w:lang w:val="sr-Latn-CS"/>
        </w:rPr>
        <w:t xml:space="preserve"> energija). Naš sagovornik se složio da postoji nedostatak kulture saradnje</w:t>
      </w:r>
      <w:r w:rsidRPr="00C4774B">
        <w:rPr>
          <w:rFonts w:eastAsia="MS Mincho" w:cs="Times New Roman"/>
          <w:lang w:val="sr-Latn-CS"/>
        </w:rPr>
        <w:t>, ali je dao</w:t>
      </w:r>
      <w:r w:rsidR="006C50E5" w:rsidRPr="00C4774B">
        <w:rPr>
          <w:rFonts w:eastAsia="MS Mincho" w:cs="Times New Roman"/>
          <w:lang w:val="sr-Latn-CS"/>
        </w:rPr>
        <w:t xml:space="preserve"> primer kako je projekat EMPOWER bio uspešan u formiranju grupe MSP-ova u industriji </w:t>
      </w:r>
      <w:r w:rsidRPr="00C4774B">
        <w:rPr>
          <w:rFonts w:eastAsia="MS Mincho" w:cs="Times New Roman"/>
          <w:lang w:val="sr-Latn-CS"/>
        </w:rPr>
        <w:t xml:space="preserve">izrade </w:t>
      </w:r>
      <w:r w:rsidR="006C50E5" w:rsidRPr="00C4774B">
        <w:rPr>
          <w:rFonts w:eastAsia="MS Mincho" w:cs="Times New Roman"/>
          <w:lang w:val="sr-Latn-CS"/>
        </w:rPr>
        <w:t xml:space="preserve">nameštaja od drveta, </w:t>
      </w:r>
      <w:r w:rsidRPr="00C4774B">
        <w:rPr>
          <w:rFonts w:eastAsia="MS Mincho" w:cs="Times New Roman"/>
          <w:lang w:val="sr-Latn-CS"/>
        </w:rPr>
        <w:t xml:space="preserve">koja obuhvata </w:t>
      </w:r>
      <w:r w:rsidR="006C50E5" w:rsidRPr="00C4774B">
        <w:rPr>
          <w:rFonts w:eastAsia="MS Mincho" w:cs="Times New Roman"/>
          <w:lang w:val="sr-Latn-CS"/>
        </w:rPr>
        <w:t>predstavnike svake faze u lancu vrednosti</w:t>
      </w:r>
      <w:r w:rsidRPr="00C4774B">
        <w:rPr>
          <w:rFonts w:eastAsia="MS Mincho" w:cs="Times New Roman"/>
          <w:lang w:val="sr-Latn-CS"/>
        </w:rPr>
        <w:t>,</w:t>
      </w:r>
      <w:r w:rsidR="006C50E5" w:rsidRPr="00C4774B">
        <w:rPr>
          <w:rFonts w:eastAsia="MS Mincho" w:cs="Times New Roman"/>
          <w:lang w:val="sr-Latn-CS"/>
        </w:rPr>
        <w:t xml:space="preserve"> od </w:t>
      </w:r>
      <w:r w:rsidR="005C2CA6" w:rsidRPr="00C4774B">
        <w:rPr>
          <w:rFonts w:eastAsia="MS Mincho" w:cs="Times New Roman"/>
          <w:lang w:val="sr-Latn-CS"/>
        </w:rPr>
        <w:t xml:space="preserve">fabrike drveta </w:t>
      </w:r>
      <w:r w:rsidR="006C50E5" w:rsidRPr="00C4774B">
        <w:rPr>
          <w:rFonts w:eastAsia="MS Mincho" w:cs="Times New Roman"/>
          <w:lang w:val="sr-Latn-CS"/>
        </w:rPr>
        <w:t xml:space="preserve">do trgovaca, </w:t>
      </w:r>
      <w:r w:rsidRPr="00C4774B">
        <w:rPr>
          <w:rFonts w:eastAsia="MS Mincho" w:cs="Times New Roman"/>
          <w:lang w:val="sr-Latn-CS"/>
        </w:rPr>
        <w:t xml:space="preserve">koji </w:t>
      </w:r>
      <w:r w:rsidR="006C50E5" w:rsidRPr="00C4774B">
        <w:rPr>
          <w:rFonts w:eastAsia="MS Mincho" w:cs="Times New Roman"/>
          <w:lang w:val="sr-Latn-CS"/>
        </w:rPr>
        <w:t>su uspešno promovisali sebe na i</w:t>
      </w:r>
      <w:r w:rsidRPr="00C4774B">
        <w:rPr>
          <w:rFonts w:eastAsia="MS Mincho" w:cs="Times New Roman"/>
          <w:lang w:val="sr-Latn-CS"/>
        </w:rPr>
        <w:t>z</w:t>
      </w:r>
      <w:r w:rsidR="006C50E5" w:rsidRPr="00C4774B">
        <w:rPr>
          <w:rFonts w:eastAsia="MS Mincho" w:cs="Times New Roman"/>
          <w:lang w:val="sr-Latn-CS"/>
        </w:rPr>
        <w:t>vozn</w:t>
      </w:r>
      <w:r w:rsidRPr="00C4774B">
        <w:rPr>
          <w:rFonts w:eastAsia="MS Mincho" w:cs="Times New Roman"/>
          <w:lang w:val="sr-Latn-CS"/>
        </w:rPr>
        <w:t>im</w:t>
      </w:r>
      <w:r w:rsidR="006C50E5" w:rsidRPr="00C4774B">
        <w:rPr>
          <w:rFonts w:eastAsia="MS Mincho" w:cs="Times New Roman"/>
          <w:lang w:val="sr-Latn-CS"/>
        </w:rPr>
        <w:t xml:space="preserve"> tržišt</w:t>
      </w:r>
      <w:r w:rsidRPr="00C4774B">
        <w:rPr>
          <w:rFonts w:eastAsia="MS Mincho" w:cs="Times New Roman"/>
          <w:lang w:val="sr-Latn-CS"/>
        </w:rPr>
        <w:t>im</w:t>
      </w:r>
      <w:r w:rsidR="006C50E5" w:rsidRPr="00C4774B">
        <w:rPr>
          <w:rFonts w:eastAsia="MS Mincho" w:cs="Times New Roman"/>
          <w:lang w:val="sr-Latn-CS"/>
        </w:rPr>
        <w:t xml:space="preserve">a, naročito u Nemačkoj. Grupa je neformalna i ukazuje na to da zajednički cilj može ujediniti preduzeća na Kosovu. Osim toga, Udruženje </w:t>
      </w:r>
      <w:r w:rsidR="005C2CA6" w:rsidRPr="00C4774B">
        <w:rPr>
          <w:rFonts w:eastAsia="MS Mincho" w:cs="Times New Roman"/>
          <w:lang w:val="sr-Latn-CS"/>
        </w:rPr>
        <w:t>pre</w:t>
      </w:r>
      <w:r w:rsidR="006C50E5" w:rsidRPr="00C4774B">
        <w:rPr>
          <w:rFonts w:eastAsia="MS Mincho" w:cs="Times New Roman"/>
          <w:lang w:val="sr-Latn-CS"/>
        </w:rPr>
        <w:t xml:space="preserve">rađivača drveta na Kosovu </w:t>
      </w:r>
      <w:r w:rsidRPr="00C4774B">
        <w:rPr>
          <w:rFonts w:eastAsia="MS Mincho" w:cs="Times New Roman"/>
          <w:lang w:val="sr-Latn-CS"/>
        </w:rPr>
        <w:t>se smatra jednim od najjačih u z</w:t>
      </w:r>
      <w:r w:rsidR="006C50E5" w:rsidRPr="00C4774B">
        <w:rPr>
          <w:rFonts w:eastAsia="MS Mincho" w:cs="Times New Roman"/>
          <w:lang w:val="sr-Latn-CS"/>
        </w:rPr>
        <w:t xml:space="preserve">emlji i razvija širok spektar usluga za industriju. </w:t>
      </w:r>
    </w:p>
    <w:p w:rsidR="00A611AA" w:rsidRPr="00C4774B" w:rsidRDefault="00A611AA">
      <w:pPr>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 xml:space="preserve">Projekat je trenutno u procesu olakšavanja formiranja </w:t>
      </w:r>
      <w:r w:rsidR="005C2CA6" w:rsidRPr="00C4774B">
        <w:rPr>
          <w:rFonts w:eastAsia="MS Mincho" w:cs="Times New Roman"/>
          <w:lang w:val="sr-Latn-CS"/>
        </w:rPr>
        <w:t>U</w:t>
      </w:r>
      <w:r w:rsidRPr="00C4774B">
        <w:rPr>
          <w:rFonts w:eastAsia="MS Mincho" w:cs="Times New Roman"/>
          <w:lang w:val="sr-Latn-CS"/>
        </w:rPr>
        <w:t xml:space="preserve">druženja za </w:t>
      </w:r>
      <w:r w:rsidR="005C2CA6" w:rsidRPr="00C4774B">
        <w:rPr>
          <w:rFonts w:eastAsia="MS Mincho" w:cs="Times New Roman"/>
          <w:lang w:val="sr-Latn-CS"/>
        </w:rPr>
        <w:t xml:space="preserve">marketing </w:t>
      </w:r>
      <w:r w:rsidR="00380A64" w:rsidRPr="00C4774B">
        <w:rPr>
          <w:rFonts w:eastAsia="MS Mincho" w:cs="Times New Roman"/>
          <w:lang w:val="sr-Latn-CS"/>
        </w:rPr>
        <w:t>odeće</w:t>
      </w:r>
      <w:r w:rsidRPr="00C4774B">
        <w:rPr>
          <w:rFonts w:eastAsia="MS Mincho" w:cs="Times New Roman"/>
          <w:lang w:val="sr-Latn-CS"/>
        </w:rPr>
        <w:t xml:space="preserve">. Naš sagovornik veruje da su naši </w:t>
      </w:r>
      <w:r w:rsidR="00380A64" w:rsidRPr="00C4774B">
        <w:rPr>
          <w:rFonts w:eastAsia="MS Mincho" w:cs="Times New Roman"/>
          <w:lang w:val="sr-Latn-CS"/>
        </w:rPr>
        <w:t xml:space="preserve">prospekti za budućnost </w:t>
      </w:r>
      <w:r w:rsidRPr="00C4774B">
        <w:rPr>
          <w:rFonts w:eastAsia="MS Mincho" w:cs="Times New Roman"/>
          <w:lang w:val="sr-Latn-CS"/>
        </w:rPr>
        <w:t xml:space="preserve">proizvodnja uniforme i donjeg veša (zbog </w:t>
      </w:r>
      <w:r w:rsidR="005C2CA6" w:rsidRPr="00C4774B">
        <w:rPr>
          <w:rFonts w:eastAsia="MS Mincho" w:cs="Times New Roman"/>
          <w:lang w:val="sr-Latn-CS"/>
        </w:rPr>
        <w:t xml:space="preserve">njihove </w:t>
      </w:r>
      <w:r w:rsidRPr="00C4774B">
        <w:rPr>
          <w:rFonts w:eastAsia="MS Mincho" w:cs="Times New Roman"/>
          <w:lang w:val="sr-Latn-CS"/>
        </w:rPr>
        <w:t xml:space="preserve">osetljivosti </w:t>
      </w:r>
      <w:r w:rsidR="005C2CA6" w:rsidRPr="00C4774B">
        <w:rPr>
          <w:rFonts w:eastAsia="MS Mincho" w:cs="Times New Roman"/>
          <w:lang w:val="sr-Latn-CS"/>
        </w:rPr>
        <w:t>što se tiče d</w:t>
      </w:r>
      <w:r w:rsidRPr="00C4774B">
        <w:rPr>
          <w:rFonts w:eastAsia="MS Mincho" w:cs="Times New Roman"/>
          <w:lang w:val="sr-Latn-CS"/>
        </w:rPr>
        <w:t>izajn</w:t>
      </w:r>
      <w:r w:rsidR="005C2CA6" w:rsidRPr="00C4774B">
        <w:rPr>
          <w:rFonts w:eastAsia="MS Mincho" w:cs="Times New Roman"/>
          <w:lang w:val="sr-Latn-CS"/>
        </w:rPr>
        <w:t>a</w:t>
      </w:r>
      <w:r w:rsidRPr="00C4774B">
        <w:rPr>
          <w:rFonts w:eastAsia="MS Mincho" w:cs="Times New Roman"/>
          <w:lang w:val="sr-Latn-CS"/>
        </w:rPr>
        <w:t>)</w:t>
      </w:r>
      <w:r w:rsidR="00380A64" w:rsidRPr="00C4774B">
        <w:rPr>
          <w:rFonts w:eastAsia="MS Mincho" w:cs="Times New Roman"/>
          <w:lang w:val="sr-Latn-CS"/>
        </w:rPr>
        <w:t>,</w:t>
      </w:r>
      <w:r w:rsidRPr="00C4774B">
        <w:rPr>
          <w:rFonts w:eastAsia="MS Mincho" w:cs="Times New Roman"/>
          <w:lang w:val="sr-Latn-CS"/>
        </w:rPr>
        <w:t xml:space="preserve"> dok bi proizvodnja moderne odeće za velike među</w:t>
      </w:r>
      <w:r w:rsidR="00380A64" w:rsidRPr="00C4774B">
        <w:rPr>
          <w:rFonts w:eastAsia="MS Mincho" w:cs="Times New Roman"/>
          <w:lang w:val="sr-Latn-CS"/>
        </w:rPr>
        <w:t xml:space="preserve">narodne kupce zahtevala značajno poboljšanje efikasnosti u </w:t>
      </w:r>
      <w:r w:rsidRPr="00C4774B">
        <w:rPr>
          <w:rFonts w:eastAsia="MS Mincho" w:cs="Times New Roman"/>
          <w:lang w:val="sr-Latn-CS"/>
        </w:rPr>
        <w:t>industriji u kojoj dominiraju veoma mala preduzeća sa niskim kapacitetom.</w:t>
      </w:r>
    </w:p>
    <w:p w:rsidR="00A611AA" w:rsidRPr="00C4774B" w:rsidRDefault="00A611AA">
      <w:pPr>
        <w:ind w:left="720"/>
        <w:contextualSpacing/>
        <w:jc w:val="both"/>
        <w:rPr>
          <w:rFonts w:eastAsia="MS Mincho" w:cs="Times New Roman"/>
          <w:lang w:val="sr-Latn-CS"/>
        </w:rPr>
      </w:pPr>
    </w:p>
    <w:p w:rsidR="00A611AA" w:rsidRPr="00C4774B" w:rsidRDefault="00380A64">
      <w:pPr>
        <w:numPr>
          <w:ilvl w:val="0"/>
          <w:numId w:val="13"/>
        </w:numPr>
        <w:contextualSpacing/>
        <w:jc w:val="both"/>
        <w:rPr>
          <w:rFonts w:eastAsia="MS Mincho" w:cs="Times New Roman"/>
          <w:lang w:val="sr-Latn-CS"/>
        </w:rPr>
      </w:pPr>
      <w:r w:rsidRPr="00C4774B">
        <w:rPr>
          <w:rFonts w:eastAsia="MS Mincho" w:cs="Times New Roman"/>
          <w:b/>
          <w:lang w:val="sr-Latn-CS"/>
        </w:rPr>
        <w:t>USAID</w:t>
      </w:r>
      <w:r w:rsidR="006C50E5" w:rsidRPr="00C4774B">
        <w:rPr>
          <w:rFonts w:eastAsia="MS Mincho" w:cs="Times New Roman"/>
          <w:b/>
          <w:lang w:val="sr-Latn-CS"/>
        </w:rPr>
        <w:t xml:space="preserve"> AGRO</w:t>
      </w:r>
      <w:r w:rsidR="006C50E5" w:rsidRPr="00C4774B">
        <w:rPr>
          <w:rFonts w:eastAsia="MS Mincho" w:cs="Times New Roman"/>
          <w:lang w:val="sr-Latn-CS"/>
        </w:rPr>
        <w:t xml:space="preserve"> projekat je fokusiran na prehrambenu industriju na Kosovu, a posebno je uključen u prerad</w:t>
      </w:r>
      <w:r w:rsidRPr="00C4774B">
        <w:rPr>
          <w:rFonts w:eastAsia="MS Mincho" w:cs="Times New Roman"/>
          <w:lang w:val="sr-Latn-CS"/>
        </w:rPr>
        <w:t>u</w:t>
      </w:r>
      <w:r w:rsidR="00D267F9" w:rsidRPr="00C4774B">
        <w:rPr>
          <w:rFonts w:eastAsia="MS Mincho" w:cs="Times New Roman"/>
          <w:lang w:val="sr-Latn-CS"/>
        </w:rPr>
        <w:t xml:space="preserve"> mlečnih proizvoda</w:t>
      </w:r>
      <w:r w:rsidR="006C50E5" w:rsidRPr="00C4774B">
        <w:rPr>
          <w:rFonts w:eastAsia="MS Mincho" w:cs="Times New Roman"/>
          <w:lang w:val="sr-Latn-CS"/>
        </w:rPr>
        <w:t>,</w:t>
      </w:r>
      <w:r w:rsidRPr="00C4774B">
        <w:rPr>
          <w:rFonts w:eastAsia="MS Mincho" w:cs="Times New Roman"/>
          <w:lang w:val="sr-Latn-CS"/>
        </w:rPr>
        <w:t xml:space="preserve"> mekog voća, povrća i lekovito</w:t>
      </w:r>
      <w:r w:rsidR="006C50E5" w:rsidRPr="00C4774B">
        <w:rPr>
          <w:rFonts w:eastAsia="MS Mincho" w:cs="Times New Roman"/>
          <w:lang w:val="sr-Latn-CS"/>
        </w:rPr>
        <w:t>g i aromatičnog b</w:t>
      </w:r>
      <w:r w:rsidRPr="00C4774B">
        <w:rPr>
          <w:rFonts w:eastAsia="MS Mincho" w:cs="Times New Roman"/>
          <w:lang w:val="sr-Latn-CS"/>
        </w:rPr>
        <w:t>i</w:t>
      </w:r>
      <w:r w:rsidR="006C50E5" w:rsidRPr="00C4774B">
        <w:rPr>
          <w:rFonts w:eastAsia="MS Mincho" w:cs="Times New Roman"/>
          <w:lang w:val="sr-Latn-CS"/>
        </w:rPr>
        <w:t>lja. Postoji dobar primer formiranja udruženja prerađivača mleka (UPM), koje je postalo finansijski održivo na osnovu član</w:t>
      </w:r>
      <w:r w:rsidRPr="00C4774B">
        <w:rPr>
          <w:rFonts w:eastAsia="MS Mincho" w:cs="Times New Roman"/>
          <w:lang w:val="sr-Latn-CS"/>
        </w:rPr>
        <w:t>arine i malih dažbina na proizve</w:t>
      </w:r>
      <w:r w:rsidR="006C50E5" w:rsidRPr="00C4774B">
        <w:rPr>
          <w:rFonts w:eastAsia="MS Mincho" w:cs="Times New Roman"/>
          <w:lang w:val="sr-Latn-CS"/>
        </w:rPr>
        <w:t xml:space="preserve">deno mleko koje plaćaju poljoprivrednici. Udruženje je </w:t>
      </w:r>
      <w:r w:rsidR="00D267F9" w:rsidRPr="00C4774B">
        <w:rPr>
          <w:rFonts w:eastAsia="MS Mincho" w:cs="Times New Roman"/>
          <w:lang w:val="sr-Latn-CS"/>
        </w:rPr>
        <w:t>od</w:t>
      </w:r>
      <w:r w:rsidR="006C50E5" w:rsidRPr="00C4774B">
        <w:rPr>
          <w:rFonts w:eastAsia="MS Mincho" w:cs="Times New Roman"/>
          <w:lang w:val="sr-Latn-CS"/>
        </w:rPr>
        <w:t xml:space="preserve">igralo ključnu ulogu u poboljšanju kvaliteta dobavljača mleka uvođenjem efektivnog </w:t>
      </w:r>
      <w:r w:rsidRPr="00C4774B">
        <w:rPr>
          <w:rFonts w:eastAsia="MS Mincho" w:cs="Times New Roman"/>
          <w:lang w:val="sr-Latn-CS"/>
        </w:rPr>
        <w:t>i efikasnog sistema testiranja</w:t>
      </w:r>
      <w:r w:rsidR="00D267F9" w:rsidRPr="00C4774B">
        <w:rPr>
          <w:rFonts w:eastAsia="MS Mincho" w:cs="Times New Roman"/>
          <w:lang w:val="sr-Latn-CS"/>
        </w:rPr>
        <w:t xml:space="preserve">, prevazilaženjem </w:t>
      </w:r>
      <w:r w:rsidR="006C50E5" w:rsidRPr="00C4774B">
        <w:rPr>
          <w:rFonts w:eastAsia="MS Mincho" w:cs="Times New Roman"/>
          <w:lang w:val="sr-Latn-CS"/>
        </w:rPr>
        <w:t>probl</w:t>
      </w:r>
      <w:r w:rsidRPr="00C4774B">
        <w:rPr>
          <w:rFonts w:eastAsia="MS Mincho" w:cs="Times New Roman"/>
          <w:lang w:val="sr-Latn-CS"/>
        </w:rPr>
        <w:t>em</w:t>
      </w:r>
      <w:r w:rsidR="00D267F9" w:rsidRPr="00C4774B">
        <w:rPr>
          <w:rFonts w:eastAsia="MS Mincho" w:cs="Times New Roman"/>
          <w:lang w:val="sr-Latn-CS"/>
        </w:rPr>
        <w:t>a</w:t>
      </w:r>
      <w:r w:rsidRPr="00C4774B">
        <w:rPr>
          <w:rFonts w:eastAsia="MS Mincho" w:cs="Times New Roman"/>
          <w:lang w:val="sr-Latn-CS"/>
        </w:rPr>
        <w:t xml:space="preserve"> redovnih </w:t>
      </w:r>
      <w:r w:rsidR="00D267F9" w:rsidRPr="00C4774B">
        <w:rPr>
          <w:rFonts w:eastAsia="MS Mincho" w:cs="Times New Roman"/>
          <w:lang w:val="sr-Latn-CS"/>
        </w:rPr>
        <w:t>isplata</w:t>
      </w:r>
      <w:r w:rsidRPr="00C4774B">
        <w:rPr>
          <w:rFonts w:eastAsia="MS Mincho" w:cs="Times New Roman"/>
          <w:lang w:val="sr-Latn-CS"/>
        </w:rPr>
        <w:t xml:space="preserve"> od strane pre</w:t>
      </w:r>
      <w:r w:rsidR="006C50E5" w:rsidRPr="00C4774B">
        <w:rPr>
          <w:rFonts w:eastAsia="MS Mincho" w:cs="Times New Roman"/>
          <w:lang w:val="sr-Latn-CS"/>
        </w:rPr>
        <w:t>rađivača poljoprivre</w:t>
      </w:r>
      <w:r w:rsidRPr="00C4774B">
        <w:rPr>
          <w:rFonts w:eastAsia="MS Mincho" w:cs="Times New Roman"/>
          <w:lang w:val="sr-Latn-CS"/>
        </w:rPr>
        <w:t>d</w:t>
      </w:r>
      <w:r w:rsidR="006C50E5" w:rsidRPr="00C4774B">
        <w:rPr>
          <w:rFonts w:eastAsia="MS Mincho" w:cs="Times New Roman"/>
          <w:lang w:val="sr-Latn-CS"/>
        </w:rPr>
        <w:t xml:space="preserve">nicima </w:t>
      </w:r>
      <w:r w:rsidR="00D267F9" w:rsidRPr="00C4774B">
        <w:rPr>
          <w:rFonts w:eastAsia="MS Mincho" w:cs="Times New Roman"/>
          <w:lang w:val="sr-Latn-CS"/>
        </w:rPr>
        <w:t xml:space="preserve">koja je nastala </w:t>
      </w:r>
      <w:r w:rsidRPr="00C4774B">
        <w:rPr>
          <w:rFonts w:eastAsia="MS Mincho" w:cs="Times New Roman"/>
          <w:lang w:val="sr-Latn-CS"/>
        </w:rPr>
        <w:t xml:space="preserve">zbog </w:t>
      </w:r>
      <w:r w:rsidR="006C50E5" w:rsidRPr="00C4774B">
        <w:rPr>
          <w:rFonts w:eastAsia="MS Mincho" w:cs="Times New Roman"/>
          <w:lang w:val="sr-Latn-CS"/>
        </w:rPr>
        <w:t>ne</w:t>
      </w:r>
      <w:r w:rsidRPr="00C4774B">
        <w:rPr>
          <w:rFonts w:eastAsia="MS Mincho" w:cs="Times New Roman"/>
          <w:lang w:val="sr-Latn-CS"/>
        </w:rPr>
        <w:t>jednakog</w:t>
      </w:r>
      <w:r w:rsidR="006C50E5" w:rsidRPr="00C4774B">
        <w:rPr>
          <w:rFonts w:eastAsia="MS Mincho" w:cs="Times New Roman"/>
          <w:lang w:val="sr-Latn-CS"/>
        </w:rPr>
        <w:t xml:space="preserve"> kvaliteta</w:t>
      </w:r>
      <w:r w:rsidRPr="00C4774B">
        <w:rPr>
          <w:rFonts w:eastAsia="MS Mincho" w:cs="Times New Roman"/>
          <w:lang w:val="sr-Latn-CS"/>
        </w:rPr>
        <w:t xml:space="preserve"> isporučenog</w:t>
      </w:r>
      <w:r w:rsidR="006C50E5" w:rsidRPr="00C4774B">
        <w:rPr>
          <w:rFonts w:eastAsia="MS Mincho" w:cs="Times New Roman"/>
          <w:lang w:val="sr-Latn-CS"/>
        </w:rPr>
        <w:t xml:space="preserve"> mlek</w:t>
      </w:r>
      <w:r w:rsidRPr="00C4774B">
        <w:rPr>
          <w:rFonts w:eastAsia="MS Mincho" w:cs="Times New Roman"/>
          <w:lang w:val="sr-Latn-CS"/>
        </w:rPr>
        <w:t>a</w:t>
      </w:r>
      <w:r w:rsidR="006C50E5" w:rsidRPr="00C4774B">
        <w:rPr>
          <w:rFonts w:eastAsia="MS Mincho" w:cs="Times New Roman"/>
          <w:lang w:val="sr-Latn-CS"/>
        </w:rPr>
        <w:t xml:space="preserve">. Ovo </w:t>
      </w:r>
      <w:r w:rsidR="00D267F9" w:rsidRPr="00C4774B">
        <w:rPr>
          <w:rFonts w:eastAsia="MS Mincho" w:cs="Times New Roman"/>
          <w:lang w:val="sr-Latn-CS"/>
        </w:rPr>
        <w:t>s</w:t>
      </w:r>
      <w:r w:rsidR="006C50E5" w:rsidRPr="00C4774B">
        <w:rPr>
          <w:rFonts w:eastAsia="MS Mincho" w:cs="Times New Roman"/>
          <w:lang w:val="sr-Latn-CS"/>
        </w:rPr>
        <w:t xml:space="preserve">e, </w:t>
      </w:r>
      <w:r w:rsidR="00AA0C08" w:rsidRPr="00C4774B">
        <w:rPr>
          <w:rFonts w:eastAsia="MS Mincho" w:cs="Times New Roman"/>
          <w:lang w:val="sr-Latn-CS"/>
        </w:rPr>
        <w:t xml:space="preserve">zajedno sa udruženjem </w:t>
      </w:r>
      <w:r w:rsidR="00D267F9" w:rsidRPr="00C4774B">
        <w:rPr>
          <w:rFonts w:eastAsia="MS Mincho" w:cs="Times New Roman"/>
          <w:lang w:val="sr-Latn-CS"/>
        </w:rPr>
        <w:t>pre</w:t>
      </w:r>
      <w:r w:rsidR="006C50E5" w:rsidRPr="00C4774B">
        <w:rPr>
          <w:rFonts w:eastAsia="MS Mincho" w:cs="Times New Roman"/>
          <w:lang w:val="sr-Latn-CS"/>
        </w:rPr>
        <w:t>rađivača drveta, kosovsk</w:t>
      </w:r>
      <w:r w:rsidR="00AA0C08" w:rsidRPr="00C4774B">
        <w:rPr>
          <w:rFonts w:eastAsia="MS Mincho" w:cs="Times New Roman"/>
          <w:lang w:val="sr-Latn-CS"/>
        </w:rPr>
        <w:t>im</w:t>
      </w:r>
      <w:r w:rsidR="006C50E5" w:rsidRPr="00C4774B">
        <w:rPr>
          <w:rFonts w:eastAsia="MS Mincho" w:cs="Times New Roman"/>
          <w:lang w:val="sr-Latn-CS"/>
        </w:rPr>
        <w:t xml:space="preserve"> IKT udruženje</w:t>
      </w:r>
      <w:r w:rsidR="00AA0C08" w:rsidRPr="00C4774B">
        <w:rPr>
          <w:rFonts w:eastAsia="MS Mincho" w:cs="Times New Roman"/>
          <w:lang w:val="sr-Latn-CS"/>
        </w:rPr>
        <w:t>m</w:t>
      </w:r>
      <w:r w:rsidR="006C50E5" w:rsidRPr="00C4774B">
        <w:rPr>
          <w:rFonts w:eastAsia="MS Mincho" w:cs="Times New Roman"/>
          <w:lang w:val="sr-Latn-CS"/>
        </w:rPr>
        <w:t>, smatra jedn</w:t>
      </w:r>
      <w:r w:rsidR="00D267F9" w:rsidRPr="00C4774B">
        <w:rPr>
          <w:rFonts w:eastAsia="MS Mincho" w:cs="Times New Roman"/>
          <w:lang w:val="sr-Latn-CS"/>
        </w:rPr>
        <w:t xml:space="preserve">im od najboljih primera uspešne saradnje </w:t>
      </w:r>
      <w:r w:rsidR="006C50E5" w:rsidRPr="00C4774B">
        <w:rPr>
          <w:rFonts w:eastAsia="MS Mincho" w:cs="Times New Roman"/>
          <w:lang w:val="sr-Latn-CS"/>
        </w:rPr>
        <w:t>preduzeća na Kosovu.</w:t>
      </w:r>
    </w:p>
    <w:p w:rsidR="00A611AA" w:rsidRPr="00C4774B" w:rsidRDefault="00A611AA">
      <w:pPr>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Projekat je pomog</w:t>
      </w:r>
      <w:r w:rsidR="00A966ED" w:rsidRPr="00C4774B">
        <w:rPr>
          <w:rFonts w:eastAsia="MS Mincho" w:cs="Times New Roman"/>
          <w:lang w:val="sr-Latn-CS"/>
        </w:rPr>
        <w:t>a</w:t>
      </w:r>
      <w:r w:rsidRPr="00C4774B">
        <w:rPr>
          <w:rFonts w:eastAsia="MS Mincho" w:cs="Times New Roman"/>
          <w:lang w:val="sr-Latn-CS"/>
        </w:rPr>
        <w:t xml:space="preserve">o da se formira Nacionalno udruženje </w:t>
      </w:r>
      <w:proofErr w:type="spellStart"/>
      <w:r w:rsidRPr="00C4774B">
        <w:rPr>
          <w:rFonts w:eastAsia="MS Mincho" w:cs="Times New Roman"/>
          <w:lang w:val="sr-Latn-CS"/>
        </w:rPr>
        <w:t>uzgajivača</w:t>
      </w:r>
      <w:proofErr w:type="spellEnd"/>
      <w:r w:rsidRPr="00C4774B">
        <w:rPr>
          <w:rFonts w:eastAsia="MS Mincho" w:cs="Times New Roman"/>
          <w:lang w:val="sr-Latn-CS"/>
        </w:rPr>
        <w:t xml:space="preserve"> malina, koje će ujediniti pet regionalnih udruženja i baviće se problemima u </w:t>
      </w:r>
      <w:r w:rsidR="00A966ED" w:rsidRPr="00C4774B">
        <w:rPr>
          <w:rFonts w:eastAsia="MS Mincho" w:cs="Times New Roman"/>
          <w:lang w:val="sr-Latn-CS"/>
        </w:rPr>
        <w:t>l</w:t>
      </w:r>
      <w:r w:rsidRPr="00C4774B">
        <w:rPr>
          <w:rFonts w:eastAsia="MS Mincho" w:cs="Times New Roman"/>
          <w:lang w:val="sr-Latn-CS"/>
        </w:rPr>
        <w:t xml:space="preserve">ancu vrednosti. Projekat predviđa da će se na kraju transformisati u Udruženje </w:t>
      </w:r>
      <w:proofErr w:type="spellStart"/>
      <w:r w:rsidRPr="00C4774B">
        <w:rPr>
          <w:rFonts w:eastAsia="MS Mincho" w:cs="Times New Roman"/>
          <w:lang w:val="sr-Latn-CS"/>
        </w:rPr>
        <w:t>uzgajivača</w:t>
      </w:r>
      <w:proofErr w:type="spellEnd"/>
      <w:r w:rsidRPr="00C4774B">
        <w:rPr>
          <w:rFonts w:eastAsia="MS Mincho" w:cs="Times New Roman"/>
          <w:lang w:val="sr-Latn-CS"/>
        </w:rPr>
        <w:t xml:space="preserve"> mekog voća na Kosovu, uključuju</w:t>
      </w:r>
      <w:r w:rsidR="00672AE7" w:rsidRPr="00C4774B">
        <w:rPr>
          <w:rFonts w:eastAsia="MS Mincho" w:cs="Times New Roman"/>
          <w:lang w:val="sr-Latn-CS"/>
        </w:rPr>
        <w:t xml:space="preserve">ći </w:t>
      </w:r>
      <w:proofErr w:type="spellStart"/>
      <w:r w:rsidR="00672AE7" w:rsidRPr="00C4774B">
        <w:rPr>
          <w:rFonts w:eastAsia="MS Mincho" w:cs="Times New Roman"/>
          <w:lang w:val="sr-Latn-CS"/>
        </w:rPr>
        <w:t>uzgajivače</w:t>
      </w:r>
      <w:proofErr w:type="spellEnd"/>
      <w:r w:rsidR="00672AE7" w:rsidRPr="00C4774B">
        <w:rPr>
          <w:rFonts w:eastAsia="MS Mincho" w:cs="Times New Roman"/>
          <w:lang w:val="sr-Latn-CS"/>
        </w:rPr>
        <w:t xml:space="preserve"> jagoda i borovnice</w:t>
      </w:r>
      <w:r w:rsidRPr="00C4774B">
        <w:rPr>
          <w:rFonts w:eastAsia="MS Mincho" w:cs="Times New Roman"/>
          <w:lang w:val="sr-Latn-CS"/>
        </w:rPr>
        <w:t xml:space="preserve">. Izazovi sa kojima se suočavaju </w:t>
      </w:r>
      <w:proofErr w:type="spellStart"/>
      <w:r w:rsidRPr="00C4774B">
        <w:rPr>
          <w:rFonts w:eastAsia="MS Mincho" w:cs="Times New Roman"/>
          <w:lang w:val="sr-Latn-CS"/>
        </w:rPr>
        <w:t>uzgajivači</w:t>
      </w:r>
      <w:proofErr w:type="spellEnd"/>
      <w:r w:rsidRPr="00C4774B">
        <w:rPr>
          <w:rFonts w:eastAsia="MS Mincho" w:cs="Times New Roman"/>
          <w:lang w:val="sr-Latn-CS"/>
        </w:rPr>
        <w:t xml:space="preserve"> mekog voća uključuju usklađenost sa međunarodnim standardima za industriju</w:t>
      </w:r>
      <w:r w:rsidR="00A966ED" w:rsidRPr="00C4774B">
        <w:rPr>
          <w:rFonts w:eastAsia="MS Mincho" w:cs="Times New Roman"/>
          <w:lang w:val="sr-Latn-CS"/>
        </w:rPr>
        <w:t>,</w:t>
      </w:r>
      <w:r w:rsidR="00672AE7" w:rsidRPr="00C4774B">
        <w:rPr>
          <w:rFonts w:eastAsia="MS Mincho" w:cs="Times New Roman"/>
          <w:lang w:val="sr-Latn-CS"/>
        </w:rPr>
        <w:t xml:space="preserve"> kao i različiti</w:t>
      </w:r>
      <w:r w:rsidRPr="00C4774B">
        <w:rPr>
          <w:rFonts w:eastAsia="MS Mincho" w:cs="Times New Roman"/>
          <w:lang w:val="sr-Latn-CS"/>
        </w:rPr>
        <w:t xml:space="preserve"> tehnološk</w:t>
      </w:r>
      <w:r w:rsidR="00672AE7" w:rsidRPr="00C4774B">
        <w:rPr>
          <w:rFonts w:eastAsia="MS Mincho" w:cs="Times New Roman"/>
          <w:lang w:val="sr-Latn-CS"/>
        </w:rPr>
        <w:t>i izazovi</w:t>
      </w:r>
      <w:r w:rsidRPr="00C4774B">
        <w:rPr>
          <w:rFonts w:eastAsia="MS Mincho" w:cs="Times New Roman"/>
          <w:lang w:val="sr-Latn-CS"/>
        </w:rPr>
        <w:t xml:space="preserve"> koji će zahtevati investiranje</w:t>
      </w:r>
      <w:r w:rsidR="00A966ED" w:rsidRPr="00C4774B">
        <w:rPr>
          <w:rFonts w:eastAsia="MS Mincho" w:cs="Times New Roman"/>
          <w:lang w:val="sr-Latn-CS"/>
        </w:rPr>
        <w:t xml:space="preserve"> u moderne objekte</w:t>
      </w:r>
      <w:r w:rsidRPr="00C4774B">
        <w:rPr>
          <w:rFonts w:eastAsia="MS Mincho" w:cs="Times New Roman"/>
          <w:lang w:val="sr-Latn-CS"/>
        </w:rPr>
        <w:t xml:space="preserve"> za skladištenje. Drugi primer</w:t>
      </w:r>
      <w:r w:rsidR="00672AE7" w:rsidRPr="00C4774B">
        <w:rPr>
          <w:rFonts w:eastAsia="MS Mincho" w:cs="Times New Roman"/>
          <w:lang w:val="sr-Latn-CS"/>
        </w:rPr>
        <w:t>i</w:t>
      </w:r>
      <w:r w:rsidRPr="00C4774B">
        <w:rPr>
          <w:rFonts w:eastAsia="MS Mincho" w:cs="Times New Roman"/>
          <w:lang w:val="sr-Latn-CS"/>
        </w:rPr>
        <w:t xml:space="preserve"> saradnje između preduzeća su </w:t>
      </w:r>
      <w:r w:rsidR="00A966ED" w:rsidRPr="00C4774B">
        <w:rPr>
          <w:rFonts w:eastAsia="MS Mincho" w:cs="Times New Roman"/>
          <w:lang w:val="sr-Latn-CS"/>
        </w:rPr>
        <w:t>U</w:t>
      </w:r>
      <w:r w:rsidRPr="00C4774B">
        <w:rPr>
          <w:rFonts w:eastAsia="MS Mincho" w:cs="Times New Roman"/>
          <w:lang w:val="sr-Latn-CS"/>
        </w:rPr>
        <w:t>d</w:t>
      </w:r>
      <w:r w:rsidR="00A966ED" w:rsidRPr="00C4774B">
        <w:rPr>
          <w:rFonts w:eastAsia="MS Mincho" w:cs="Times New Roman"/>
          <w:lang w:val="sr-Latn-CS"/>
        </w:rPr>
        <w:t>r</w:t>
      </w:r>
      <w:r w:rsidRPr="00C4774B">
        <w:rPr>
          <w:rFonts w:eastAsia="MS Mincho" w:cs="Times New Roman"/>
          <w:lang w:val="sr-Latn-CS"/>
        </w:rPr>
        <w:t xml:space="preserve">uženje </w:t>
      </w:r>
      <w:r w:rsidR="00672AE7" w:rsidRPr="00C4774B">
        <w:rPr>
          <w:rFonts w:eastAsia="MS Mincho" w:cs="Times New Roman"/>
          <w:lang w:val="sr-Latn-CS"/>
        </w:rPr>
        <w:t>prerađivača</w:t>
      </w:r>
      <w:r w:rsidRPr="00C4774B">
        <w:rPr>
          <w:rFonts w:eastAsia="MS Mincho" w:cs="Times New Roman"/>
          <w:lang w:val="sr-Latn-CS"/>
        </w:rPr>
        <w:t xml:space="preserve"> voća i povrća </w:t>
      </w:r>
      <w:proofErr w:type="spellStart"/>
      <w:r w:rsidRPr="00C4774B">
        <w:rPr>
          <w:rFonts w:eastAsia="MS Mincho" w:cs="Times New Roman"/>
          <w:lang w:val="sr-Latn-CS"/>
        </w:rPr>
        <w:t>PePeKo</w:t>
      </w:r>
      <w:proofErr w:type="spellEnd"/>
      <w:r w:rsidRPr="00C4774B">
        <w:rPr>
          <w:rFonts w:eastAsia="MS Mincho" w:cs="Times New Roman"/>
          <w:lang w:val="sr-Latn-CS"/>
        </w:rPr>
        <w:t xml:space="preserve"> i </w:t>
      </w:r>
      <w:r w:rsidR="00A966ED" w:rsidRPr="00C4774B">
        <w:rPr>
          <w:rFonts w:eastAsia="MS Mincho" w:cs="Times New Roman"/>
          <w:lang w:val="sr-Latn-CS"/>
        </w:rPr>
        <w:t>U</w:t>
      </w:r>
      <w:r w:rsidRPr="00C4774B">
        <w:rPr>
          <w:rFonts w:eastAsia="MS Mincho" w:cs="Times New Roman"/>
          <w:lang w:val="sr-Latn-CS"/>
        </w:rPr>
        <w:t xml:space="preserve">druženje </w:t>
      </w:r>
      <w:r w:rsidR="00A966ED" w:rsidRPr="00C4774B">
        <w:rPr>
          <w:rFonts w:eastAsia="MS Mincho" w:cs="Times New Roman"/>
          <w:lang w:val="sr-Latn-CS"/>
        </w:rPr>
        <w:t>lekovitog i aromatičnog bilja O</w:t>
      </w:r>
      <w:r w:rsidRPr="00C4774B">
        <w:rPr>
          <w:rFonts w:eastAsia="MS Mincho" w:cs="Times New Roman"/>
          <w:lang w:val="sr-Latn-CS"/>
        </w:rPr>
        <w:t>RGANI</w:t>
      </w:r>
      <w:r w:rsidR="00A966ED" w:rsidRPr="00C4774B">
        <w:rPr>
          <w:rFonts w:eastAsia="MS Mincho" w:cs="Times New Roman"/>
          <w:lang w:val="sr-Latn-CS"/>
        </w:rPr>
        <w:t>K</w:t>
      </w:r>
      <w:r w:rsidR="00672AE7" w:rsidRPr="00C4774B">
        <w:rPr>
          <w:rFonts w:eastAsia="MS Mincho" w:cs="Times New Roman"/>
          <w:lang w:val="sr-Latn-CS"/>
        </w:rPr>
        <w:t>A, koje</w:t>
      </w:r>
      <w:r w:rsidRPr="00C4774B">
        <w:rPr>
          <w:rFonts w:eastAsia="MS Mincho" w:cs="Times New Roman"/>
          <w:lang w:val="sr-Latn-CS"/>
        </w:rPr>
        <w:t xml:space="preserve"> će dobiti podršku od projekta za izgradnju kapaciteta</w:t>
      </w:r>
      <w:r w:rsidR="00A966ED" w:rsidRPr="00C4774B">
        <w:rPr>
          <w:rFonts w:eastAsia="MS Mincho" w:cs="Times New Roman"/>
          <w:lang w:val="sr-Latn-CS"/>
        </w:rPr>
        <w:t>,</w:t>
      </w:r>
      <w:r w:rsidRPr="00C4774B">
        <w:rPr>
          <w:rFonts w:eastAsia="MS Mincho" w:cs="Times New Roman"/>
          <w:lang w:val="sr-Latn-CS"/>
        </w:rPr>
        <w:t xml:space="preserve"> kako bi postala stabilna udruženja. Naš sagovornik veruje da </w:t>
      </w:r>
      <w:r w:rsidR="00D84597" w:rsidRPr="00C4774B">
        <w:rPr>
          <w:rFonts w:eastAsia="MS Mincho" w:cs="Times New Roman"/>
          <w:lang w:val="sr-Latn-CS"/>
        </w:rPr>
        <w:t>odgovarajućim poboljšanjem</w:t>
      </w:r>
      <w:r w:rsidRPr="00C4774B">
        <w:rPr>
          <w:rFonts w:eastAsia="MS Mincho" w:cs="Times New Roman"/>
          <w:lang w:val="sr-Latn-CS"/>
        </w:rPr>
        <w:t xml:space="preserve"> u lancu vrednosti</w:t>
      </w:r>
      <w:r w:rsidR="00D84597" w:rsidRPr="00C4774B">
        <w:rPr>
          <w:rFonts w:eastAsia="MS Mincho" w:cs="Times New Roman"/>
          <w:lang w:val="sr-Latn-CS"/>
        </w:rPr>
        <w:t xml:space="preserve">, u </w:t>
      </w:r>
      <w:r w:rsidRPr="00C4774B">
        <w:rPr>
          <w:rFonts w:eastAsia="MS Mincho" w:cs="Times New Roman"/>
          <w:lang w:val="sr-Latn-CS"/>
        </w:rPr>
        <w:t>kombin</w:t>
      </w:r>
      <w:r w:rsidR="00D84597" w:rsidRPr="00C4774B">
        <w:rPr>
          <w:rFonts w:eastAsia="MS Mincho" w:cs="Times New Roman"/>
          <w:lang w:val="sr-Latn-CS"/>
        </w:rPr>
        <w:t xml:space="preserve">aciji sa </w:t>
      </w:r>
      <w:r w:rsidR="00A966ED" w:rsidRPr="00C4774B">
        <w:rPr>
          <w:rFonts w:eastAsia="MS Mincho" w:cs="Times New Roman"/>
          <w:lang w:val="sr-Latn-CS"/>
        </w:rPr>
        <w:t>direktni</w:t>
      </w:r>
      <w:r w:rsidR="00D84597" w:rsidRPr="00C4774B">
        <w:rPr>
          <w:rFonts w:eastAsia="MS Mincho" w:cs="Times New Roman"/>
          <w:lang w:val="sr-Latn-CS"/>
        </w:rPr>
        <w:t>m</w:t>
      </w:r>
      <w:r w:rsidR="00A966ED" w:rsidRPr="00C4774B">
        <w:rPr>
          <w:rFonts w:eastAsia="MS Mincho" w:cs="Times New Roman"/>
          <w:lang w:val="sr-Latn-CS"/>
        </w:rPr>
        <w:t xml:space="preserve"> marketing</w:t>
      </w:r>
      <w:r w:rsidR="00D84597" w:rsidRPr="00C4774B">
        <w:rPr>
          <w:rFonts w:eastAsia="MS Mincho" w:cs="Times New Roman"/>
          <w:lang w:val="sr-Latn-CS"/>
        </w:rPr>
        <w:t>om i promovisanjem ciljeva tržišt</w:t>
      </w:r>
      <w:r w:rsidRPr="00C4774B">
        <w:rPr>
          <w:rFonts w:eastAsia="MS Mincho" w:cs="Times New Roman"/>
          <w:lang w:val="sr-Latn-CS"/>
        </w:rPr>
        <w:t>a</w:t>
      </w:r>
      <w:r w:rsidR="00D84597" w:rsidRPr="00C4774B">
        <w:rPr>
          <w:rFonts w:eastAsia="MS Mincho" w:cs="Times New Roman"/>
          <w:lang w:val="sr-Latn-CS"/>
        </w:rPr>
        <w:t xml:space="preserve">, </w:t>
      </w:r>
      <w:r w:rsidRPr="00C4774B">
        <w:rPr>
          <w:rFonts w:eastAsia="MS Mincho" w:cs="Times New Roman"/>
          <w:lang w:val="sr-Latn-CS"/>
        </w:rPr>
        <w:t>meko voć</w:t>
      </w:r>
      <w:r w:rsidR="00D84597" w:rsidRPr="00C4774B">
        <w:rPr>
          <w:rFonts w:eastAsia="MS Mincho" w:cs="Times New Roman"/>
          <w:lang w:val="sr-Latn-CS"/>
        </w:rPr>
        <w:t>e, povrće</w:t>
      </w:r>
      <w:r w:rsidRPr="00C4774B">
        <w:rPr>
          <w:rFonts w:eastAsia="MS Mincho" w:cs="Times New Roman"/>
          <w:lang w:val="sr-Latn-CS"/>
        </w:rPr>
        <w:t xml:space="preserve">, </w:t>
      </w:r>
      <w:r w:rsidR="00D84597" w:rsidRPr="00C4774B">
        <w:rPr>
          <w:rFonts w:eastAsia="MS Mincho" w:cs="Times New Roman"/>
          <w:lang w:val="sr-Latn-CS"/>
        </w:rPr>
        <w:t xml:space="preserve">i </w:t>
      </w:r>
      <w:r w:rsidRPr="00C4774B">
        <w:rPr>
          <w:rFonts w:eastAsia="MS Mincho" w:cs="Times New Roman"/>
          <w:lang w:val="sr-Latn-CS"/>
        </w:rPr>
        <w:t>industrij</w:t>
      </w:r>
      <w:r w:rsidR="009B7208" w:rsidRPr="00C4774B">
        <w:rPr>
          <w:rFonts w:eastAsia="MS Mincho" w:cs="Times New Roman"/>
          <w:lang w:val="sr-Latn-CS"/>
        </w:rPr>
        <w:t>a LAB</w:t>
      </w:r>
      <w:r w:rsidR="00D84597" w:rsidRPr="00C4774B">
        <w:rPr>
          <w:rFonts w:eastAsia="MS Mincho" w:cs="Times New Roman"/>
          <w:lang w:val="sr-Latn-CS"/>
        </w:rPr>
        <w:t>-a</w:t>
      </w:r>
      <w:r w:rsidRPr="00C4774B">
        <w:rPr>
          <w:rFonts w:eastAsia="MS Mincho" w:cs="Times New Roman"/>
          <w:lang w:val="sr-Latn-CS"/>
        </w:rPr>
        <w:t xml:space="preserve"> mo</w:t>
      </w:r>
      <w:r w:rsidR="00D84597" w:rsidRPr="00C4774B">
        <w:rPr>
          <w:rFonts w:eastAsia="MS Mincho" w:cs="Times New Roman"/>
          <w:lang w:val="sr-Latn-CS"/>
        </w:rPr>
        <w:t xml:space="preserve">gu </w:t>
      </w:r>
      <w:r w:rsidR="009B7208" w:rsidRPr="00C4774B">
        <w:rPr>
          <w:rFonts w:eastAsia="MS Mincho" w:cs="Times New Roman"/>
          <w:lang w:val="sr-Latn-CS"/>
        </w:rPr>
        <w:t>dati</w:t>
      </w:r>
      <w:r w:rsidRPr="00C4774B">
        <w:rPr>
          <w:rFonts w:eastAsia="MS Mincho" w:cs="Times New Roman"/>
          <w:lang w:val="sr-Latn-CS"/>
        </w:rPr>
        <w:t xml:space="preserve"> veom</w:t>
      </w:r>
      <w:r w:rsidR="009B7208" w:rsidRPr="00C4774B">
        <w:rPr>
          <w:rFonts w:eastAsia="MS Mincho" w:cs="Times New Roman"/>
          <w:lang w:val="sr-Latn-CS"/>
        </w:rPr>
        <w:t xml:space="preserve">a značajan doprinos </w:t>
      </w:r>
      <w:r w:rsidR="00D84597" w:rsidRPr="00C4774B">
        <w:rPr>
          <w:rFonts w:eastAsia="MS Mincho" w:cs="Times New Roman"/>
          <w:lang w:val="sr-Latn-CS"/>
        </w:rPr>
        <w:t xml:space="preserve">kosovskom </w:t>
      </w:r>
      <w:r w:rsidR="009B7208" w:rsidRPr="00C4774B">
        <w:rPr>
          <w:rFonts w:eastAsia="MS Mincho" w:cs="Times New Roman"/>
          <w:lang w:val="sr-Latn-CS"/>
        </w:rPr>
        <w:t>izvozu</w:t>
      </w:r>
      <w:r w:rsidR="00D84597" w:rsidRPr="00C4774B">
        <w:rPr>
          <w:rFonts w:eastAsia="MS Mincho" w:cs="Times New Roman"/>
          <w:lang w:val="sr-Latn-CS"/>
        </w:rPr>
        <w:t>.</w:t>
      </w:r>
      <w:r w:rsidRPr="00C4774B">
        <w:rPr>
          <w:rFonts w:eastAsia="MS Mincho" w:cs="Times New Roman"/>
          <w:lang w:val="sr-Latn-CS"/>
        </w:rPr>
        <w:t xml:space="preserve"> </w:t>
      </w:r>
      <w:r w:rsidR="00D84597" w:rsidRPr="00C4774B">
        <w:rPr>
          <w:rFonts w:eastAsia="MS Mincho" w:cs="Times New Roman"/>
          <w:lang w:val="sr-Latn-CS"/>
        </w:rPr>
        <w:t xml:space="preserve">Stvarao se utisak </w:t>
      </w:r>
      <w:r w:rsidR="00793B26" w:rsidRPr="00C4774B">
        <w:rPr>
          <w:rFonts w:eastAsia="MS Mincho" w:cs="Times New Roman"/>
          <w:lang w:val="sr-Latn-CS"/>
        </w:rPr>
        <w:t>se da postoji izvestan stepen</w:t>
      </w:r>
      <w:r w:rsidR="00D84597" w:rsidRPr="00C4774B">
        <w:rPr>
          <w:rFonts w:eastAsia="MS Mincho" w:cs="Times New Roman"/>
          <w:lang w:val="sr-Latn-CS"/>
        </w:rPr>
        <w:t xml:space="preserve"> hijerarhije </w:t>
      </w:r>
      <w:r w:rsidRPr="00C4774B">
        <w:rPr>
          <w:rFonts w:eastAsia="MS Mincho" w:cs="Times New Roman"/>
          <w:lang w:val="sr-Latn-CS"/>
        </w:rPr>
        <w:t xml:space="preserve">u načinu </w:t>
      </w:r>
      <w:r w:rsidR="00793B26" w:rsidRPr="00C4774B">
        <w:rPr>
          <w:rFonts w:eastAsia="MS Mincho" w:cs="Times New Roman"/>
          <w:lang w:val="sr-Latn-CS"/>
        </w:rPr>
        <w:t>na koji</w:t>
      </w:r>
      <w:r w:rsidRPr="00C4774B">
        <w:rPr>
          <w:rFonts w:eastAsia="MS Mincho" w:cs="Times New Roman"/>
          <w:lang w:val="sr-Latn-CS"/>
        </w:rPr>
        <w:t xml:space="preserve"> su problemi</w:t>
      </w:r>
      <w:r w:rsidR="00793B26" w:rsidRPr="00C4774B">
        <w:rPr>
          <w:rFonts w:eastAsia="MS Mincho" w:cs="Times New Roman"/>
          <w:lang w:val="sr-Latn-CS"/>
        </w:rPr>
        <w:t xml:space="preserve"> rešavani</w:t>
      </w:r>
      <w:r w:rsidRPr="00C4774B">
        <w:rPr>
          <w:rFonts w:eastAsia="MS Mincho" w:cs="Times New Roman"/>
          <w:lang w:val="sr-Latn-CS"/>
        </w:rPr>
        <w:t xml:space="preserve"> u prerađivačkoj industriji i da je za </w:t>
      </w:r>
      <w:proofErr w:type="spellStart"/>
      <w:r w:rsidRPr="00C4774B">
        <w:rPr>
          <w:rFonts w:eastAsia="MS Mincho" w:cs="Times New Roman"/>
          <w:lang w:val="sr-Latn-CS"/>
        </w:rPr>
        <w:t>koordinisa</w:t>
      </w:r>
      <w:r w:rsidR="00793B26" w:rsidRPr="00C4774B">
        <w:rPr>
          <w:rFonts w:eastAsia="MS Mincho" w:cs="Times New Roman"/>
          <w:lang w:val="sr-Latn-CS"/>
        </w:rPr>
        <w:t>n</w:t>
      </w:r>
      <w:proofErr w:type="spellEnd"/>
      <w:r w:rsidR="00793B26" w:rsidRPr="00C4774B">
        <w:rPr>
          <w:rFonts w:eastAsia="MS Mincho" w:cs="Times New Roman"/>
          <w:lang w:val="sr-Latn-CS"/>
        </w:rPr>
        <w:t xml:space="preserve"> pristup potrebno uključivanje relevantnih ministarstava, odnosno M</w:t>
      </w:r>
      <w:r w:rsidRPr="00C4774B">
        <w:rPr>
          <w:rFonts w:eastAsia="MS Mincho" w:cs="Times New Roman"/>
          <w:lang w:val="sr-Latn-CS"/>
        </w:rPr>
        <w:t>inistarstv</w:t>
      </w:r>
      <w:r w:rsidR="00793B26" w:rsidRPr="00C4774B">
        <w:rPr>
          <w:rFonts w:eastAsia="MS Mincho" w:cs="Times New Roman"/>
          <w:lang w:val="sr-Latn-CS"/>
        </w:rPr>
        <w:t>a</w:t>
      </w:r>
      <w:r w:rsidRPr="00C4774B">
        <w:rPr>
          <w:rFonts w:eastAsia="MS Mincho" w:cs="Times New Roman"/>
          <w:lang w:val="sr-Latn-CS"/>
        </w:rPr>
        <w:t xml:space="preserve"> trgovine i industrije, poljoprivrede, in</w:t>
      </w:r>
      <w:r w:rsidR="00D84597" w:rsidRPr="00C4774B">
        <w:rPr>
          <w:rFonts w:eastAsia="MS Mincho" w:cs="Times New Roman"/>
          <w:lang w:val="sr-Latn-CS"/>
        </w:rPr>
        <w:t>ostranih poslova (za međunarodno promovisanje</w:t>
      </w:r>
      <w:r w:rsidRPr="00C4774B">
        <w:rPr>
          <w:rFonts w:eastAsia="MS Mincho" w:cs="Times New Roman"/>
          <w:lang w:val="sr-Latn-CS"/>
        </w:rPr>
        <w:t xml:space="preserve">) i ekonomsko planiranje. </w:t>
      </w:r>
    </w:p>
    <w:p w:rsidR="00A611AA" w:rsidRPr="00C4774B" w:rsidRDefault="00A611AA">
      <w:pPr>
        <w:jc w:val="both"/>
        <w:rPr>
          <w:rFonts w:eastAsia="MS Mincho" w:cs="Times New Roman"/>
          <w:lang w:val="sr-Latn-CS"/>
        </w:rPr>
      </w:pPr>
    </w:p>
    <w:p w:rsidR="00A611AA" w:rsidRPr="00C4774B" w:rsidRDefault="006C50E5">
      <w:pPr>
        <w:pStyle w:val="ListParagraph"/>
        <w:numPr>
          <w:ilvl w:val="0"/>
          <w:numId w:val="13"/>
        </w:numPr>
        <w:jc w:val="both"/>
        <w:rPr>
          <w:rFonts w:eastAsia="MS Mincho" w:cs="Times New Roman"/>
          <w:lang w:val="sr-Latn-CS"/>
        </w:rPr>
      </w:pPr>
      <w:r w:rsidRPr="00C4774B">
        <w:rPr>
          <w:rFonts w:eastAsia="MS Mincho" w:cs="Times New Roman"/>
          <w:lang w:val="sr-Latn-CS"/>
        </w:rPr>
        <w:t>Sagovornici iz projekta</w:t>
      </w:r>
      <w:r w:rsidRPr="00C4774B">
        <w:rPr>
          <w:rFonts w:eastAsia="MS Mincho" w:cs="Times New Roman"/>
          <w:b/>
          <w:lang w:val="sr-Latn-CS"/>
        </w:rPr>
        <w:t xml:space="preserve"> PPSE</w:t>
      </w:r>
      <w:r w:rsidRPr="00C4774B">
        <w:rPr>
          <w:rFonts w:eastAsia="MS Mincho" w:cs="Times New Roman"/>
          <w:lang w:val="sr-Latn-CS"/>
        </w:rPr>
        <w:t xml:space="preserve"> su pružili slične informacije kao </w:t>
      </w:r>
      <w:r w:rsidR="00212A6F" w:rsidRPr="00C4774B">
        <w:rPr>
          <w:rFonts w:eastAsia="MS Mincho" w:cs="Times New Roman"/>
          <w:lang w:val="sr-Latn-CS"/>
        </w:rPr>
        <w:t xml:space="preserve">one </w:t>
      </w:r>
      <w:r w:rsidRPr="00C4774B">
        <w:rPr>
          <w:rFonts w:eastAsia="MS Mincho" w:cs="Times New Roman"/>
          <w:lang w:val="sr-Latn-CS"/>
        </w:rPr>
        <w:t xml:space="preserve">dobijene iz projekta AGRO, posebno u odnosu na </w:t>
      </w:r>
      <w:proofErr w:type="spellStart"/>
      <w:r w:rsidRPr="00C4774B">
        <w:rPr>
          <w:rFonts w:eastAsia="MS Mincho" w:cs="Times New Roman"/>
          <w:lang w:val="sr-Latn-CS"/>
        </w:rPr>
        <w:t>PePeKo</w:t>
      </w:r>
      <w:proofErr w:type="spellEnd"/>
      <w:r w:rsidRPr="00C4774B">
        <w:rPr>
          <w:rFonts w:eastAsia="MS Mincho" w:cs="Times New Roman"/>
          <w:lang w:val="sr-Latn-CS"/>
        </w:rPr>
        <w:t xml:space="preserve"> i ORGANIKA</w:t>
      </w:r>
      <w:r w:rsidR="00212A6F" w:rsidRPr="00C4774B">
        <w:rPr>
          <w:rFonts w:eastAsia="MS Mincho" w:cs="Times New Roman"/>
          <w:lang w:val="sr-Latn-CS"/>
        </w:rPr>
        <w:t>, s obzirom na to da</w:t>
      </w:r>
      <w:r w:rsidRPr="00C4774B">
        <w:rPr>
          <w:rFonts w:eastAsia="MS Mincho" w:cs="Times New Roman"/>
          <w:lang w:val="sr-Latn-CS"/>
        </w:rPr>
        <w:t xml:space="preserve"> oba projekta </w:t>
      </w:r>
      <w:r w:rsidR="00212A6F" w:rsidRPr="00C4774B">
        <w:rPr>
          <w:rFonts w:eastAsia="MS Mincho" w:cs="Times New Roman"/>
          <w:lang w:val="sr-Latn-CS"/>
        </w:rPr>
        <w:t xml:space="preserve">međusobno </w:t>
      </w:r>
      <w:r w:rsidRPr="00C4774B">
        <w:rPr>
          <w:rFonts w:eastAsia="MS Mincho" w:cs="Times New Roman"/>
          <w:lang w:val="sr-Latn-CS"/>
        </w:rPr>
        <w:t>sarađuju i PPSE je pomog</w:t>
      </w:r>
      <w:r w:rsidR="00212A6F" w:rsidRPr="00C4774B">
        <w:rPr>
          <w:rFonts w:eastAsia="MS Mincho" w:cs="Times New Roman"/>
          <w:lang w:val="sr-Latn-CS"/>
        </w:rPr>
        <w:t>a</w:t>
      </w:r>
      <w:r w:rsidRPr="00C4774B">
        <w:rPr>
          <w:rFonts w:eastAsia="MS Mincho" w:cs="Times New Roman"/>
          <w:lang w:val="sr-Latn-CS"/>
        </w:rPr>
        <w:t>o u promovisanju proizvoda ovih industrija p</w:t>
      </w:r>
      <w:r w:rsidR="00212A6F" w:rsidRPr="00C4774B">
        <w:rPr>
          <w:rFonts w:eastAsia="MS Mincho" w:cs="Times New Roman"/>
          <w:lang w:val="sr-Latn-CS"/>
        </w:rPr>
        <w:t>reko</w:t>
      </w:r>
      <w:r w:rsidRPr="00C4774B">
        <w:rPr>
          <w:rFonts w:eastAsia="MS Mincho" w:cs="Times New Roman"/>
          <w:lang w:val="sr-Latn-CS"/>
        </w:rPr>
        <w:t xml:space="preserve"> međunarodnih događa</w:t>
      </w:r>
      <w:r w:rsidR="00212A6F" w:rsidRPr="00C4774B">
        <w:rPr>
          <w:rFonts w:eastAsia="MS Mincho" w:cs="Times New Roman"/>
          <w:lang w:val="sr-Latn-CS"/>
        </w:rPr>
        <w:t>ja kao što je ANUGA. Projekat PP</w:t>
      </w:r>
      <w:r w:rsidRPr="00C4774B">
        <w:rPr>
          <w:rFonts w:eastAsia="MS Mincho" w:cs="Times New Roman"/>
          <w:lang w:val="sr-Latn-CS"/>
        </w:rPr>
        <w:t xml:space="preserve">SE se slaže da nedostaje kultura saradnje među </w:t>
      </w:r>
      <w:r w:rsidRPr="00C4774B">
        <w:rPr>
          <w:rFonts w:eastAsia="MS Mincho" w:cs="Times New Roman"/>
          <w:lang w:val="sr-Latn-CS"/>
        </w:rPr>
        <w:lastRenderedPageBreak/>
        <w:t>preduzećima i da su samim tim inicijative formiranja saradnje, bilo putem udruženja ili klastera</w:t>
      </w:r>
      <w:r w:rsidR="00212A6F" w:rsidRPr="00C4774B">
        <w:rPr>
          <w:rFonts w:eastAsia="MS Mincho" w:cs="Times New Roman"/>
          <w:lang w:val="sr-Latn-CS"/>
        </w:rPr>
        <w:t>,</w:t>
      </w:r>
      <w:r w:rsidRPr="00C4774B">
        <w:rPr>
          <w:rFonts w:eastAsia="MS Mincho" w:cs="Times New Roman"/>
          <w:lang w:val="sr-Latn-CS"/>
        </w:rPr>
        <w:t xml:space="preserve"> </w:t>
      </w:r>
      <w:r w:rsidR="00212A6F" w:rsidRPr="00C4774B">
        <w:rPr>
          <w:rFonts w:eastAsia="MS Mincho" w:cs="Times New Roman"/>
          <w:lang w:val="sr-Latn-CS"/>
        </w:rPr>
        <w:t xml:space="preserve">predstavljale </w:t>
      </w:r>
      <w:r w:rsidRPr="00C4774B">
        <w:rPr>
          <w:rFonts w:eastAsia="MS Mincho" w:cs="Times New Roman"/>
          <w:lang w:val="sr-Latn-CS"/>
        </w:rPr>
        <w:t>izazov. Naši sago</w:t>
      </w:r>
      <w:r w:rsidR="00212A6F" w:rsidRPr="00C4774B">
        <w:rPr>
          <w:rFonts w:eastAsia="MS Mincho" w:cs="Times New Roman"/>
          <w:lang w:val="sr-Latn-CS"/>
        </w:rPr>
        <w:t>vornici su istakli</w:t>
      </w:r>
      <w:r w:rsidRPr="00C4774B">
        <w:rPr>
          <w:rFonts w:eastAsia="MS Mincho" w:cs="Times New Roman"/>
          <w:lang w:val="sr-Latn-CS"/>
        </w:rPr>
        <w:t xml:space="preserve"> </w:t>
      </w:r>
      <w:r w:rsidR="00212A6F" w:rsidRPr="00C4774B">
        <w:rPr>
          <w:rFonts w:eastAsia="MS Mincho" w:cs="Times New Roman"/>
          <w:lang w:val="sr-Latn-CS"/>
        </w:rPr>
        <w:t>svoju</w:t>
      </w:r>
      <w:r w:rsidRPr="00C4774B">
        <w:rPr>
          <w:rFonts w:eastAsia="MS Mincho" w:cs="Times New Roman"/>
          <w:lang w:val="sr-Latn-CS"/>
        </w:rPr>
        <w:t xml:space="preserve"> saradnju sa KIESA-om, rekavši da su neka poboljšanja mogla da budu postignuta putem standardizovanog pristupa u prip</w:t>
      </w:r>
      <w:r w:rsidR="00212A6F" w:rsidRPr="00C4774B">
        <w:rPr>
          <w:rFonts w:eastAsia="MS Mincho" w:cs="Times New Roman"/>
          <w:lang w:val="sr-Latn-CS"/>
        </w:rPr>
        <w:t>re</w:t>
      </w:r>
      <w:r w:rsidRPr="00C4774B">
        <w:rPr>
          <w:rFonts w:eastAsia="MS Mincho" w:cs="Times New Roman"/>
          <w:lang w:val="sr-Latn-CS"/>
        </w:rPr>
        <w:t xml:space="preserve">mi udruženja i članova prilikom </w:t>
      </w:r>
      <w:r w:rsidR="00212A6F" w:rsidRPr="00C4774B">
        <w:rPr>
          <w:rFonts w:eastAsia="MS Mincho" w:cs="Times New Roman"/>
          <w:lang w:val="sr-Latn-CS"/>
        </w:rPr>
        <w:t>organizovanja</w:t>
      </w:r>
      <w:r w:rsidRPr="00C4774B">
        <w:rPr>
          <w:rFonts w:eastAsia="MS Mincho" w:cs="Times New Roman"/>
          <w:lang w:val="sr-Latn-CS"/>
        </w:rPr>
        <w:t xml:space="preserve"> takvih događaja, tj.</w:t>
      </w:r>
      <w:r w:rsidR="00212A6F" w:rsidRPr="00C4774B">
        <w:rPr>
          <w:rFonts w:eastAsia="MS Mincho" w:cs="Times New Roman"/>
          <w:lang w:val="sr-Latn-CS"/>
        </w:rPr>
        <w:t xml:space="preserve"> izrade </w:t>
      </w:r>
      <w:r w:rsidR="004568C6" w:rsidRPr="00C4774B">
        <w:rPr>
          <w:rFonts w:eastAsia="MS Mincho" w:cs="Times New Roman"/>
          <w:lang w:val="sr-Latn-CS"/>
        </w:rPr>
        <w:t xml:space="preserve">priručnika </w:t>
      </w:r>
      <w:r w:rsidR="00212A6F" w:rsidRPr="00C4774B">
        <w:rPr>
          <w:rFonts w:eastAsia="MS Mincho" w:cs="Times New Roman"/>
          <w:lang w:val="sr-Latn-CS"/>
        </w:rPr>
        <w:t>„</w:t>
      </w:r>
      <w:r w:rsidR="004568C6" w:rsidRPr="00C4774B">
        <w:rPr>
          <w:rFonts w:eastAsia="MS Mincho" w:cs="Times New Roman"/>
          <w:lang w:val="sr-Latn-CS"/>
        </w:rPr>
        <w:t>tehničke pripreme</w:t>
      </w:r>
      <w:r w:rsidR="00212A6F" w:rsidRPr="00C4774B">
        <w:rPr>
          <w:rFonts w:eastAsia="MS Mincho" w:cs="Times New Roman"/>
          <w:lang w:val="sr-Latn-CS"/>
        </w:rPr>
        <w:t>“.</w:t>
      </w:r>
      <w:r w:rsidRPr="00C4774B">
        <w:rPr>
          <w:rFonts w:eastAsia="MS Mincho" w:cs="Times New Roman"/>
          <w:lang w:val="sr-Latn-CS"/>
        </w:rPr>
        <w:t xml:space="preserve"> Drugi predlog je bio </w:t>
      </w:r>
      <w:r w:rsidR="00212A6F" w:rsidRPr="00C4774B">
        <w:rPr>
          <w:rFonts w:eastAsia="MS Mincho" w:cs="Times New Roman"/>
          <w:lang w:val="sr-Latn-CS"/>
        </w:rPr>
        <w:t>umesto da ispituje</w:t>
      </w:r>
      <w:r w:rsidRPr="00C4774B">
        <w:rPr>
          <w:rFonts w:eastAsia="MS Mincho" w:cs="Times New Roman"/>
          <w:lang w:val="sr-Latn-CS"/>
        </w:rPr>
        <w:t xml:space="preserve"> donatore koji su problemi industrije, MTI treba bliže da sarađuje sa KIESA-om i da </w:t>
      </w:r>
      <w:r w:rsidR="004568C6" w:rsidRPr="00C4774B">
        <w:rPr>
          <w:rFonts w:eastAsia="MS Mincho" w:cs="Times New Roman"/>
          <w:lang w:val="sr-Latn-CS"/>
        </w:rPr>
        <w:t xml:space="preserve">bude bliže </w:t>
      </w:r>
      <w:r w:rsidRPr="00C4774B">
        <w:rPr>
          <w:rFonts w:eastAsia="MS Mincho" w:cs="Times New Roman"/>
          <w:lang w:val="sr-Latn-CS"/>
        </w:rPr>
        <w:t>preduzećim</w:t>
      </w:r>
      <w:r w:rsidR="00212A6F" w:rsidRPr="00C4774B">
        <w:rPr>
          <w:rFonts w:eastAsia="MS Mincho" w:cs="Times New Roman"/>
          <w:lang w:val="sr-Latn-CS"/>
        </w:rPr>
        <w:t>a kako bi razumelo njihove teškoće</w:t>
      </w:r>
      <w:r w:rsidR="00491CF3" w:rsidRPr="00C4774B">
        <w:rPr>
          <w:rFonts w:eastAsia="MS Mincho" w:cs="Times New Roman"/>
          <w:lang w:val="sr-Latn-CS"/>
        </w:rPr>
        <w:t xml:space="preserve">. Utisak je </w:t>
      </w:r>
      <w:r w:rsidR="00212A6F" w:rsidRPr="00C4774B">
        <w:rPr>
          <w:rFonts w:eastAsia="MS Mincho" w:cs="Times New Roman"/>
          <w:lang w:val="sr-Latn-CS"/>
        </w:rPr>
        <w:t>da obično V</w:t>
      </w:r>
      <w:r w:rsidRPr="00C4774B">
        <w:rPr>
          <w:rFonts w:eastAsia="MS Mincho" w:cs="Times New Roman"/>
          <w:lang w:val="sr-Latn-CS"/>
        </w:rPr>
        <w:t>lada pozove donatore da razgovaraju</w:t>
      </w:r>
      <w:r w:rsidR="00212A6F" w:rsidRPr="00C4774B">
        <w:rPr>
          <w:rFonts w:eastAsia="MS Mincho" w:cs="Times New Roman"/>
          <w:lang w:val="sr-Latn-CS"/>
        </w:rPr>
        <w:t>,</w:t>
      </w:r>
      <w:r w:rsidRPr="00C4774B">
        <w:rPr>
          <w:rFonts w:eastAsia="MS Mincho" w:cs="Times New Roman"/>
          <w:lang w:val="sr-Latn-CS"/>
        </w:rPr>
        <w:t xml:space="preserve"> bez prisustva privatnog sektora.</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 xml:space="preserve">S obzirom na </w:t>
      </w:r>
      <w:proofErr w:type="spellStart"/>
      <w:r w:rsidR="0006280C" w:rsidRPr="00C4774B">
        <w:rPr>
          <w:rFonts w:eastAsia="MS Mincho" w:cs="Times New Roman"/>
          <w:lang w:val="sr-Latn-CS"/>
        </w:rPr>
        <w:t>uključenost</w:t>
      </w:r>
      <w:proofErr w:type="spellEnd"/>
      <w:r w:rsidR="0006280C" w:rsidRPr="00C4774B">
        <w:rPr>
          <w:rFonts w:eastAsia="MS Mincho" w:cs="Times New Roman"/>
          <w:lang w:val="sr-Latn-CS"/>
        </w:rPr>
        <w:t xml:space="preserve"> </w:t>
      </w:r>
      <w:r w:rsidRPr="00C4774B">
        <w:rPr>
          <w:rFonts w:eastAsia="MS Mincho" w:cs="Times New Roman"/>
          <w:lang w:val="sr-Latn-CS"/>
        </w:rPr>
        <w:t>ovog projekta u turiz</w:t>
      </w:r>
      <w:r w:rsidR="00491CF3" w:rsidRPr="00C4774B">
        <w:rPr>
          <w:rFonts w:eastAsia="MS Mincho" w:cs="Times New Roman"/>
          <w:lang w:val="sr-Latn-CS"/>
        </w:rPr>
        <w:t>a</w:t>
      </w:r>
      <w:r w:rsidRPr="00C4774B">
        <w:rPr>
          <w:rFonts w:eastAsia="MS Mincho" w:cs="Times New Roman"/>
          <w:lang w:val="sr-Latn-CS"/>
        </w:rPr>
        <w:t xml:space="preserve">m, ukratko smo </w:t>
      </w:r>
      <w:r w:rsidR="00491CF3" w:rsidRPr="00C4774B">
        <w:rPr>
          <w:rFonts w:eastAsia="MS Mincho" w:cs="Times New Roman"/>
          <w:lang w:val="sr-Latn-CS"/>
        </w:rPr>
        <w:t>diskutovali</w:t>
      </w:r>
      <w:r w:rsidRPr="00C4774B">
        <w:rPr>
          <w:rFonts w:eastAsia="MS Mincho" w:cs="Times New Roman"/>
          <w:lang w:val="sr-Latn-CS"/>
        </w:rPr>
        <w:t xml:space="preserve"> o ovoj uslužnoj industriji i njenim izazovima, uzimajući u obzir da to takođe mož</w:t>
      </w:r>
      <w:r w:rsidR="00491CF3" w:rsidRPr="00C4774B">
        <w:rPr>
          <w:rFonts w:eastAsia="MS Mincho" w:cs="Times New Roman"/>
          <w:lang w:val="sr-Latn-CS"/>
        </w:rPr>
        <w:t>e da bude predmet državne podrške</w:t>
      </w:r>
      <w:r w:rsidRPr="00C4774B">
        <w:rPr>
          <w:rFonts w:eastAsia="MS Mincho" w:cs="Times New Roman"/>
          <w:lang w:val="sr-Latn-CS"/>
        </w:rPr>
        <w:t xml:space="preserve"> aktivnostima klastera ili udruženja. Naši sagovornici u PPSE-u su nas informis</w:t>
      </w:r>
      <w:r w:rsidR="00491CF3" w:rsidRPr="00C4774B">
        <w:rPr>
          <w:rFonts w:eastAsia="MS Mincho" w:cs="Times New Roman"/>
          <w:lang w:val="sr-Latn-CS"/>
        </w:rPr>
        <w:t>a</w:t>
      </w:r>
      <w:r w:rsidRPr="00C4774B">
        <w:rPr>
          <w:rFonts w:eastAsia="MS Mincho" w:cs="Times New Roman"/>
          <w:lang w:val="sr-Latn-CS"/>
        </w:rPr>
        <w:t>li da ne postoji jako turističko udruženje i da su trenutna nastojanja da promovišu ovu industriju preduzeta pod okriljem inicijative regionalnog turizma zemalja Zapadnog Balkana.</w:t>
      </w:r>
    </w:p>
    <w:p w:rsidR="00A611AA" w:rsidRPr="00C4774B" w:rsidRDefault="00A611AA">
      <w:pPr>
        <w:ind w:left="720"/>
        <w:contextualSpacing/>
        <w:jc w:val="both"/>
        <w:rPr>
          <w:rFonts w:eastAsia="MS Mincho" w:cs="Times New Roman"/>
          <w:lang w:val="sr-Latn-CS"/>
        </w:rPr>
      </w:pPr>
    </w:p>
    <w:p w:rsidR="00A611AA" w:rsidRPr="00C4774B" w:rsidRDefault="0018331C">
      <w:pPr>
        <w:pStyle w:val="ListParagraph"/>
        <w:numPr>
          <w:ilvl w:val="0"/>
          <w:numId w:val="13"/>
        </w:numPr>
        <w:jc w:val="both"/>
        <w:rPr>
          <w:rFonts w:eastAsia="MS Mincho" w:cs="Times New Roman"/>
          <w:lang w:val="sr-Latn-CS"/>
        </w:rPr>
      </w:pPr>
      <w:r w:rsidRPr="00C4774B">
        <w:rPr>
          <w:rFonts w:eastAsia="MS Mincho" w:cs="Times New Roman"/>
          <w:b/>
          <w:lang w:val="sr-Latn-CS"/>
        </w:rPr>
        <w:t>USAID</w:t>
      </w:r>
      <w:r w:rsidR="006C50E5" w:rsidRPr="00C4774B">
        <w:rPr>
          <w:rFonts w:eastAsia="MS Mincho" w:cs="Times New Roman"/>
          <w:b/>
          <w:lang w:val="sr-Latn-CS"/>
        </w:rPr>
        <w:t xml:space="preserve"> projekat RE</w:t>
      </w:r>
      <w:r w:rsidRPr="00C4774B">
        <w:rPr>
          <w:rFonts w:eastAsia="MS Mincho" w:cs="Times New Roman"/>
          <w:b/>
          <w:lang w:val="sr-Latn-CS"/>
        </w:rPr>
        <w:t>G</w:t>
      </w:r>
      <w:r w:rsidR="006C50E5" w:rsidRPr="00C4774B">
        <w:rPr>
          <w:rFonts w:eastAsia="MS Mincho" w:cs="Times New Roman"/>
          <w:lang w:val="sr-Latn-CS"/>
        </w:rPr>
        <w:t xml:space="preserve">. </w:t>
      </w:r>
      <w:r w:rsidR="0006280C" w:rsidRPr="00C4774B">
        <w:rPr>
          <w:rFonts w:eastAsia="MS Mincho" w:cs="Times New Roman"/>
          <w:lang w:val="sr-Latn-CS"/>
        </w:rPr>
        <w:t xml:space="preserve">Cilj </w:t>
      </w:r>
      <w:r w:rsidR="006C50E5" w:rsidRPr="00C4774B">
        <w:rPr>
          <w:rFonts w:eastAsia="MS Mincho" w:cs="Times New Roman"/>
          <w:lang w:val="sr-Latn-CS"/>
        </w:rPr>
        <w:t>projekta za regionalni ekonomski razvoj (RE</w:t>
      </w:r>
      <w:r w:rsidR="00D81394" w:rsidRPr="00C4774B">
        <w:rPr>
          <w:rFonts w:eastAsia="MS Mincho" w:cs="Times New Roman"/>
          <w:lang w:val="sr-Latn-CS"/>
        </w:rPr>
        <w:t>G</w:t>
      </w:r>
      <w:r w:rsidR="006C50E5" w:rsidRPr="00C4774B">
        <w:rPr>
          <w:rFonts w:eastAsia="MS Mincho" w:cs="Times New Roman"/>
          <w:lang w:val="sr-Latn-CS"/>
        </w:rPr>
        <w:t xml:space="preserve">) </w:t>
      </w:r>
      <w:r w:rsidR="00D81394" w:rsidRPr="00C4774B">
        <w:rPr>
          <w:rFonts w:eastAsia="MS Mincho" w:cs="Times New Roman"/>
          <w:lang w:val="sr-Latn-CS"/>
        </w:rPr>
        <w:t xml:space="preserve">koji </w:t>
      </w:r>
      <w:r w:rsidR="006C50E5" w:rsidRPr="00C4774B">
        <w:rPr>
          <w:rFonts w:eastAsia="MS Mincho" w:cs="Times New Roman"/>
          <w:lang w:val="sr-Latn-CS"/>
        </w:rPr>
        <w:t>finansira</w:t>
      </w:r>
      <w:r w:rsidR="00D81394" w:rsidRPr="00C4774B">
        <w:rPr>
          <w:rFonts w:eastAsia="MS Mincho" w:cs="Times New Roman"/>
          <w:lang w:val="sr-Latn-CS"/>
        </w:rPr>
        <w:t xml:space="preserve"> USAID-ov</w:t>
      </w:r>
      <w:r w:rsidR="006C50E5" w:rsidRPr="00C4774B">
        <w:rPr>
          <w:rFonts w:eastAsia="MS Mincho" w:cs="Times New Roman"/>
          <w:lang w:val="sr-Latn-CS"/>
        </w:rPr>
        <w:t xml:space="preserve"> </w:t>
      </w:r>
      <w:r w:rsidR="00D81394" w:rsidRPr="00C4774B">
        <w:rPr>
          <w:rFonts w:eastAsia="MS Mincho" w:cs="Times New Roman"/>
          <w:lang w:val="sr-Latn-CS"/>
        </w:rPr>
        <w:t xml:space="preserve">Biro u Vašingtonu </w:t>
      </w:r>
      <w:r w:rsidR="009C2BE3" w:rsidRPr="00C4774B">
        <w:rPr>
          <w:rFonts w:eastAsia="MS Mincho" w:cs="Times New Roman"/>
          <w:lang w:val="sr-Latn-CS"/>
        </w:rPr>
        <w:t xml:space="preserve">za Evropu i </w:t>
      </w:r>
      <w:proofErr w:type="spellStart"/>
      <w:r w:rsidR="009C2BE3" w:rsidRPr="00C4774B">
        <w:rPr>
          <w:rFonts w:eastAsia="MS Mincho" w:cs="Times New Roman"/>
          <w:lang w:val="sr-Latn-CS"/>
        </w:rPr>
        <w:t>Evroaziju</w:t>
      </w:r>
      <w:proofErr w:type="spellEnd"/>
      <w:r w:rsidR="009C2BE3" w:rsidRPr="00C4774B">
        <w:rPr>
          <w:rFonts w:eastAsia="MS Mincho" w:cs="Times New Roman"/>
          <w:lang w:val="sr-Latn-CS"/>
        </w:rPr>
        <w:t xml:space="preserve"> (E&amp;</w:t>
      </w:r>
      <w:r w:rsidR="006C50E5" w:rsidRPr="00C4774B">
        <w:rPr>
          <w:rFonts w:eastAsia="MS Mincho" w:cs="Times New Roman"/>
          <w:lang w:val="sr-Latn-CS"/>
        </w:rPr>
        <w:t>E)</w:t>
      </w:r>
      <w:r w:rsidR="00D81394" w:rsidRPr="00C4774B">
        <w:rPr>
          <w:rFonts w:eastAsia="MS Mincho" w:cs="Times New Roman"/>
          <w:lang w:val="sr-Latn-CS"/>
        </w:rPr>
        <w:t xml:space="preserve"> je</w:t>
      </w:r>
      <w:r w:rsidR="006C50E5" w:rsidRPr="00C4774B">
        <w:rPr>
          <w:rFonts w:eastAsia="MS Mincho" w:cs="Times New Roman"/>
          <w:lang w:val="sr-Latn-CS"/>
        </w:rPr>
        <w:t xml:space="preserve"> una</w:t>
      </w:r>
      <w:r w:rsidR="00D81394" w:rsidRPr="00C4774B">
        <w:rPr>
          <w:rFonts w:eastAsia="MS Mincho" w:cs="Times New Roman"/>
          <w:lang w:val="sr-Latn-CS"/>
        </w:rPr>
        <w:t xml:space="preserve">pređenje široko usmerenog, </w:t>
      </w:r>
      <w:proofErr w:type="spellStart"/>
      <w:r w:rsidR="00D81394" w:rsidRPr="00C4774B">
        <w:rPr>
          <w:rFonts w:eastAsia="MS Mincho" w:cs="Times New Roman"/>
          <w:lang w:val="sr-Latn-CS"/>
        </w:rPr>
        <w:t>inklu</w:t>
      </w:r>
      <w:r w:rsidR="006C50E5" w:rsidRPr="00C4774B">
        <w:rPr>
          <w:rFonts w:eastAsia="MS Mincho" w:cs="Times New Roman"/>
          <w:lang w:val="sr-Latn-CS"/>
        </w:rPr>
        <w:t>zivnog</w:t>
      </w:r>
      <w:proofErr w:type="spellEnd"/>
      <w:r w:rsidR="006C50E5" w:rsidRPr="00C4774B">
        <w:rPr>
          <w:rFonts w:eastAsia="MS Mincho" w:cs="Times New Roman"/>
          <w:lang w:val="sr-Latn-CS"/>
        </w:rPr>
        <w:t xml:space="preserve"> i održiv</w:t>
      </w:r>
      <w:r w:rsidR="009C2BE3" w:rsidRPr="00C4774B">
        <w:rPr>
          <w:rFonts w:eastAsia="MS Mincho" w:cs="Times New Roman"/>
          <w:lang w:val="sr-Latn-CS"/>
        </w:rPr>
        <w:t>og ekonomskog rasta u regionu E&amp;</w:t>
      </w:r>
      <w:r w:rsidR="006C50E5" w:rsidRPr="00C4774B">
        <w:rPr>
          <w:rFonts w:eastAsia="MS Mincho" w:cs="Times New Roman"/>
          <w:lang w:val="sr-Latn-CS"/>
        </w:rPr>
        <w:t xml:space="preserve">E-a kroz veću </w:t>
      </w:r>
      <w:proofErr w:type="spellStart"/>
      <w:r w:rsidR="006C50E5" w:rsidRPr="00C4774B">
        <w:rPr>
          <w:rFonts w:eastAsia="MS Mincho" w:cs="Times New Roman"/>
          <w:lang w:val="sr-Latn-CS"/>
        </w:rPr>
        <w:t>međuregionalnu</w:t>
      </w:r>
      <w:proofErr w:type="spellEnd"/>
      <w:r w:rsidR="006C50E5" w:rsidRPr="00C4774B">
        <w:rPr>
          <w:rFonts w:eastAsia="MS Mincho" w:cs="Times New Roman"/>
          <w:lang w:val="sr-Latn-CS"/>
        </w:rPr>
        <w:t xml:space="preserve"> ekonomsk</w:t>
      </w:r>
      <w:r w:rsidR="00D81394" w:rsidRPr="00C4774B">
        <w:rPr>
          <w:rFonts w:eastAsia="MS Mincho" w:cs="Times New Roman"/>
          <w:lang w:val="sr-Latn-CS"/>
        </w:rPr>
        <w:t xml:space="preserve">u integraciju i harmonizaciju tržišta </w:t>
      </w:r>
      <w:r w:rsidR="009C2BE3" w:rsidRPr="00C4774B">
        <w:rPr>
          <w:rFonts w:eastAsia="MS Mincho" w:cs="Times New Roman"/>
          <w:lang w:val="sr-Latn-CS"/>
        </w:rPr>
        <w:t>regionu E&amp;</w:t>
      </w:r>
      <w:r w:rsidR="006C50E5" w:rsidRPr="00C4774B">
        <w:rPr>
          <w:rFonts w:eastAsia="MS Mincho" w:cs="Times New Roman"/>
          <w:lang w:val="sr-Latn-CS"/>
        </w:rPr>
        <w:t>E</w:t>
      </w:r>
      <w:r w:rsidR="00D81394" w:rsidRPr="00C4774B">
        <w:rPr>
          <w:rFonts w:eastAsia="MS Mincho" w:cs="Times New Roman"/>
          <w:lang w:val="sr-Latn-CS"/>
        </w:rPr>
        <w:t>-a sa</w:t>
      </w:r>
      <w:r w:rsidR="006C50E5" w:rsidRPr="00C4774B">
        <w:rPr>
          <w:rFonts w:eastAsia="MS Mincho" w:cs="Times New Roman"/>
          <w:lang w:val="sr-Latn-CS"/>
        </w:rPr>
        <w:t xml:space="preserve"> drugim tržištima. Aktivnosti projekta su usmerene na povećanje konkurentnosti i povećanje finansijske stabilnosti sektora</w:t>
      </w:r>
      <w:r w:rsidR="00D81394" w:rsidRPr="00C4774B">
        <w:rPr>
          <w:rFonts w:eastAsia="MS Mincho" w:cs="Times New Roman"/>
          <w:lang w:val="sr-Latn-CS"/>
        </w:rPr>
        <w:t>,</w:t>
      </w:r>
      <w:r w:rsidR="006C50E5" w:rsidRPr="00C4774B">
        <w:rPr>
          <w:rFonts w:eastAsia="MS Mincho" w:cs="Times New Roman"/>
          <w:lang w:val="sr-Latn-CS"/>
        </w:rPr>
        <w:t xml:space="preserve"> </w:t>
      </w:r>
      <w:r w:rsidR="009C2BE3" w:rsidRPr="00C4774B">
        <w:rPr>
          <w:rFonts w:eastAsia="MS Mincho" w:cs="Times New Roman"/>
          <w:lang w:val="sr-Latn-CS"/>
        </w:rPr>
        <w:t>podsticanjem</w:t>
      </w:r>
      <w:r w:rsidR="006C50E5" w:rsidRPr="00C4774B">
        <w:rPr>
          <w:rFonts w:eastAsia="MS Mincho" w:cs="Times New Roman"/>
          <w:lang w:val="sr-Latn-CS"/>
        </w:rPr>
        <w:t xml:space="preserve"> ekonomske integracije u okviru regiona i stvaranje</w:t>
      </w:r>
      <w:r w:rsidR="00D81394" w:rsidRPr="00C4774B">
        <w:rPr>
          <w:rFonts w:eastAsia="MS Mincho" w:cs="Times New Roman"/>
          <w:lang w:val="sr-Latn-CS"/>
        </w:rPr>
        <w:t>m</w:t>
      </w:r>
      <w:r w:rsidR="006C50E5" w:rsidRPr="00C4774B">
        <w:rPr>
          <w:rFonts w:eastAsia="MS Mincho" w:cs="Times New Roman"/>
          <w:lang w:val="sr-Latn-CS"/>
        </w:rPr>
        <w:t xml:space="preserve"> ekonomskih veza sa EU</w:t>
      </w:r>
      <w:r w:rsidR="009C2BE3" w:rsidRPr="00C4774B">
        <w:rPr>
          <w:rFonts w:eastAsia="MS Mincho" w:cs="Times New Roman"/>
          <w:lang w:val="sr-Latn-CS"/>
        </w:rPr>
        <w:t xml:space="preserve">-om </w:t>
      </w:r>
      <w:r w:rsidR="006C50E5" w:rsidRPr="00C4774B">
        <w:rPr>
          <w:rFonts w:eastAsia="MS Mincho" w:cs="Times New Roman"/>
          <w:lang w:val="sr-Latn-CS"/>
        </w:rPr>
        <w:t xml:space="preserve">i drugim tržištima. </w:t>
      </w:r>
      <w:r w:rsidR="00D81394" w:rsidRPr="00C4774B">
        <w:rPr>
          <w:rFonts w:eastAsia="MS Mincho" w:cs="Times New Roman"/>
          <w:lang w:val="sr-Latn-CS"/>
        </w:rPr>
        <w:t>Sektor na koji je projekat fokusiran</w:t>
      </w:r>
      <w:r w:rsidR="006C50E5" w:rsidRPr="00C4774B">
        <w:rPr>
          <w:rFonts w:eastAsia="MS Mincho" w:cs="Times New Roman"/>
          <w:lang w:val="sr-Latn-CS"/>
        </w:rPr>
        <w:t xml:space="preserve"> uključuje IKT, turizam i poljoprivred</w:t>
      </w:r>
      <w:r w:rsidR="00D81394" w:rsidRPr="00C4774B">
        <w:rPr>
          <w:rFonts w:eastAsia="MS Mincho" w:cs="Times New Roman"/>
          <w:lang w:val="sr-Latn-CS"/>
        </w:rPr>
        <w:t>u</w:t>
      </w:r>
      <w:r w:rsidR="006C50E5" w:rsidRPr="00C4774B">
        <w:rPr>
          <w:rFonts w:eastAsia="MS Mincho" w:cs="Times New Roman"/>
          <w:lang w:val="sr-Latn-CS"/>
        </w:rPr>
        <w:t>/prerad</w:t>
      </w:r>
      <w:r w:rsidR="00D81394" w:rsidRPr="00C4774B">
        <w:rPr>
          <w:rFonts w:eastAsia="MS Mincho" w:cs="Times New Roman"/>
          <w:lang w:val="sr-Latn-CS"/>
        </w:rPr>
        <w:t>u</w:t>
      </w:r>
      <w:r w:rsidR="006C50E5" w:rsidRPr="00C4774B">
        <w:rPr>
          <w:rFonts w:eastAsia="MS Mincho" w:cs="Times New Roman"/>
          <w:lang w:val="sr-Latn-CS"/>
        </w:rPr>
        <w:t xml:space="preserve"> hrane. Projekat je </w:t>
      </w:r>
      <w:r w:rsidR="00D81394" w:rsidRPr="00C4774B">
        <w:rPr>
          <w:rFonts w:eastAsia="MS Mincho" w:cs="Times New Roman"/>
          <w:lang w:val="sr-Latn-CS"/>
        </w:rPr>
        <w:t>sarađivao</w:t>
      </w:r>
      <w:r w:rsidR="006C50E5" w:rsidRPr="00C4774B">
        <w:rPr>
          <w:rFonts w:eastAsia="MS Mincho" w:cs="Times New Roman"/>
          <w:lang w:val="sr-Latn-CS"/>
        </w:rPr>
        <w:t xml:space="preserve"> sa kompanijama iz pre</w:t>
      </w:r>
      <w:r w:rsidR="00D81394" w:rsidRPr="00C4774B">
        <w:rPr>
          <w:rFonts w:eastAsia="MS Mincho" w:cs="Times New Roman"/>
          <w:lang w:val="sr-Latn-CS"/>
        </w:rPr>
        <w:t>hrambenog sektora Kosova i IKT-a</w:t>
      </w:r>
      <w:r w:rsidR="006C50E5" w:rsidRPr="00C4774B">
        <w:rPr>
          <w:rFonts w:eastAsia="MS Mincho" w:cs="Times New Roman"/>
          <w:lang w:val="sr-Latn-CS"/>
        </w:rPr>
        <w:t xml:space="preserve">. Otvoren je za ideju </w:t>
      </w:r>
      <w:r w:rsidR="00D81394" w:rsidRPr="00C4774B">
        <w:rPr>
          <w:rFonts w:eastAsia="MS Mincho" w:cs="Times New Roman"/>
          <w:lang w:val="sr-Latn-CS"/>
        </w:rPr>
        <w:t xml:space="preserve">saradnje sa </w:t>
      </w:r>
      <w:proofErr w:type="spellStart"/>
      <w:r w:rsidR="00D81394" w:rsidRPr="00C4774B">
        <w:rPr>
          <w:rFonts w:eastAsia="MS Mincho" w:cs="Times New Roman"/>
          <w:lang w:val="sr-Latn-CS"/>
        </w:rPr>
        <w:t>klasterima</w:t>
      </w:r>
      <w:proofErr w:type="spellEnd"/>
      <w:r w:rsidR="00D81394" w:rsidRPr="00C4774B">
        <w:rPr>
          <w:rFonts w:eastAsia="MS Mincho" w:cs="Times New Roman"/>
          <w:lang w:val="sr-Latn-CS"/>
        </w:rPr>
        <w:t xml:space="preserve"> u ovoj o</w:t>
      </w:r>
      <w:r w:rsidR="006C50E5" w:rsidRPr="00C4774B">
        <w:rPr>
          <w:rFonts w:eastAsia="MS Mincho" w:cs="Times New Roman"/>
          <w:lang w:val="sr-Latn-CS"/>
        </w:rPr>
        <w:t>blasti koji teže mogućnostima za uspostavljanje regionalnih veza u zemljama</w:t>
      </w:r>
      <w:r w:rsidR="00D81394" w:rsidRPr="00C4774B">
        <w:rPr>
          <w:rFonts w:eastAsia="MS Mincho" w:cs="Times New Roman"/>
          <w:lang w:val="sr-Latn-CS"/>
        </w:rPr>
        <w:t xml:space="preserve"> u regionu</w:t>
      </w:r>
      <w:r w:rsidR="006C50E5" w:rsidRPr="00C4774B">
        <w:rPr>
          <w:rFonts w:eastAsia="MS Mincho" w:cs="Times New Roman"/>
          <w:lang w:val="sr-Latn-CS"/>
        </w:rPr>
        <w:t>. Projekat ne daje grantove.</w:t>
      </w:r>
    </w:p>
    <w:p w:rsidR="00A611AA" w:rsidRPr="00C4774B" w:rsidRDefault="00A611AA">
      <w:pPr>
        <w:ind w:left="720"/>
        <w:contextualSpacing/>
        <w:jc w:val="both"/>
        <w:rPr>
          <w:rFonts w:eastAsia="MS Mincho" w:cs="Times New Roman"/>
          <w:lang w:val="sr-Latn-CS"/>
        </w:rPr>
      </w:pPr>
    </w:p>
    <w:p w:rsidR="00A611AA" w:rsidRPr="00C4774B" w:rsidRDefault="006C50E5">
      <w:pPr>
        <w:pStyle w:val="ListParagraph"/>
        <w:numPr>
          <w:ilvl w:val="0"/>
          <w:numId w:val="13"/>
        </w:numPr>
        <w:jc w:val="both"/>
        <w:rPr>
          <w:rFonts w:eastAsia="MS Mincho" w:cs="Times New Roman"/>
          <w:lang w:val="sr-Latn-CS"/>
        </w:rPr>
      </w:pPr>
      <w:proofErr w:type="spellStart"/>
      <w:r w:rsidRPr="00C4774B">
        <w:rPr>
          <w:rFonts w:eastAsia="MS Mincho" w:cs="Times New Roman"/>
          <w:b/>
          <w:lang w:val="sr-Latn-CS"/>
        </w:rPr>
        <w:t>Crimson</w:t>
      </w:r>
      <w:proofErr w:type="spellEnd"/>
      <w:r w:rsidRPr="00C4774B">
        <w:rPr>
          <w:rFonts w:eastAsia="MS Mincho" w:cs="Times New Roman"/>
          <w:b/>
          <w:lang w:val="sr-Latn-CS"/>
        </w:rPr>
        <w:t xml:space="preserve"> </w:t>
      </w:r>
      <w:proofErr w:type="spellStart"/>
      <w:r w:rsidRPr="00C4774B">
        <w:rPr>
          <w:rFonts w:eastAsia="MS Mincho" w:cs="Times New Roman"/>
          <w:b/>
          <w:lang w:val="sr-Latn-CS"/>
        </w:rPr>
        <w:t>Capital</w:t>
      </w:r>
      <w:proofErr w:type="spellEnd"/>
      <w:r w:rsidRPr="00C4774B">
        <w:rPr>
          <w:rFonts w:eastAsia="MS Mincho" w:cs="Times New Roman"/>
          <w:b/>
          <w:lang w:val="sr-Latn-CS"/>
        </w:rPr>
        <w:t>.</w:t>
      </w:r>
      <w:r w:rsidRPr="00C4774B">
        <w:rPr>
          <w:rFonts w:eastAsia="MS Mincho" w:cs="Times New Roman"/>
          <w:lang w:val="sr-Latn-CS"/>
        </w:rPr>
        <w:t xml:space="preserve"> Naš sagovornik se uglavnom složio sa dobijenim informacijama koje su prethod</w:t>
      </w:r>
      <w:r w:rsidR="00DD3519" w:rsidRPr="00C4774B">
        <w:rPr>
          <w:rFonts w:eastAsia="MS Mincho" w:cs="Times New Roman"/>
          <w:lang w:val="sr-Latn-CS"/>
        </w:rPr>
        <w:t xml:space="preserve">no navedene, a posebno je istakao </w:t>
      </w:r>
      <w:r w:rsidRPr="00C4774B">
        <w:rPr>
          <w:rFonts w:eastAsia="MS Mincho" w:cs="Times New Roman"/>
          <w:lang w:val="sr-Latn-CS"/>
        </w:rPr>
        <w:t>inicijativu</w:t>
      </w:r>
      <w:r w:rsidR="00DD3519" w:rsidRPr="00C4774B">
        <w:rPr>
          <w:rFonts w:eastAsia="MS Mincho" w:cs="Times New Roman"/>
          <w:lang w:val="sr-Latn-CS"/>
        </w:rPr>
        <w:t xml:space="preserve"> GIZ-a u vezi</w:t>
      </w:r>
      <w:r w:rsidRPr="00C4774B">
        <w:rPr>
          <w:rFonts w:eastAsia="MS Mincho" w:cs="Times New Roman"/>
          <w:lang w:val="sr-Latn-CS"/>
        </w:rPr>
        <w:t xml:space="preserve"> metal klast</w:t>
      </w:r>
      <w:r w:rsidR="00DD3519" w:rsidRPr="00C4774B">
        <w:rPr>
          <w:rFonts w:eastAsia="MS Mincho" w:cs="Times New Roman"/>
          <w:lang w:val="sr-Latn-CS"/>
        </w:rPr>
        <w:t xml:space="preserve">era </w:t>
      </w:r>
      <w:proofErr w:type="spellStart"/>
      <w:r w:rsidR="00DD3519" w:rsidRPr="00C4774B">
        <w:rPr>
          <w:rFonts w:eastAsia="MS Mincho" w:cs="Times New Roman"/>
          <w:lang w:val="sr-Latn-CS"/>
        </w:rPr>
        <w:t>obnovljivih</w:t>
      </w:r>
      <w:proofErr w:type="spellEnd"/>
      <w:r w:rsidR="00DD3519" w:rsidRPr="00C4774B">
        <w:rPr>
          <w:rFonts w:eastAsia="MS Mincho" w:cs="Times New Roman"/>
          <w:lang w:val="sr-Latn-CS"/>
        </w:rPr>
        <w:t xml:space="preserve"> izvora energije</w:t>
      </w:r>
      <w:r w:rsidRPr="00C4774B">
        <w:rPr>
          <w:rFonts w:eastAsia="MS Mincho" w:cs="Times New Roman"/>
          <w:lang w:val="sr-Latn-CS"/>
        </w:rPr>
        <w:t xml:space="preserve">. Istraživanja ovih </w:t>
      </w:r>
      <w:r w:rsidR="00DD3519" w:rsidRPr="00C4774B">
        <w:rPr>
          <w:rFonts w:eastAsia="MS Mincho" w:cs="Times New Roman"/>
          <w:lang w:val="sr-Latn-CS"/>
        </w:rPr>
        <w:t>m</w:t>
      </w:r>
      <w:r w:rsidRPr="00C4774B">
        <w:rPr>
          <w:rFonts w:eastAsia="MS Mincho" w:cs="Times New Roman"/>
          <w:lang w:val="sr-Latn-CS"/>
        </w:rPr>
        <w:t>ogućnosti su pokazala mogućnosti za razvoj metal</w:t>
      </w:r>
      <w:r w:rsidR="00DD3519" w:rsidRPr="00C4774B">
        <w:rPr>
          <w:rFonts w:eastAsia="MS Mincho" w:cs="Times New Roman"/>
          <w:lang w:val="sr-Latn-CS"/>
        </w:rPr>
        <w:t xml:space="preserve">oprerađivačkih </w:t>
      </w:r>
      <w:r w:rsidRPr="00C4774B">
        <w:rPr>
          <w:rFonts w:eastAsia="MS Mincho" w:cs="Times New Roman"/>
          <w:lang w:val="sr-Latn-CS"/>
        </w:rPr>
        <w:t xml:space="preserve">preduzeća </w:t>
      </w:r>
      <w:r w:rsidR="00DD3519" w:rsidRPr="00C4774B">
        <w:rPr>
          <w:rFonts w:eastAsia="MS Mincho" w:cs="Times New Roman"/>
          <w:lang w:val="sr-Latn-CS"/>
        </w:rPr>
        <w:t xml:space="preserve">koja se bave </w:t>
      </w:r>
      <w:r w:rsidRPr="00C4774B">
        <w:rPr>
          <w:rFonts w:eastAsia="MS Mincho" w:cs="Times New Roman"/>
          <w:lang w:val="sr-Latn-CS"/>
        </w:rPr>
        <w:t>proizvodnj</w:t>
      </w:r>
      <w:r w:rsidR="00DD3519" w:rsidRPr="00C4774B">
        <w:rPr>
          <w:rFonts w:eastAsia="MS Mincho" w:cs="Times New Roman"/>
          <w:lang w:val="sr-Latn-CS"/>
        </w:rPr>
        <w:t xml:space="preserve">om </w:t>
      </w:r>
      <w:r w:rsidRPr="00C4774B">
        <w:rPr>
          <w:rFonts w:eastAsia="MS Mincho" w:cs="Times New Roman"/>
          <w:lang w:val="sr-Latn-CS"/>
        </w:rPr>
        <w:t>proizvoda za tržište obnovljive energije</w:t>
      </w:r>
      <w:r w:rsidR="00DD3519" w:rsidRPr="00C4774B">
        <w:rPr>
          <w:rFonts w:eastAsia="MS Mincho" w:cs="Times New Roman"/>
          <w:lang w:val="sr-Latn-CS"/>
        </w:rPr>
        <w:t>,</w:t>
      </w:r>
      <w:r w:rsidRPr="00C4774B">
        <w:rPr>
          <w:rFonts w:eastAsia="MS Mincho" w:cs="Times New Roman"/>
          <w:lang w:val="sr-Latn-CS"/>
        </w:rPr>
        <w:t xml:space="preserve"> ali je malo verovatno da će ovo uroditi plodom sve dok država u najmanju ruku ne udvostruči svoja izdvajanja za snabdevanje energi</w:t>
      </w:r>
      <w:r w:rsidR="00DD3519" w:rsidRPr="00C4774B">
        <w:rPr>
          <w:rFonts w:eastAsia="MS Mincho" w:cs="Times New Roman"/>
          <w:lang w:val="sr-Latn-CS"/>
        </w:rPr>
        <w:t>j</w:t>
      </w:r>
      <w:r w:rsidRPr="00C4774B">
        <w:rPr>
          <w:rFonts w:eastAsia="MS Mincho" w:cs="Times New Roman"/>
          <w:lang w:val="sr-Latn-CS"/>
        </w:rPr>
        <w:t xml:space="preserve">om iz </w:t>
      </w:r>
      <w:proofErr w:type="spellStart"/>
      <w:r w:rsidRPr="00C4774B">
        <w:rPr>
          <w:rFonts w:eastAsia="MS Mincho" w:cs="Times New Roman"/>
          <w:lang w:val="sr-Latn-CS"/>
        </w:rPr>
        <w:t>obnovljivih</w:t>
      </w:r>
      <w:proofErr w:type="spellEnd"/>
      <w:r w:rsidRPr="00C4774B">
        <w:rPr>
          <w:rFonts w:eastAsia="MS Mincho" w:cs="Times New Roman"/>
          <w:lang w:val="sr-Latn-CS"/>
        </w:rPr>
        <w:t xml:space="preserve"> izvora (što trenutno iznosi 10%). Na taj način, država može omogućiti stvaranje ovog klastera </w:t>
      </w:r>
      <w:r w:rsidR="00DD3519" w:rsidRPr="00C4774B">
        <w:rPr>
          <w:rFonts w:eastAsia="MS Mincho" w:cs="Times New Roman"/>
          <w:lang w:val="sr-Latn-CS"/>
        </w:rPr>
        <w:t>administrativnom</w:t>
      </w:r>
      <w:r w:rsidRPr="00C4774B">
        <w:rPr>
          <w:rFonts w:eastAsia="MS Mincho" w:cs="Times New Roman"/>
          <w:lang w:val="sr-Latn-CS"/>
        </w:rPr>
        <w:t xml:space="preserve"> odlukom. </w:t>
      </w:r>
    </w:p>
    <w:p w:rsidR="00A611AA" w:rsidRPr="00C4774B" w:rsidRDefault="00A611AA">
      <w:pPr>
        <w:ind w:left="720"/>
        <w:contextualSpacing/>
        <w:jc w:val="both"/>
        <w:rPr>
          <w:rFonts w:eastAsia="MS Mincho" w:cs="Times New Roman"/>
          <w:lang w:val="sr-Latn-CS"/>
        </w:rPr>
      </w:pPr>
    </w:p>
    <w:p w:rsidR="00A611AA" w:rsidRPr="00C4774B" w:rsidRDefault="00B517F2">
      <w:pPr>
        <w:numPr>
          <w:ilvl w:val="0"/>
          <w:numId w:val="5"/>
        </w:numPr>
        <w:contextualSpacing/>
        <w:jc w:val="both"/>
        <w:rPr>
          <w:rFonts w:eastAsia="MS Mincho" w:cs="Times New Roman"/>
          <w:lang w:val="sr-Latn-CS"/>
        </w:rPr>
      </w:pPr>
      <w:r w:rsidRPr="00C4774B">
        <w:rPr>
          <w:rFonts w:eastAsia="MS Mincho" w:cs="Times New Roman"/>
          <w:b/>
          <w:lang w:val="sr-Latn-CS"/>
        </w:rPr>
        <w:t>C</w:t>
      </w:r>
      <w:r w:rsidR="006C50E5" w:rsidRPr="00C4774B">
        <w:rPr>
          <w:rFonts w:eastAsia="MS Mincho" w:cs="Times New Roman"/>
          <w:b/>
          <w:lang w:val="sr-Latn-CS"/>
        </w:rPr>
        <w:t>entar</w:t>
      </w:r>
      <w:r w:rsidRPr="00C4774B">
        <w:rPr>
          <w:rFonts w:eastAsia="MS Mincho" w:cs="Times New Roman"/>
          <w:b/>
          <w:lang w:val="sr-Latn-CS"/>
        </w:rPr>
        <w:t xml:space="preserve"> za inovacije</w:t>
      </w:r>
      <w:r w:rsidR="006C50E5" w:rsidRPr="00C4774B">
        <w:rPr>
          <w:rFonts w:eastAsia="MS Mincho" w:cs="Times New Roman"/>
          <w:b/>
          <w:lang w:val="sr-Latn-CS"/>
        </w:rPr>
        <w:t xml:space="preserve"> Kosova.</w:t>
      </w:r>
      <w:r w:rsidR="006C50E5" w:rsidRPr="00C4774B">
        <w:rPr>
          <w:rFonts w:eastAsia="MS Mincho" w:cs="Times New Roman"/>
          <w:lang w:val="sr-Latn-CS"/>
        </w:rPr>
        <w:t xml:space="preserve"> Svrha ovog sastanka je bila podrška inovacijama na Kosovu</w:t>
      </w:r>
      <w:r w:rsidR="001340E1" w:rsidRPr="00C4774B">
        <w:rPr>
          <w:rFonts w:eastAsia="MS Mincho" w:cs="Times New Roman"/>
          <w:lang w:val="sr-Latn-CS"/>
        </w:rPr>
        <w:t>,</w:t>
      </w:r>
      <w:r w:rsidR="006C50E5" w:rsidRPr="00C4774B">
        <w:rPr>
          <w:rFonts w:eastAsia="MS Mincho" w:cs="Times New Roman"/>
          <w:lang w:val="sr-Latn-CS"/>
        </w:rPr>
        <w:t xml:space="preserve"> kao deo razumevanja razvoja </w:t>
      </w:r>
      <w:proofErr w:type="spellStart"/>
      <w:r w:rsidR="006C50E5" w:rsidRPr="00C4774B">
        <w:rPr>
          <w:rFonts w:eastAsia="MS Mincho" w:cs="Times New Roman"/>
          <w:lang w:val="sr-Latn-CS"/>
        </w:rPr>
        <w:t>ekosistema</w:t>
      </w:r>
      <w:proofErr w:type="spellEnd"/>
      <w:r w:rsidR="001340E1" w:rsidRPr="00C4774B">
        <w:rPr>
          <w:rFonts w:eastAsia="MS Mincho" w:cs="Times New Roman"/>
          <w:lang w:val="sr-Latn-CS"/>
        </w:rPr>
        <w:t xml:space="preserve"> klastera</w:t>
      </w:r>
      <w:r w:rsidR="006C50E5" w:rsidRPr="00C4774B">
        <w:rPr>
          <w:rFonts w:eastAsia="MS Mincho" w:cs="Times New Roman"/>
          <w:lang w:val="sr-Latn-CS"/>
        </w:rPr>
        <w:t>, ulog</w:t>
      </w:r>
      <w:r w:rsidR="001340E1" w:rsidRPr="00C4774B">
        <w:rPr>
          <w:rFonts w:eastAsia="MS Mincho" w:cs="Times New Roman"/>
          <w:lang w:val="sr-Latn-CS"/>
        </w:rPr>
        <w:t>e CIK</w:t>
      </w:r>
      <w:r w:rsidR="006611D7" w:rsidRPr="00C4774B">
        <w:rPr>
          <w:rFonts w:eastAsia="MS Mincho" w:cs="Times New Roman"/>
          <w:lang w:val="sr-Latn-CS"/>
        </w:rPr>
        <w:t>-a u t</w:t>
      </w:r>
      <w:r w:rsidR="006C50E5" w:rsidRPr="00C4774B">
        <w:rPr>
          <w:rFonts w:eastAsia="MS Mincho" w:cs="Times New Roman"/>
          <w:lang w:val="sr-Latn-CS"/>
        </w:rPr>
        <w:t>ome, sektor</w:t>
      </w:r>
      <w:r w:rsidR="006611D7" w:rsidRPr="00C4774B">
        <w:rPr>
          <w:rFonts w:eastAsia="MS Mincho" w:cs="Times New Roman"/>
          <w:lang w:val="sr-Latn-CS"/>
        </w:rPr>
        <w:t>a</w:t>
      </w:r>
      <w:r w:rsidR="006C50E5" w:rsidRPr="00C4774B">
        <w:rPr>
          <w:rFonts w:eastAsia="MS Mincho" w:cs="Times New Roman"/>
          <w:lang w:val="sr-Latn-CS"/>
        </w:rPr>
        <w:t xml:space="preserve"> koji su „zreli“ za inovacije</w:t>
      </w:r>
      <w:r w:rsidR="006611D7" w:rsidRPr="00C4774B">
        <w:rPr>
          <w:rFonts w:eastAsia="MS Mincho" w:cs="Times New Roman"/>
          <w:lang w:val="sr-Latn-CS"/>
        </w:rPr>
        <w:t>,</w:t>
      </w:r>
      <w:r w:rsidR="006C50E5" w:rsidRPr="00C4774B">
        <w:rPr>
          <w:rFonts w:eastAsia="MS Mincho" w:cs="Times New Roman"/>
          <w:lang w:val="sr-Latn-CS"/>
        </w:rPr>
        <w:t xml:space="preserve"> potreba </w:t>
      </w:r>
      <w:r w:rsidR="006611D7" w:rsidRPr="00C4774B">
        <w:rPr>
          <w:rFonts w:eastAsia="MS Mincho" w:cs="Times New Roman"/>
          <w:lang w:val="sr-Latn-CS"/>
        </w:rPr>
        <w:t xml:space="preserve">za </w:t>
      </w:r>
      <w:r w:rsidR="00090F54" w:rsidRPr="00C4774B">
        <w:rPr>
          <w:rFonts w:eastAsia="MS Mincho" w:cs="Times New Roman"/>
          <w:lang w:val="sr-Latn-CS"/>
        </w:rPr>
        <w:t>podršku</w:t>
      </w:r>
      <w:r w:rsidR="006611D7" w:rsidRPr="00C4774B">
        <w:rPr>
          <w:rFonts w:eastAsia="MS Mincho" w:cs="Times New Roman"/>
          <w:lang w:val="sr-Latn-CS"/>
        </w:rPr>
        <w:t xml:space="preserve"> od </w:t>
      </w:r>
      <w:r w:rsidR="006C50E5" w:rsidRPr="00C4774B">
        <w:rPr>
          <w:rFonts w:eastAsia="MS Mincho" w:cs="Times New Roman"/>
          <w:lang w:val="sr-Latn-CS"/>
        </w:rPr>
        <w:t>držav</w:t>
      </w:r>
      <w:r w:rsidR="006611D7" w:rsidRPr="00C4774B">
        <w:rPr>
          <w:rFonts w:eastAsia="MS Mincho" w:cs="Times New Roman"/>
          <w:lang w:val="sr-Latn-CS"/>
        </w:rPr>
        <w:t>e</w:t>
      </w:r>
      <w:r w:rsidR="006C50E5" w:rsidRPr="00C4774B">
        <w:rPr>
          <w:rFonts w:eastAsia="MS Mincho" w:cs="Times New Roman"/>
          <w:lang w:val="sr-Latn-CS"/>
        </w:rPr>
        <w:t>. Naš sagovornik je naveo da je malo inovacija na Kosovu ne zbog nedostatka pravog preduzetništva</w:t>
      </w:r>
      <w:r w:rsidR="00475D4D" w:rsidRPr="00C4774B">
        <w:rPr>
          <w:rFonts w:eastAsia="MS Mincho" w:cs="Times New Roman"/>
          <w:lang w:val="sr-Latn-CS"/>
        </w:rPr>
        <w:t xml:space="preserve">, već zbog što </w:t>
      </w:r>
      <w:r w:rsidR="00090F54" w:rsidRPr="00C4774B">
        <w:rPr>
          <w:rFonts w:eastAsia="MS Mincho" w:cs="Times New Roman"/>
          <w:lang w:val="sr-Latn-CS"/>
        </w:rPr>
        <w:t>postoje brojna poslovna imitiranja u zemlji.</w:t>
      </w:r>
      <w:r w:rsidR="006C50E5" w:rsidRPr="00C4774B">
        <w:rPr>
          <w:rFonts w:eastAsia="MS Mincho" w:cs="Times New Roman"/>
          <w:lang w:val="sr-Latn-CS"/>
        </w:rPr>
        <w:t xml:space="preserve"> </w:t>
      </w:r>
      <w:r w:rsidR="00090F54" w:rsidRPr="00C4774B">
        <w:rPr>
          <w:rFonts w:eastAsia="MS Mincho" w:cs="Times New Roman"/>
          <w:lang w:val="sr-Latn-CS"/>
        </w:rPr>
        <w:t xml:space="preserve">Štaviše, </w:t>
      </w:r>
      <w:r w:rsidR="006C50E5" w:rsidRPr="00C4774B">
        <w:rPr>
          <w:rFonts w:eastAsia="MS Mincho" w:cs="Times New Roman"/>
          <w:lang w:val="sr-Latn-CS"/>
        </w:rPr>
        <w:t xml:space="preserve">vladini programi </w:t>
      </w:r>
      <w:r w:rsidR="00090F54" w:rsidRPr="00C4774B">
        <w:rPr>
          <w:rFonts w:eastAsia="MS Mincho" w:cs="Times New Roman"/>
          <w:lang w:val="sr-Latn-CS"/>
        </w:rPr>
        <w:t>javnih nabavki</w:t>
      </w:r>
      <w:r w:rsidR="006C50E5" w:rsidRPr="00C4774B">
        <w:rPr>
          <w:rFonts w:eastAsia="MS Mincho" w:cs="Times New Roman"/>
          <w:lang w:val="sr-Latn-CS"/>
        </w:rPr>
        <w:t xml:space="preserve"> obezbeđuju dovoljne priho</w:t>
      </w:r>
      <w:r w:rsidR="00475D4D" w:rsidRPr="00C4774B">
        <w:rPr>
          <w:rFonts w:eastAsia="MS Mincho" w:cs="Times New Roman"/>
          <w:lang w:val="sr-Latn-CS"/>
        </w:rPr>
        <w:t xml:space="preserve">de za mnoge kompanije u sektorima kao što je </w:t>
      </w:r>
      <w:r w:rsidR="006C50E5" w:rsidRPr="00C4774B">
        <w:rPr>
          <w:rFonts w:eastAsia="MS Mincho" w:cs="Times New Roman"/>
          <w:lang w:val="sr-Latn-CS"/>
        </w:rPr>
        <w:t>IT, što im obezbeđuje sigurne zone i uklanja podsticaj za inovacije. Pored toga, nema dovoljno</w:t>
      </w:r>
      <w:r w:rsidR="00090F54" w:rsidRPr="00C4774B">
        <w:rPr>
          <w:rFonts w:eastAsia="MS Mincho" w:cs="Times New Roman"/>
          <w:lang w:val="sr-Latn-CS"/>
        </w:rPr>
        <w:t>g</w:t>
      </w:r>
      <w:r w:rsidR="006C50E5" w:rsidRPr="00C4774B">
        <w:rPr>
          <w:rFonts w:eastAsia="MS Mincho" w:cs="Times New Roman"/>
          <w:lang w:val="sr-Latn-CS"/>
        </w:rPr>
        <w:t xml:space="preserve"> obrazovanja</w:t>
      </w:r>
      <w:r w:rsidR="00475D4D" w:rsidRPr="00C4774B">
        <w:rPr>
          <w:rFonts w:eastAsia="MS Mincho" w:cs="Times New Roman"/>
          <w:lang w:val="sr-Latn-CS"/>
        </w:rPr>
        <w:t>,</w:t>
      </w:r>
      <w:r w:rsidR="006C50E5" w:rsidRPr="00C4774B">
        <w:rPr>
          <w:rFonts w:eastAsia="MS Mincho" w:cs="Times New Roman"/>
          <w:lang w:val="sr-Latn-CS"/>
        </w:rPr>
        <w:t xml:space="preserve"> kako bi </w:t>
      </w:r>
      <w:r w:rsidR="00475D4D" w:rsidRPr="00C4774B">
        <w:rPr>
          <w:rFonts w:eastAsia="MS Mincho" w:cs="Times New Roman"/>
          <w:lang w:val="sr-Latn-CS"/>
        </w:rPr>
        <w:t xml:space="preserve">se </w:t>
      </w:r>
      <w:r w:rsidR="006C50E5" w:rsidRPr="00C4774B">
        <w:rPr>
          <w:rFonts w:eastAsia="MS Mincho" w:cs="Times New Roman"/>
          <w:lang w:val="sr-Latn-CS"/>
        </w:rPr>
        <w:t>preduzetni</w:t>
      </w:r>
      <w:r w:rsidR="00475D4D" w:rsidRPr="00C4774B">
        <w:rPr>
          <w:rFonts w:eastAsia="MS Mincho" w:cs="Times New Roman"/>
          <w:lang w:val="sr-Latn-CS"/>
        </w:rPr>
        <w:t xml:space="preserve">ci naučili </w:t>
      </w:r>
      <w:r w:rsidR="006C50E5" w:rsidRPr="00C4774B">
        <w:rPr>
          <w:rFonts w:eastAsia="MS Mincho" w:cs="Times New Roman"/>
          <w:lang w:val="sr-Latn-CS"/>
        </w:rPr>
        <w:t xml:space="preserve">da </w:t>
      </w:r>
      <w:r w:rsidR="00475D4D" w:rsidRPr="00C4774B">
        <w:rPr>
          <w:rFonts w:eastAsia="MS Mincho" w:cs="Times New Roman"/>
          <w:lang w:val="sr-Latn-CS"/>
        </w:rPr>
        <w:t>kritički razmišljaju</w:t>
      </w:r>
      <w:r w:rsidR="006C50E5" w:rsidRPr="00C4774B">
        <w:rPr>
          <w:rFonts w:eastAsia="MS Mincho" w:cs="Times New Roman"/>
          <w:lang w:val="sr-Latn-CS"/>
        </w:rPr>
        <w:t xml:space="preserve">, </w:t>
      </w:r>
      <w:r w:rsidR="00475D4D" w:rsidRPr="00C4774B">
        <w:rPr>
          <w:rFonts w:eastAsia="MS Mincho" w:cs="Times New Roman"/>
          <w:lang w:val="sr-Latn-CS"/>
        </w:rPr>
        <w:t xml:space="preserve">osmišljavaju rešenja i rade u timovima u </w:t>
      </w:r>
      <w:r w:rsidR="006C50E5" w:rsidRPr="00C4774B">
        <w:rPr>
          <w:rFonts w:eastAsia="MS Mincho" w:cs="Times New Roman"/>
          <w:lang w:val="sr-Latn-CS"/>
        </w:rPr>
        <w:t>ovu svrhu; praktično ne postoje sredstva za I</w:t>
      </w:r>
      <w:r w:rsidR="00090F54" w:rsidRPr="00C4774B">
        <w:rPr>
          <w:rFonts w:eastAsia="MS Mincho" w:cs="Times New Roman"/>
          <w:lang w:val="sr-Latn-CS"/>
        </w:rPr>
        <w:t>&amp;</w:t>
      </w:r>
      <w:r w:rsidR="006C50E5" w:rsidRPr="00C4774B">
        <w:rPr>
          <w:rFonts w:eastAsia="MS Mincho" w:cs="Times New Roman"/>
          <w:lang w:val="sr-Latn-CS"/>
        </w:rPr>
        <w:t>R. Male kompanije ne žele da podstiču inovacije među zaposlenima iz straha da će ih izgubiti u „spin-</w:t>
      </w:r>
      <w:proofErr w:type="spellStart"/>
      <w:r w:rsidR="006C50E5" w:rsidRPr="00C4774B">
        <w:rPr>
          <w:rFonts w:eastAsia="MS Mincho" w:cs="Times New Roman"/>
          <w:lang w:val="sr-Latn-CS"/>
        </w:rPr>
        <w:t>off</w:t>
      </w:r>
      <w:proofErr w:type="spellEnd"/>
      <w:r w:rsidR="006C50E5" w:rsidRPr="00C4774B">
        <w:rPr>
          <w:rFonts w:eastAsia="MS Mincho" w:cs="Times New Roman"/>
          <w:lang w:val="sr-Latn-CS"/>
        </w:rPr>
        <w:t xml:space="preserve">“ kompanijama; Kosovo ima strategiju za inovacije, ali se </w:t>
      </w:r>
      <w:r w:rsidR="00475D4D" w:rsidRPr="00C4774B">
        <w:rPr>
          <w:rFonts w:eastAsia="MS Mincho" w:cs="Times New Roman"/>
          <w:lang w:val="sr-Latn-CS"/>
        </w:rPr>
        <w:t xml:space="preserve">ona </w:t>
      </w:r>
      <w:r w:rsidR="006C50E5" w:rsidRPr="00C4774B">
        <w:rPr>
          <w:rFonts w:eastAsia="MS Mincho" w:cs="Times New Roman"/>
          <w:lang w:val="sr-Latn-CS"/>
        </w:rPr>
        <w:t xml:space="preserve">ne sprovodi. Ipak, </w:t>
      </w:r>
      <w:r w:rsidR="00090F54" w:rsidRPr="00C4774B">
        <w:rPr>
          <w:rFonts w:eastAsia="MS Mincho" w:cs="Times New Roman"/>
          <w:lang w:val="sr-Latn-CS"/>
        </w:rPr>
        <w:t>IKT</w:t>
      </w:r>
      <w:r w:rsidR="006C50E5" w:rsidRPr="00C4774B">
        <w:rPr>
          <w:rFonts w:eastAsia="MS Mincho" w:cs="Times New Roman"/>
          <w:lang w:val="sr-Latn-CS"/>
        </w:rPr>
        <w:t xml:space="preserve"> ima dobro iskustvo </w:t>
      </w:r>
      <w:r w:rsidR="00475D4D" w:rsidRPr="00C4774B">
        <w:rPr>
          <w:rFonts w:eastAsia="MS Mincho" w:cs="Times New Roman"/>
          <w:lang w:val="sr-Latn-CS"/>
        </w:rPr>
        <w:t>u odabiru grupa</w:t>
      </w:r>
      <w:r w:rsidR="006C50E5" w:rsidRPr="00C4774B">
        <w:rPr>
          <w:rFonts w:eastAsia="MS Mincho" w:cs="Times New Roman"/>
          <w:lang w:val="sr-Latn-CS"/>
        </w:rPr>
        <w:t xml:space="preserve"> pojedinaca, pruža</w:t>
      </w:r>
      <w:r w:rsidR="00475D4D" w:rsidRPr="00C4774B">
        <w:rPr>
          <w:rFonts w:eastAsia="MS Mincho" w:cs="Times New Roman"/>
          <w:lang w:val="sr-Latn-CS"/>
        </w:rPr>
        <w:t>nju</w:t>
      </w:r>
      <w:r w:rsidR="006C50E5" w:rsidRPr="00C4774B">
        <w:rPr>
          <w:rFonts w:eastAsia="MS Mincho" w:cs="Times New Roman"/>
          <w:lang w:val="sr-Latn-CS"/>
        </w:rPr>
        <w:t xml:space="preserve"> obuk</w:t>
      </w:r>
      <w:r w:rsidR="00475D4D" w:rsidRPr="00C4774B">
        <w:rPr>
          <w:rFonts w:eastAsia="MS Mincho" w:cs="Times New Roman"/>
          <w:lang w:val="sr-Latn-CS"/>
        </w:rPr>
        <w:t>e</w:t>
      </w:r>
      <w:r w:rsidR="006C50E5" w:rsidRPr="00C4774B">
        <w:rPr>
          <w:rFonts w:eastAsia="MS Mincho" w:cs="Times New Roman"/>
          <w:lang w:val="sr-Latn-CS"/>
        </w:rPr>
        <w:t xml:space="preserve"> o </w:t>
      </w:r>
      <w:proofErr w:type="spellStart"/>
      <w:r w:rsidR="006C50E5" w:rsidRPr="00C4774B">
        <w:rPr>
          <w:rFonts w:eastAsia="MS Mincho" w:cs="Times New Roman"/>
          <w:lang w:val="sr-Latn-CS"/>
        </w:rPr>
        <w:t>preduzetništvu</w:t>
      </w:r>
      <w:proofErr w:type="spellEnd"/>
      <w:r w:rsidR="006C50E5" w:rsidRPr="00C4774B">
        <w:rPr>
          <w:rFonts w:eastAsia="MS Mincho" w:cs="Times New Roman"/>
          <w:lang w:val="sr-Latn-CS"/>
        </w:rPr>
        <w:t xml:space="preserve"> i stvara</w:t>
      </w:r>
      <w:r w:rsidR="00475D4D" w:rsidRPr="00C4774B">
        <w:rPr>
          <w:rFonts w:eastAsia="MS Mincho" w:cs="Times New Roman"/>
          <w:lang w:val="sr-Latn-CS"/>
        </w:rPr>
        <w:t>nju</w:t>
      </w:r>
      <w:r w:rsidR="006C50E5" w:rsidRPr="00C4774B">
        <w:rPr>
          <w:rFonts w:eastAsia="MS Mincho" w:cs="Times New Roman"/>
          <w:lang w:val="sr-Latn-CS"/>
        </w:rPr>
        <w:t xml:space="preserve"> preduzetnik</w:t>
      </w:r>
      <w:r w:rsidR="00475D4D" w:rsidRPr="00C4774B">
        <w:rPr>
          <w:rFonts w:eastAsia="MS Mincho" w:cs="Times New Roman"/>
          <w:lang w:val="sr-Latn-CS"/>
        </w:rPr>
        <w:t>a od kojih su neki deo</w:t>
      </w:r>
      <w:r w:rsidR="006C50E5" w:rsidRPr="00C4774B">
        <w:rPr>
          <w:rFonts w:eastAsia="MS Mincho" w:cs="Times New Roman"/>
          <w:lang w:val="sr-Latn-CS"/>
        </w:rPr>
        <w:t xml:space="preserve"> </w:t>
      </w:r>
      <w:r w:rsidR="00475D4D" w:rsidRPr="00C4774B">
        <w:rPr>
          <w:rFonts w:eastAsia="MS Mincho" w:cs="Times New Roman"/>
          <w:lang w:val="sr-Latn-CS"/>
        </w:rPr>
        <w:t>inkubator</w:t>
      </w:r>
      <w:r w:rsidR="006C50E5" w:rsidRPr="00C4774B">
        <w:rPr>
          <w:rFonts w:eastAsia="MS Mincho" w:cs="Times New Roman"/>
          <w:lang w:val="sr-Latn-CS"/>
        </w:rPr>
        <w:t xml:space="preserve">a i </w:t>
      </w:r>
      <w:r w:rsidR="00475D4D" w:rsidRPr="00C4774B">
        <w:rPr>
          <w:rFonts w:eastAsia="MS Mincho" w:cs="Times New Roman"/>
          <w:lang w:val="sr-Latn-CS"/>
        </w:rPr>
        <w:t xml:space="preserve">koji dobijaju </w:t>
      </w:r>
      <w:r w:rsidR="006C50E5" w:rsidRPr="00C4774B">
        <w:rPr>
          <w:rFonts w:eastAsia="MS Mincho" w:cs="Times New Roman"/>
          <w:lang w:val="sr-Latn-CS"/>
        </w:rPr>
        <w:t>mal</w:t>
      </w:r>
      <w:r w:rsidR="00475D4D" w:rsidRPr="00C4774B">
        <w:rPr>
          <w:rFonts w:eastAsia="MS Mincho" w:cs="Times New Roman"/>
          <w:lang w:val="sr-Latn-CS"/>
        </w:rPr>
        <w:t>e</w:t>
      </w:r>
      <w:r w:rsidR="006C50E5" w:rsidRPr="00C4774B">
        <w:rPr>
          <w:rFonts w:eastAsia="MS Mincho" w:cs="Times New Roman"/>
          <w:lang w:val="sr-Latn-CS"/>
        </w:rPr>
        <w:t xml:space="preserve"> grantov</w:t>
      </w:r>
      <w:r w:rsidR="00475D4D" w:rsidRPr="00C4774B">
        <w:rPr>
          <w:rFonts w:eastAsia="MS Mincho" w:cs="Times New Roman"/>
          <w:lang w:val="sr-Latn-CS"/>
        </w:rPr>
        <w:t>e</w:t>
      </w:r>
      <w:r w:rsidR="006C50E5" w:rsidRPr="00C4774B">
        <w:rPr>
          <w:rFonts w:eastAsia="MS Mincho" w:cs="Times New Roman"/>
          <w:lang w:val="sr-Latn-CS"/>
        </w:rPr>
        <w:t>. Međutim, postoji nedostatak sredstava za fazu n</w:t>
      </w:r>
      <w:r w:rsidR="00475D4D" w:rsidRPr="00C4774B">
        <w:rPr>
          <w:rFonts w:eastAsia="MS Mincho" w:cs="Times New Roman"/>
          <w:lang w:val="sr-Latn-CS"/>
        </w:rPr>
        <w:t>akon početne</w:t>
      </w:r>
      <w:r w:rsidR="006C50E5" w:rsidRPr="00C4774B">
        <w:rPr>
          <w:rFonts w:eastAsia="MS Mincho" w:cs="Times New Roman"/>
          <w:lang w:val="sr-Latn-CS"/>
        </w:rPr>
        <w:t xml:space="preserve"> i država ima ulogu u uspostavljanju izvora finansiranja za diplomce iz </w:t>
      </w:r>
      <w:proofErr w:type="spellStart"/>
      <w:r w:rsidR="006C50E5" w:rsidRPr="00C4774B">
        <w:rPr>
          <w:rFonts w:eastAsia="MS Mincho" w:cs="Times New Roman"/>
          <w:lang w:val="sr-Latn-CS"/>
        </w:rPr>
        <w:t>preduzetničkog</w:t>
      </w:r>
      <w:proofErr w:type="spellEnd"/>
      <w:r w:rsidR="006C50E5" w:rsidRPr="00C4774B">
        <w:rPr>
          <w:rFonts w:eastAsia="MS Mincho" w:cs="Times New Roman"/>
          <w:lang w:val="sr-Latn-CS"/>
        </w:rPr>
        <w:t xml:space="preserve"> inkubatora za početni kapital</w:t>
      </w:r>
      <w:r w:rsidR="00475D4D" w:rsidRPr="00C4774B">
        <w:rPr>
          <w:rFonts w:eastAsia="MS Mincho" w:cs="Times New Roman"/>
          <w:lang w:val="sr-Latn-CS"/>
        </w:rPr>
        <w:t>. Većina preduzetnika koji</w:t>
      </w:r>
      <w:r w:rsidR="006C50E5" w:rsidRPr="00C4774B">
        <w:rPr>
          <w:rFonts w:eastAsia="MS Mincho" w:cs="Times New Roman"/>
          <w:lang w:val="sr-Latn-CS"/>
        </w:rPr>
        <w:t xml:space="preserve"> </w:t>
      </w:r>
      <w:r w:rsidR="00475D4D" w:rsidRPr="00C4774B">
        <w:rPr>
          <w:rFonts w:eastAsia="MS Mincho" w:cs="Times New Roman"/>
          <w:lang w:val="sr-Latn-CS"/>
        </w:rPr>
        <w:t xml:space="preserve">su </w:t>
      </w:r>
      <w:r w:rsidR="006C50E5" w:rsidRPr="00C4774B">
        <w:rPr>
          <w:rFonts w:eastAsia="MS Mincho" w:cs="Times New Roman"/>
          <w:lang w:val="sr-Latn-CS"/>
        </w:rPr>
        <w:t>k</w:t>
      </w:r>
      <w:r w:rsidR="00475D4D" w:rsidRPr="00C4774B">
        <w:rPr>
          <w:rFonts w:eastAsia="MS Mincho" w:cs="Times New Roman"/>
          <w:lang w:val="sr-Latn-CS"/>
        </w:rPr>
        <w:t>oristili usluge</w:t>
      </w:r>
      <w:r w:rsidR="006C50E5" w:rsidRPr="00C4774B">
        <w:rPr>
          <w:rFonts w:eastAsia="MS Mincho" w:cs="Times New Roman"/>
          <w:lang w:val="sr-Latn-CS"/>
        </w:rPr>
        <w:t xml:space="preserve"> </w:t>
      </w:r>
      <w:r w:rsidR="00090F54" w:rsidRPr="00C4774B">
        <w:rPr>
          <w:rFonts w:eastAsia="MS Mincho" w:cs="Times New Roman"/>
          <w:lang w:val="sr-Latn-CS"/>
        </w:rPr>
        <w:t>IKT</w:t>
      </w:r>
      <w:r w:rsidR="006C50E5" w:rsidRPr="00C4774B">
        <w:rPr>
          <w:rFonts w:eastAsia="MS Mincho" w:cs="Times New Roman"/>
          <w:lang w:val="sr-Latn-CS"/>
        </w:rPr>
        <w:t>-a rade u IT sektoru</w:t>
      </w:r>
      <w:r w:rsidR="00475D4D" w:rsidRPr="00C4774B">
        <w:rPr>
          <w:rFonts w:eastAsia="MS Mincho" w:cs="Times New Roman"/>
          <w:lang w:val="sr-Latn-CS"/>
        </w:rPr>
        <w:t>,</w:t>
      </w:r>
      <w:r w:rsidR="006C50E5" w:rsidRPr="00C4774B">
        <w:rPr>
          <w:rFonts w:eastAsia="MS Mincho" w:cs="Times New Roman"/>
          <w:lang w:val="sr-Latn-CS"/>
        </w:rPr>
        <w:t xml:space="preserve"> iako postoje </w:t>
      </w:r>
      <w:r w:rsidR="006C50E5" w:rsidRPr="00C4774B">
        <w:rPr>
          <w:rFonts w:eastAsia="MS Mincho" w:cs="Times New Roman"/>
          <w:lang w:val="sr-Latn-CS"/>
        </w:rPr>
        <w:lastRenderedPageBreak/>
        <w:t xml:space="preserve">primeri razvoja hardvera npr. 3-D štampač. </w:t>
      </w:r>
      <w:r w:rsidR="00090F54" w:rsidRPr="00C4774B">
        <w:rPr>
          <w:rFonts w:eastAsia="MS Mincho" w:cs="Times New Roman"/>
          <w:lang w:val="sr-Latn-CS"/>
        </w:rPr>
        <w:t>CIK</w:t>
      </w:r>
      <w:r w:rsidR="006C50E5" w:rsidRPr="00C4774B">
        <w:rPr>
          <w:rFonts w:eastAsia="MS Mincho" w:cs="Times New Roman"/>
          <w:lang w:val="sr-Latn-CS"/>
        </w:rPr>
        <w:t xml:space="preserve"> sektor je spreman da </w:t>
      </w:r>
      <w:r w:rsidR="00567886" w:rsidRPr="00C4774B">
        <w:rPr>
          <w:rFonts w:eastAsia="MS Mincho" w:cs="Times New Roman"/>
          <w:lang w:val="sr-Latn-CS"/>
        </w:rPr>
        <w:t>sarađuje</w:t>
      </w:r>
      <w:r w:rsidR="006C50E5" w:rsidRPr="00C4774B">
        <w:rPr>
          <w:rFonts w:eastAsia="MS Mincho" w:cs="Times New Roman"/>
          <w:lang w:val="sr-Latn-CS"/>
        </w:rPr>
        <w:t xml:space="preserve"> sa ostalim sektorima i već je </w:t>
      </w:r>
      <w:r w:rsidR="00567886" w:rsidRPr="00C4774B">
        <w:rPr>
          <w:rFonts w:eastAsia="MS Mincho" w:cs="Times New Roman"/>
          <w:lang w:val="sr-Latn-CS"/>
        </w:rPr>
        <w:t>omogućio</w:t>
      </w:r>
      <w:r w:rsidR="006C50E5" w:rsidRPr="00C4774B">
        <w:rPr>
          <w:rFonts w:eastAsia="MS Mincho" w:cs="Times New Roman"/>
          <w:lang w:val="sr-Latn-CS"/>
        </w:rPr>
        <w:t xml:space="preserve"> kontakte između malih IKT </w:t>
      </w:r>
      <w:r w:rsidR="00567886" w:rsidRPr="00C4774B">
        <w:rPr>
          <w:rFonts w:eastAsia="MS Mincho" w:cs="Times New Roman"/>
          <w:lang w:val="sr-Latn-CS"/>
        </w:rPr>
        <w:t xml:space="preserve">preduzeća </w:t>
      </w:r>
      <w:r w:rsidR="006C50E5" w:rsidRPr="00C4774B">
        <w:rPr>
          <w:rFonts w:eastAsia="MS Mincho" w:cs="Times New Roman"/>
          <w:lang w:val="sr-Latn-CS"/>
        </w:rPr>
        <w:t>i industrija</w:t>
      </w:r>
      <w:r w:rsidR="00090F54" w:rsidRPr="00C4774B">
        <w:rPr>
          <w:rFonts w:eastAsia="MS Mincho" w:cs="Times New Roman"/>
          <w:lang w:val="sr-Latn-CS"/>
        </w:rPr>
        <w:t xml:space="preserve"> proizvodnje</w:t>
      </w:r>
      <w:r w:rsidR="00567886" w:rsidRPr="00C4774B">
        <w:rPr>
          <w:rFonts w:eastAsia="MS Mincho" w:cs="Times New Roman"/>
          <w:lang w:val="sr-Latn-CS"/>
        </w:rPr>
        <w:t>, kao način istraživanja njihovih</w:t>
      </w:r>
      <w:r w:rsidR="006C50E5" w:rsidRPr="00C4774B">
        <w:rPr>
          <w:rFonts w:eastAsia="MS Mincho" w:cs="Times New Roman"/>
          <w:lang w:val="sr-Latn-CS"/>
        </w:rPr>
        <w:t xml:space="preserve"> potreba za IT rešenj</w:t>
      </w:r>
      <w:r w:rsidR="00567886" w:rsidRPr="00C4774B">
        <w:rPr>
          <w:rFonts w:eastAsia="MS Mincho" w:cs="Times New Roman"/>
          <w:lang w:val="sr-Latn-CS"/>
        </w:rPr>
        <w:t>im</w:t>
      </w:r>
      <w:r w:rsidR="006C50E5" w:rsidRPr="00C4774B">
        <w:rPr>
          <w:rFonts w:eastAsia="MS Mincho" w:cs="Times New Roman"/>
          <w:lang w:val="sr-Latn-CS"/>
        </w:rPr>
        <w:t>a</w:t>
      </w:r>
      <w:r w:rsidR="00567886" w:rsidRPr="00C4774B">
        <w:rPr>
          <w:rFonts w:eastAsia="MS Mincho" w:cs="Times New Roman"/>
          <w:lang w:val="sr-Latn-CS"/>
        </w:rPr>
        <w:t>,</w:t>
      </w:r>
      <w:r w:rsidR="006C50E5" w:rsidRPr="00C4774B">
        <w:rPr>
          <w:rFonts w:eastAsia="MS Mincho" w:cs="Times New Roman"/>
          <w:lang w:val="sr-Latn-CS"/>
        </w:rPr>
        <w:t xml:space="preserve"> iako još uvek ne postoje primeri da je ovo urađeno (mada postoji IT kompanij</w:t>
      </w:r>
      <w:r w:rsidR="00567886" w:rsidRPr="00C4774B">
        <w:rPr>
          <w:rFonts w:eastAsia="MS Mincho" w:cs="Times New Roman"/>
          <w:lang w:val="sr-Latn-CS"/>
        </w:rPr>
        <w:t xml:space="preserve">a koja pruža </w:t>
      </w:r>
      <w:r w:rsidR="006C50E5" w:rsidRPr="00C4774B">
        <w:rPr>
          <w:rFonts w:eastAsia="MS Mincho" w:cs="Times New Roman"/>
          <w:lang w:val="sr-Latn-CS"/>
        </w:rPr>
        <w:t>dizajn</w:t>
      </w:r>
      <w:r w:rsidR="00567886" w:rsidRPr="00C4774B">
        <w:rPr>
          <w:rFonts w:eastAsia="MS Mincho" w:cs="Times New Roman"/>
          <w:lang w:val="sr-Latn-CS"/>
        </w:rPr>
        <w:t>erska</w:t>
      </w:r>
      <w:r w:rsidR="006C50E5" w:rsidRPr="00C4774B">
        <w:rPr>
          <w:rFonts w:eastAsia="MS Mincho" w:cs="Times New Roman"/>
          <w:lang w:val="sr-Latn-CS"/>
        </w:rPr>
        <w:t xml:space="preserve"> rešenja za proizvođače nameštaja na inostranim tržištima tj. dizajn enterijera i nameštaja za </w:t>
      </w:r>
      <w:r w:rsidR="00567886" w:rsidRPr="00C4774B">
        <w:rPr>
          <w:rFonts w:eastAsia="MS Mincho" w:cs="Times New Roman"/>
          <w:lang w:val="sr-Latn-CS"/>
        </w:rPr>
        <w:t xml:space="preserve">osobe sa </w:t>
      </w:r>
      <w:r w:rsidR="006C50E5" w:rsidRPr="00C4774B">
        <w:rPr>
          <w:rFonts w:eastAsia="MS Mincho" w:cs="Times New Roman"/>
          <w:lang w:val="sr-Latn-CS"/>
        </w:rPr>
        <w:t>invalid</w:t>
      </w:r>
      <w:r w:rsidR="00567886" w:rsidRPr="00C4774B">
        <w:rPr>
          <w:rFonts w:eastAsia="MS Mincho" w:cs="Times New Roman"/>
          <w:lang w:val="sr-Latn-CS"/>
        </w:rPr>
        <w:t>itetom</w:t>
      </w:r>
      <w:r w:rsidR="006C50E5" w:rsidRPr="00C4774B">
        <w:rPr>
          <w:rFonts w:eastAsia="MS Mincho" w:cs="Times New Roman"/>
          <w:lang w:val="sr-Latn-CS"/>
        </w:rPr>
        <w:t xml:space="preserve">). Naš sagovornik </w:t>
      </w:r>
      <w:r w:rsidR="00567886" w:rsidRPr="00C4774B">
        <w:rPr>
          <w:rFonts w:eastAsia="MS Mincho" w:cs="Times New Roman"/>
          <w:lang w:val="sr-Latn-CS"/>
        </w:rPr>
        <w:t>veruje u važ</w:t>
      </w:r>
      <w:r w:rsidR="006C50E5" w:rsidRPr="00C4774B">
        <w:rPr>
          <w:rFonts w:eastAsia="MS Mincho" w:cs="Times New Roman"/>
          <w:lang w:val="sr-Latn-CS"/>
        </w:rPr>
        <w:t>n</w:t>
      </w:r>
      <w:r w:rsidR="00567886" w:rsidRPr="00C4774B">
        <w:rPr>
          <w:rFonts w:eastAsia="MS Mincho" w:cs="Times New Roman"/>
          <w:lang w:val="sr-Latn-CS"/>
        </w:rPr>
        <w:t>ost</w:t>
      </w:r>
      <w:r w:rsidR="006C50E5" w:rsidRPr="00C4774B">
        <w:rPr>
          <w:rFonts w:eastAsia="MS Mincho" w:cs="Times New Roman"/>
          <w:lang w:val="sr-Latn-CS"/>
        </w:rPr>
        <w:t xml:space="preserve"> razvoj</w:t>
      </w:r>
      <w:r w:rsidR="00567886" w:rsidRPr="00C4774B">
        <w:rPr>
          <w:rFonts w:eastAsia="MS Mincho" w:cs="Times New Roman"/>
          <w:lang w:val="sr-Latn-CS"/>
        </w:rPr>
        <w:t>a</w:t>
      </w:r>
      <w:r w:rsidR="006F1445" w:rsidRPr="00C4774B">
        <w:rPr>
          <w:rFonts w:eastAsia="MS Mincho" w:cs="Times New Roman"/>
          <w:lang w:val="sr-Latn-CS"/>
        </w:rPr>
        <w:t xml:space="preserve"> E</w:t>
      </w:r>
      <w:r w:rsidR="006C50E5" w:rsidRPr="00C4774B">
        <w:rPr>
          <w:rFonts w:eastAsia="MS Mincho" w:cs="Times New Roman"/>
          <w:lang w:val="sr-Latn-CS"/>
        </w:rPr>
        <w:t>konomije znanja</w:t>
      </w:r>
      <w:r w:rsidR="006F1445" w:rsidRPr="00C4774B">
        <w:rPr>
          <w:rFonts w:eastAsia="MS Mincho" w:cs="Times New Roman"/>
          <w:lang w:val="sr-Latn-CS"/>
        </w:rPr>
        <w:t>,</w:t>
      </w:r>
      <w:r w:rsidR="006C50E5" w:rsidRPr="00C4774B">
        <w:rPr>
          <w:rFonts w:eastAsia="MS Mincho" w:cs="Times New Roman"/>
          <w:lang w:val="sr-Latn-CS"/>
        </w:rPr>
        <w:t xml:space="preserve"> koja razvija </w:t>
      </w:r>
      <w:r w:rsidR="006F1445" w:rsidRPr="00C4774B">
        <w:rPr>
          <w:rFonts w:eastAsia="MS Mincho" w:cs="Times New Roman"/>
          <w:lang w:val="sr-Latn-CS"/>
        </w:rPr>
        <w:t xml:space="preserve">profesionalne </w:t>
      </w:r>
      <w:r w:rsidR="006C50E5" w:rsidRPr="00C4774B">
        <w:rPr>
          <w:rFonts w:eastAsia="MS Mincho" w:cs="Times New Roman"/>
          <w:lang w:val="sr-Latn-CS"/>
        </w:rPr>
        <w:t>veštin</w:t>
      </w:r>
      <w:r w:rsidR="006F1445" w:rsidRPr="00C4774B">
        <w:rPr>
          <w:rFonts w:eastAsia="MS Mincho" w:cs="Times New Roman"/>
          <w:lang w:val="sr-Latn-CS"/>
        </w:rPr>
        <w:t>e</w:t>
      </w:r>
      <w:r w:rsidR="006C50E5" w:rsidRPr="00C4774B">
        <w:rPr>
          <w:rFonts w:eastAsia="MS Mincho" w:cs="Times New Roman"/>
          <w:lang w:val="sr-Latn-CS"/>
        </w:rPr>
        <w:t xml:space="preserve"> i </w:t>
      </w:r>
      <w:r w:rsidR="006F1445" w:rsidRPr="00C4774B">
        <w:rPr>
          <w:rFonts w:eastAsia="MS Mincho" w:cs="Times New Roman"/>
          <w:lang w:val="sr-Latn-CS"/>
        </w:rPr>
        <w:t xml:space="preserve">preduzeća, </w:t>
      </w:r>
      <w:r w:rsidR="006C50E5" w:rsidRPr="00C4774B">
        <w:rPr>
          <w:rFonts w:eastAsia="MS Mincho" w:cs="Times New Roman"/>
          <w:lang w:val="sr-Latn-CS"/>
        </w:rPr>
        <w:t xml:space="preserve">posebno </w:t>
      </w:r>
      <w:r w:rsidR="006F1445" w:rsidRPr="00C4774B">
        <w:rPr>
          <w:rFonts w:eastAsia="MS Mincho" w:cs="Times New Roman"/>
          <w:lang w:val="sr-Latn-CS"/>
        </w:rPr>
        <w:t>kada se primen</w:t>
      </w:r>
      <w:r w:rsidR="00090F54" w:rsidRPr="00C4774B">
        <w:rPr>
          <w:rFonts w:eastAsia="MS Mincho" w:cs="Times New Roman"/>
          <w:lang w:val="sr-Latn-CS"/>
        </w:rPr>
        <w:t>juje</w:t>
      </w:r>
      <w:r w:rsidR="006F1445" w:rsidRPr="00C4774B">
        <w:rPr>
          <w:rFonts w:eastAsia="MS Mincho" w:cs="Times New Roman"/>
          <w:lang w:val="sr-Latn-CS"/>
        </w:rPr>
        <w:t xml:space="preserve"> na </w:t>
      </w:r>
      <w:r w:rsidR="006C50E5" w:rsidRPr="00C4774B">
        <w:rPr>
          <w:rFonts w:eastAsia="MS Mincho" w:cs="Times New Roman"/>
          <w:lang w:val="sr-Latn-CS"/>
        </w:rPr>
        <w:t>uslu</w:t>
      </w:r>
      <w:r w:rsidR="006F1445" w:rsidRPr="00C4774B">
        <w:rPr>
          <w:rFonts w:eastAsia="MS Mincho" w:cs="Times New Roman"/>
          <w:lang w:val="sr-Latn-CS"/>
        </w:rPr>
        <w:t>žne</w:t>
      </w:r>
      <w:r w:rsidR="006C50E5" w:rsidRPr="00C4774B">
        <w:rPr>
          <w:rFonts w:eastAsia="MS Mincho" w:cs="Times New Roman"/>
          <w:lang w:val="sr-Latn-CS"/>
        </w:rPr>
        <w:t xml:space="preserve"> i moderne industrije zasnovane na digitalnoj tehnologiji. </w:t>
      </w:r>
      <w:r w:rsidR="006F1445" w:rsidRPr="00C4774B">
        <w:rPr>
          <w:rFonts w:eastAsia="MS Mincho" w:cs="Times New Roman"/>
          <w:lang w:val="sr-Latn-CS"/>
        </w:rPr>
        <w:t>CIK</w:t>
      </w:r>
      <w:r w:rsidR="006C50E5" w:rsidRPr="00C4774B">
        <w:rPr>
          <w:rFonts w:eastAsia="MS Mincho" w:cs="Times New Roman"/>
          <w:lang w:val="sr-Latn-CS"/>
        </w:rPr>
        <w:t xml:space="preserve"> je spreman da sarađuje na podršci razvoju inovativnih r</w:t>
      </w:r>
      <w:r w:rsidR="00090F54" w:rsidRPr="00C4774B">
        <w:rPr>
          <w:rFonts w:eastAsia="MS Mincho" w:cs="Times New Roman"/>
          <w:lang w:val="sr-Latn-CS"/>
        </w:rPr>
        <w:t>ešenja za kosovsku industriju</w:t>
      </w:r>
      <w:r w:rsidR="006C50E5" w:rsidRPr="00C4774B">
        <w:rPr>
          <w:rFonts w:eastAsia="MS Mincho" w:cs="Times New Roman"/>
          <w:lang w:val="sr-Latn-CS"/>
        </w:rPr>
        <w:t xml:space="preserve"> obezbeđivanjem veza između industrijskih klastera i stručnjaka za </w:t>
      </w:r>
      <w:r w:rsidR="006F1445" w:rsidRPr="00C4774B">
        <w:rPr>
          <w:rFonts w:eastAsia="MS Mincho" w:cs="Times New Roman"/>
          <w:lang w:val="sr-Latn-CS"/>
        </w:rPr>
        <w:t>profesionalne usluge</w:t>
      </w:r>
      <w:r w:rsidR="006C50E5" w:rsidRPr="00C4774B">
        <w:rPr>
          <w:rFonts w:eastAsia="MS Mincho" w:cs="Times New Roman"/>
          <w:lang w:val="sr-Latn-CS"/>
        </w:rPr>
        <w:t>.</w:t>
      </w:r>
    </w:p>
    <w:p w:rsidR="00A611AA" w:rsidRPr="00C4774B" w:rsidRDefault="006C50E5">
      <w:pPr>
        <w:numPr>
          <w:ilvl w:val="0"/>
          <w:numId w:val="5"/>
        </w:numPr>
        <w:contextualSpacing/>
        <w:jc w:val="both"/>
        <w:rPr>
          <w:rFonts w:eastAsia="MS Mincho" w:cs="Times New Roman"/>
          <w:lang w:val="sr-Latn-CS"/>
        </w:rPr>
      </w:pPr>
      <w:r w:rsidRPr="00C4774B">
        <w:rPr>
          <w:rFonts w:eastAsia="MS Mincho" w:cs="Times New Roman"/>
          <w:b/>
          <w:lang w:val="sr-Latn-CS"/>
        </w:rPr>
        <w:t>Projekat EU</w:t>
      </w:r>
      <w:r w:rsidR="003B3CD3" w:rsidRPr="00C4774B">
        <w:rPr>
          <w:rFonts w:eastAsia="MS Mincho" w:cs="Times New Roman"/>
          <w:b/>
          <w:lang w:val="sr-Latn-CS"/>
        </w:rPr>
        <w:t>-a</w:t>
      </w:r>
      <w:r w:rsidRPr="00C4774B">
        <w:rPr>
          <w:rFonts w:eastAsia="MS Mincho" w:cs="Times New Roman"/>
          <w:b/>
          <w:lang w:val="sr-Latn-CS"/>
        </w:rPr>
        <w:t xml:space="preserve"> </w:t>
      </w:r>
      <w:r w:rsidR="00214036" w:rsidRPr="00C4774B">
        <w:rPr>
          <w:rFonts w:eastAsia="MS Mincho" w:cs="Times New Roman"/>
          <w:b/>
          <w:lang w:val="sr-Latn-CS"/>
        </w:rPr>
        <w:t>za</w:t>
      </w:r>
      <w:r w:rsidRPr="00C4774B">
        <w:rPr>
          <w:rFonts w:eastAsia="MS Mincho" w:cs="Times New Roman"/>
          <w:b/>
          <w:lang w:val="sr-Latn-CS"/>
        </w:rPr>
        <w:t xml:space="preserve"> </w:t>
      </w:r>
      <w:r w:rsidR="00214036" w:rsidRPr="00C4774B">
        <w:rPr>
          <w:rFonts w:eastAsia="MS Mincho" w:cs="Times New Roman"/>
          <w:b/>
          <w:lang w:val="sr-Latn-CS"/>
        </w:rPr>
        <w:t xml:space="preserve">podršku </w:t>
      </w:r>
      <w:r w:rsidRPr="00C4774B">
        <w:rPr>
          <w:rFonts w:eastAsia="MS Mincho" w:cs="Times New Roman"/>
          <w:b/>
          <w:lang w:val="sr-Latn-CS"/>
        </w:rPr>
        <w:t>slobodno</w:t>
      </w:r>
      <w:r w:rsidR="00214036" w:rsidRPr="00C4774B">
        <w:rPr>
          <w:rFonts w:eastAsia="MS Mincho" w:cs="Times New Roman"/>
          <w:b/>
          <w:lang w:val="sr-Latn-CS"/>
        </w:rPr>
        <w:t>m kretanju robe</w:t>
      </w:r>
      <w:r w:rsidRPr="00C4774B">
        <w:rPr>
          <w:rFonts w:eastAsia="MS Mincho" w:cs="Times New Roman"/>
          <w:b/>
          <w:lang w:val="sr-Latn-CS"/>
        </w:rPr>
        <w:t>.</w:t>
      </w:r>
      <w:r w:rsidRPr="00C4774B">
        <w:rPr>
          <w:rFonts w:eastAsia="MS Mincho" w:cs="Times New Roman"/>
          <w:lang w:val="sr-Latn-CS"/>
        </w:rPr>
        <w:t xml:space="preserve"> Svrha ovog </w:t>
      </w:r>
      <w:r w:rsidR="00214036" w:rsidRPr="00C4774B">
        <w:rPr>
          <w:rFonts w:eastAsia="MS Mincho" w:cs="Times New Roman"/>
          <w:lang w:val="sr-Latn-CS"/>
        </w:rPr>
        <w:t>sastanka je bila da se diskutuje</w:t>
      </w:r>
      <w:r w:rsidRPr="00C4774B">
        <w:rPr>
          <w:rFonts w:eastAsia="MS Mincho" w:cs="Times New Roman"/>
          <w:lang w:val="sr-Latn-CS"/>
        </w:rPr>
        <w:t xml:space="preserve"> o dostupnosti infrastrukture </w:t>
      </w:r>
      <w:r w:rsidR="00214036" w:rsidRPr="00C4774B">
        <w:rPr>
          <w:rFonts w:eastAsia="MS Mincho" w:cs="Times New Roman"/>
          <w:lang w:val="sr-Latn-CS"/>
        </w:rPr>
        <w:t xml:space="preserve">kvaliteta </w:t>
      </w:r>
      <w:r w:rsidRPr="00C4774B">
        <w:rPr>
          <w:rFonts w:eastAsia="MS Mincho" w:cs="Times New Roman"/>
          <w:lang w:val="sr-Latn-CS"/>
        </w:rPr>
        <w:t xml:space="preserve">za testiranje, </w:t>
      </w:r>
      <w:proofErr w:type="spellStart"/>
      <w:r w:rsidRPr="00C4774B">
        <w:rPr>
          <w:rFonts w:eastAsia="MS Mincho" w:cs="Times New Roman"/>
          <w:lang w:val="sr-Latn-CS"/>
        </w:rPr>
        <w:t>kalibraciju</w:t>
      </w:r>
      <w:proofErr w:type="spellEnd"/>
      <w:r w:rsidRPr="00C4774B">
        <w:rPr>
          <w:rFonts w:eastAsia="MS Mincho" w:cs="Times New Roman"/>
          <w:lang w:val="sr-Latn-CS"/>
        </w:rPr>
        <w:t xml:space="preserve"> i sertifikaciju proizvoda </w:t>
      </w:r>
      <w:r w:rsidR="003B3CD3" w:rsidRPr="00C4774B">
        <w:rPr>
          <w:rFonts w:eastAsia="MS Mincho" w:cs="Times New Roman"/>
          <w:lang w:val="sr-Latn-CS"/>
        </w:rPr>
        <w:t>proizvedenih od strane kosovske industrije</w:t>
      </w:r>
      <w:r w:rsidRPr="00C4774B">
        <w:rPr>
          <w:rFonts w:eastAsia="MS Mincho" w:cs="Times New Roman"/>
          <w:lang w:val="sr-Latn-CS"/>
        </w:rPr>
        <w:t xml:space="preserve"> u skladu sa zahtevima ciljnog tržišta. Naš sagovornik je izrazio stav da verovatno neće biti potrebno da Kosovo razvije infrastrukturu potrebnu za sve</w:t>
      </w:r>
      <w:r w:rsidR="00214036" w:rsidRPr="00C4774B">
        <w:rPr>
          <w:rFonts w:eastAsia="MS Mincho" w:cs="Times New Roman"/>
          <w:lang w:val="sr-Latn-CS"/>
        </w:rPr>
        <w:t xml:space="preserve"> svoje industrije, s obzirom na to da je veoma skupo</w:t>
      </w:r>
      <w:r w:rsidR="003B3CD3" w:rsidRPr="00C4774B">
        <w:rPr>
          <w:rFonts w:eastAsia="MS Mincho" w:cs="Times New Roman"/>
          <w:lang w:val="sr-Latn-CS"/>
        </w:rPr>
        <w:t xml:space="preserve"> uspostaviti finansijski održive poslove.</w:t>
      </w:r>
      <w:r w:rsidRPr="00C4774B">
        <w:rPr>
          <w:rFonts w:eastAsia="MS Mincho" w:cs="Times New Roman"/>
          <w:lang w:val="sr-Latn-CS"/>
        </w:rPr>
        <w:t xml:space="preserve"> Na primer, Slovenija je </w:t>
      </w:r>
      <w:r w:rsidR="00214036" w:rsidRPr="00C4774B">
        <w:rPr>
          <w:rFonts w:eastAsia="MS Mincho" w:cs="Times New Roman"/>
          <w:lang w:val="sr-Latn-CS"/>
        </w:rPr>
        <w:t xml:space="preserve">upravo iz ovog razloga </w:t>
      </w:r>
      <w:r w:rsidRPr="00C4774B">
        <w:rPr>
          <w:rFonts w:eastAsia="MS Mincho" w:cs="Times New Roman"/>
          <w:lang w:val="sr-Latn-CS"/>
        </w:rPr>
        <w:t>uspostavila samo 10% infrastrukture dostupne u velikim ekonomijama EU</w:t>
      </w:r>
      <w:r w:rsidR="003B3CD3" w:rsidRPr="00C4774B">
        <w:rPr>
          <w:rFonts w:eastAsia="MS Mincho" w:cs="Times New Roman"/>
          <w:lang w:val="sr-Latn-CS"/>
        </w:rPr>
        <w:t>-a</w:t>
      </w:r>
      <w:r w:rsidRPr="00C4774B">
        <w:rPr>
          <w:rFonts w:eastAsia="MS Mincho" w:cs="Times New Roman"/>
          <w:lang w:val="sr-Latn-CS"/>
        </w:rPr>
        <w:t xml:space="preserve">. Kosovo bi najverovatnije uspostavilo još </w:t>
      </w:r>
      <w:r w:rsidR="00214036" w:rsidRPr="00C4774B">
        <w:rPr>
          <w:rFonts w:eastAsia="MS Mincho" w:cs="Times New Roman"/>
          <w:lang w:val="sr-Latn-CS"/>
        </w:rPr>
        <w:t xml:space="preserve">i </w:t>
      </w:r>
      <w:r w:rsidRPr="00C4774B">
        <w:rPr>
          <w:rFonts w:eastAsia="MS Mincho" w:cs="Times New Roman"/>
          <w:lang w:val="sr-Latn-CS"/>
        </w:rPr>
        <w:t>manje</w:t>
      </w:r>
      <w:r w:rsidR="00214036" w:rsidRPr="00C4774B">
        <w:rPr>
          <w:rFonts w:eastAsia="MS Mincho" w:cs="Times New Roman"/>
          <w:lang w:val="sr-Latn-CS"/>
        </w:rPr>
        <w:t>,</w:t>
      </w:r>
      <w:r w:rsidRPr="00C4774B">
        <w:rPr>
          <w:rFonts w:eastAsia="MS Mincho" w:cs="Times New Roman"/>
          <w:lang w:val="sr-Latn-CS"/>
        </w:rPr>
        <w:t xml:space="preserve"> iak</w:t>
      </w:r>
      <w:r w:rsidR="00214036" w:rsidRPr="00C4774B">
        <w:rPr>
          <w:rFonts w:eastAsia="MS Mincho" w:cs="Times New Roman"/>
          <w:lang w:val="sr-Latn-CS"/>
        </w:rPr>
        <w:t>o je to važno za iskorišćavanje</w:t>
      </w:r>
      <w:r w:rsidR="003B3CD3" w:rsidRPr="00C4774B">
        <w:rPr>
          <w:rFonts w:eastAsia="MS Mincho" w:cs="Times New Roman"/>
          <w:lang w:val="sr-Latn-CS"/>
        </w:rPr>
        <w:t xml:space="preserve"> </w:t>
      </w:r>
      <w:r w:rsidR="00214036" w:rsidRPr="00C4774B">
        <w:rPr>
          <w:rFonts w:eastAsia="MS Mincho" w:cs="Times New Roman"/>
          <w:lang w:val="sr-Latn-CS"/>
        </w:rPr>
        <w:t>mogućnosti</w:t>
      </w:r>
      <w:r w:rsidRPr="00C4774B">
        <w:rPr>
          <w:rFonts w:eastAsia="MS Mincho" w:cs="Times New Roman"/>
          <w:lang w:val="sr-Latn-CS"/>
        </w:rPr>
        <w:t xml:space="preserve"> (kao što je finansiranje Svetske Banke) za uspostavljanje objekata koji bi mogli d</w:t>
      </w:r>
      <w:r w:rsidR="00214036" w:rsidRPr="00C4774B">
        <w:rPr>
          <w:rFonts w:eastAsia="MS Mincho" w:cs="Times New Roman"/>
          <w:lang w:val="sr-Latn-CS"/>
        </w:rPr>
        <w:t>a posluju održivo u regionu</w:t>
      </w:r>
      <w:r w:rsidR="00781875" w:rsidRPr="00C4774B">
        <w:rPr>
          <w:rFonts w:eastAsia="MS Mincho" w:cs="Times New Roman"/>
          <w:lang w:val="sr-Latn-CS"/>
        </w:rPr>
        <w:t>. Sada se procena</w:t>
      </w:r>
      <w:r w:rsidRPr="00C4774B">
        <w:rPr>
          <w:rFonts w:eastAsia="MS Mincho" w:cs="Times New Roman"/>
          <w:lang w:val="sr-Latn-CS"/>
        </w:rPr>
        <w:t xml:space="preserve"> usklađenosti vrš</w:t>
      </w:r>
      <w:r w:rsidR="00781875" w:rsidRPr="00C4774B">
        <w:rPr>
          <w:rFonts w:eastAsia="MS Mincho" w:cs="Times New Roman"/>
          <w:lang w:val="sr-Latn-CS"/>
        </w:rPr>
        <w:t>i</w:t>
      </w:r>
      <w:r w:rsidRPr="00C4774B">
        <w:rPr>
          <w:rFonts w:eastAsia="MS Mincho" w:cs="Times New Roman"/>
          <w:lang w:val="sr-Latn-CS"/>
        </w:rPr>
        <w:t xml:space="preserve"> uz </w:t>
      </w:r>
      <w:r w:rsidR="00781875" w:rsidRPr="00C4774B">
        <w:rPr>
          <w:rFonts w:eastAsia="MS Mincho" w:cs="Times New Roman"/>
          <w:lang w:val="sr-Latn-CS"/>
        </w:rPr>
        <w:t>podršku infrastrukture koja se nalazi</w:t>
      </w:r>
      <w:r w:rsidRPr="00C4774B">
        <w:rPr>
          <w:rFonts w:eastAsia="MS Mincho" w:cs="Times New Roman"/>
          <w:lang w:val="sr-Latn-CS"/>
        </w:rPr>
        <w:t xml:space="preserve"> van zemlje, ali su preduzeti koraci za i</w:t>
      </w:r>
      <w:r w:rsidR="00214036" w:rsidRPr="00C4774B">
        <w:rPr>
          <w:rFonts w:eastAsia="MS Mincho" w:cs="Times New Roman"/>
          <w:lang w:val="sr-Latn-CS"/>
        </w:rPr>
        <w:t>z</w:t>
      </w:r>
      <w:r w:rsidRPr="00C4774B">
        <w:rPr>
          <w:rFonts w:eastAsia="MS Mincho" w:cs="Times New Roman"/>
          <w:lang w:val="sr-Latn-CS"/>
        </w:rPr>
        <w:t>gradnju lokalnih kapaciteta (primer: inspekcij</w:t>
      </w:r>
      <w:r w:rsidR="00781875" w:rsidRPr="00C4774B">
        <w:rPr>
          <w:rFonts w:eastAsia="MS Mincho" w:cs="Times New Roman"/>
          <w:lang w:val="sr-Latn-CS"/>
        </w:rPr>
        <w:t>e</w:t>
      </w:r>
      <w:r w:rsidRPr="00C4774B">
        <w:rPr>
          <w:rFonts w:eastAsia="MS Mincho" w:cs="Times New Roman"/>
          <w:lang w:val="sr-Latn-CS"/>
        </w:rPr>
        <w:t xml:space="preserve"> </w:t>
      </w:r>
      <w:r w:rsidR="006319FA" w:rsidRPr="00C4774B">
        <w:rPr>
          <w:rFonts w:eastAsia="MS Mincho" w:cs="Times New Roman"/>
          <w:lang w:val="sr-Latn-CS"/>
        </w:rPr>
        <w:t xml:space="preserve">ugrađenih </w:t>
      </w:r>
      <w:r w:rsidRPr="00C4774B">
        <w:rPr>
          <w:rFonts w:eastAsia="MS Mincho" w:cs="Times New Roman"/>
          <w:lang w:val="sr-Latn-CS"/>
        </w:rPr>
        <w:t>liftova predstavlja</w:t>
      </w:r>
      <w:r w:rsidR="00781875" w:rsidRPr="00C4774B">
        <w:rPr>
          <w:rFonts w:eastAsia="MS Mincho" w:cs="Times New Roman"/>
          <w:lang w:val="sr-Latn-CS"/>
        </w:rPr>
        <w:t>ju sticanje iskustva</w:t>
      </w:r>
      <w:r w:rsidRPr="00C4774B">
        <w:rPr>
          <w:rFonts w:eastAsia="MS Mincho" w:cs="Times New Roman"/>
          <w:lang w:val="sr-Latn-CS"/>
        </w:rPr>
        <w:t xml:space="preserve"> inspekcije </w:t>
      </w:r>
      <w:r w:rsidR="00781875" w:rsidRPr="00C4774B">
        <w:rPr>
          <w:rFonts w:eastAsia="MS Mincho" w:cs="Times New Roman"/>
          <w:lang w:val="sr-Latn-CS"/>
        </w:rPr>
        <w:t xml:space="preserve">potrebnog za inspekciju </w:t>
      </w:r>
      <w:r w:rsidRPr="00C4774B">
        <w:rPr>
          <w:rFonts w:eastAsia="MS Mincho" w:cs="Times New Roman"/>
          <w:lang w:val="sr-Latn-CS"/>
        </w:rPr>
        <w:t>novo proizvedenih liftova na Kosovu).</w:t>
      </w:r>
    </w:p>
    <w:p w:rsidR="00A611AA" w:rsidRPr="00C4774B" w:rsidRDefault="00A611AA">
      <w:pPr>
        <w:ind w:left="360"/>
        <w:contextualSpacing/>
        <w:jc w:val="both"/>
        <w:rPr>
          <w:rFonts w:eastAsia="MS Mincho" w:cs="Times New Roman"/>
          <w:lang w:val="sr-Latn-CS"/>
        </w:rPr>
      </w:pPr>
    </w:p>
    <w:p w:rsidR="00A611AA" w:rsidRPr="00C4774B" w:rsidRDefault="00781875">
      <w:pPr>
        <w:numPr>
          <w:ilvl w:val="0"/>
          <w:numId w:val="5"/>
        </w:numPr>
        <w:contextualSpacing/>
        <w:jc w:val="both"/>
        <w:rPr>
          <w:rFonts w:eastAsia="MS Mincho" w:cs="Times New Roman"/>
          <w:lang w:val="sr-Latn-CS"/>
        </w:rPr>
      </w:pPr>
      <w:r w:rsidRPr="00C4774B">
        <w:rPr>
          <w:rFonts w:eastAsia="MS Mincho" w:cs="Times New Roman"/>
          <w:b/>
          <w:lang w:val="sr-Latn-CS"/>
        </w:rPr>
        <w:t>GIZ</w:t>
      </w:r>
      <w:r w:rsidR="006C50E5" w:rsidRPr="00C4774B">
        <w:rPr>
          <w:rFonts w:eastAsia="MS Mincho" w:cs="Times New Roman"/>
          <w:b/>
          <w:lang w:val="sr-Latn-CS"/>
        </w:rPr>
        <w:t xml:space="preserve"> projekat </w:t>
      </w:r>
      <w:r w:rsidR="00BF1E66" w:rsidRPr="00C4774B">
        <w:rPr>
          <w:rFonts w:eastAsia="MS Mincho" w:cs="Times New Roman"/>
          <w:b/>
          <w:lang w:val="sr-Latn-CS"/>
        </w:rPr>
        <w:t>za podršku</w:t>
      </w:r>
      <w:r w:rsidR="006C50E5" w:rsidRPr="00C4774B">
        <w:rPr>
          <w:rFonts w:eastAsia="MS Mincho" w:cs="Times New Roman"/>
          <w:b/>
          <w:lang w:val="sr-Latn-CS"/>
        </w:rPr>
        <w:t xml:space="preserve"> stvaranj</w:t>
      </w:r>
      <w:r w:rsidR="00BF1E66" w:rsidRPr="00C4774B">
        <w:rPr>
          <w:rFonts w:eastAsia="MS Mincho" w:cs="Times New Roman"/>
          <w:b/>
          <w:lang w:val="sr-Latn-CS"/>
        </w:rPr>
        <w:t>u</w:t>
      </w:r>
      <w:r w:rsidR="006C50E5" w:rsidRPr="00C4774B">
        <w:rPr>
          <w:rFonts w:eastAsia="MS Mincho" w:cs="Times New Roman"/>
          <w:b/>
          <w:lang w:val="sr-Latn-CS"/>
        </w:rPr>
        <w:t xml:space="preserve"> metal klastera u </w:t>
      </w:r>
      <w:r w:rsidR="00BF1E66" w:rsidRPr="00C4774B">
        <w:rPr>
          <w:rFonts w:eastAsia="MS Mincho" w:cs="Times New Roman"/>
          <w:b/>
          <w:lang w:val="sr-Latn-CS"/>
        </w:rPr>
        <w:t>sektoru obnovljive</w:t>
      </w:r>
      <w:r w:rsidR="006C50E5" w:rsidRPr="00C4774B">
        <w:rPr>
          <w:rFonts w:eastAsia="MS Mincho" w:cs="Times New Roman"/>
          <w:b/>
          <w:lang w:val="sr-Latn-CS"/>
        </w:rPr>
        <w:t xml:space="preserve"> energij</w:t>
      </w:r>
      <w:r w:rsidR="00BF1E66" w:rsidRPr="00C4774B">
        <w:rPr>
          <w:rFonts w:eastAsia="MS Mincho" w:cs="Times New Roman"/>
          <w:b/>
          <w:lang w:val="sr-Latn-CS"/>
        </w:rPr>
        <w:t>e</w:t>
      </w:r>
      <w:r w:rsidR="006C50E5" w:rsidRPr="00C4774B">
        <w:rPr>
          <w:rFonts w:eastAsia="MS Mincho" w:cs="Times New Roman"/>
          <w:b/>
          <w:lang w:val="sr-Latn-CS"/>
        </w:rPr>
        <w:t xml:space="preserve">. </w:t>
      </w:r>
      <w:r w:rsidR="006C50E5" w:rsidRPr="00C4774B">
        <w:rPr>
          <w:rFonts w:eastAsia="MS Mincho" w:cs="Times New Roman"/>
          <w:lang w:val="sr-Latn-CS"/>
        </w:rPr>
        <w:t xml:space="preserve">Projekat </w:t>
      </w:r>
      <w:r w:rsidR="00BF1E66" w:rsidRPr="00C4774B">
        <w:rPr>
          <w:rFonts w:eastAsia="MS Mincho" w:cs="Times New Roman"/>
          <w:lang w:val="sr-Latn-CS"/>
        </w:rPr>
        <w:t>u vezi potencijalnih</w:t>
      </w:r>
      <w:r w:rsidR="006C50E5" w:rsidRPr="00C4774B">
        <w:rPr>
          <w:rFonts w:eastAsia="MS Mincho" w:cs="Times New Roman"/>
          <w:lang w:val="sr-Latn-CS"/>
        </w:rPr>
        <w:t xml:space="preserve"> </w:t>
      </w:r>
      <w:proofErr w:type="spellStart"/>
      <w:r w:rsidR="006C50E5" w:rsidRPr="00C4774B">
        <w:rPr>
          <w:rFonts w:eastAsia="MS Mincho" w:cs="Times New Roman"/>
          <w:lang w:val="sr-Latn-CS"/>
        </w:rPr>
        <w:t>obnovljivi</w:t>
      </w:r>
      <w:r w:rsidR="00BF1E66" w:rsidRPr="00C4774B">
        <w:rPr>
          <w:rFonts w:eastAsia="MS Mincho" w:cs="Times New Roman"/>
          <w:lang w:val="sr-Latn-CS"/>
        </w:rPr>
        <w:t>h</w:t>
      </w:r>
      <w:proofErr w:type="spellEnd"/>
      <w:r w:rsidR="00BF1E66" w:rsidRPr="00C4774B">
        <w:rPr>
          <w:rFonts w:eastAsia="MS Mincho" w:cs="Times New Roman"/>
          <w:lang w:val="sr-Latn-CS"/>
        </w:rPr>
        <w:t xml:space="preserve"> izvora</w:t>
      </w:r>
      <w:r w:rsidR="006C50E5" w:rsidRPr="00C4774B">
        <w:rPr>
          <w:rFonts w:eastAsia="MS Mincho" w:cs="Times New Roman"/>
          <w:lang w:val="sr-Latn-CS"/>
        </w:rPr>
        <w:t xml:space="preserve"> energije je u toku već 3 godine</w:t>
      </w:r>
      <w:r w:rsidR="00BF1E66" w:rsidRPr="00C4774B">
        <w:rPr>
          <w:rFonts w:eastAsia="MS Mincho" w:cs="Times New Roman"/>
          <w:lang w:val="sr-Latn-CS"/>
        </w:rPr>
        <w:t>,</w:t>
      </w:r>
      <w:r w:rsidR="006C50E5" w:rsidRPr="00C4774B">
        <w:rPr>
          <w:rFonts w:eastAsia="MS Mincho" w:cs="Times New Roman"/>
          <w:lang w:val="sr-Latn-CS"/>
        </w:rPr>
        <w:t xml:space="preserve"> </w:t>
      </w:r>
      <w:r w:rsidR="00BF1E66" w:rsidRPr="00C4774B">
        <w:rPr>
          <w:rFonts w:eastAsia="MS Mincho" w:cs="Times New Roman"/>
          <w:lang w:val="sr-Latn-CS"/>
        </w:rPr>
        <w:t xml:space="preserve">koji je započet </w:t>
      </w:r>
      <w:r w:rsidR="006C50E5" w:rsidRPr="00C4774B">
        <w:rPr>
          <w:rFonts w:eastAsia="MS Mincho" w:cs="Times New Roman"/>
          <w:lang w:val="sr-Latn-CS"/>
        </w:rPr>
        <w:t>nakon studije</w:t>
      </w:r>
      <w:r w:rsidR="00BF1E66" w:rsidRPr="00C4774B">
        <w:rPr>
          <w:rFonts w:eastAsia="MS Mincho" w:cs="Times New Roman"/>
          <w:lang w:val="sr-Latn-CS"/>
        </w:rPr>
        <w:t xml:space="preserve"> o</w:t>
      </w:r>
      <w:r w:rsidR="006C50E5" w:rsidRPr="00C4774B">
        <w:rPr>
          <w:rFonts w:eastAsia="MS Mincho" w:cs="Times New Roman"/>
          <w:lang w:val="sr-Latn-CS"/>
        </w:rPr>
        <w:t xml:space="preserve"> mogućnosti</w:t>
      </w:r>
      <w:r w:rsidR="00BF1E66" w:rsidRPr="00C4774B">
        <w:rPr>
          <w:rFonts w:eastAsia="MS Mincho" w:cs="Times New Roman"/>
          <w:lang w:val="sr-Latn-CS"/>
        </w:rPr>
        <w:t>ma ciljnog sektora u koji su takođe uključeni IKT i</w:t>
      </w:r>
      <w:r w:rsidR="006C50E5" w:rsidRPr="00C4774B">
        <w:rPr>
          <w:rFonts w:eastAsia="MS Mincho" w:cs="Times New Roman"/>
          <w:lang w:val="sr-Latn-CS"/>
        </w:rPr>
        <w:t xml:space="preserve"> turizam. GI</w:t>
      </w:r>
      <w:r w:rsidR="00BF1E66" w:rsidRPr="00C4774B">
        <w:rPr>
          <w:rFonts w:eastAsia="MS Mincho" w:cs="Times New Roman"/>
          <w:lang w:val="sr-Latn-CS"/>
        </w:rPr>
        <w:t>Z</w:t>
      </w:r>
      <w:r w:rsidR="006C50E5" w:rsidRPr="00C4774B">
        <w:rPr>
          <w:rFonts w:eastAsia="MS Mincho" w:cs="Times New Roman"/>
          <w:lang w:val="sr-Latn-CS"/>
        </w:rPr>
        <w:t xml:space="preserve"> podr</w:t>
      </w:r>
      <w:r w:rsidR="00BF1E66" w:rsidRPr="00C4774B">
        <w:rPr>
          <w:rFonts w:eastAsia="MS Mincho" w:cs="Times New Roman"/>
          <w:lang w:val="sr-Latn-CS"/>
        </w:rPr>
        <w:t>ž</w:t>
      </w:r>
      <w:r w:rsidR="006C50E5" w:rsidRPr="00C4774B">
        <w:rPr>
          <w:rFonts w:eastAsia="MS Mincho" w:cs="Times New Roman"/>
          <w:lang w:val="sr-Latn-CS"/>
        </w:rPr>
        <w:t xml:space="preserve">ava </w:t>
      </w:r>
      <w:r w:rsidR="00BF1E66" w:rsidRPr="00C4774B">
        <w:rPr>
          <w:rFonts w:eastAsia="MS Mincho" w:cs="Times New Roman"/>
          <w:lang w:val="sr-Latn-CS"/>
        </w:rPr>
        <w:t>pilot projekte z</w:t>
      </w:r>
      <w:r w:rsidR="006C50E5" w:rsidRPr="00C4774B">
        <w:rPr>
          <w:rFonts w:eastAsia="MS Mincho" w:cs="Times New Roman"/>
          <w:lang w:val="sr-Latn-CS"/>
        </w:rPr>
        <w:t xml:space="preserve">a uspostavljanje klastera </w:t>
      </w:r>
      <w:proofErr w:type="spellStart"/>
      <w:r w:rsidR="006C50E5" w:rsidRPr="00C4774B">
        <w:rPr>
          <w:rFonts w:eastAsia="MS Mincho" w:cs="Times New Roman"/>
          <w:lang w:val="sr-Latn-CS"/>
        </w:rPr>
        <w:t>obnovljivih</w:t>
      </w:r>
      <w:proofErr w:type="spellEnd"/>
      <w:r w:rsidR="006C50E5" w:rsidRPr="00C4774B">
        <w:rPr>
          <w:rFonts w:eastAsia="MS Mincho" w:cs="Times New Roman"/>
          <w:lang w:val="sr-Latn-CS"/>
        </w:rPr>
        <w:t xml:space="preserve"> i</w:t>
      </w:r>
      <w:r w:rsidR="00BF1E66" w:rsidRPr="00C4774B">
        <w:rPr>
          <w:rFonts w:eastAsia="MS Mincho" w:cs="Times New Roman"/>
          <w:lang w:val="sr-Latn-CS"/>
        </w:rPr>
        <w:t>z</w:t>
      </w:r>
      <w:r w:rsidR="006C50E5" w:rsidRPr="00C4774B">
        <w:rPr>
          <w:rFonts w:eastAsia="MS Mincho" w:cs="Times New Roman"/>
          <w:lang w:val="sr-Latn-CS"/>
        </w:rPr>
        <w:t>vora energije. Postoji veliki broj</w:t>
      </w:r>
      <w:r w:rsidR="00BD1A99" w:rsidRPr="00C4774B">
        <w:rPr>
          <w:rFonts w:eastAsia="MS Mincho" w:cs="Times New Roman"/>
          <w:lang w:val="sr-Latn-CS"/>
        </w:rPr>
        <w:t xml:space="preserve"> </w:t>
      </w:r>
      <w:r w:rsidR="006C50E5" w:rsidRPr="00C4774B">
        <w:rPr>
          <w:rFonts w:eastAsia="MS Mincho" w:cs="Times New Roman"/>
          <w:lang w:val="sr-Latn-CS"/>
        </w:rPr>
        <w:t>kompanija</w:t>
      </w:r>
      <w:r w:rsidR="00BF1E66" w:rsidRPr="00C4774B">
        <w:rPr>
          <w:rFonts w:eastAsia="MS Mincho" w:cs="Times New Roman"/>
          <w:lang w:val="sr-Latn-CS"/>
        </w:rPr>
        <w:t>,</w:t>
      </w:r>
      <w:r w:rsidR="006C50E5" w:rsidRPr="00C4774B">
        <w:rPr>
          <w:rFonts w:eastAsia="MS Mincho" w:cs="Times New Roman"/>
          <w:lang w:val="sr-Latn-CS"/>
        </w:rPr>
        <w:t xml:space="preserve"> uključujući proizvođače metalnih delova za sistem solarne energije, sistem hidr</w:t>
      </w:r>
      <w:r w:rsidR="00BF1E66" w:rsidRPr="00C4774B">
        <w:rPr>
          <w:rFonts w:eastAsia="MS Mincho" w:cs="Times New Roman"/>
          <w:lang w:val="sr-Latn-CS"/>
        </w:rPr>
        <w:t>o</w:t>
      </w:r>
      <w:r w:rsidR="006C50E5" w:rsidRPr="00C4774B">
        <w:rPr>
          <w:rFonts w:eastAsia="MS Mincho" w:cs="Times New Roman"/>
          <w:lang w:val="sr-Latn-CS"/>
        </w:rPr>
        <w:t>e</w:t>
      </w:r>
      <w:r w:rsidR="00BF1E66" w:rsidRPr="00C4774B">
        <w:rPr>
          <w:rFonts w:eastAsia="MS Mincho" w:cs="Times New Roman"/>
          <w:lang w:val="sr-Latn-CS"/>
        </w:rPr>
        <w:t>le</w:t>
      </w:r>
      <w:r w:rsidR="006C50E5" w:rsidRPr="00C4774B">
        <w:rPr>
          <w:rFonts w:eastAsia="MS Mincho" w:cs="Times New Roman"/>
          <w:lang w:val="sr-Latn-CS"/>
        </w:rPr>
        <w:t xml:space="preserve">ktrane, male kompanije za </w:t>
      </w:r>
      <w:r w:rsidR="00C158B0" w:rsidRPr="00C4774B">
        <w:rPr>
          <w:rFonts w:eastAsia="MS Mincho" w:cs="Times New Roman"/>
          <w:lang w:val="sr-Latn-CS"/>
        </w:rPr>
        <w:t>proizvodnju</w:t>
      </w:r>
      <w:r w:rsidR="006C50E5" w:rsidRPr="00C4774B">
        <w:rPr>
          <w:rFonts w:eastAsia="MS Mincho" w:cs="Times New Roman"/>
          <w:lang w:val="sr-Latn-CS"/>
        </w:rPr>
        <w:t xml:space="preserve"> energije. Veze su uspostavljene sa Univerzitetom u Prištini</w:t>
      </w:r>
      <w:r w:rsidR="00BF1E66" w:rsidRPr="00C4774B">
        <w:rPr>
          <w:rFonts w:eastAsia="MS Mincho" w:cs="Times New Roman"/>
          <w:lang w:val="sr-Latn-CS"/>
        </w:rPr>
        <w:t>,</w:t>
      </w:r>
      <w:r w:rsidR="006C50E5" w:rsidRPr="00C4774B">
        <w:rPr>
          <w:rFonts w:eastAsia="MS Mincho" w:cs="Times New Roman"/>
          <w:lang w:val="sr-Latn-CS"/>
        </w:rPr>
        <w:t xml:space="preserve"> koji ima opremu koja se može</w:t>
      </w:r>
      <w:r w:rsidR="00BD1A99" w:rsidRPr="00C4774B">
        <w:rPr>
          <w:rFonts w:eastAsia="MS Mincho" w:cs="Times New Roman"/>
          <w:lang w:val="sr-Latn-CS"/>
        </w:rPr>
        <w:t xml:space="preserve"> </w:t>
      </w:r>
      <w:r w:rsidR="006C50E5" w:rsidRPr="00C4774B">
        <w:rPr>
          <w:rFonts w:eastAsia="MS Mincho" w:cs="Times New Roman"/>
          <w:lang w:val="sr-Latn-CS"/>
        </w:rPr>
        <w:t>iskoristiti u svrhe testiranja. Projekat je u ranoj fazi.</w:t>
      </w:r>
    </w:p>
    <w:p w:rsidR="00A611AA" w:rsidRPr="00C4774B" w:rsidRDefault="00A611AA">
      <w:pPr>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Svrha sas</w:t>
      </w:r>
      <w:r w:rsidR="00D132BC" w:rsidRPr="00C4774B">
        <w:rPr>
          <w:rFonts w:eastAsia="MS Mincho" w:cs="Times New Roman"/>
          <w:lang w:val="sr-Latn-CS"/>
        </w:rPr>
        <w:t>tanka sa sledećim udruženjima</w:t>
      </w:r>
      <w:r w:rsidRPr="00C4774B">
        <w:rPr>
          <w:rFonts w:eastAsia="MS Mincho" w:cs="Times New Roman"/>
          <w:lang w:val="sr-Latn-CS"/>
        </w:rPr>
        <w:t xml:space="preserve"> bila </w:t>
      </w:r>
      <w:r w:rsidR="00D132BC" w:rsidRPr="00C4774B">
        <w:rPr>
          <w:rFonts w:eastAsia="MS Mincho" w:cs="Times New Roman"/>
          <w:lang w:val="sr-Latn-CS"/>
        </w:rPr>
        <w:t xml:space="preserve">je </w:t>
      </w:r>
      <w:r w:rsidRPr="00C4774B">
        <w:rPr>
          <w:rFonts w:eastAsia="MS Mincho" w:cs="Times New Roman"/>
          <w:lang w:val="sr-Latn-CS"/>
        </w:rPr>
        <w:t xml:space="preserve">da se dobije opšti utisak </w:t>
      </w:r>
      <w:r w:rsidR="00D132BC" w:rsidRPr="00C4774B">
        <w:rPr>
          <w:rFonts w:eastAsia="MS Mincho" w:cs="Times New Roman"/>
          <w:lang w:val="sr-Latn-CS"/>
        </w:rPr>
        <w:t xml:space="preserve">o </w:t>
      </w:r>
      <w:r w:rsidRPr="00C4774B">
        <w:rPr>
          <w:rFonts w:eastAsia="MS Mincho" w:cs="Times New Roman"/>
          <w:lang w:val="sr-Latn-CS"/>
        </w:rPr>
        <w:t>faz</w:t>
      </w:r>
      <w:r w:rsidR="00D132BC" w:rsidRPr="00C4774B">
        <w:rPr>
          <w:rFonts w:eastAsia="MS Mincho" w:cs="Times New Roman"/>
          <w:lang w:val="sr-Latn-CS"/>
        </w:rPr>
        <w:t>i razvoja udruženja i industrijskih potreba</w:t>
      </w:r>
      <w:r w:rsidRPr="00C4774B">
        <w:rPr>
          <w:rFonts w:eastAsia="MS Mincho" w:cs="Times New Roman"/>
          <w:lang w:val="sr-Latn-CS"/>
        </w:rPr>
        <w:t xml:space="preserve"> koje se mogu </w:t>
      </w:r>
      <w:r w:rsidR="00D132BC" w:rsidRPr="00C4774B">
        <w:rPr>
          <w:rFonts w:eastAsia="MS Mincho" w:cs="Times New Roman"/>
          <w:lang w:val="sr-Latn-CS"/>
        </w:rPr>
        <w:t>ispuniti putem zajedničkih mera</w:t>
      </w:r>
      <w:r w:rsidRPr="00C4774B">
        <w:rPr>
          <w:rFonts w:eastAsia="MS Mincho" w:cs="Times New Roman"/>
          <w:lang w:val="sr-Latn-CS"/>
        </w:rPr>
        <w:t xml:space="preserve"> i aktivnosti.</w:t>
      </w:r>
    </w:p>
    <w:p w:rsidR="00A611AA" w:rsidRPr="00C4774B" w:rsidRDefault="00A611AA">
      <w:pPr>
        <w:ind w:left="720"/>
        <w:contextualSpacing/>
        <w:jc w:val="both"/>
        <w:rPr>
          <w:rFonts w:eastAsia="MS Mincho" w:cs="Times New Roman"/>
          <w:lang w:val="sr-Latn-CS"/>
        </w:rPr>
      </w:pPr>
    </w:p>
    <w:p w:rsidR="00A611AA" w:rsidRPr="00C4774B" w:rsidRDefault="006C50E5">
      <w:pPr>
        <w:numPr>
          <w:ilvl w:val="0"/>
          <w:numId w:val="5"/>
        </w:numPr>
        <w:contextualSpacing/>
        <w:jc w:val="both"/>
        <w:rPr>
          <w:rFonts w:eastAsia="MS Mincho" w:cs="Times New Roman"/>
          <w:lang w:val="sr-Latn-CS"/>
        </w:rPr>
      </w:pPr>
      <w:r w:rsidRPr="00C4774B">
        <w:rPr>
          <w:rFonts w:eastAsia="MS Mincho" w:cs="Times New Roman"/>
          <w:b/>
          <w:lang w:val="sr-Latn-CS"/>
        </w:rPr>
        <w:t xml:space="preserve">Udruženje </w:t>
      </w:r>
      <w:r w:rsidR="00C158B0" w:rsidRPr="00C4774B">
        <w:rPr>
          <w:rFonts w:eastAsia="MS Mincho" w:cs="Times New Roman"/>
          <w:b/>
          <w:lang w:val="sr-Latn-CS"/>
        </w:rPr>
        <w:t>pre</w:t>
      </w:r>
      <w:r w:rsidRPr="00C4774B">
        <w:rPr>
          <w:rFonts w:eastAsia="MS Mincho" w:cs="Times New Roman"/>
          <w:b/>
          <w:lang w:val="sr-Latn-CS"/>
        </w:rPr>
        <w:t>rađivača drveta</w:t>
      </w:r>
      <w:r w:rsidRPr="00C4774B">
        <w:rPr>
          <w:rFonts w:eastAsia="MS Mincho" w:cs="Times New Roman"/>
          <w:lang w:val="sr-Latn-CS"/>
        </w:rPr>
        <w:t xml:space="preserve">: Formirano je uz pomoć donatora u 2010. godini. Trenutno su 110 </w:t>
      </w:r>
      <w:r w:rsidR="00C158B0" w:rsidRPr="00C4774B">
        <w:rPr>
          <w:rFonts w:eastAsia="MS Mincho" w:cs="Times New Roman"/>
          <w:lang w:val="sr-Latn-CS"/>
        </w:rPr>
        <w:t>pre</w:t>
      </w:r>
      <w:r w:rsidRPr="00C4774B">
        <w:rPr>
          <w:rFonts w:eastAsia="MS Mincho" w:cs="Times New Roman"/>
          <w:lang w:val="sr-Latn-CS"/>
        </w:rPr>
        <w:t>rađivača drveta i proizvođača nameštaja u celoj zemlji članovi udruženja. Udruženje se finansira članarin</w:t>
      </w:r>
      <w:r w:rsidR="00C158B0" w:rsidRPr="00C4774B">
        <w:rPr>
          <w:rFonts w:eastAsia="MS Mincho" w:cs="Times New Roman"/>
          <w:lang w:val="sr-Latn-CS"/>
        </w:rPr>
        <w:t>om</w:t>
      </w:r>
      <w:r w:rsidRPr="00C4774B">
        <w:rPr>
          <w:rFonts w:eastAsia="MS Mincho" w:cs="Times New Roman"/>
          <w:lang w:val="sr-Latn-CS"/>
        </w:rPr>
        <w:t xml:space="preserve"> i </w:t>
      </w:r>
      <w:proofErr w:type="spellStart"/>
      <w:r w:rsidRPr="00C4774B">
        <w:rPr>
          <w:rFonts w:eastAsia="MS Mincho" w:cs="Times New Roman"/>
          <w:lang w:val="sr-Latn-CS"/>
        </w:rPr>
        <w:t>naknada</w:t>
      </w:r>
      <w:r w:rsidR="0080149F" w:rsidRPr="00C4774B">
        <w:rPr>
          <w:rFonts w:eastAsia="MS Mincho" w:cs="Times New Roman"/>
          <w:lang w:val="sr-Latn-CS"/>
        </w:rPr>
        <w:t>ma</w:t>
      </w:r>
      <w:proofErr w:type="spellEnd"/>
      <w:r w:rsidRPr="00C4774B">
        <w:rPr>
          <w:rFonts w:eastAsia="MS Mincho" w:cs="Times New Roman"/>
          <w:lang w:val="sr-Latn-CS"/>
        </w:rPr>
        <w:t xml:space="preserve"> za usluge. 60% članova plaća</w:t>
      </w:r>
      <w:r w:rsidR="00C158B0" w:rsidRPr="00C4774B">
        <w:rPr>
          <w:rFonts w:eastAsia="MS Mincho" w:cs="Times New Roman"/>
          <w:lang w:val="sr-Latn-CS"/>
        </w:rPr>
        <w:t>ju</w:t>
      </w:r>
      <w:r w:rsidRPr="00C4774B">
        <w:rPr>
          <w:rFonts w:eastAsia="MS Mincho" w:cs="Times New Roman"/>
          <w:lang w:val="sr-Latn-CS"/>
        </w:rPr>
        <w:t xml:space="preserve"> naknade.</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Većina proizvođača s</w:t>
      </w:r>
      <w:r w:rsidR="00094212" w:rsidRPr="00C4774B">
        <w:rPr>
          <w:rFonts w:eastAsia="MS Mincho" w:cs="Times New Roman"/>
          <w:lang w:val="sr-Latn-CS"/>
        </w:rPr>
        <w:t>e nalazi</w:t>
      </w:r>
      <w:r w:rsidRPr="00C4774B">
        <w:rPr>
          <w:rFonts w:eastAsia="MS Mincho" w:cs="Times New Roman"/>
          <w:lang w:val="sr-Latn-CS"/>
        </w:rPr>
        <w:t xml:space="preserve"> u Prištini, </w:t>
      </w:r>
      <w:proofErr w:type="spellStart"/>
      <w:r w:rsidRPr="00C4774B">
        <w:rPr>
          <w:rFonts w:eastAsia="MS Mincho" w:cs="Times New Roman"/>
          <w:lang w:val="sr-Latn-CS"/>
        </w:rPr>
        <w:t>Uroševcu</w:t>
      </w:r>
      <w:proofErr w:type="spellEnd"/>
      <w:r w:rsidRPr="00C4774B">
        <w:rPr>
          <w:rFonts w:eastAsia="MS Mincho" w:cs="Times New Roman"/>
          <w:lang w:val="sr-Latn-CS"/>
        </w:rPr>
        <w:t xml:space="preserve"> i Mitrovici. Lokacije industrije imaju istorijsko poreklo</w:t>
      </w:r>
      <w:r w:rsidR="00094212" w:rsidRPr="00C4774B">
        <w:rPr>
          <w:rFonts w:eastAsia="MS Mincho" w:cs="Times New Roman"/>
          <w:lang w:val="sr-Latn-CS"/>
        </w:rPr>
        <w:t>,</w:t>
      </w:r>
      <w:r w:rsidRPr="00C4774B">
        <w:rPr>
          <w:rFonts w:eastAsia="MS Mincho" w:cs="Times New Roman"/>
          <w:lang w:val="sr-Latn-CS"/>
        </w:rPr>
        <w:t xml:space="preserve"> npr. Peć je šumovito područje i u vreme Jugoslavije se tu tradicionalno </w:t>
      </w:r>
      <w:r w:rsidR="00C158B0" w:rsidRPr="00C4774B">
        <w:rPr>
          <w:rFonts w:eastAsia="MS Mincho" w:cs="Times New Roman"/>
          <w:lang w:val="sr-Latn-CS"/>
        </w:rPr>
        <w:t>pre</w:t>
      </w:r>
      <w:r w:rsidRPr="00C4774B">
        <w:rPr>
          <w:rFonts w:eastAsia="MS Mincho" w:cs="Times New Roman"/>
          <w:lang w:val="sr-Latn-CS"/>
        </w:rPr>
        <w:t>rađivalo drvo, dok je Đakovica tada bila poznata po proizvodnji prozora i vrata. Nakon rata</w:t>
      </w:r>
      <w:r w:rsidR="00094212" w:rsidRPr="00C4774B">
        <w:rPr>
          <w:rFonts w:eastAsia="MS Mincho" w:cs="Times New Roman"/>
          <w:lang w:val="sr-Latn-CS"/>
        </w:rPr>
        <w:t>,</w:t>
      </w:r>
      <w:r w:rsidRPr="00C4774B">
        <w:rPr>
          <w:rFonts w:eastAsia="MS Mincho" w:cs="Times New Roman"/>
          <w:lang w:val="sr-Latn-CS"/>
        </w:rPr>
        <w:t xml:space="preserve"> bilo je </w:t>
      </w:r>
      <w:r w:rsidR="00C158B0" w:rsidRPr="00C4774B">
        <w:rPr>
          <w:rFonts w:eastAsia="MS Mincho" w:cs="Times New Roman"/>
          <w:lang w:val="sr-Latn-CS"/>
        </w:rPr>
        <w:t xml:space="preserve">mnogo </w:t>
      </w:r>
      <w:r w:rsidRPr="00C4774B">
        <w:rPr>
          <w:rFonts w:eastAsia="MS Mincho" w:cs="Times New Roman"/>
          <w:lang w:val="sr-Latn-CS"/>
        </w:rPr>
        <w:t xml:space="preserve">posla i </w:t>
      </w:r>
      <w:r w:rsidR="00C158B0" w:rsidRPr="00C4774B">
        <w:rPr>
          <w:rFonts w:eastAsia="MS Mincho" w:cs="Times New Roman"/>
          <w:lang w:val="sr-Latn-CS"/>
        </w:rPr>
        <w:t xml:space="preserve">za ovo poslovanje </w:t>
      </w:r>
      <w:r w:rsidR="00094212" w:rsidRPr="00C4774B">
        <w:rPr>
          <w:rFonts w:eastAsia="MS Mincho" w:cs="Times New Roman"/>
          <w:lang w:val="sr-Latn-CS"/>
        </w:rPr>
        <w:t xml:space="preserve">nije bilo potrebno mnogo </w:t>
      </w:r>
      <w:r w:rsidRPr="00C4774B">
        <w:rPr>
          <w:rFonts w:eastAsia="MS Mincho" w:cs="Times New Roman"/>
          <w:lang w:val="sr-Latn-CS"/>
        </w:rPr>
        <w:t>investicij</w:t>
      </w:r>
      <w:r w:rsidR="00094212" w:rsidRPr="00C4774B">
        <w:rPr>
          <w:rFonts w:eastAsia="MS Mincho" w:cs="Times New Roman"/>
          <w:lang w:val="sr-Latn-CS"/>
        </w:rPr>
        <w:t>a</w:t>
      </w:r>
      <w:r w:rsidRPr="00C4774B">
        <w:rPr>
          <w:rFonts w:eastAsia="MS Mincho" w:cs="Times New Roman"/>
          <w:lang w:val="sr-Latn-CS"/>
        </w:rPr>
        <w:t xml:space="preserve"> za </w:t>
      </w:r>
      <w:r w:rsidR="00094212" w:rsidRPr="00C4774B">
        <w:rPr>
          <w:rFonts w:eastAsia="MS Mincho" w:cs="Times New Roman"/>
          <w:lang w:val="sr-Latn-CS"/>
        </w:rPr>
        <w:t>za</w:t>
      </w:r>
      <w:r w:rsidRPr="00C4774B">
        <w:rPr>
          <w:rFonts w:eastAsia="MS Mincho" w:cs="Times New Roman"/>
          <w:lang w:val="sr-Latn-CS"/>
        </w:rPr>
        <w:t>počinjanje</w:t>
      </w:r>
      <w:r w:rsidR="00C158B0" w:rsidRPr="00C4774B">
        <w:rPr>
          <w:rFonts w:eastAsia="MS Mincho" w:cs="Times New Roman"/>
          <w:lang w:val="sr-Latn-CS"/>
        </w:rPr>
        <w:t xml:space="preserve"> </w:t>
      </w:r>
      <w:r w:rsidR="00094212" w:rsidRPr="00C4774B">
        <w:rPr>
          <w:rFonts w:eastAsia="MS Mincho" w:cs="Times New Roman"/>
          <w:lang w:val="sr-Latn-CS"/>
        </w:rPr>
        <w:t>proizvodnje u malom obimu</w:t>
      </w:r>
      <w:r w:rsidRPr="00C4774B">
        <w:rPr>
          <w:rFonts w:eastAsia="MS Mincho" w:cs="Times New Roman"/>
          <w:lang w:val="sr-Latn-CS"/>
        </w:rPr>
        <w:t xml:space="preserve">. </w:t>
      </w:r>
    </w:p>
    <w:p w:rsidR="00A611AA" w:rsidRPr="00C4774B" w:rsidRDefault="00A611AA">
      <w:pPr>
        <w:ind w:left="720"/>
        <w:contextualSpacing/>
        <w:jc w:val="both"/>
        <w:rPr>
          <w:rFonts w:eastAsia="MS Mincho" w:cs="Times New Roman"/>
          <w:lang w:val="sr-Latn-CS"/>
        </w:rPr>
      </w:pPr>
    </w:p>
    <w:p w:rsidR="00A611AA" w:rsidRPr="00C4774B" w:rsidRDefault="00094212">
      <w:pPr>
        <w:ind w:left="720"/>
        <w:contextualSpacing/>
        <w:jc w:val="both"/>
        <w:rPr>
          <w:rFonts w:eastAsia="MS Mincho" w:cs="Times New Roman"/>
          <w:lang w:val="sr-Latn-CS"/>
        </w:rPr>
      </w:pPr>
      <w:r w:rsidRPr="00C4774B">
        <w:rPr>
          <w:rFonts w:eastAsia="MS Mincho" w:cs="Times New Roman"/>
          <w:lang w:val="sr-Latn-CS"/>
        </w:rPr>
        <w:t>Udruženje zastupa</w:t>
      </w:r>
      <w:r w:rsidR="006C50E5" w:rsidRPr="00C4774B">
        <w:rPr>
          <w:rFonts w:eastAsia="MS Mincho" w:cs="Times New Roman"/>
          <w:lang w:val="sr-Latn-CS"/>
        </w:rPr>
        <w:t xml:space="preserve"> lance vrednosti od </w:t>
      </w:r>
      <w:r w:rsidR="00C158B0" w:rsidRPr="00C4774B">
        <w:rPr>
          <w:rFonts w:eastAsia="MS Mincho" w:cs="Times New Roman"/>
          <w:lang w:val="sr-Latn-CS"/>
        </w:rPr>
        <w:t xml:space="preserve">fabrike drveta </w:t>
      </w:r>
      <w:r w:rsidR="006C50E5" w:rsidRPr="00C4774B">
        <w:rPr>
          <w:rFonts w:eastAsia="MS Mincho" w:cs="Times New Roman"/>
          <w:lang w:val="sr-Latn-CS"/>
        </w:rPr>
        <w:t>do nabavke sirovi</w:t>
      </w:r>
      <w:r w:rsidRPr="00C4774B">
        <w:rPr>
          <w:rFonts w:eastAsia="MS Mincho" w:cs="Times New Roman"/>
          <w:lang w:val="sr-Latn-CS"/>
        </w:rPr>
        <w:t xml:space="preserve">ne i industrijskih inputa, </w:t>
      </w:r>
      <w:r w:rsidR="007B3099" w:rsidRPr="00C4774B">
        <w:rPr>
          <w:rFonts w:eastAsia="MS Mincho" w:cs="Times New Roman"/>
          <w:lang w:val="sr-Latn-CS"/>
        </w:rPr>
        <w:t>projektovanja</w:t>
      </w:r>
      <w:r w:rsidR="006C50E5" w:rsidRPr="00C4774B">
        <w:rPr>
          <w:rFonts w:eastAsia="MS Mincho" w:cs="Times New Roman"/>
          <w:lang w:val="sr-Latn-CS"/>
        </w:rPr>
        <w:t xml:space="preserve"> i proizvodnje,</w:t>
      </w:r>
      <w:r w:rsidRPr="00C4774B">
        <w:rPr>
          <w:rFonts w:eastAsia="MS Mincho" w:cs="Times New Roman"/>
          <w:lang w:val="sr-Latn-CS"/>
        </w:rPr>
        <w:t xml:space="preserve"> do trgovine gotovim proizvodom</w:t>
      </w:r>
      <w:r w:rsidR="006C50E5" w:rsidRPr="00C4774B">
        <w:rPr>
          <w:rFonts w:eastAsia="MS Mincho" w:cs="Times New Roman"/>
          <w:lang w:val="sr-Latn-CS"/>
        </w:rPr>
        <w:t xml:space="preserve">. </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Glavni izazovi obuhvataju veličinu kompanija (neke relativno velike</w:t>
      </w:r>
      <w:r w:rsidR="0066352A" w:rsidRPr="00C4774B">
        <w:rPr>
          <w:rFonts w:eastAsia="MS Mincho" w:cs="Times New Roman"/>
          <w:lang w:val="sr-Latn-CS"/>
        </w:rPr>
        <w:t>, ali ve</w:t>
      </w:r>
      <w:r w:rsidRPr="00C4774B">
        <w:rPr>
          <w:rFonts w:eastAsia="MS Mincho" w:cs="Times New Roman"/>
          <w:lang w:val="sr-Latn-CS"/>
        </w:rPr>
        <w:t xml:space="preserve">ćina </w:t>
      </w:r>
      <w:r w:rsidR="0066352A" w:rsidRPr="00C4774B">
        <w:rPr>
          <w:rFonts w:eastAsia="MS Mincho" w:cs="Times New Roman"/>
          <w:lang w:val="sr-Latn-CS"/>
        </w:rPr>
        <w:t xml:space="preserve">njih su </w:t>
      </w:r>
      <w:r w:rsidRPr="00C4774B">
        <w:rPr>
          <w:rFonts w:eastAsia="MS Mincho" w:cs="Times New Roman"/>
          <w:lang w:val="sr-Latn-CS"/>
        </w:rPr>
        <w:t>mal</w:t>
      </w:r>
      <w:r w:rsidR="0066352A" w:rsidRPr="00C4774B">
        <w:rPr>
          <w:rFonts w:eastAsia="MS Mincho" w:cs="Times New Roman"/>
          <w:lang w:val="sr-Latn-CS"/>
        </w:rPr>
        <w:t>e</w:t>
      </w:r>
      <w:r w:rsidRPr="00C4774B">
        <w:rPr>
          <w:rFonts w:eastAsia="MS Mincho" w:cs="Times New Roman"/>
          <w:lang w:val="sr-Latn-CS"/>
        </w:rPr>
        <w:t xml:space="preserve">), kapacitete </w:t>
      </w:r>
      <w:r w:rsidR="0066352A" w:rsidRPr="00C4774B">
        <w:rPr>
          <w:rFonts w:eastAsia="MS Mincho" w:cs="Times New Roman"/>
          <w:lang w:val="sr-Latn-CS"/>
        </w:rPr>
        <w:t xml:space="preserve">za </w:t>
      </w:r>
      <w:r w:rsidRPr="00C4774B">
        <w:rPr>
          <w:rFonts w:eastAsia="MS Mincho" w:cs="Times New Roman"/>
          <w:lang w:val="sr-Latn-CS"/>
        </w:rPr>
        <w:t>proizvodnj</w:t>
      </w:r>
      <w:r w:rsidR="0066352A" w:rsidRPr="00C4774B">
        <w:rPr>
          <w:rFonts w:eastAsia="MS Mincho" w:cs="Times New Roman"/>
          <w:lang w:val="sr-Latn-CS"/>
        </w:rPr>
        <w:t>u</w:t>
      </w:r>
      <w:r w:rsidRPr="00C4774B">
        <w:rPr>
          <w:rFonts w:eastAsia="MS Mincho" w:cs="Times New Roman"/>
          <w:lang w:val="sr-Latn-CS"/>
        </w:rPr>
        <w:t xml:space="preserve">, finansiranje, sertifikaciju gotovih proizvoda, pogotovo u </w:t>
      </w:r>
      <w:r w:rsidRPr="00C4774B">
        <w:rPr>
          <w:rFonts w:eastAsia="MS Mincho" w:cs="Times New Roman"/>
          <w:lang w:val="sr-Latn-CS"/>
        </w:rPr>
        <w:lastRenderedPageBreak/>
        <w:t>slučajevima tržišta koja zahtevaju sertifikat o poreklu iz održivih šuma (kao što je potrebno za puno drvo).</w:t>
      </w:r>
      <w:r w:rsidR="00BD1A99" w:rsidRPr="00C4774B">
        <w:rPr>
          <w:rFonts w:eastAsia="MS Mincho" w:cs="Times New Roman"/>
          <w:lang w:val="sr-Latn-CS"/>
        </w:rPr>
        <w:t xml:space="preserve"> </w:t>
      </w:r>
      <w:r w:rsidRPr="00C4774B">
        <w:rPr>
          <w:rFonts w:eastAsia="MS Mincho" w:cs="Times New Roman"/>
          <w:lang w:val="sr-Latn-CS"/>
        </w:rPr>
        <w:t xml:space="preserve">Na Kosovu je problem </w:t>
      </w:r>
      <w:r w:rsidR="0066352A" w:rsidRPr="00C4774B">
        <w:rPr>
          <w:rFonts w:eastAsia="MS Mincho" w:cs="Times New Roman"/>
          <w:lang w:val="sr-Latn-CS"/>
        </w:rPr>
        <w:t xml:space="preserve">nezakonita </w:t>
      </w:r>
      <w:r w:rsidRPr="00C4774B">
        <w:rPr>
          <w:rFonts w:eastAsia="MS Mincho" w:cs="Times New Roman"/>
          <w:lang w:val="sr-Latn-CS"/>
        </w:rPr>
        <w:t>seča šuma zimi</w:t>
      </w:r>
      <w:r w:rsidR="0066352A" w:rsidRPr="00C4774B">
        <w:rPr>
          <w:rFonts w:eastAsia="MS Mincho" w:cs="Times New Roman"/>
          <w:lang w:val="sr-Latn-CS"/>
        </w:rPr>
        <w:t>,</w:t>
      </w:r>
      <w:r w:rsidRPr="00C4774B">
        <w:rPr>
          <w:rFonts w:eastAsia="MS Mincho" w:cs="Times New Roman"/>
          <w:lang w:val="sr-Latn-CS"/>
        </w:rPr>
        <w:t xml:space="preserve"> kada ljudi seku drveće za grejanje.</w:t>
      </w:r>
      <w:r w:rsidR="00BD1A99" w:rsidRPr="00C4774B">
        <w:rPr>
          <w:rFonts w:eastAsia="MS Mincho" w:cs="Times New Roman"/>
          <w:lang w:val="sr-Latn-CS"/>
        </w:rPr>
        <w:t xml:space="preserve"> </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Udruženje je dobilo određenu podršku od projekta EMPOWER, odnosno grantove za s</w:t>
      </w:r>
      <w:r w:rsidR="00191091" w:rsidRPr="00C4774B">
        <w:rPr>
          <w:rFonts w:eastAsia="MS Mincho" w:cs="Times New Roman"/>
          <w:lang w:val="sr-Latn-CS"/>
        </w:rPr>
        <w:t>ajmove, mada je 50% troškova po</w:t>
      </w:r>
      <w:r w:rsidRPr="00C4774B">
        <w:rPr>
          <w:rFonts w:eastAsia="MS Mincho" w:cs="Times New Roman"/>
          <w:lang w:val="sr-Latn-CS"/>
        </w:rPr>
        <w:t xml:space="preserve">kriveno od strane </w:t>
      </w:r>
      <w:r w:rsidR="00191091" w:rsidRPr="00C4774B">
        <w:rPr>
          <w:rFonts w:eastAsia="MS Mincho" w:cs="Times New Roman"/>
          <w:lang w:val="sr-Latn-CS"/>
        </w:rPr>
        <w:t>k</w:t>
      </w:r>
      <w:r w:rsidRPr="00C4774B">
        <w:rPr>
          <w:rFonts w:eastAsia="MS Mincho" w:cs="Times New Roman"/>
          <w:lang w:val="sr-Latn-CS"/>
        </w:rPr>
        <w:t xml:space="preserve">ompanija koje učestvuju na sajmu. KEISA daje </w:t>
      </w:r>
      <w:r w:rsidR="00191091" w:rsidRPr="00C4774B">
        <w:rPr>
          <w:rFonts w:eastAsia="MS Mincho" w:cs="Times New Roman"/>
          <w:lang w:val="sr-Latn-CS"/>
        </w:rPr>
        <w:t>sve od sebe da obezbedi podršku</w:t>
      </w:r>
      <w:r w:rsidRPr="00C4774B">
        <w:rPr>
          <w:rFonts w:eastAsia="MS Mincho" w:cs="Times New Roman"/>
          <w:lang w:val="sr-Latn-CS"/>
        </w:rPr>
        <w:t xml:space="preserve"> </w:t>
      </w:r>
      <w:r w:rsidR="00191091" w:rsidRPr="00C4774B">
        <w:rPr>
          <w:rFonts w:eastAsia="MS Mincho" w:cs="Times New Roman"/>
          <w:lang w:val="sr-Latn-CS"/>
        </w:rPr>
        <w:t xml:space="preserve">u skladu sa svojim </w:t>
      </w:r>
      <w:r w:rsidRPr="00C4774B">
        <w:rPr>
          <w:rFonts w:eastAsia="MS Mincho" w:cs="Times New Roman"/>
          <w:lang w:val="sr-Latn-CS"/>
        </w:rPr>
        <w:t>ograničenim kapacitetima. KEISA je obezbedila određ</w:t>
      </w:r>
      <w:r w:rsidR="00191091" w:rsidRPr="00C4774B">
        <w:rPr>
          <w:rFonts w:eastAsia="MS Mincho" w:cs="Times New Roman"/>
          <w:lang w:val="sr-Latn-CS"/>
        </w:rPr>
        <w:t>e</w:t>
      </w:r>
      <w:r w:rsidRPr="00C4774B">
        <w:rPr>
          <w:rFonts w:eastAsia="MS Mincho" w:cs="Times New Roman"/>
          <w:lang w:val="sr-Latn-CS"/>
        </w:rPr>
        <w:t xml:space="preserve">nu finansijsku podršku za učešće na sajmovima u EU i regionu. </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 xml:space="preserve">Regulatorna pitanja </w:t>
      </w:r>
      <w:r w:rsidR="000608DA" w:rsidRPr="00C4774B">
        <w:rPr>
          <w:rFonts w:eastAsia="MS Mincho" w:cs="Times New Roman"/>
          <w:lang w:val="sr-Latn-CS"/>
        </w:rPr>
        <w:t>predstavljaju</w:t>
      </w:r>
      <w:r w:rsidRPr="00C4774B">
        <w:rPr>
          <w:rFonts w:eastAsia="MS Mincho" w:cs="Times New Roman"/>
          <w:lang w:val="sr-Latn-CS"/>
        </w:rPr>
        <w:t xml:space="preserve"> veliki izazov. Sirovine i </w:t>
      </w:r>
      <w:proofErr w:type="spellStart"/>
      <w:r w:rsidRPr="00C4774B">
        <w:rPr>
          <w:rFonts w:eastAsia="MS Mincho" w:cs="Times New Roman"/>
          <w:lang w:val="sr-Latn-CS"/>
        </w:rPr>
        <w:t>inputi</w:t>
      </w:r>
      <w:proofErr w:type="spellEnd"/>
      <w:r w:rsidRPr="00C4774B">
        <w:rPr>
          <w:rFonts w:eastAsia="MS Mincho" w:cs="Times New Roman"/>
          <w:lang w:val="sr-Latn-CS"/>
        </w:rPr>
        <w:t xml:space="preserve"> za proizvodnju nameštaja bi trebalo da se uvoze </w:t>
      </w:r>
      <w:r w:rsidR="00025284" w:rsidRPr="00C4774B">
        <w:rPr>
          <w:rFonts w:eastAsia="MS Mincho" w:cs="Times New Roman"/>
          <w:lang w:val="sr-Latn-CS"/>
        </w:rPr>
        <w:t>uvoznih dažbina</w:t>
      </w:r>
      <w:r w:rsidR="000608DA" w:rsidRPr="00C4774B">
        <w:rPr>
          <w:rFonts w:eastAsia="MS Mincho" w:cs="Times New Roman"/>
          <w:lang w:val="sr-Latn-CS"/>
        </w:rPr>
        <w:t>,</w:t>
      </w:r>
      <w:r w:rsidRPr="00C4774B">
        <w:rPr>
          <w:rFonts w:eastAsia="MS Mincho" w:cs="Times New Roman"/>
          <w:lang w:val="sr-Latn-CS"/>
        </w:rPr>
        <w:t xml:space="preserve"> ali u stvarnosti ovo </w:t>
      </w:r>
      <w:r w:rsidR="000608DA" w:rsidRPr="00C4774B">
        <w:rPr>
          <w:rFonts w:eastAsia="MS Mincho" w:cs="Times New Roman"/>
          <w:lang w:val="sr-Latn-CS"/>
        </w:rPr>
        <w:t xml:space="preserve">se </w:t>
      </w:r>
      <w:r w:rsidRPr="00C4774B">
        <w:rPr>
          <w:rFonts w:eastAsia="MS Mincho" w:cs="Times New Roman"/>
          <w:lang w:val="sr-Latn-CS"/>
        </w:rPr>
        <w:t xml:space="preserve">ne </w:t>
      </w:r>
      <w:r w:rsidR="000608DA" w:rsidRPr="00C4774B">
        <w:rPr>
          <w:rFonts w:eastAsia="MS Mincho" w:cs="Times New Roman"/>
          <w:lang w:val="sr-Latn-CS"/>
        </w:rPr>
        <w:t xml:space="preserve">odnosi na </w:t>
      </w:r>
      <w:r w:rsidRPr="00C4774B">
        <w:rPr>
          <w:rFonts w:eastAsia="MS Mincho" w:cs="Times New Roman"/>
          <w:lang w:val="sr-Latn-CS"/>
        </w:rPr>
        <w:t xml:space="preserve">sve potrebne inpute jer je spisak izuzete robe nepravilno </w:t>
      </w:r>
      <w:r w:rsidR="00025284" w:rsidRPr="00C4774B">
        <w:rPr>
          <w:rFonts w:eastAsia="MS Mincho" w:cs="Times New Roman"/>
          <w:lang w:val="sr-Latn-CS"/>
        </w:rPr>
        <w:t>utvrđen.</w:t>
      </w:r>
      <w:r w:rsidRPr="00C4774B">
        <w:rPr>
          <w:rFonts w:eastAsia="MS Mincho" w:cs="Times New Roman"/>
          <w:lang w:val="sr-Latn-CS"/>
        </w:rPr>
        <w:t xml:space="preserve"> Udruženje se bavi ovim </w:t>
      </w:r>
      <w:r w:rsidR="000608DA" w:rsidRPr="00C4774B">
        <w:rPr>
          <w:rFonts w:eastAsia="MS Mincho" w:cs="Times New Roman"/>
          <w:lang w:val="sr-Latn-CS"/>
        </w:rPr>
        <w:t xml:space="preserve">pitanjem </w:t>
      </w:r>
      <w:r w:rsidRPr="00C4774B">
        <w:rPr>
          <w:rFonts w:eastAsia="MS Mincho" w:cs="Times New Roman"/>
          <w:lang w:val="sr-Latn-CS"/>
        </w:rPr>
        <w:t>već duže vreme</w:t>
      </w:r>
      <w:r w:rsidR="000608DA" w:rsidRPr="00C4774B">
        <w:rPr>
          <w:rFonts w:eastAsia="MS Mincho" w:cs="Times New Roman"/>
          <w:lang w:val="sr-Latn-CS"/>
        </w:rPr>
        <w:t>,</w:t>
      </w:r>
      <w:r w:rsidRPr="00C4774B">
        <w:rPr>
          <w:rFonts w:eastAsia="MS Mincho" w:cs="Times New Roman"/>
          <w:lang w:val="sr-Latn-CS"/>
        </w:rPr>
        <w:t xml:space="preserve"> ali problem nije </w:t>
      </w:r>
      <w:r w:rsidR="000608DA" w:rsidRPr="00C4774B">
        <w:rPr>
          <w:rFonts w:eastAsia="MS Mincho" w:cs="Times New Roman"/>
          <w:lang w:val="sr-Latn-CS"/>
        </w:rPr>
        <w:t>rešen</w:t>
      </w:r>
      <w:r w:rsidRPr="00C4774B">
        <w:rPr>
          <w:rFonts w:eastAsia="MS Mincho" w:cs="Times New Roman"/>
          <w:lang w:val="sr-Latn-CS"/>
        </w:rPr>
        <w:t xml:space="preserve">. Udruženje trenutno teži </w:t>
      </w:r>
      <w:r w:rsidR="000608DA" w:rsidRPr="00C4774B">
        <w:rPr>
          <w:rFonts w:eastAsia="MS Mincho" w:cs="Times New Roman"/>
          <w:lang w:val="sr-Latn-CS"/>
        </w:rPr>
        <w:t xml:space="preserve">da se učlani </w:t>
      </w:r>
      <w:r w:rsidRPr="00C4774B">
        <w:rPr>
          <w:rFonts w:eastAsia="MS Mincho" w:cs="Times New Roman"/>
          <w:lang w:val="sr-Latn-CS"/>
        </w:rPr>
        <w:t>u Nacionalni savet za ekonomski razvoj</w:t>
      </w:r>
      <w:r w:rsidR="000608DA" w:rsidRPr="00C4774B">
        <w:rPr>
          <w:rFonts w:eastAsia="MS Mincho" w:cs="Times New Roman"/>
          <w:lang w:val="sr-Latn-CS"/>
        </w:rPr>
        <w:t>,</w:t>
      </w:r>
      <w:r w:rsidRPr="00C4774B">
        <w:rPr>
          <w:rFonts w:eastAsia="MS Mincho" w:cs="Times New Roman"/>
          <w:lang w:val="sr-Latn-CS"/>
        </w:rPr>
        <w:t xml:space="preserve"> kako bi na taj način efikasnije predstavilo svoj slučaj na forumima na visokom nivou. </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 xml:space="preserve">Saradnja se odvija se drugim sektorima, odnosno sektorom tekstila za </w:t>
      </w:r>
      <w:r w:rsidR="00990691" w:rsidRPr="00C4774B">
        <w:rPr>
          <w:rFonts w:eastAsia="MS Mincho" w:cs="Times New Roman"/>
          <w:lang w:val="sr-Latn-CS"/>
        </w:rPr>
        <w:t xml:space="preserve">presvlake </w:t>
      </w:r>
      <w:r w:rsidRPr="00C4774B">
        <w:rPr>
          <w:rFonts w:eastAsia="MS Mincho" w:cs="Times New Roman"/>
          <w:lang w:val="sr-Latn-CS"/>
        </w:rPr>
        <w:t xml:space="preserve">za nameštaj. Pored članstva u udruženju, neke firme su uspostavile inicijative </w:t>
      </w:r>
      <w:r w:rsidR="00990691" w:rsidRPr="00C4774B">
        <w:rPr>
          <w:rFonts w:eastAsia="MS Mincho" w:cs="Times New Roman"/>
          <w:lang w:val="sr-Latn-CS"/>
        </w:rPr>
        <w:t>za dobru saradnju, odnosno grupu</w:t>
      </w:r>
      <w:r w:rsidRPr="00C4774B">
        <w:rPr>
          <w:rFonts w:eastAsia="MS Mincho" w:cs="Times New Roman"/>
          <w:lang w:val="sr-Latn-CS"/>
        </w:rPr>
        <w:t xml:space="preserve"> od oko 8 proizvođača nameštaja od punog drveta</w:t>
      </w:r>
      <w:r w:rsidR="00990691" w:rsidRPr="00C4774B">
        <w:rPr>
          <w:rFonts w:eastAsia="MS Mincho" w:cs="Times New Roman"/>
          <w:lang w:val="sr-Latn-CS"/>
        </w:rPr>
        <w:t>,</w:t>
      </w:r>
      <w:r w:rsidRPr="00C4774B">
        <w:rPr>
          <w:rFonts w:eastAsia="MS Mincho" w:cs="Times New Roman"/>
          <w:lang w:val="sr-Latn-CS"/>
        </w:rPr>
        <w:t xml:space="preserve"> koji </w:t>
      </w:r>
      <w:r w:rsidR="00025284" w:rsidRPr="00C4774B">
        <w:rPr>
          <w:rFonts w:eastAsia="MS Mincho" w:cs="Times New Roman"/>
          <w:lang w:val="sr-Latn-CS"/>
        </w:rPr>
        <w:t>razmenjuju</w:t>
      </w:r>
      <w:r w:rsidRPr="00C4774B">
        <w:rPr>
          <w:rFonts w:eastAsia="MS Mincho" w:cs="Times New Roman"/>
          <w:lang w:val="sr-Latn-CS"/>
        </w:rPr>
        <w:t xml:space="preserve"> informacije i </w:t>
      </w:r>
      <w:r w:rsidR="00990691" w:rsidRPr="00C4774B">
        <w:rPr>
          <w:rFonts w:eastAsia="MS Mincho" w:cs="Times New Roman"/>
          <w:lang w:val="sr-Latn-CS"/>
        </w:rPr>
        <w:t xml:space="preserve">praktična znanja o </w:t>
      </w:r>
      <w:r w:rsidRPr="00C4774B">
        <w:rPr>
          <w:rFonts w:eastAsia="MS Mincho" w:cs="Times New Roman"/>
          <w:lang w:val="sr-Latn-CS"/>
        </w:rPr>
        <w:t>izvoz</w:t>
      </w:r>
      <w:r w:rsidR="00990691" w:rsidRPr="00C4774B">
        <w:rPr>
          <w:rFonts w:eastAsia="MS Mincho" w:cs="Times New Roman"/>
          <w:lang w:val="sr-Latn-CS"/>
        </w:rPr>
        <w:t>u</w:t>
      </w:r>
      <w:r w:rsidRPr="00C4774B">
        <w:rPr>
          <w:rFonts w:eastAsia="MS Mincho" w:cs="Times New Roman"/>
          <w:lang w:val="sr-Latn-CS"/>
        </w:rPr>
        <w:t>, zajedno transportuju i promovišu proizvode na tržištu EU</w:t>
      </w:r>
      <w:r w:rsidR="00025284" w:rsidRPr="00C4774B">
        <w:rPr>
          <w:rFonts w:eastAsia="MS Mincho" w:cs="Times New Roman"/>
          <w:lang w:val="sr-Latn-CS"/>
        </w:rPr>
        <w:t>-a</w:t>
      </w:r>
      <w:r w:rsidRPr="00C4774B">
        <w:rPr>
          <w:rFonts w:eastAsia="MS Mincho" w:cs="Times New Roman"/>
          <w:lang w:val="sr-Latn-CS"/>
        </w:rPr>
        <w:t xml:space="preserve"> (Štutgart grupa). Nameštaj se često proi</w:t>
      </w:r>
      <w:r w:rsidR="00990691" w:rsidRPr="00C4774B">
        <w:rPr>
          <w:rFonts w:eastAsia="MS Mincho" w:cs="Times New Roman"/>
          <w:lang w:val="sr-Latn-CS"/>
        </w:rPr>
        <w:t>z</w:t>
      </w:r>
      <w:r w:rsidRPr="00C4774B">
        <w:rPr>
          <w:rFonts w:eastAsia="MS Mincho" w:cs="Times New Roman"/>
          <w:lang w:val="sr-Latn-CS"/>
        </w:rPr>
        <w:t xml:space="preserve">vodi u skladu sa modelima koje su obezbedili kupci. </w:t>
      </w:r>
    </w:p>
    <w:p w:rsidR="00A611AA" w:rsidRPr="00C4774B" w:rsidRDefault="00A611AA">
      <w:pPr>
        <w:ind w:left="720"/>
        <w:contextualSpacing/>
        <w:jc w:val="both"/>
        <w:rPr>
          <w:rFonts w:eastAsia="MS Mincho" w:cs="Times New Roman"/>
          <w:lang w:val="sr-Latn-CS"/>
        </w:rPr>
      </w:pPr>
    </w:p>
    <w:p w:rsidR="00A611AA" w:rsidRPr="00C4774B" w:rsidRDefault="006C50E5">
      <w:pPr>
        <w:ind w:left="720"/>
        <w:jc w:val="both"/>
        <w:rPr>
          <w:rFonts w:eastAsia="MS Mincho" w:cs="Times New Roman"/>
          <w:lang w:val="sr-Latn-CS"/>
        </w:rPr>
      </w:pPr>
      <w:r w:rsidRPr="00C4774B">
        <w:rPr>
          <w:rFonts w:eastAsia="MS Mincho" w:cs="Times New Roman"/>
          <w:lang w:val="sr-Latn-CS"/>
        </w:rPr>
        <w:t>Postoji nedostatak specijalizovanih konsultanata u industriji drveta i nameštaja.</w:t>
      </w:r>
    </w:p>
    <w:p w:rsidR="00A611AA" w:rsidRPr="00C4774B" w:rsidRDefault="00A611AA">
      <w:pPr>
        <w:ind w:left="720"/>
        <w:jc w:val="both"/>
        <w:rPr>
          <w:rFonts w:eastAsia="MS Mincho" w:cs="Times New Roman"/>
          <w:lang w:val="sr-Latn-CS"/>
        </w:rPr>
      </w:pPr>
    </w:p>
    <w:p w:rsidR="00A611AA" w:rsidRPr="00C4774B" w:rsidRDefault="006C50E5">
      <w:pPr>
        <w:ind w:left="720"/>
        <w:jc w:val="both"/>
        <w:rPr>
          <w:rFonts w:eastAsia="MS Mincho" w:cs="Times New Roman"/>
          <w:lang w:val="sr-Latn-CS"/>
        </w:rPr>
      </w:pPr>
      <w:r w:rsidRPr="00C4774B">
        <w:rPr>
          <w:rFonts w:eastAsia="MS Mincho" w:cs="Times New Roman"/>
          <w:lang w:val="sr-Latn-CS"/>
        </w:rPr>
        <w:t xml:space="preserve">Članovi udruženja su </w:t>
      </w:r>
      <w:r w:rsidR="00025284" w:rsidRPr="00C4774B">
        <w:rPr>
          <w:rFonts w:eastAsia="MS Mincho" w:cs="Times New Roman"/>
          <w:lang w:val="sr-Latn-CS"/>
        </w:rPr>
        <w:t>dobili</w:t>
      </w:r>
      <w:r w:rsidRPr="00C4774B">
        <w:rPr>
          <w:rFonts w:eastAsia="MS Mincho" w:cs="Times New Roman"/>
          <w:lang w:val="sr-Latn-CS"/>
        </w:rPr>
        <w:t xml:space="preserve"> </w:t>
      </w:r>
      <w:r w:rsidR="00295147" w:rsidRPr="00C4774B">
        <w:rPr>
          <w:rFonts w:eastAsia="MS Mincho" w:cs="Times New Roman"/>
          <w:lang w:val="sr-Latn-CS"/>
        </w:rPr>
        <w:t xml:space="preserve">zahteve za </w:t>
      </w:r>
      <w:r w:rsidRPr="00C4774B">
        <w:rPr>
          <w:rFonts w:eastAsia="MS Mincho" w:cs="Times New Roman"/>
          <w:lang w:val="sr-Latn-CS"/>
        </w:rPr>
        <w:t>izvoz</w:t>
      </w:r>
      <w:r w:rsidR="00295147" w:rsidRPr="00C4774B">
        <w:rPr>
          <w:rFonts w:eastAsia="MS Mincho" w:cs="Times New Roman"/>
          <w:lang w:val="sr-Latn-CS"/>
        </w:rPr>
        <w:t xml:space="preserve"> nameštaja,</w:t>
      </w:r>
      <w:r w:rsidRPr="00C4774B">
        <w:rPr>
          <w:rFonts w:eastAsia="MS Mincho" w:cs="Times New Roman"/>
          <w:lang w:val="sr-Latn-CS"/>
        </w:rPr>
        <w:t xml:space="preserve"> </w:t>
      </w:r>
      <w:r w:rsidR="00295147" w:rsidRPr="00C4774B">
        <w:rPr>
          <w:rFonts w:eastAsia="MS Mincho" w:cs="Times New Roman"/>
          <w:lang w:val="sr-Latn-CS"/>
        </w:rPr>
        <w:t>ali često nisu u mogućnosti da ispune iste zbog ograničenog kapaciteta, jer</w:t>
      </w:r>
      <w:r w:rsidRPr="00C4774B">
        <w:rPr>
          <w:rFonts w:eastAsia="MS Mincho" w:cs="Times New Roman"/>
          <w:lang w:val="sr-Latn-CS"/>
        </w:rPr>
        <w:t xml:space="preserve"> </w:t>
      </w:r>
      <w:r w:rsidR="00295147" w:rsidRPr="00C4774B">
        <w:rPr>
          <w:rFonts w:eastAsia="MS Mincho" w:cs="Times New Roman"/>
          <w:lang w:val="sr-Latn-CS"/>
        </w:rPr>
        <w:t xml:space="preserve">zahtevi </w:t>
      </w:r>
      <w:r w:rsidRPr="00C4774B">
        <w:rPr>
          <w:rFonts w:eastAsia="MS Mincho" w:cs="Times New Roman"/>
          <w:lang w:val="sr-Latn-CS"/>
        </w:rPr>
        <w:t xml:space="preserve">često </w:t>
      </w:r>
      <w:r w:rsidR="00295147" w:rsidRPr="00C4774B">
        <w:rPr>
          <w:rFonts w:eastAsia="MS Mincho" w:cs="Times New Roman"/>
          <w:lang w:val="sr-Latn-CS"/>
        </w:rPr>
        <w:t xml:space="preserve">podrazumevaju </w:t>
      </w:r>
      <w:r w:rsidRPr="00C4774B">
        <w:rPr>
          <w:rFonts w:eastAsia="MS Mincho" w:cs="Times New Roman"/>
          <w:lang w:val="sr-Latn-CS"/>
        </w:rPr>
        <w:t xml:space="preserve">nekoliko </w:t>
      </w:r>
      <w:r w:rsidR="00295147" w:rsidRPr="00C4774B">
        <w:rPr>
          <w:rFonts w:eastAsia="MS Mincho" w:cs="Times New Roman"/>
          <w:lang w:val="sr-Latn-CS"/>
        </w:rPr>
        <w:t xml:space="preserve">utovara </w:t>
      </w:r>
      <w:r w:rsidRPr="00C4774B">
        <w:rPr>
          <w:rFonts w:eastAsia="MS Mincho" w:cs="Times New Roman"/>
          <w:lang w:val="sr-Latn-CS"/>
        </w:rPr>
        <w:t>kamiona mesečno. Neke kompanije imaju velik</w:t>
      </w:r>
      <w:r w:rsidR="00025284" w:rsidRPr="00C4774B">
        <w:rPr>
          <w:rFonts w:eastAsia="MS Mincho" w:cs="Times New Roman"/>
          <w:lang w:val="sr-Latn-CS"/>
        </w:rPr>
        <w:t xml:space="preserve">u proizvodnju, </w:t>
      </w:r>
      <w:r w:rsidR="00295147" w:rsidRPr="00C4774B">
        <w:rPr>
          <w:rFonts w:eastAsia="MS Mincho" w:cs="Times New Roman"/>
          <w:lang w:val="sr-Latn-CS"/>
        </w:rPr>
        <w:t>ali to je uglavnom za lokalna tržišta i nisu</w:t>
      </w:r>
      <w:r w:rsidRPr="00C4774B">
        <w:rPr>
          <w:rFonts w:eastAsia="MS Mincho" w:cs="Times New Roman"/>
          <w:lang w:val="sr-Latn-CS"/>
        </w:rPr>
        <w:t xml:space="preserve"> od punog drveta. </w:t>
      </w:r>
    </w:p>
    <w:p w:rsidR="00A611AA" w:rsidRPr="00C4774B" w:rsidRDefault="00A611AA">
      <w:pPr>
        <w:ind w:left="720"/>
        <w:jc w:val="both"/>
        <w:rPr>
          <w:rFonts w:eastAsia="MS Mincho" w:cs="Times New Roman"/>
          <w:lang w:val="sr-Latn-CS"/>
        </w:rPr>
      </w:pPr>
    </w:p>
    <w:p w:rsidR="00A611AA" w:rsidRPr="00C4774B" w:rsidRDefault="006C50E5">
      <w:pPr>
        <w:ind w:left="720"/>
        <w:jc w:val="both"/>
        <w:rPr>
          <w:rFonts w:eastAsia="MS Mincho" w:cs="Times New Roman"/>
          <w:lang w:val="sr-Latn-CS"/>
        </w:rPr>
      </w:pPr>
      <w:r w:rsidRPr="00C4774B">
        <w:rPr>
          <w:rFonts w:eastAsia="MS Mincho" w:cs="Times New Roman"/>
          <w:lang w:val="sr-Latn-CS"/>
        </w:rPr>
        <w:t>Nema zajedničke proizvodnje. Kompanije teže da rade pojedinačno. Udruženje je razmatralo mogu</w:t>
      </w:r>
      <w:r w:rsidR="004C1A77" w:rsidRPr="00C4774B">
        <w:rPr>
          <w:rFonts w:eastAsia="MS Mincho" w:cs="Times New Roman"/>
          <w:lang w:val="sr-Latn-CS"/>
        </w:rPr>
        <w:t>ćnosti za zajedničko postrojenja</w:t>
      </w:r>
      <w:r w:rsidRPr="00C4774B">
        <w:rPr>
          <w:rFonts w:eastAsia="MS Mincho" w:cs="Times New Roman"/>
          <w:lang w:val="sr-Latn-CS"/>
        </w:rPr>
        <w:t xml:space="preserve"> </w:t>
      </w:r>
      <w:r w:rsidR="004C1A77" w:rsidRPr="00C4774B">
        <w:rPr>
          <w:rFonts w:eastAsia="MS Mincho" w:cs="Times New Roman"/>
          <w:lang w:val="sr-Latn-CS"/>
        </w:rPr>
        <w:t>i</w:t>
      </w:r>
      <w:r w:rsidR="00025284" w:rsidRPr="00C4774B">
        <w:rPr>
          <w:rFonts w:eastAsia="MS Mincho" w:cs="Times New Roman"/>
          <w:lang w:val="sr-Latn-CS"/>
        </w:rPr>
        <w:t xml:space="preserve"> dobila</w:t>
      </w:r>
      <w:r w:rsidRPr="00C4774B">
        <w:rPr>
          <w:rFonts w:eastAsia="MS Mincho" w:cs="Times New Roman"/>
          <w:lang w:val="sr-Latn-CS"/>
        </w:rPr>
        <w:t xml:space="preserve"> je predlog od </w:t>
      </w:r>
      <w:r w:rsidR="00025284" w:rsidRPr="00C4774B">
        <w:rPr>
          <w:rFonts w:eastAsia="MS Mincho" w:cs="Times New Roman"/>
          <w:lang w:val="sr-Latn-CS"/>
        </w:rPr>
        <w:t xml:space="preserve">jedne </w:t>
      </w:r>
      <w:r w:rsidRPr="00C4774B">
        <w:rPr>
          <w:rFonts w:eastAsia="MS Mincho" w:cs="Times New Roman"/>
          <w:lang w:val="sr-Latn-CS"/>
        </w:rPr>
        <w:t xml:space="preserve">italijanske kompanije da uspostavi postrojenje opremljeno mašinama za zajedničku upotrebu koje će služiti kompanijama članicama. </w:t>
      </w:r>
    </w:p>
    <w:p w:rsidR="00A611AA" w:rsidRPr="00C4774B" w:rsidRDefault="00A611AA">
      <w:pPr>
        <w:ind w:left="720"/>
        <w:jc w:val="both"/>
        <w:rPr>
          <w:rFonts w:eastAsia="MS Mincho" w:cs="Times New Roman"/>
          <w:lang w:val="sr-Latn-CS"/>
        </w:rPr>
      </w:pPr>
    </w:p>
    <w:p w:rsidR="00A611AA" w:rsidRPr="00C4774B" w:rsidRDefault="006C50E5">
      <w:pPr>
        <w:ind w:left="720"/>
        <w:jc w:val="both"/>
        <w:rPr>
          <w:rFonts w:eastAsia="MS Mincho" w:cs="Times New Roman"/>
          <w:lang w:val="sr-Latn-CS"/>
        </w:rPr>
      </w:pPr>
      <w:r w:rsidRPr="00C4774B">
        <w:rPr>
          <w:rFonts w:eastAsia="MS Mincho" w:cs="Times New Roman"/>
          <w:lang w:val="sr-Latn-CS"/>
        </w:rPr>
        <w:t xml:space="preserve">Ključni izazovi u ovom trenutku koji zahtevaju podršku su uspostavljanje tržišnih veza sa međunarodnim tržištima, garantne šeme izvoza, investicije u mašine, politike koje bi podsticale povećanje kapitala i </w:t>
      </w:r>
      <w:r w:rsidR="00025284" w:rsidRPr="00C4774B">
        <w:rPr>
          <w:rFonts w:eastAsia="MS Mincho" w:cs="Times New Roman"/>
          <w:lang w:val="sr-Latn-CS"/>
        </w:rPr>
        <w:t xml:space="preserve">poslovnih </w:t>
      </w:r>
      <w:r w:rsidRPr="00C4774B">
        <w:rPr>
          <w:rFonts w:eastAsia="MS Mincho" w:cs="Times New Roman"/>
          <w:lang w:val="sr-Latn-CS"/>
        </w:rPr>
        <w:t>investicija.</w:t>
      </w:r>
    </w:p>
    <w:p w:rsidR="00A611AA" w:rsidRPr="00C4774B" w:rsidRDefault="00A611AA">
      <w:pPr>
        <w:jc w:val="both"/>
        <w:rPr>
          <w:rFonts w:eastAsia="MS Mincho" w:cs="Times New Roman"/>
          <w:lang w:val="sr-Latn-CS"/>
        </w:rPr>
      </w:pPr>
    </w:p>
    <w:p w:rsidR="00A611AA" w:rsidRPr="00C4774B" w:rsidRDefault="006C50E5">
      <w:pPr>
        <w:numPr>
          <w:ilvl w:val="0"/>
          <w:numId w:val="5"/>
        </w:numPr>
        <w:contextualSpacing/>
        <w:jc w:val="both"/>
        <w:rPr>
          <w:rFonts w:eastAsia="MS Mincho" w:cs="Times New Roman"/>
          <w:lang w:val="sr-Latn-CS"/>
        </w:rPr>
      </w:pPr>
      <w:proofErr w:type="spellStart"/>
      <w:r w:rsidRPr="00C4774B">
        <w:rPr>
          <w:rFonts w:eastAsia="MS Mincho" w:cs="Times New Roman"/>
          <w:b/>
          <w:lang w:val="sr-Latn-CS"/>
        </w:rPr>
        <w:t>PePeKo</w:t>
      </w:r>
      <w:proofErr w:type="spellEnd"/>
      <w:r w:rsidRPr="00C4774B">
        <w:rPr>
          <w:rFonts w:eastAsia="MS Mincho" w:cs="Times New Roman"/>
          <w:b/>
          <w:lang w:val="sr-Latn-CS"/>
        </w:rPr>
        <w:t xml:space="preserve">. </w:t>
      </w:r>
      <w:r w:rsidRPr="00C4774B">
        <w:rPr>
          <w:rFonts w:eastAsia="MS Mincho" w:cs="Times New Roman"/>
          <w:lang w:val="sr-Latn-CS"/>
        </w:rPr>
        <w:t>Udruženje je formirano pre oko 5 godina</w:t>
      </w:r>
      <w:r w:rsidR="004C1A77" w:rsidRPr="00C4774B">
        <w:rPr>
          <w:rFonts w:eastAsia="MS Mincho" w:cs="Times New Roman"/>
          <w:lang w:val="sr-Latn-CS"/>
        </w:rPr>
        <w:t xml:space="preserve"> na osnovu Zakona o udruženjima i</w:t>
      </w:r>
      <w:r w:rsidRPr="00C4774B">
        <w:rPr>
          <w:rFonts w:eastAsia="MS Mincho" w:cs="Times New Roman"/>
          <w:lang w:val="sr-Latn-CS"/>
        </w:rPr>
        <w:t xml:space="preserve"> čin</w:t>
      </w:r>
      <w:r w:rsidR="004C1A77" w:rsidRPr="00C4774B">
        <w:rPr>
          <w:rFonts w:eastAsia="MS Mincho" w:cs="Times New Roman"/>
          <w:lang w:val="sr-Latn-CS"/>
        </w:rPr>
        <w:t xml:space="preserve">e ga 6 kompanija koje </w:t>
      </w:r>
      <w:r w:rsidR="00025284" w:rsidRPr="00C4774B">
        <w:rPr>
          <w:rFonts w:eastAsia="MS Mincho" w:cs="Times New Roman"/>
          <w:lang w:val="sr-Latn-CS"/>
        </w:rPr>
        <w:t>pre</w:t>
      </w:r>
      <w:r w:rsidR="004C1A77" w:rsidRPr="00C4774B">
        <w:rPr>
          <w:rFonts w:eastAsia="MS Mincho" w:cs="Times New Roman"/>
          <w:lang w:val="sr-Latn-CS"/>
        </w:rPr>
        <w:t>rađuju</w:t>
      </w:r>
      <w:r w:rsidR="00BD1A99" w:rsidRPr="00C4774B">
        <w:rPr>
          <w:rFonts w:eastAsia="MS Mincho" w:cs="Times New Roman"/>
          <w:lang w:val="sr-Latn-CS"/>
        </w:rPr>
        <w:t xml:space="preserve"> </w:t>
      </w:r>
      <w:r w:rsidR="004C1A77" w:rsidRPr="00C4774B">
        <w:rPr>
          <w:rFonts w:eastAsia="MS Mincho" w:cs="Times New Roman"/>
          <w:lang w:val="sr-Latn-CS"/>
        </w:rPr>
        <w:t>7-8</w:t>
      </w:r>
      <w:r w:rsidRPr="00C4774B">
        <w:rPr>
          <w:rFonts w:eastAsia="MS Mincho" w:cs="Times New Roman"/>
          <w:lang w:val="sr-Latn-CS"/>
        </w:rPr>
        <w:t xml:space="preserve">000 tona proizvoda godišnje. Trenutno ima 11 članova </w:t>
      </w:r>
      <w:r w:rsidR="004C1A77" w:rsidRPr="00C4774B">
        <w:rPr>
          <w:rFonts w:eastAsia="MS Mincho" w:cs="Times New Roman"/>
          <w:lang w:val="sr-Latn-CS"/>
        </w:rPr>
        <w:t>sa</w:t>
      </w:r>
      <w:r w:rsidRPr="00C4774B">
        <w:rPr>
          <w:rFonts w:eastAsia="MS Mincho" w:cs="Times New Roman"/>
          <w:lang w:val="sr-Latn-CS"/>
        </w:rPr>
        <w:t xml:space="preserve"> celog Kosova, uključujući Prizren, Gnjilane, </w:t>
      </w:r>
      <w:proofErr w:type="spellStart"/>
      <w:r w:rsidRPr="00C4774B">
        <w:rPr>
          <w:rFonts w:eastAsia="MS Mincho" w:cs="Times New Roman"/>
          <w:lang w:val="sr-Latn-CS"/>
        </w:rPr>
        <w:t>Podujevo</w:t>
      </w:r>
      <w:proofErr w:type="spellEnd"/>
      <w:r w:rsidRPr="00C4774B">
        <w:rPr>
          <w:rFonts w:eastAsia="MS Mincho" w:cs="Times New Roman"/>
          <w:lang w:val="sr-Latn-CS"/>
        </w:rPr>
        <w:t xml:space="preserve">, </w:t>
      </w:r>
      <w:proofErr w:type="spellStart"/>
      <w:r w:rsidRPr="00C4774B">
        <w:rPr>
          <w:rFonts w:eastAsia="MS Mincho" w:cs="Times New Roman"/>
          <w:lang w:val="sr-Latn-CS"/>
        </w:rPr>
        <w:t>Drenicu</w:t>
      </w:r>
      <w:proofErr w:type="spellEnd"/>
      <w:r w:rsidRPr="00C4774B">
        <w:rPr>
          <w:rFonts w:eastAsia="MS Mincho" w:cs="Times New Roman"/>
          <w:lang w:val="sr-Latn-CS"/>
        </w:rPr>
        <w:t xml:space="preserve">, Mitrovicu, </w:t>
      </w:r>
      <w:proofErr w:type="spellStart"/>
      <w:r w:rsidRPr="00C4774B">
        <w:rPr>
          <w:rFonts w:eastAsia="MS Mincho" w:cs="Times New Roman"/>
          <w:lang w:val="sr-Latn-CS"/>
        </w:rPr>
        <w:t>Đakovicu</w:t>
      </w:r>
      <w:proofErr w:type="spellEnd"/>
      <w:r w:rsidRPr="00C4774B">
        <w:rPr>
          <w:rFonts w:eastAsia="MS Mincho" w:cs="Times New Roman"/>
          <w:lang w:val="sr-Latn-CS"/>
        </w:rPr>
        <w:t xml:space="preserve">. </w:t>
      </w:r>
      <w:r w:rsidR="004C1A77" w:rsidRPr="00C4774B">
        <w:rPr>
          <w:rFonts w:eastAsia="MS Mincho" w:cs="Times New Roman"/>
          <w:lang w:val="sr-Latn-CS"/>
        </w:rPr>
        <w:t>Zastupa</w:t>
      </w:r>
      <w:r w:rsidRPr="00C4774B">
        <w:rPr>
          <w:rFonts w:eastAsia="MS Mincho" w:cs="Times New Roman"/>
          <w:lang w:val="sr-Latn-CS"/>
        </w:rPr>
        <w:t xml:space="preserve"> većinu kompanija u ovom sektoru poslovanja. Usluge članov</w:t>
      </w:r>
      <w:r w:rsidR="004C1A77" w:rsidRPr="00C4774B">
        <w:rPr>
          <w:rFonts w:eastAsia="MS Mincho" w:cs="Times New Roman"/>
          <w:lang w:val="sr-Latn-CS"/>
        </w:rPr>
        <w:t>im</w:t>
      </w:r>
      <w:r w:rsidRPr="00C4774B">
        <w:rPr>
          <w:rFonts w:eastAsia="MS Mincho" w:cs="Times New Roman"/>
          <w:lang w:val="sr-Latn-CS"/>
        </w:rPr>
        <w:t>a uključuju lobiranje i zagovaranje, sajmove, istraživanj</w:t>
      </w:r>
      <w:r w:rsidR="004C1A77" w:rsidRPr="00C4774B">
        <w:rPr>
          <w:rFonts w:eastAsia="MS Mincho" w:cs="Times New Roman"/>
          <w:lang w:val="sr-Latn-CS"/>
        </w:rPr>
        <w:t>a. Udruženje se nalazi u lancu</w:t>
      </w:r>
      <w:r w:rsidRPr="00C4774B">
        <w:rPr>
          <w:rFonts w:eastAsia="MS Mincho" w:cs="Times New Roman"/>
          <w:lang w:val="sr-Latn-CS"/>
        </w:rPr>
        <w:t xml:space="preserve"> vrednosti na stepenu između poljoprivrednika</w:t>
      </w:r>
      <w:r w:rsidR="00025284" w:rsidRPr="00C4774B">
        <w:rPr>
          <w:rFonts w:eastAsia="MS Mincho" w:cs="Times New Roman"/>
          <w:lang w:val="sr-Latn-CS"/>
        </w:rPr>
        <w:t xml:space="preserve"> </w:t>
      </w:r>
      <w:r w:rsidRPr="00C4774B">
        <w:rPr>
          <w:rFonts w:eastAsia="MS Mincho" w:cs="Times New Roman"/>
          <w:lang w:val="sr-Latn-CS"/>
        </w:rPr>
        <w:t xml:space="preserve">i kupaca. Proizvodi obuhvataju jabuke, šljive, maline, kupine, kajsije i ostalo </w:t>
      </w:r>
      <w:r w:rsidR="00025284" w:rsidRPr="00C4774B">
        <w:rPr>
          <w:rFonts w:eastAsia="MS Mincho" w:cs="Times New Roman"/>
          <w:lang w:val="sr-Latn-CS"/>
        </w:rPr>
        <w:t xml:space="preserve">prerađivano </w:t>
      </w:r>
      <w:r w:rsidRPr="00C4774B">
        <w:rPr>
          <w:rFonts w:eastAsia="MS Mincho" w:cs="Times New Roman"/>
          <w:lang w:val="sr-Latn-CS"/>
        </w:rPr>
        <w:t>voće, kao i povrće kao što je krastavac, crvene paprike, paradajz i krompir.</w:t>
      </w:r>
    </w:p>
    <w:p w:rsidR="00A611AA" w:rsidRPr="00C4774B" w:rsidRDefault="00A611AA">
      <w:pPr>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Problemi u svakom lancu vrednosti su slični, tj. male količine</w:t>
      </w:r>
      <w:r w:rsidR="00025284" w:rsidRPr="00C4774B">
        <w:rPr>
          <w:rFonts w:eastAsia="MS Mincho" w:cs="Times New Roman"/>
          <w:lang w:val="sr-Latn-CS"/>
        </w:rPr>
        <w:t xml:space="preserve">. </w:t>
      </w:r>
      <w:r w:rsidRPr="00C4774B">
        <w:rPr>
          <w:rFonts w:eastAsia="MS Mincho" w:cs="Times New Roman"/>
          <w:lang w:val="sr-Latn-CS"/>
        </w:rPr>
        <w:t>pouzdanost procesa, kontrola kvaliteta, ambalaža, finansiranje, zakonodavna pitanja.</w:t>
      </w:r>
      <w:r w:rsidR="005E3751" w:rsidRPr="00C4774B">
        <w:rPr>
          <w:rFonts w:eastAsia="MS Mincho" w:cs="Times New Roman"/>
          <w:lang w:val="sr-Latn-CS"/>
        </w:rPr>
        <w:t xml:space="preserve"> Drugi problem, bez kojeg bi se promovisao sektor, odnosi se na ne sprovođenje zakona, npr. primena PDV-a na ambalažu. Većina ambalaže se uvozi a bilo bi više isplativo da se proizvodi na Kosovu, i to je jedna od glavnih mana sektora.</w:t>
      </w:r>
      <w:r w:rsidRPr="00C4774B">
        <w:rPr>
          <w:rFonts w:eastAsia="MS Mincho" w:cs="Times New Roman"/>
          <w:lang w:val="sr-Latn-CS"/>
        </w:rPr>
        <w:t xml:space="preserve"> </w:t>
      </w:r>
    </w:p>
    <w:p w:rsidR="00A611AA" w:rsidRPr="00C4774B" w:rsidRDefault="00A611AA">
      <w:pPr>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lastRenderedPageBreak/>
        <w:t xml:space="preserve">Sektor treba da </w:t>
      </w:r>
      <w:r w:rsidR="0020677B" w:rsidRPr="00C4774B">
        <w:rPr>
          <w:rFonts w:eastAsia="MS Mincho" w:cs="Times New Roman"/>
          <w:lang w:val="sr-Latn-CS"/>
        </w:rPr>
        <w:t>izradi</w:t>
      </w:r>
      <w:r w:rsidRPr="00C4774B">
        <w:rPr>
          <w:rFonts w:eastAsia="MS Mincho" w:cs="Times New Roman"/>
          <w:lang w:val="sr-Latn-CS"/>
        </w:rPr>
        <w:t xml:space="preserve"> strategiju za održivi rast koja bi uključila identifik</w:t>
      </w:r>
      <w:r w:rsidR="005E3751" w:rsidRPr="00C4774B">
        <w:rPr>
          <w:rFonts w:eastAsia="MS Mincho" w:cs="Times New Roman"/>
          <w:lang w:val="sr-Latn-CS"/>
        </w:rPr>
        <w:t>aciju</w:t>
      </w:r>
      <w:r w:rsidRPr="00C4774B">
        <w:rPr>
          <w:rFonts w:eastAsia="MS Mincho" w:cs="Times New Roman"/>
          <w:lang w:val="sr-Latn-CS"/>
        </w:rPr>
        <w:t xml:space="preserve"> </w:t>
      </w:r>
      <w:proofErr w:type="spellStart"/>
      <w:r w:rsidRPr="00C4774B">
        <w:rPr>
          <w:rFonts w:eastAsia="MS Mincho" w:cs="Times New Roman"/>
          <w:lang w:val="sr-Latn-CS"/>
        </w:rPr>
        <w:t>najprofitabilnijih</w:t>
      </w:r>
      <w:proofErr w:type="spellEnd"/>
      <w:r w:rsidRPr="00C4774B">
        <w:rPr>
          <w:rFonts w:eastAsia="MS Mincho" w:cs="Times New Roman"/>
          <w:lang w:val="sr-Latn-CS"/>
        </w:rPr>
        <w:t xml:space="preserve"> procesa za industriju</w:t>
      </w:r>
      <w:r w:rsidR="0020677B" w:rsidRPr="00C4774B">
        <w:rPr>
          <w:rFonts w:eastAsia="MS Mincho" w:cs="Times New Roman"/>
          <w:lang w:val="sr-Latn-CS"/>
        </w:rPr>
        <w:t>,</w:t>
      </w:r>
      <w:r w:rsidRPr="00C4774B">
        <w:rPr>
          <w:rFonts w:eastAsia="MS Mincho" w:cs="Times New Roman"/>
          <w:lang w:val="sr-Latn-CS"/>
        </w:rPr>
        <w:t xml:space="preserve"> kao i mogućnosti diversifikacije. </w:t>
      </w:r>
      <w:r w:rsidR="005E3751" w:rsidRPr="00C4774B">
        <w:rPr>
          <w:rFonts w:eastAsia="MS Mincho" w:cs="Times New Roman"/>
          <w:lang w:val="sr-Latn-CS"/>
        </w:rPr>
        <w:t>Do sada n</w:t>
      </w:r>
      <w:r w:rsidRPr="00C4774B">
        <w:rPr>
          <w:rFonts w:eastAsia="MS Mincho" w:cs="Times New Roman"/>
          <w:lang w:val="sr-Latn-CS"/>
        </w:rPr>
        <w:t xml:space="preserve">ije dovoljno učinjeno u </w:t>
      </w:r>
      <w:r w:rsidR="0020677B" w:rsidRPr="00C4774B">
        <w:rPr>
          <w:rFonts w:eastAsia="MS Mincho" w:cs="Times New Roman"/>
          <w:lang w:val="sr-Latn-CS"/>
        </w:rPr>
        <w:t>pogledu</w:t>
      </w:r>
      <w:r w:rsidRPr="00C4774B">
        <w:rPr>
          <w:rFonts w:eastAsia="MS Mincho" w:cs="Times New Roman"/>
          <w:lang w:val="sr-Latn-CS"/>
        </w:rPr>
        <w:t xml:space="preserve"> strateških analiza. Postoji p</w:t>
      </w:r>
      <w:r w:rsidR="0020677B" w:rsidRPr="00C4774B">
        <w:rPr>
          <w:rFonts w:eastAsia="MS Mincho" w:cs="Times New Roman"/>
          <w:lang w:val="sr-Latn-CS"/>
        </w:rPr>
        <w:t>r</w:t>
      </w:r>
      <w:r w:rsidRPr="00C4774B">
        <w:rPr>
          <w:rFonts w:eastAsia="MS Mincho" w:cs="Times New Roman"/>
          <w:lang w:val="sr-Latn-CS"/>
        </w:rPr>
        <w:t xml:space="preserve">ostor za rast. Mnogi poljoprivrednici proizvode </w:t>
      </w:r>
      <w:proofErr w:type="spellStart"/>
      <w:r w:rsidRPr="00C4774B">
        <w:rPr>
          <w:rFonts w:eastAsia="MS Mincho" w:cs="Times New Roman"/>
          <w:lang w:val="sr-Latn-CS"/>
        </w:rPr>
        <w:t>proizvode</w:t>
      </w:r>
      <w:proofErr w:type="spellEnd"/>
      <w:r w:rsidRPr="00C4774B">
        <w:rPr>
          <w:rFonts w:eastAsia="MS Mincho" w:cs="Times New Roman"/>
          <w:lang w:val="sr-Latn-CS"/>
        </w:rPr>
        <w:t xml:space="preserve"> za koje ne mogu da </w:t>
      </w:r>
      <w:r w:rsidR="0020677B" w:rsidRPr="00C4774B">
        <w:rPr>
          <w:rFonts w:eastAsia="MS Mincho" w:cs="Times New Roman"/>
          <w:lang w:val="sr-Latn-CS"/>
        </w:rPr>
        <w:t xml:space="preserve">pronađu </w:t>
      </w:r>
      <w:r w:rsidRPr="00C4774B">
        <w:rPr>
          <w:rFonts w:eastAsia="MS Mincho" w:cs="Times New Roman"/>
          <w:lang w:val="sr-Latn-CS"/>
        </w:rPr>
        <w:t xml:space="preserve">kupce. Povoljno okruženje mora da bude stvoreno sa </w:t>
      </w:r>
      <w:r w:rsidR="0020677B" w:rsidRPr="00C4774B">
        <w:rPr>
          <w:rFonts w:eastAsia="MS Mincho" w:cs="Times New Roman"/>
          <w:lang w:val="sr-Latn-CS"/>
        </w:rPr>
        <w:t>sledećim komponentama</w:t>
      </w:r>
      <w:r w:rsidRPr="00C4774B">
        <w:rPr>
          <w:rFonts w:eastAsia="MS Mincho" w:cs="Times New Roman"/>
          <w:lang w:val="sr-Latn-CS"/>
        </w:rPr>
        <w:t xml:space="preserve">: </w:t>
      </w:r>
      <w:proofErr w:type="spellStart"/>
      <w:r w:rsidRPr="00C4774B">
        <w:rPr>
          <w:rFonts w:eastAsia="MS Mincho" w:cs="Times New Roman"/>
          <w:lang w:val="sr-Latn-CS"/>
        </w:rPr>
        <w:t>s</w:t>
      </w:r>
      <w:r w:rsidR="0020677B" w:rsidRPr="00C4774B">
        <w:rPr>
          <w:rFonts w:eastAsia="MS Mincho" w:cs="Times New Roman"/>
          <w:lang w:val="sr-Latn-CS"/>
        </w:rPr>
        <w:t>ertifikacija</w:t>
      </w:r>
      <w:proofErr w:type="spellEnd"/>
      <w:r w:rsidRPr="00C4774B">
        <w:rPr>
          <w:rFonts w:eastAsia="MS Mincho" w:cs="Times New Roman"/>
          <w:lang w:val="sr-Latn-CS"/>
        </w:rPr>
        <w:t xml:space="preserve">, identifikacija spoljnih tržišta, </w:t>
      </w:r>
      <w:r w:rsidR="00CC454F" w:rsidRPr="00C4774B">
        <w:rPr>
          <w:rFonts w:eastAsia="MS Mincho" w:cs="Times New Roman"/>
          <w:lang w:val="sr-Latn-CS"/>
        </w:rPr>
        <w:t>strane direktne investicije za pri</w:t>
      </w:r>
      <w:r w:rsidRPr="00C4774B">
        <w:rPr>
          <w:rFonts w:eastAsia="MS Mincho" w:cs="Times New Roman"/>
          <w:lang w:val="sr-Latn-CS"/>
        </w:rPr>
        <w:t xml:space="preserve">vlačenje kapitala u sektor. </w:t>
      </w:r>
    </w:p>
    <w:p w:rsidR="00A611AA" w:rsidRPr="00C4774B" w:rsidRDefault="00A611AA">
      <w:pPr>
        <w:ind w:left="720"/>
        <w:contextualSpacing/>
        <w:jc w:val="both"/>
        <w:rPr>
          <w:rFonts w:eastAsia="MS Mincho" w:cs="Times New Roman"/>
          <w:lang w:val="sr-Latn-CS"/>
        </w:rPr>
      </w:pPr>
    </w:p>
    <w:p w:rsidR="00A611AA" w:rsidRPr="00C4774B" w:rsidRDefault="006C50E5">
      <w:pPr>
        <w:ind w:left="720"/>
        <w:contextualSpacing/>
        <w:jc w:val="both"/>
        <w:rPr>
          <w:rFonts w:eastAsia="MS Mincho" w:cs="Times New Roman"/>
          <w:lang w:val="sr-Latn-CS"/>
        </w:rPr>
      </w:pPr>
      <w:r w:rsidRPr="00C4774B">
        <w:rPr>
          <w:rFonts w:eastAsia="MS Mincho" w:cs="Times New Roman"/>
          <w:lang w:val="sr-Latn-CS"/>
        </w:rPr>
        <w:t>Članovi učestvuju na sa</w:t>
      </w:r>
      <w:r w:rsidR="00C830F5" w:rsidRPr="00C4774B">
        <w:rPr>
          <w:rFonts w:eastAsia="MS Mincho" w:cs="Times New Roman"/>
          <w:lang w:val="sr-Latn-CS"/>
        </w:rPr>
        <w:t>j</w:t>
      </w:r>
      <w:r w:rsidRPr="00C4774B">
        <w:rPr>
          <w:rFonts w:eastAsia="MS Mincho" w:cs="Times New Roman"/>
          <w:lang w:val="sr-Latn-CS"/>
        </w:rPr>
        <w:t>movima</w:t>
      </w:r>
      <w:r w:rsidR="00C830F5" w:rsidRPr="00C4774B">
        <w:rPr>
          <w:rFonts w:eastAsia="MS Mincho" w:cs="Times New Roman"/>
          <w:lang w:val="sr-Latn-CS"/>
        </w:rPr>
        <w:t>,</w:t>
      </w:r>
      <w:r w:rsidRPr="00C4774B">
        <w:rPr>
          <w:rFonts w:eastAsia="MS Mincho" w:cs="Times New Roman"/>
          <w:lang w:val="sr-Latn-CS"/>
        </w:rPr>
        <w:t xml:space="preserve"> ali </w:t>
      </w:r>
      <w:r w:rsidR="00CC454F" w:rsidRPr="00C4774B">
        <w:rPr>
          <w:rFonts w:eastAsia="MS Mincho" w:cs="Times New Roman"/>
          <w:lang w:val="sr-Latn-CS"/>
        </w:rPr>
        <w:t xml:space="preserve">podrška od </w:t>
      </w:r>
      <w:r w:rsidRPr="00C4774B">
        <w:rPr>
          <w:rFonts w:eastAsia="MS Mincho" w:cs="Times New Roman"/>
          <w:lang w:val="sr-Latn-CS"/>
        </w:rPr>
        <w:t xml:space="preserve">KEISA nema </w:t>
      </w:r>
      <w:r w:rsidR="00C830F5" w:rsidRPr="00C4774B">
        <w:rPr>
          <w:rFonts w:eastAsia="MS Mincho" w:cs="Times New Roman"/>
          <w:lang w:val="sr-Latn-CS"/>
        </w:rPr>
        <w:t xml:space="preserve">dovoljno </w:t>
      </w:r>
      <w:r w:rsidRPr="00C4774B">
        <w:rPr>
          <w:rFonts w:eastAsia="MS Mincho" w:cs="Times New Roman"/>
          <w:lang w:val="sr-Latn-CS"/>
        </w:rPr>
        <w:t>kapacitet</w:t>
      </w:r>
      <w:r w:rsidR="00C830F5" w:rsidRPr="00C4774B">
        <w:rPr>
          <w:rFonts w:eastAsia="MS Mincho" w:cs="Times New Roman"/>
          <w:lang w:val="sr-Latn-CS"/>
        </w:rPr>
        <w:t>a</w:t>
      </w:r>
      <w:r w:rsidRPr="00C4774B">
        <w:rPr>
          <w:rFonts w:eastAsia="MS Mincho" w:cs="Times New Roman"/>
          <w:lang w:val="sr-Latn-CS"/>
        </w:rPr>
        <w:t xml:space="preserve"> da obezbedi</w:t>
      </w:r>
      <w:r w:rsidR="00CC454F" w:rsidRPr="00C4774B">
        <w:rPr>
          <w:rFonts w:eastAsia="MS Mincho" w:cs="Times New Roman"/>
          <w:lang w:val="sr-Latn-CS"/>
        </w:rPr>
        <w:t xml:space="preserve"> dovoljnu </w:t>
      </w:r>
      <w:r w:rsidRPr="00C4774B">
        <w:rPr>
          <w:rFonts w:eastAsia="MS Mincho" w:cs="Times New Roman"/>
          <w:lang w:val="sr-Latn-CS"/>
        </w:rPr>
        <w:t xml:space="preserve">podršku. Udruženje je </w:t>
      </w:r>
      <w:r w:rsidR="00CC454F" w:rsidRPr="00C4774B">
        <w:rPr>
          <w:rFonts w:eastAsia="MS Mincho" w:cs="Times New Roman"/>
          <w:lang w:val="sr-Latn-CS"/>
        </w:rPr>
        <w:t>dobila</w:t>
      </w:r>
      <w:r w:rsidRPr="00C4774B">
        <w:rPr>
          <w:rFonts w:eastAsia="MS Mincho" w:cs="Times New Roman"/>
          <w:lang w:val="sr-Latn-CS"/>
        </w:rPr>
        <w:t xml:space="preserve"> tehničku pomoć od </w:t>
      </w:r>
      <w:proofErr w:type="spellStart"/>
      <w:r w:rsidRPr="00C4774B">
        <w:rPr>
          <w:rFonts w:eastAsia="MS Mincho" w:cs="Times New Roman"/>
          <w:lang w:val="sr-Latn-CS"/>
        </w:rPr>
        <w:t>Swiss</w:t>
      </w:r>
      <w:proofErr w:type="spellEnd"/>
      <w:r w:rsidRPr="00C4774B">
        <w:rPr>
          <w:rFonts w:eastAsia="MS Mincho" w:cs="Times New Roman"/>
          <w:lang w:val="sr-Latn-CS"/>
        </w:rPr>
        <w:t xml:space="preserve"> </w:t>
      </w:r>
      <w:proofErr w:type="spellStart"/>
      <w:r w:rsidRPr="00C4774B">
        <w:rPr>
          <w:rFonts w:eastAsia="MS Mincho" w:cs="Times New Roman"/>
          <w:lang w:val="sr-Latn-CS"/>
        </w:rPr>
        <w:t>Contact</w:t>
      </w:r>
      <w:proofErr w:type="spellEnd"/>
      <w:r w:rsidR="00C830F5" w:rsidRPr="00C4774B">
        <w:rPr>
          <w:rFonts w:eastAsia="MS Mincho" w:cs="Times New Roman"/>
          <w:lang w:val="sr-Latn-CS"/>
        </w:rPr>
        <w:t>-a</w:t>
      </w:r>
      <w:r w:rsidRPr="00C4774B">
        <w:rPr>
          <w:rFonts w:eastAsia="MS Mincho" w:cs="Times New Roman"/>
          <w:lang w:val="sr-Latn-CS"/>
        </w:rPr>
        <w:t xml:space="preserve"> </w:t>
      </w:r>
      <w:r w:rsidR="00C830F5" w:rsidRPr="00C4774B">
        <w:rPr>
          <w:rFonts w:eastAsia="MS Mincho" w:cs="Times New Roman"/>
          <w:lang w:val="sr-Latn-CS"/>
        </w:rPr>
        <w:t>za učešće na izložbi</w:t>
      </w:r>
      <w:r w:rsidRPr="00C4774B">
        <w:rPr>
          <w:rFonts w:eastAsia="MS Mincho" w:cs="Times New Roman"/>
          <w:lang w:val="sr-Latn-CS"/>
        </w:rPr>
        <w:t xml:space="preserve"> hrane ANUGA. Udruženje je pok</w:t>
      </w:r>
      <w:r w:rsidR="00C830F5" w:rsidRPr="00C4774B">
        <w:rPr>
          <w:rFonts w:eastAsia="MS Mincho" w:cs="Times New Roman"/>
          <w:lang w:val="sr-Latn-CS"/>
        </w:rPr>
        <w:t>ušalo da pokrene pitanja u vezi</w:t>
      </w:r>
      <w:r w:rsidRPr="00C4774B">
        <w:rPr>
          <w:rFonts w:eastAsia="MS Mincho" w:cs="Times New Roman"/>
          <w:lang w:val="sr-Latn-CS"/>
        </w:rPr>
        <w:t xml:space="preserve"> izazov</w:t>
      </w:r>
      <w:r w:rsidR="00C830F5" w:rsidRPr="00C4774B">
        <w:rPr>
          <w:rFonts w:eastAsia="MS Mincho" w:cs="Times New Roman"/>
          <w:lang w:val="sr-Latn-CS"/>
        </w:rPr>
        <w:t>a sa ko</w:t>
      </w:r>
      <w:r w:rsidRPr="00C4774B">
        <w:rPr>
          <w:rFonts w:eastAsia="MS Mincho" w:cs="Times New Roman"/>
          <w:lang w:val="sr-Latn-CS"/>
        </w:rPr>
        <w:t>jima se sektor suočava koj</w:t>
      </w:r>
      <w:r w:rsidR="00C830F5" w:rsidRPr="00C4774B">
        <w:rPr>
          <w:rFonts w:eastAsia="MS Mincho" w:cs="Times New Roman"/>
          <w:lang w:val="sr-Latn-CS"/>
        </w:rPr>
        <w:t>a</w:t>
      </w:r>
      <w:r w:rsidRPr="00C4774B">
        <w:rPr>
          <w:rFonts w:eastAsia="MS Mincho" w:cs="Times New Roman"/>
          <w:lang w:val="sr-Latn-CS"/>
        </w:rPr>
        <w:t xml:space="preserve"> bi mogl</w:t>
      </w:r>
      <w:r w:rsidR="00C830F5" w:rsidRPr="00C4774B">
        <w:rPr>
          <w:rFonts w:eastAsia="MS Mincho" w:cs="Times New Roman"/>
          <w:lang w:val="sr-Latn-CS"/>
        </w:rPr>
        <w:t>a</w:t>
      </w:r>
      <w:r w:rsidRPr="00C4774B">
        <w:rPr>
          <w:rFonts w:eastAsia="MS Mincho" w:cs="Times New Roman"/>
          <w:lang w:val="sr-Latn-CS"/>
        </w:rPr>
        <w:t xml:space="preserve"> biti re</w:t>
      </w:r>
      <w:r w:rsidR="00C830F5" w:rsidRPr="00C4774B">
        <w:rPr>
          <w:rFonts w:eastAsia="MS Mincho" w:cs="Times New Roman"/>
          <w:lang w:val="sr-Latn-CS"/>
        </w:rPr>
        <w:t>šena</w:t>
      </w:r>
      <w:r w:rsidRPr="00C4774B">
        <w:rPr>
          <w:rFonts w:eastAsia="MS Mincho" w:cs="Times New Roman"/>
          <w:lang w:val="sr-Latn-CS"/>
        </w:rPr>
        <w:t xml:space="preserve"> uz pomoć države</w:t>
      </w:r>
      <w:r w:rsidR="00C830F5" w:rsidRPr="00C4774B">
        <w:rPr>
          <w:rFonts w:eastAsia="MS Mincho" w:cs="Times New Roman"/>
          <w:lang w:val="sr-Latn-CS"/>
        </w:rPr>
        <w:t>,</w:t>
      </w:r>
      <w:r w:rsidRPr="00C4774B">
        <w:rPr>
          <w:rFonts w:eastAsia="MS Mincho" w:cs="Times New Roman"/>
          <w:lang w:val="sr-Latn-CS"/>
        </w:rPr>
        <w:t xml:space="preserve"> ali forumi za diskusije su neefikasni zbog velike grupe uče</w:t>
      </w:r>
      <w:r w:rsidR="00C830F5" w:rsidRPr="00C4774B">
        <w:rPr>
          <w:rFonts w:eastAsia="MS Mincho" w:cs="Times New Roman"/>
          <w:lang w:val="sr-Latn-CS"/>
        </w:rPr>
        <w:t>snika koji pokreću</w:t>
      </w:r>
      <w:r w:rsidRPr="00C4774B">
        <w:rPr>
          <w:rFonts w:eastAsia="MS Mincho" w:cs="Times New Roman"/>
          <w:lang w:val="sr-Latn-CS"/>
        </w:rPr>
        <w:t xml:space="preserve"> pojedinačna pitanja radije nego strateška. Na taj način, mali je uticaj javno-privatnog dijaloga. </w:t>
      </w:r>
    </w:p>
    <w:p w:rsidR="00A611AA" w:rsidRPr="00C4774B" w:rsidRDefault="00A611AA">
      <w:pPr>
        <w:jc w:val="both"/>
        <w:rPr>
          <w:rFonts w:eastAsia="MS Mincho" w:cs="Times New Roman"/>
          <w:lang w:val="sr-Latn-CS"/>
        </w:rPr>
      </w:pPr>
    </w:p>
    <w:p w:rsidR="00A611AA" w:rsidRPr="00C4774B" w:rsidRDefault="00C830F5">
      <w:pPr>
        <w:ind w:left="720"/>
        <w:contextualSpacing/>
        <w:jc w:val="both"/>
        <w:rPr>
          <w:rFonts w:eastAsia="MS Mincho" w:cs="Times New Roman"/>
          <w:lang w:val="sr-Latn-CS"/>
        </w:rPr>
      </w:pPr>
      <w:r w:rsidRPr="00C4774B">
        <w:rPr>
          <w:rFonts w:eastAsia="MS Mincho" w:cs="Times New Roman"/>
          <w:lang w:val="sr-Latn-CS"/>
        </w:rPr>
        <w:t xml:space="preserve">Zajednički objekti </w:t>
      </w:r>
      <w:r w:rsidR="006C50E5" w:rsidRPr="00C4774B">
        <w:rPr>
          <w:rFonts w:eastAsia="MS Mincho" w:cs="Times New Roman"/>
          <w:lang w:val="sr-Latn-CS"/>
        </w:rPr>
        <w:t xml:space="preserve">bi </w:t>
      </w:r>
      <w:r w:rsidRPr="00C4774B">
        <w:rPr>
          <w:rFonts w:eastAsia="MS Mincho" w:cs="Times New Roman"/>
          <w:lang w:val="sr-Latn-CS"/>
        </w:rPr>
        <w:t xml:space="preserve">bili od pomoći </w:t>
      </w:r>
      <w:r w:rsidR="006C50E5" w:rsidRPr="00C4774B">
        <w:rPr>
          <w:rFonts w:eastAsia="MS Mincho" w:cs="Times New Roman"/>
          <w:lang w:val="sr-Latn-CS"/>
        </w:rPr>
        <w:t>članovima, posebno u oblastima klasifikacije proizvoda. Postoji primer mašine za klasifikaciju jabuka koju je kupila kompanij</w:t>
      </w:r>
      <w:r w:rsidRPr="00C4774B">
        <w:rPr>
          <w:rFonts w:eastAsia="MS Mincho" w:cs="Times New Roman"/>
          <w:lang w:val="sr-Latn-CS"/>
        </w:rPr>
        <w:t>a</w:t>
      </w:r>
      <w:r w:rsidR="006C50E5" w:rsidRPr="00C4774B">
        <w:rPr>
          <w:rFonts w:eastAsia="MS Mincho" w:cs="Times New Roman"/>
          <w:lang w:val="sr-Latn-CS"/>
        </w:rPr>
        <w:t xml:space="preserve"> koja je potom morala da je proda. Ovu mašinu tren</w:t>
      </w:r>
      <w:r w:rsidRPr="00C4774B">
        <w:rPr>
          <w:rFonts w:eastAsia="MS Mincho" w:cs="Times New Roman"/>
          <w:lang w:val="sr-Latn-CS"/>
        </w:rPr>
        <w:t>u</w:t>
      </w:r>
      <w:r w:rsidR="006C50E5" w:rsidRPr="00C4774B">
        <w:rPr>
          <w:rFonts w:eastAsia="MS Mincho" w:cs="Times New Roman"/>
          <w:lang w:val="sr-Latn-CS"/>
        </w:rPr>
        <w:t xml:space="preserve">tno koristi druga kompanija, </w:t>
      </w:r>
      <w:r w:rsidRPr="00C4774B">
        <w:rPr>
          <w:rFonts w:eastAsia="MS Mincho" w:cs="Times New Roman"/>
          <w:lang w:val="sr-Latn-CS"/>
        </w:rPr>
        <w:t>koja je stavlja na raspolaganje d</w:t>
      </w:r>
      <w:r w:rsidR="006C50E5" w:rsidRPr="00C4774B">
        <w:rPr>
          <w:rFonts w:eastAsia="MS Mincho" w:cs="Times New Roman"/>
          <w:lang w:val="sr-Latn-CS"/>
        </w:rPr>
        <w:t>rugim proizvođačima. Na taj način, kao što je prikazano u prethodno navedenom primeru, postoje mnoge oblasti poboljšanja koja se mogu rešiti kroz inicijative za saradnju u okviru efikasnog udruž</w:t>
      </w:r>
      <w:r w:rsidRPr="00C4774B">
        <w:rPr>
          <w:rFonts w:eastAsia="MS Mincho" w:cs="Times New Roman"/>
          <w:lang w:val="sr-Latn-CS"/>
        </w:rPr>
        <w:t>iva</w:t>
      </w:r>
      <w:r w:rsidR="006C50E5" w:rsidRPr="00C4774B">
        <w:rPr>
          <w:rFonts w:eastAsia="MS Mincho" w:cs="Times New Roman"/>
          <w:lang w:val="sr-Latn-CS"/>
        </w:rPr>
        <w:t xml:space="preserve">nja. </w:t>
      </w:r>
    </w:p>
    <w:p w:rsidR="00A611AA" w:rsidRPr="00C4774B" w:rsidRDefault="006C50E5">
      <w:pPr>
        <w:pStyle w:val="Heading1"/>
        <w:numPr>
          <w:ilvl w:val="0"/>
          <w:numId w:val="9"/>
        </w:numPr>
        <w:ind w:left="714" w:hanging="357"/>
        <w:rPr>
          <w:rFonts w:ascii="Calibri" w:eastAsia="MS Mincho" w:hAnsi="Calibri"/>
          <w:lang w:val="sr-Latn-CS"/>
        </w:rPr>
      </w:pPr>
      <w:bookmarkStart w:id="8" w:name="_Toc481736775"/>
      <w:r w:rsidRPr="00C4774B">
        <w:rPr>
          <w:rFonts w:ascii="Calibri" w:eastAsia="MS Mincho" w:hAnsi="Calibri"/>
          <w:lang w:val="sr-Latn-CS"/>
        </w:rPr>
        <w:t>Analiza podataka o sektorima i distribuci</w:t>
      </w:r>
      <w:r w:rsidR="00AC6F1A" w:rsidRPr="00C4774B">
        <w:rPr>
          <w:rFonts w:ascii="Calibri" w:eastAsia="MS Mincho" w:hAnsi="Calibri"/>
          <w:lang w:val="sr-Latn-CS"/>
        </w:rPr>
        <w:t>ji sektora</w:t>
      </w:r>
      <w:bookmarkEnd w:id="8"/>
    </w:p>
    <w:p w:rsidR="00A611AA" w:rsidRPr="00C4774B" w:rsidRDefault="006C50E5">
      <w:pPr>
        <w:pStyle w:val="Heading1"/>
        <w:numPr>
          <w:ilvl w:val="1"/>
          <w:numId w:val="9"/>
        </w:numPr>
        <w:rPr>
          <w:rFonts w:ascii="Calibri" w:eastAsia="MS Mincho" w:hAnsi="Calibri"/>
          <w:sz w:val="24"/>
          <w:szCs w:val="24"/>
          <w:lang w:val="sr-Latn-CS"/>
        </w:rPr>
      </w:pPr>
      <w:bookmarkStart w:id="9" w:name="_Toc481736776"/>
      <w:r w:rsidRPr="00C4774B">
        <w:rPr>
          <w:rFonts w:ascii="Calibri" w:eastAsia="MS Mincho" w:hAnsi="Calibri"/>
          <w:sz w:val="24"/>
          <w:szCs w:val="24"/>
          <w:lang w:val="sr-Latn-CS"/>
        </w:rPr>
        <w:t>Sektori</w:t>
      </w:r>
      <w:bookmarkEnd w:id="9"/>
    </w:p>
    <w:p w:rsidR="00A611AA" w:rsidRPr="00C4774B" w:rsidRDefault="00CC454F">
      <w:pPr>
        <w:pStyle w:val="Heading1"/>
        <w:numPr>
          <w:ilvl w:val="2"/>
          <w:numId w:val="9"/>
        </w:numPr>
        <w:ind w:left="1434"/>
        <w:rPr>
          <w:rFonts w:ascii="Calibri" w:eastAsia="MS Mincho" w:hAnsi="Calibri"/>
          <w:sz w:val="24"/>
          <w:szCs w:val="24"/>
          <w:lang w:val="sr-Latn-CS"/>
        </w:rPr>
      </w:pPr>
      <w:bookmarkStart w:id="10" w:name="_Toc481736777"/>
      <w:r w:rsidRPr="00C4774B">
        <w:rPr>
          <w:rFonts w:ascii="Calibri" w:eastAsia="MS Mincho" w:hAnsi="Calibri"/>
          <w:sz w:val="24"/>
          <w:szCs w:val="24"/>
          <w:lang w:val="sr-Latn-CS"/>
        </w:rPr>
        <w:t xml:space="preserve">Analiza </w:t>
      </w:r>
      <w:r w:rsidR="006C50E5" w:rsidRPr="00C4774B">
        <w:rPr>
          <w:rFonts w:ascii="Calibri" w:eastAsia="MS Mincho" w:hAnsi="Calibri"/>
          <w:sz w:val="24"/>
          <w:szCs w:val="24"/>
          <w:lang w:val="sr-Latn-CS"/>
        </w:rPr>
        <w:t xml:space="preserve">i </w:t>
      </w:r>
      <w:proofErr w:type="spellStart"/>
      <w:r w:rsidR="006C50E5" w:rsidRPr="00C4774B">
        <w:rPr>
          <w:rFonts w:ascii="Calibri" w:eastAsia="MS Mincho" w:hAnsi="Calibri"/>
          <w:sz w:val="24"/>
          <w:szCs w:val="24"/>
          <w:lang w:val="sr-Latn-CS"/>
        </w:rPr>
        <w:t>prioritizacija</w:t>
      </w:r>
      <w:proofErr w:type="spellEnd"/>
      <w:r w:rsidR="006C50E5" w:rsidRPr="00C4774B">
        <w:rPr>
          <w:rFonts w:ascii="Calibri" w:eastAsia="MS Mincho" w:hAnsi="Calibri"/>
          <w:sz w:val="24"/>
          <w:szCs w:val="24"/>
          <w:lang w:val="sr-Latn-CS"/>
        </w:rPr>
        <w:t xml:space="preserve"> sektora</w:t>
      </w:r>
      <w:bookmarkEnd w:id="10"/>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proofErr w:type="spellStart"/>
      <w:r w:rsidRPr="00C4774B">
        <w:rPr>
          <w:rFonts w:eastAsia="MS Mincho" w:cs="Times New Roman"/>
          <w:lang w:val="sr-Latn-CS"/>
        </w:rPr>
        <w:t>Prioritizacija</w:t>
      </w:r>
      <w:proofErr w:type="spellEnd"/>
      <w:r w:rsidRPr="00C4774B">
        <w:rPr>
          <w:rFonts w:eastAsia="MS Mincho" w:cs="Times New Roman"/>
          <w:lang w:val="sr-Latn-CS"/>
        </w:rPr>
        <w:t xml:space="preserve"> industrija i </w:t>
      </w:r>
      <w:r w:rsidR="00DF1CB2" w:rsidRPr="00C4774B">
        <w:rPr>
          <w:rFonts w:eastAsia="MS Mincho" w:cs="Times New Roman"/>
          <w:lang w:val="sr-Latn-CS"/>
        </w:rPr>
        <w:t>ciljna</w:t>
      </w:r>
      <w:r w:rsidRPr="00C4774B">
        <w:rPr>
          <w:rFonts w:eastAsia="MS Mincho" w:cs="Times New Roman"/>
          <w:lang w:val="sr-Latn-CS"/>
        </w:rPr>
        <w:t xml:space="preserve"> podršk</w:t>
      </w:r>
      <w:r w:rsidR="00DF1CB2" w:rsidRPr="00C4774B">
        <w:rPr>
          <w:rFonts w:eastAsia="MS Mincho" w:cs="Times New Roman"/>
          <w:lang w:val="sr-Latn-CS"/>
        </w:rPr>
        <w:t>a obezbeđuju</w:t>
      </w:r>
      <w:r w:rsidRPr="00C4774B">
        <w:rPr>
          <w:rFonts w:eastAsia="MS Mincho" w:cs="Times New Roman"/>
          <w:lang w:val="sr-Latn-CS"/>
        </w:rPr>
        <w:t xml:space="preserve"> veće koristi ekonomskog </w:t>
      </w:r>
      <w:r w:rsidR="00DF1CB2" w:rsidRPr="00C4774B">
        <w:rPr>
          <w:rFonts w:eastAsia="MS Mincho" w:cs="Times New Roman"/>
          <w:lang w:val="sr-Latn-CS"/>
        </w:rPr>
        <w:t xml:space="preserve">razvoja u odnosu na </w:t>
      </w:r>
      <w:proofErr w:type="spellStart"/>
      <w:r w:rsidR="00DF1CB2" w:rsidRPr="00C4774B">
        <w:rPr>
          <w:rFonts w:eastAsia="MS Mincho" w:cs="Times New Roman"/>
          <w:lang w:val="sr-Latn-CS"/>
        </w:rPr>
        <w:t>neusredsređe</w:t>
      </w:r>
      <w:r w:rsidRPr="00C4774B">
        <w:rPr>
          <w:rFonts w:eastAsia="MS Mincho" w:cs="Times New Roman"/>
          <w:lang w:val="sr-Latn-CS"/>
        </w:rPr>
        <w:t>ni</w:t>
      </w:r>
      <w:proofErr w:type="spellEnd"/>
      <w:r w:rsidRPr="00C4774B">
        <w:rPr>
          <w:rFonts w:eastAsia="MS Mincho" w:cs="Times New Roman"/>
          <w:lang w:val="sr-Latn-CS"/>
        </w:rPr>
        <w:t xml:space="preserve"> napor da se podrže sekto</w:t>
      </w:r>
      <w:r w:rsidR="00DF1CB2" w:rsidRPr="00C4774B">
        <w:rPr>
          <w:rFonts w:eastAsia="MS Mincho" w:cs="Times New Roman"/>
          <w:lang w:val="sr-Latn-CS"/>
        </w:rPr>
        <w:t xml:space="preserve">ri proizvodnje i unapredi </w:t>
      </w:r>
      <w:r w:rsidRPr="00C4774B">
        <w:rPr>
          <w:rFonts w:eastAsia="MS Mincho" w:cs="Times New Roman"/>
          <w:lang w:val="sr-Latn-CS"/>
        </w:rPr>
        <w:t>industrij</w:t>
      </w:r>
      <w:r w:rsidR="00DF1CB2" w:rsidRPr="00C4774B">
        <w:rPr>
          <w:rFonts w:eastAsia="MS Mincho" w:cs="Times New Roman"/>
          <w:lang w:val="sr-Latn-CS"/>
        </w:rPr>
        <w:t>a</w:t>
      </w:r>
      <w:r w:rsidRPr="00C4774B">
        <w:rPr>
          <w:rFonts w:eastAsia="MS Mincho" w:cs="Times New Roman"/>
          <w:lang w:val="sr-Latn-CS"/>
        </w:rPr>
        <w:t>. Kriterijumi korišćeni od strane vlada za</w:t>
      </w:r>
      <w:r w:rsidR="00DF1CB2" w:rsidRPr="00C4774B">
        <w:rPr>
          <w:rFonts w:eastAsia="MS Mincho" w:cs="Times New Roman"/>
          <w:lang w:val="sr-Latn-CS"/>
        </w:rPr>
        <w:t xml:space="preserve"> </w:t>
      </w:r>
      <w:proofErr w:type="spellStart"/>
      <w:r w:rsidR="00DF1CB2" w:rsidRPr="00C4774B">
        <w:rPr>
          <w:rFonts w:eastAsia="MS Mincho" w:cs="Times New Roman"/>
          <w:lang w:val="sr-Latn-CS"/>
        </w:rPr>
        <w:t>prioritizaciju</w:t>
      </w:r>
      <w:proofErr w:type="spellEnd"/>
      <w:r w:rsidR="00DF1CB2" w:rsidRPr="00C4774B">
        <w:rPr>
          <w:rFonts w:eastAsia="MS Mincho" w:cs="Times New Roman"/>
          <w:lang w:val="sr-Latn-CS"/>
        </w:rPr>
        <w:t xml:space="preserve"> sektora i indus</w:t>
      </w:r>
      <w:r w:rsidRPr="00C4774B">
        <w:rPr>
          <w:rFonts w:eastAsia="MS Mincho" w:cs="Times New Roman"/>
          <w:lang w:val="sr-Latn-CS"/>
        </w:rPr>
        <w:t xml:space="preserve">trija obično uzimaju u obzir niz faktora koji su </w:t>
      </w:r>
      <w:r w:rsidR="00DF1CB2" w:rsidRPr="00C4774B">
        <w:rPr>
          <w:rFonts w:eastAsia="MS Mincho" w:cs="Times New Roman"/>
          <w:lang w:val="sr-Latn-CS"/>
        </w:rPr>
        <w:t xml:space="preserve">usklađeni sa </w:t>
      </w:r>
      <w:r w:rsidRPr="00C4774B">
        <w:rPr>
          <w:rFonts w:eastAsia="MS Mincho" w:cs="Times New Roman"/>
          <w:lang w:val="sr-Latn-CS"/>
        </w:rPr>
        <w:t>nacionalnim ciljevima. To može da obuhvati kombinaciju sledećih podataka na makro nivou i ostalih faktora:</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Učinak sektora (ili specifične industrije) mer</w:t>
      </w:r>
      <w:r w:rsidR="00DF1CB2" w:rsidRPr="00C4774B">
        <w:rPr>
          <w:rFonts w:eastAsia="MS Mincho" w:cs="Times New Roman"/>
          <w:lang w:val="sr-Latn-CS"/>
        </w:rPr>
        <w:t xml:space="preserve">en </w:t>
      </w:r>
      <w:proofErr w:type="spellStart"/>
      <w:r w:rsidR="00DF1CB2" w:rsidRPr="00C4774B">
        <w:rPr>
          <w:rFonts w:eastAsia="MS Mincho" w:cs="Times New Roman"/>
          <w:lang w:val="sr-Latn-CS"/>
        </w:rPr>
        <w:t>makroekonomskim</w:t>
      </w:r>
      <w:proofErr w:type="spellEnd"/>
      <w:r w:rsidR="00DF1CB2" w:rsidRPr="00C4774B">
        <w:rPr>
          <w:rFonts w:eastAsia="MS Mincho" w:cs="Times New Roman"/>
          <w:lang w:val="sr-Latn-CS"/>
        </w:rPr>
        <w:t xml:space="preserve"> i </w:t>
      </w:r>
      <w:proofErr w:type="spellStart"/>
      <w:r w:rsidR="00DF1CB2" w:rsidRPr="00C4774B">
        <w:rPr>
          <w:rFonts w:eastAsia="MS Mincho" w:cs="Times New Roman"/>
          <w:lang w:val="sr-Latn-CS"/>
        </w:rPr>
        <w:t>mikroekono</w:t>
      </w:r>
      <w:r w:rsidRPr="00C4774B">
        <w:rPr>
          <w:rFonts w:eastAsia="MS Mincho" w:cs="Times New Roman"/>
          <w:lang w:val="sr-Latn-CS"/>
        </w:rPr>
        <w:t>mskim</w:t>
      </w:r>
      <w:proofErr w:type="spellEnd"/>
      <w:r w:rsidRPr="00C4774B">
        <w:rPr>
          <w:rFonts w:eastAsia="MS Mincho" w:cs="Times New Roman"/>
          <w:lang w:val="sr-Latn-CS"/>
        </w:rPr>
        <w:t xml:space="preserve"> pokazateljima i izgle</w:t>
      </w:r>
      <w:r w:rsidR="00DF1CB2" w:rsidRPr="00C4774B">
        <w:rPr>
          <w:rFonts w:eastAsia="MS Mincho" w:cs="Times New Roman"/>
          <w:lang w:val="sr-Latn-CS"/>
        </w:rPr>
        <w:t>dima za rast npr. doprinos BDP-u</w:t>
      </w:r>
      <w:r w:rsidRPr="00C4774B">
        <w:rPr>
          <w:rFonts w:eastAsia="MS Mincho" w:cs="Times New Roman"/>
          <w:lang w:val="sr-Latn-CS"/>
        </w:rPr>
        <w:t>, BDV-</w:t>
      </w:r>
      <w:r w:rsidR="00DF1CB2" w:rsidRPr="00C4774B">
        <w:rPr>
          <w:rFonts w:eastAsia="MS Mincho" w:cs="Times New Roman"/>
          <w:lang w:val="sr-Latn-CS"/>
        </w:rPr>
        <w:t>u</w:t>
      </w:r>
      <w:r w:rsidRPr="00C4774B">
        <w:rPr>
          <w:rFonts w:eastAsia="MS Mincho" w:cs="Times New Roman"/>
          <w:lang w:val="sr-Latn-CS"/>
        </w:rPr>
        <w:t>; rast prodaje, plate, radne snage);</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Relativna veličina radne snage u nacionalnoj ekonomiji, </w:t>
      </w:r>
      <w:r w:rsidR="00C91A45" w:rsidRPr="00C4774B">
        <w:rPr>
          <w:rFonts w:eastAsia="MS Mincho" w:cs="Times New Roman"/>
          <w:lang w:val="sr-Latn-CS"/>
        </w:rPr>
        <w:t>mnoštvo</w:t>
      </w:r>
      <w:r w:rsidRPr="00C4774B">
        <w:rPr>
          <w:rFonts w:eastAsia="MS Mincho" w:cs="Times New Roman"/>
          <w:lang w:val="sr-Latn-CS"/>
        </w:rPr>
        <w:t xml:space="preserve"> veština i izgleda za rast;</w:t>
      </w:r>
    </w:p>
    <w:p w:rsidR="00A611AA" w:rsidRPr="00C4774B" w:rsidRDefault="00703F8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Količina i potencijal prirodnih izvora </w:t>
      </w:r>
      <w:r w:rsidR="006C50E5" w:rsidRPr="00C4774B">
        <w:rPr>
          <w:rFonts w:eastAsia="MS Mincho" w:cs="Times New Roman"/>
          <w:lang w:val="sr-Latn-CS"/>
        </w:rPr>
        <w:t>za e</w:t>
      </w:r>
      <w:r w:rsidR="00C91A45" w:rsidRPr="00C4774B">
        <w:rPr>
          <w:rFonts w:eastAsia="MS Mincho" w:cs="Times New Roman"/>
          <w:lang w:val="sr-Latn-CS"/>
        </w:rPr>
        <w:t xml:space="preserve">ksploataciju za pružanje </w:t>
      </w:r>
      <w:r w:rsidRPr="00C4774B">
        <w:rPr>
          <w:rFonts w:eastAsia="MS Mincho" w:cs="Times New Roman"/>
          <w:lang w:val="sr-Latn-CS"/>
        </w:rPr>
        <w:t>doprinosa</w:t>
      </w:r>
      <w:r w:rsidR="006C50E5" w:rsidRPr="00C4774B">
        <w:rPr>
          <w:rFonts w:eastAsia="MS Mincho" w:cs="Times New Roman"/>
          <w:lang w:val="sr-Latn-CS"/>
        </w:rPr>
        <w:t xml:space="preserve"> potencijalno profitabilnim industrijama;</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Komparativna prednost: na primer, pokazatelj </w:t>
      </w:r>
      <w:r w:rsidR="00703F85" w:rsidRPr="00C4774B">
        <w:rPr>
          <w:rFonts w:eastAsia="MS Mincho" w:cs="Times New Roman"/>
          <w:lang w:val="sr-Latn-CS"/>
        </w:rPr>
        <w:t>vidljive</w:t>
      </w:r>
      <w:r w:rsidRPr="00C4774B">
        <w:rPr>
          <w:rFonts w:eastAsia="MS Mincho" w:cs="Times New Roman"/>
          <w:lang w:val="sr-Latn-CS"/>
        </w:rPr>
        <w:t xml:space="preserve"> komparativne prednosti, koji uka</w:t>
      </w:r>
      <w:r w:rsidR="00C91A45" w:rsidRPr="00C4774B">
        <w:rPr>
          <w:rFonts w:eastAsia="MS Mincho" w:cs="Times New Roman"/>
          <w:lang w:val="sr-Latn-CS"/>
        </w:rPr>
        <w:t>z</w:t>
      </w:r>
      <w:r w:rsidRPr="00C4774B">
        <w:rPr>
          <w:rFonts w:eastAsia="MS Mincho" w:cs="Times New Roman"/>
          <w:lang w:val="sr-Latn-CS"/>
        </w:rPr>
        <w:t xml:space="preserve">uje </w:t>
      </w:r>
      <w:r w:rsidR="00C91A45" w:rsidRPr="00C4774B">
        <w:rPr>
          <w:rFonts w:eastAsia="MS Mincho" w:cs="Times New Roman"/>
          <w:lang w:val="sr-Latn-CS"/>
        </w:rPr>
        <w:t xml:space="preserve">na to </w:t>
      </w:r>
      <w:r w:rsidRPr="00C4774B">
        <w:rPr>
          <w:rFonts w:eastAsia="MS Mincho" w:cs="Times New Roman"/>
          <w:lang w:val="sr-Latn-CS"/>
        </w:rPr>
        <w:t xml:space="preserve">da li je zemlja </w:t>
      </w:r>
      <w:r w:rsidR="00C91A45" w:rsidRPr="00C4774B">
        <w:rPr>
          <w:rFonts w:eastAsia="MS Mincho" w:cs="Times New Roman"/>
          <w:lang w:val="sr-Latn-CS"/>
        </w:rPr>
        <w:t xml:space="preserve">na osnovu trgovinskih tokova izvršila </w:t>
      </w:r>
      <w:r w:rsidRPr="00C4774B">
        <w:rPr>
          <w:rFonts w:eastAsia="MS Mincho" w:cs="Times New Roman"/>
          <w:lang w:val="sr-Latn-CS"/>
        </w:rPr>
        <w:t xml:space="preserve">procenu relativne koristi ili štete </w:t>
      </w:r>
      <w:r w:rsidR="00C91A45" w:rsidRPr="00C4774B">
        <w:rPr>
          <w:rFonts w:eastAsia="MS Mincho" w:cs="Times New Roman"/>
          <w:lang w:val="sr-Latn-CS"/>
        </w:rPr>
        <w:t xml:space="preserve">po zemlju određene </w:t>
      </w:r>
      <w:r w:rsidRPr="00C4774B">
        <w:rPr>
          <w:rFonts w:eastAsia="MS Mincho" w:cs="Times New Roman"/>
          <w:lang w:val="sr-Latn-CS"/>
        </w:rPr>
        <w:t>klas</w:t>
      </w:r>
      <w:r w:rsidR="00C91A45" w:rsidRPr="00C4774B">
        <w:rPr>
          <w:rFonts w:eastAsia="MS Mincho" w:cs="Times New Roman"/>
          <w:lang w:val="sr-Latn-CS"/>
        </w:rPr>
        <w:t>e</w:t>
      </w:r>
      <w:r w:rsidRPr="00C4774B">
        <w:rPr>
          <w:rFonts w:eastAsia="MS Mincho" w:cs="Times New Roman"/>
          <w:lang w:val="sr-Latn-CS"/>
        </w:rPr>
        <w:t xml:space="preserve"> robe ili usluga. Odnos između robe i sektora proizvodnje </w:t>
      </w:r>
      <w:r w:rsidR="00C91A45" w:rsidRPr="00C4774B">
        <w:rPr>
          <w:rFonts w:eastAsia="MS Mincho" w:cs="Times New Roman"/>
          <w:lang w:val="sr-Latn-CS"/>
        </w:rPr>
        <w:t>predstavlja</w:t>
      </w:r>
      <w:r w:rsidRPr="00C4774B">
        <w:rPr>
          <w:rFonts w:eastAsia="MS Mincho" w:cs="Times New Roman"/>
          <w:lang w:val="sr-Latn-CS"/>
        </w:rPr>
        <w:t xml:space="preserve"> pokazatelj značaja </w:t>
      </w:r>
      <w:r w:rsidR="00916D1A" w:rsidRPr="00C4774B">
        <w:rPr>
          <w:rFonts w:eastAsia="MS Mincho" w:cs="Times New Roman"/>
          <w:lang w:val="sr-Latn-CS"/>
        </w:rPr>
        <w:t>zadnjeg</w:t>
      </w:r>
      <w:r w:rsidR="00C91A45" w:rsidRPr="00C4774B">
        <w:rPr>
          <w:rFonts w:eastAsia="MS Mincho" w:cs="Times New Roman"/>
          <w:lang w:val="sr-Latn-CS"/>
        </w:rPr>
        <w:t>;</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Učinak izvoza i izgledi za rast;</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Potencijal </w:t>
      </w:r>
      <w:r w:rsidR="00C91A45" w:rsidRPr="00C4774B">
        <w:rPr>
          <w:rFonts w:eastAsia="MS Mincho" w:cs="Times New Roman"/>
          <w:lang w:val="sr-Latn-CS"/>
        </w:rPr>
        <w:t>zamene</w:t>
      </w:r>
      <w:r w:rsidRPr="00C4774B">
        <w:rPr>
          <w:rFonts w:eastAsia="MS Mincho" w:cs="Times New Roman"/>
          <w:lang w:val="sr-Latn-CS"/>
        </w:rPr>
        <w:t xml:space="preserve"> uvoza za smanjenje trgovinske </w:t>
      </w:r>
      <w:proofErr w:type="spellStart"/>
      <w:r w:rsidRPr="00C4774B">
        <w:rPr>
          <w:rFonts w:eastAsia="MS Mincho" w:cs="Times New Roman"/>
          <w:lang w:val="sr-Latn-CS"/>
        </w:rPr>
        <w:t>neravnoteže</w:t>
      </w:r>
      <w:proofErr w:type="spellEnd"/>
      <w:r w:rsidR="00916D1A" w:rsidRPr="00C4774B">
        <w:rPr>
          <w:rFonts w:eastAsia="MS Mincho" w:cs="Times New Roman"/>
          <w:lang w:val="sr-Latn-CS"/>
        </w:rPr>
        <w:t xml:space="preserve">, intervenisanjem na </w:t>
      </w:r>
      <w:r w:rsidRPr="00C4774B">
        <w:rPr>
          <w:rFonts w:eastAsia="MS Mincho" w:cs="Times New Roman"/>
          <w:lang w:val="sr-Latn-CS"/>
        </w:rPr>
        <w:t>visok</w:t>
      </w:r>
      <w:r w:rsidR="00C91A45" w:rsidRPr="00C4774B">
        <w:rPr>
          <w:rFonts w:eastAsia="MS Mincho" w:cs="Times New Roman"/>
          <w:lang w:val="sr-Latn-CS"/>
        </w:rPr>
        <w:t>u domaću</w:t>
      </w:r>
      <w:r w:rsidRPr="00C4774B">
        <w:rPr>
          <w:rFonts w:eastAsia="MS Mincho" w:cs="Times New Roman"/>
          <w:lang w:val="sr-Latn-CS"/>
        </w:rPr>
        <w:t xml:space="preserve"> potražnj</w:t>
      </w:r>
      <w:r w:rsidR="00C91A45" w:rsidRPr="00C4774B">
        <w:rPr>
          <w:rFonts w:eastAsia="MS Mincho" w:cs="Times New Roman"/>
          <w:lang w:val="sr-Latn-CS"/>
        </w:rPr>
        <w:t>u</w:t>
      </w:r>
      <w:r w:rsidRPr="00C4774B">
        <w:rPr>
          <w:rFonts w:eastAsia="MS Mincho" w:cs="Times New Roman"/>
          <w:lang w:val="sr-Latn-CS"/>
        </w:rPr>
        <w:t xml:space="preserve"> za industrijskim </w:t>
      </w:r>
      <w:proofErr w:type="spellStart"/>
      <w:r w:rsidRPr="00C4774B">
        <w:rPr>
          <w:rFonts w:eastAsia="MS Mincho" w:cs="Times New Roman"/>
          <w:lang w:val="sr-Latn-CS"/>
        </w:rPr>
        <w:t>autputima</w:t>
      </w:r>
      <w:proofErr w:type="spellEnd"/>
      <w:r w:rsidRPr="00C4774B">
        <w:rPr>
          <w:rFonts w:eastAsia="MS Mincho" w:cs="Times New Roman"/>
          <w:lang w:val="sr-Latn-CS"/>
        </w:rPr>
        <w:t>;</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Potencijal stranih investicija, odnosno privlačenje stranih </w:t>
      </w:r>
      <w:r w:rsidR="00C91A45" w:rsidRPr="00C4774B">
        <w:rPr>
          <w:rFonts w:eastAsia="MS Mincho" w:cs="Times New Roman"/>
          <w:lang w:val="sr-Latn-CS"/>
        </w:rPr>
        <w:t xml:space="preserve">industrijskih </w:t>
      </w:r>
      <w:r w:rsidR="00916D1A" w:rsidRPr="00C4774B">
        <w:rPr>
          <w:rFonts w:eastAsia="MS Mincho" w:cs="Times New Roman"/>
          <w:lang w:val="sr-Latn-CS"/>
        </w:rPr>
        <w:t>aktera</w:t>
      </w:r>
      <w:r w:rsidRPr="00C4774B">
        <w:rPr>
          <w:rFonts w:eastAsia="MS Mincho" w:cs="Times New Roman"/>
          <w:lang w:val="sr-Latn-CS"/>
        </w:rPr>
        <w:t xml:space="preserve"> i investitora </w:t>
      </w:r>
      <w:r w:rsidR="00C91A45" w:rsidRPr="00C4774B">
        <w:rPr>
          <w:rFonts w:eastAsia="MS Mincho" w:cs="Times New Roman"/>
          <w:lang w:val="sr-Latn-CS"/>
        </w:rPr>
        <w:t>za</w:t>
      </w:r>
      <w:r w:rsidRPr="00C4774B">
        <w:rPr>
          <w:rFonts w:eastAsia="MS Mincho" w:cs="Times New Roman"/>
          <w:lang w:val="sr-Latn-CS"/>
        </w:rPr>
        <w:t xml:space="preserve"> </w:t>
      </w:r>
      <w:proofErr w:type="spellStart"/>
      <w:r w:rsidRPr="00C4774B">
        <w:rPr>
          <w:rFonts w:eastAsia="MS Mincho" w:cs="Times New Roman"/>
          <w:lang w:val="sr-Latn-CS"/>
        </w:rPr>
        <w:t>grinfild</w:t>
      </w:r>
      <w:proofErr w:type="spellEnd"/>
      <w:r w:rsidRPr="00C4774B">
        <w:rPr>
          <w:rFonts w:eastAsia="MS Mincho" w:cs="Times New Roman"/>
          <w:lang w:val="sr-Latn-CS"/>
        </w:rPr>
        <w:t xml:space="preserve"> i </w:t>
      </w:r>
      <w:proofErr w:type="spellStart"/>
      <w:r w:rsidRPr="00C4774B">
        <w:rPr>
          <w:rFonts w:eastAsia="MS Mincho" w:cs="Times New Roman"/>
          <w:lang w:val="sr-Latn-CS"/>
        </w:rPr>
        <w:t>braunfild</w:t>
      </w:r>
      <w:proofErr w:type="spellEnd"/>
      <w:r w:rsidRPr="00C4774B">
        <w:rPr>
          <w:rFonts w:eastAsia="MS Mincho" w:cs="Times New Roman"/>
          <w:lang w:val="sr-Latn-CS"/>
        </w:rPr>
        <w:t xml:space="preserve"> investicije;</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lastRenderedPageBreak/>
        <w:t>Potencijal lanca nabavke za razvoj industrija koje mogu obezbediti inpute velikim kupcima koji se nalaze u zemlji ili regionu;</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Povezivanje lanca vrednosti između industrija iz različitog sektora koji su važni za efikasan razvoj;</w:t>
      </w:r>
    </w:p>
    <w:p w:rsidR="00A611AA" w:rsidRPr="00C4774B" w:rsidRDefault="006C50E5">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Novonastale industrije, odnosno podrška uspostavljanju novih industrijskih lanaca vrednosti ili </w:t>
      </w:r>
      <w:r w:rsidR="00AA42C9" w:rsidRPr="00C4774B">
        <w:rPr>
          <w:rFonts w:eastAsia="MS Mincho" w:cs="Times New Roman"/>
          <w:lang w:val="sr-Latn-CS"/>
        </w:rPr>
        <w:t>transformacija novih koja dovode</w:t>
      </w:r>
      <w:r w:rsidRPr="00C4774B">
        <w:rPr>
          <w:rFonts w:eastAsia="MS Mincho" w:cs="Times New Roman"/>
          <w:lang w:val="sr-Latn-CS"/>
        </w:rPr>
        <w:t xml:space="preserve"> do novih proi</w:t>
      </w:r>
      <w:r w:rsidR="00C91A45" w:rsidRPr="00C4774B">
        <w:rPr>
          <w:rFonts w:eastAsia="MS Mincho" w:cs="Times New Roman"/>
          <w:lang w:val="sr-Latn-CS"/>
        </w:rPr>
        <w:t>z</w:t>
      </w:r>
      <w:r w:rsidRPr="00C4774B">
        <w:rPr>
          <w:rFonts w:eastAsia="MS Mincho" w:cs="Times New Roman"/>
          <w:lang w:val="sr-Latn-CS"/>
        </w:rPr>
        <w:t>voda/usluga sa visokom dodatom vrednošću;</w:t>
      </w:r>
    </w:p>
    <w:p w:rsidR="00A611AA" w:rsidRPr="00C4774B" w:rsidRDefault="00AA42C9">
      <w:pPr>
        <w:numPr>
          <w:ilvl w:val="0"/>
          <w:numId w:val="15"/>
        </w:numPr>
        <w:spacing w:before="100" w:beforeAutospacing="1" w:after="100" w:afterAutospacing="1"/>
        <w:jc w:val="both"/>
        <w:rPr>
          <w:rFonts w:eastAsia="MS Mincho" w:cs="Times New Roman"/>
          <w:lang w:val="sr-Latn-CS"/>
        </w:rPr>
      </w:pPr>
      <w:r w:rsidRPr="00C4774B">
        <w:rPr>
          <w:rFonts w:eastAsia="MS Mincho" w:cs="Times New Roman"/>
          <w:lang w:val="sr-Latn-CS"/>
        </w:rPr>
        <w:t>Tretiranje</w:t>
      </w:r>
      <w:r w:rsidR="00C91A45" w:rsidRPr="00C4774B">
        <w:rPr>
          <w:rFonts w:eastAsia="MS Mincho" w:cs="Times New Roman"/>
          <w:lang w:val="sr-Latn-CS"/>
        </w:rPr>
        <w:t xml:space="preserve"> prioritet</w:t>
      </w:r>
      <w:r w:rsidR="006C50E5" w:rsidRPr="00C4774B">
        <w:rPr>
          <w:rFonts w:eastAsia="MS Mincho" w:cs="Times New Roman"/>
          <w:lang w:val="sr-Latn-CS"/>
        </w:rPr>
        <w:t xml:space="preserve">a </w:t>
      </w:r>
      <w:r w:rsidR="00DB3D2E" w:rsidRPr="00C4774B">
        <w:rPr>
          <w:rFonts w:eastAsia="MS Mincho" w:cs="Times New Roman"/>
          <w:lang w:val="sr-Latn-CS"/>
        </w:rPr>
        <w:t xml:space="preserve">u cilju usklađivanja </w:t>
      </w:r>
      <w:r w:rsidR="006C50E5" w:rsidRPr="00C4774B">
        <w:rPr>
          <w:rFonts w:eastAsia="MS Mincho" w:cs="Times New Roman"/>
          <w:lang w:val="sr-Latn-CS"/>
        </w:rPr>
        <w:t xml:space="preserve">sa </w:t>
      </w:r>
      <w:r w:rsidR="00DB3D2E" w:rsidRPr="00C4774B">
        <w:rPr>
          <w:rFonts w:eastAsia="MS Mincho" w:cs="Times New Roman"/>
          <w:lang w:val="sr-Latn-CS"/>
        </w:rPr>
        <w:t xml:space="preserve">nacionalnim </w:t>
      </w:r>
      <w:r w:rsidR="006C50E5" w:rsidRPr="00C4774B">
        <w:rPr>
          <w:rFonts w:eastAsia="MS Mincho" w:cs="Times New Roman"/>
          <w:lang w:val="sr-Latn-CS"/>
        </w:rPr>
        <w:t>prioritetima u oblasti</w:t>
      </w:r>
      <w:r w:rsidR="00DB3D2E" w:rsidRPr="00C4774B">
        <w:rPr>
          <w:rFonts w:eastAsia="MS Mincho" w:cs="Times New Roman"/>
          <w:lang w:val="sr-Latn-CS"/>
        </w:rPr>
        <w:t>ma,</w:t>
      </w:r>
      <w:r w:rsidR="006C50E5" w:rsidRPr="00C4774B">
        <w:rPr>
          <w:rFonts w:eastAsia="MS Mincho" w:cs="Times New Roman"/>
          <w:lang w:val="sr-Latn-CS"/>
        </w:rPr>
        <w:t xml:space="preserve"> kao što su očuvanje i </w:t>
      </w:r>
      <w:proofErr w:type="spellStart"/>
      <w:r w:rsidR="006C50E5" w:rsidRPr="00C4774B">
        <w:rPr>
          <w:rFonts w:eastAsia="MS Mincho" w:cs="Times New Roman"/>
          <w:lang w:val="sr-Latn-CS"/>
        </w:rPr>
        <w:t>obnavlj</w:t>
      </w:r>
      <w:r w:rsidRPr="00C4774B">
        <w:rPr>
          <w:rFonts w:eastAsia="MS Mincho" w:cs="Times New Roman"/>
          <w:lang w:val="sr-Latn-CS"/>
        </w:rPr>
        <w:t>ivi</w:t>
      </w:r>
      <w:proofErr w:type="spellEnd"/>
      <w:r w:rsidRPr="00C4774B">
        <w:rPr>
          <w:rFonts w:eastAsia="MS Mincho" w:cs="Times New Roman"/>
          <w:lang w:val="sr-Latn-CS"/>
        </w:rPr>
        <w:t xml:space="preserve"> izvori, čista životna sredina, </w:t>
      </w:r>
      <w:r w:rsidR="006C50E5" w:rsidRPr="00C4774B">
        <w:rPr>
          <w:rFonts w:eastAsia="MS Mincho" w:cs="Times New Roman"/>
          <w:lang w:val="sr-Latn-CS"/>
        </w:rPr>
        <w:t>zdravlje i obrazovanje, regionalna nejednakost.</w:t>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Mana ciljanja </w:t>
      </w:r>
      <w:r w:rsidR="00282967" w:rsidRPr="00C4774B">
        <w:rPr>
          <w:rFonts w:eastAsia="MS Mincho" w:cs="Times New Roman"/>
          <w:lang w:val="sr-Latn-CS"/>
        </w:rPr>
        <w:t xml:space="preserve">sektora </w:t>
      </w:r>
      <w:r w:rsidRPr="00C4774B">
        <w:rPr>
          <w:rFonts w:eastAsia="MS Mincho" w:cs="Times New Roman"/>
          <w:lang w:val="sr-Latn-CS"/>
        </w:rPr>
        <w:t xml:space="preserve">je poteškoća </w:t>
      </w:r>
      <w:r w:rsidR="00282967" w:rsidRPr="00C4774B">
        <w:rPr>
          <w:rFonts w:eastAsia="MS Mincho" w:cs="Times New Roman"/>
          <w:lang w:val="sr-Latn-CS"/>
        </w:rPr>
        <w:t xml:space="preserve">u </w:t>
      </w:r>
      <w:r w:rsidRPr="00C4774B">
        <w:rPr>
          <w:rFonts w:eastAsia="MS Mincho" w:cs="Times New Roman"/>
          <w:lang w:val="sr-Latn-CS"/>
        </w:rPr>
        <w:t>„biranj</w:t>
      </w:r>
      <w:r w:rsidR="00282967" w:rsidRPr="00C4774B">
        <w:rPr>
          <w:rFonts w:eastAsia="MS Mincho" w:cs="Times New Roman"/>
          <w:lang w:val="sr-Latn-CS"/>
        </w:rPr>
        <w:t>u</w:t>
      </w:r>
      <w:r w:rsidRPr="00C4774B">
        <w:rPr>
          <w:rFonts w:eastAsia="MS Mincho" w:cs="Times New Roman"/>
          <w:lang w:val="sr-Latn-CS"/>
        </w:rPr>
        <w:t xml:space="preserve"> pobednika“. Preduslov je i</w:t>
      </w:r>
      <w:r w:rsidR="00282967" w:rsidRPr="00C4774B">
        <w:rPr>
          <w:rFonts w:eastAsia="MS Mincho" w:cs="Times New Roman"/>
          <w:lang w:val="sr-Latn-CS"/>
        </w:rPr>
        <w:t xml:space="preserve">dentifikacija budućih </w:t>
      </w:r>
      <w:r w:rsidRPr="00C4774B">
        <w:rPr>
          <w:rFonts w:eastAsia="MS Mincho" w:cs="Times New Roman"/>
          <w:lang w:val="sr-Latn-CS"/>
        </w:rPr>
        <w:t>nacionaln</w:t>
      </w:r>
      <w:r w:rsidR="00282967" w:rsidRPr="00C4774B">
        <w:rPr>
          <w:rFonts w:eastAsia="MS Mincho" w:cs="Times New Roman"/>
          <w:lang w:val="sr-Latn-CS"/>
        </w:rPr>
        <w:t>ih</w:t>
      </w:r>
      <w:r w:rsidRPr="00C4774B">
        <w:rPr>
          <w:rFonts w:eastAsia="MS Mincho" w:cs="Times New Roman"/>
          <w:lang w:val="sr-Latn-CS"/>
        </w:rPr>
        <w:t xml:space="preserve"> konkurentn</w:t>
      </w:r>
      <w:r w:rsidR="00282967" w:rsidRPr="00C4774B">
        <w:rPr>
          <w:rFonts w:eastAsia="MS Mincho" w:cs="Times New Roman"/>
          <w:lang w:val="sr-Latn-CS"/>
        </w:rPr>
        <w:t xml:space="preserve">ih prednosti </w:t>
      </w:r>
      <w:r w:rsidRPr="00C4774B">
        <w:rPr>
          <w:rFonts w:eastAsia="MS Mincho" w:cs="Times New Roman"/>
          <w:lang w:val="sr-Latn-CS"/>
        </w:rPr>
        <w:t xml:space="preserve">na </w:t>
      </w:r>
      <w:r w:rsidR="00282967" w:rsidRPr="00C4774B">
        <w:rPr>
          <w:rFonts w:eastAsia="MS Mincho" w:cs="Times New Roman"/>
          <w:lang w:val="sr-Latn-CS"/>
        </w:rPr>
        <w:t>osnovu karakteristika prethodne radne snage</w:t>
      </w:r>
      <w:r w:rsidRPr="00C4774B">
        <w:rPr>
          <w:rFonts w:eastAsia="MS Mincho" w:cs="Times New Roman"/>
          <w:lang w:val="sr-Latn-CS"/>
        </w:rPr>
        <w:t>, dostupnosti resursa i jedinstvenih atributa, blizina inputa i tržišta proizvoda i zatim identifikacij</w:t>
      </w:r>
      <w:r w:rsidR="00282967" w:rsidRPr="00C4774B">
        <w:rPr>
          <w:rFonts w:eastAsia="MS Mincho" w:cs="Times New Roman"/>
          <w:lang w:val="sr-Latn-CS"/>
        </w:rPr>
        <w:t>e</w:t>
      </w:r>
      <w:r w:rsidRPr="00C4774B">
        <w:rPr>
          <w:rFonts w:eastAsia="MS Mincho" w:cs="Times New Roman"/>
          <w:lang w:val="sr-Latn-CS"/>
        </w:rPr>
        <w:t xml:space="preserve"> industrija koje najviše </w:t>
      </w:r>
      <w:r w:rsidR="00282967" w:rsidRPr="00C4774B">
        <w:rPr>
          <w:rFonts w:eastAsia="MS Mincho" w:cs="Times New Roman"/>
          <w:lang w:val="sr-Latn-CS"/>
        </w:rPr>
        <w:t>odgovaraju ovim kriterijumima</w:t>
      </w:r>
      <w:r w:rsidRPr="00C4774B">
        <w:rPr>
          <w:rFonts w:eastAsia="MS Mincho" w:cs="Times New Roman"/>
          <w:lang w:val="sr-Latn-CS"/>
        </w:rPr>
        <w:t xml:space="preserve">. Osim toga, pristup </w:t>
      </w:r>
      <w:r w:rsidR="00282967" w:rsidRPr="00C4774B">
        <w:rPr>
          <w:rFonts w:eastAsia="MS Mincho" w:cs="Times New Roman"/>
          <w:lang w:val="sr-Latn-CS"/>
        </w:rPr>
        <w:t xml:space="preserve">u </w:t>
      </w:r>
      <w:r w:rsidRPr="00C4774B">
        <w:rPr>
          <w:rFonts w:eastAsia="MS Mincho" w:cs="Times New Roman"/>
          <w:lang w:val="sr-Latn-CS"/>
        </w:rPr>
        <w:t>ciljanj</w:t>
      </w:r>
      <w:r w:rsidR="00282967" w:rsidRPr="00C4774B">
        <w:rPr>
          <w:rFonts w:eastAsia="MS Mincho" w:cs="Times New Roman"/>
          <w:lang w:val="sr-Latn-CS"/>
        </w:rPr>
        <w:t>u</w:t>
      </w:r>
      <w:r w:rsidRPr="00C4774B">
        <w:rPr>
          <w:rFonts w:eastAsia="MS Mincho" w:cs="Times New Roman"/>
          <w:lang w:val="sr-Latn-CS"/>
        </w:rPr>
        <w:t xml:space="preserve"> mora</w:t>
      </w:r>
      <w:r w:rsidR="00282967" w:rsidRPr="00C4774B">
        <w:rPr>
          <w:rFonts w:eastAsia="MS Mincho" w:cs="Times New Roman"/>
          <w:lang w:val="sr-Latn-CS"/>
        </w:rPr>
        <w:t xml:space="preserve"> biti takav da procenjuje</w:t>
      </w:r>
      <w:r w:rsidRPr="00C4774B">
        <w:rPr>
          <w:rFonts w:eastAsia="MS Mincho" w:cs="Times New Roman"/>
          <w:lang w:val="sr-Latn-CS"/>
        </w:rPr>
        <w:t xml:space="preserve"> izglede i</w:t>
      </w:r>
      <w:r w:rsidR="00282967" w:rsidRPr="00C4774B">
        <w:rPr>
          <w:rFonts w:eastAsia="MS Mincho" w:cs="Times New Roman"/>
          <w:lang w:val="sr-Latn-CS"/>
        </w:rPr>
        <w:t>ndustrije za rast i potencijalne</w:t>
      </w:r>
      <w:r w:rsidRPr="00C4774B">
        <w:rPr>
          <w:rFonts w:eastAsia="MS Mincho" w:cs="Times New Roman"/>
          <w:lang w:val="sr-Latn-CS"/>
        </w:rPr>
        <w:t xml:space="preserve"> lokaln</w:t>
      </w:r>
      <w:r w:rsidR="00282967" w:rsidRPr="00C4774B">
        <w:rPr>
          <w:rFonts w:eastAsia="MS Mincho" w:cs="Times New Roman"/>
          <w:lang w:val="sr-Latn-CS"/>
        </w:rPr>
        <w:t>e ekonomske</w:t>
      </w:r>
      <w:r w:rsidRPr="00C4774B">
        <w:rPr>
          <w:rFonts w:eastAsia="MS Mincho" w:cs="Times New Roman"/>
          <w:lang w:val="sr-Latn-CS"/>
        </w:rPr>
        <w:t xml:space="preserve"> uticaj</w:t>
      </w:r>
      <w:r w:rsidR="00282967" w:rsidRPr="00C4774B">
        <w:rPr>
          <w:rFonts w:eastAsia="MS Mincho" w:cs="Times New Roman"/>
          <w:lang w:val="sr-Latn-CS"/>
        </w:rPr>
        <w:t>e. Ovo komplikuje činjenica da</w:t>
      </w:r>
      <w:r w:rsidRPr="00C4774B">
        <w:rPr>
          <w:rFonts w:eastAsia="MS Mincho" w:cs="Times New Roman"/>
          <w:lang w:val="sr-Latn-CS"/>
        </w:rPr>
        <w:t xml:space="preserve"> </w:t>
      </w:r>
      <w:r w:rsidR="00282967" w:rsidRPr="00C4774B">
        <w:rPr>
          <w:rFonts w:eastAsia="MS Mincho" w:cs="Times New Roman"/>
          <w:lang w:val="sr-Latn-CS"/>
        </w:rPr>
        <w:t>nestabilna</w:t>
      </w:r>
      <w:r w:rsidRPr="00C4774B">
        <w:rPr>
          <w:rFonts w:eastAsia="MS Mincho" w:cs="Times New Roman"/>
          <w:lang w:val="sr-Latn-CS"/>
        </w:rPr>
        <w:t xml:space="preserve"> tržišta i sadašnji </w:t>
      </w:r>
      <w:proofErr w:type="spellStart"/>
      <w:r w:rsidRPr="00C4774B">
        <w:rPr>
          <w:rFonts w:eastAsia="MS Mincho" w:cs="Times New Roman"/>
          <w:lang w:val="sr-Latn-CS"/>
        </w:rPr>
        <w:t>brzorastući</w:t>
      </w:r>
      <w:proofErr w:type="spellEnd"/>
      <w:r w:rsidRPr="00C4774B">
        <w:rPr>
          <w:rFonts w:eastAsia="MS Mincho" w:cs="Times New Roman"/>
          <w:lang w:val="sr-Latn-CS"/>
        </w:rPr>
        <w:t xml:space="preserve"> sektori u budućnosti mogu </w:t>
      </w:r>
      <w:r w:rsidR="00AA42C9" w:rsidRPr="00C4774B">
        <w:rPr>
          <w:rFonts w:eastAsia="MS Mincho" w:cs="Times New Roman"/>
          <w:lang w:val="sr-Latn-CS"/>
        </w:rPr>
        <w:t>biti industrije u padu.</w:t>
      </w:r>
      <w:r w:rsidR="00282967" w:rsidRPr="00C4774B">
        <w:rPr>
          <w:rFonts w:eastAsia="MS Mincho" w:cs="Times New Roman"/>
          <w:lang w:val="sr-Latn-CS"/>
        </w:rPr>
        <w:t xml:space="preserve"> Ciljanje </w:t>
      </w:r>
      <w:r w:rsidRPr="00C4774B">
        <w:rPr>
          <w:rFonts w:eastAsia="MS Mincho" w:cs="Times New Roman"/>
          <w:lang w:val="sr-Latn-CS"/>
        </w:rPr>
        <w:t xml:space="preserve">nije egzaktna nauka. </w:t>
      </w:r>
    </w:p>
    <w:p w:rsidR="00A611AA" w:rsidRPr="00C4774B" w:rsidRDefault="006C50E5">
      <w:pPr>
        <w:pStyle w:val="Heading1"/>
        <w:numPr>
          <w:ilvl w:val="2"/>
          <w:numId w:val="9"/>
        </w:numPr>
        <w:ind w:left="1434"/>
        <w:rPr>
          <w:rFonts w:asciiTheme="minorHAnsi" w:eastAsia="MS Mincho" w:hAnsiTheme="minorHAnsi"/>
          <w:sz w:val="24"/>
          <w:szCs w:val="24"/>
          <w:lang w:val="sr-Latn-CS"/>
        </w:rPr>
      </w:pPr>
      <w:bookmarkStart w:id="11" w:name="_Toc481736778"/>
      <w:proofErr w:type="spellStart"/>
      <w:r w:rsidRPr="00C4774B">
        <w:rPr>
          <w:rFonts w:asciiTheme="minorHAnsi" w:eastAsia="MS Mincho" w:hAnsiTheme="minorHAnsi"/>
          <w:sz w:val="24"/>
          <w:szCs w:val="24"/>
          <w:lang w:val="sr-Latn-CS"/>
        </w:rPr>
        <w:t>Prioritizacija</w:t>
      </w:r>
      <w:proofErr w:type="spellEnd"/>
      <w:r w:rsidRPr="00C4774B">
        <w:rPr>
          <w:rFonts w:asciiTheme="minorHAnsi" w:eastAsia="MS Mincho" w:hAnsiTheme="minorHAnsi"/>
          <w:sz w:val="24"/>
          <w:szCs w:val="24"/>
          <w:lang w:val="sr-Latn-CS"/>
        </w:rPr>
        <w:t xml:space="preserve"> sektora na osnovu statističkih podataka</w:t>
      </w:r>
      <w:bookmarkEnd w:id="11"/>
    </w:p>
    <w:p w:rsidR="00A611AA" w:rsidRPr="00C4774B" w:rsidRDefault="00A611AA">
      <w:pPr>
        <w:rPr>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Procena sektora i </w:t>
      </w:r>
      <w:r w:rsidR="004F2988" w:rsidRPr="00C4774B">
        <w:rPr>
          <w:rFonts w:eastAsia="MS Mincho" w:cs="Times New Roman"/>
          <w:lang w:val="sr-Latn-CS"/>
        </w:rPr>
        <w:t xml:space="preserve">izbor </w:t>
      </w:r>
      <w:r w:rsidRPr="00C4774B">
        <w:rPr>
          <w:rFonts w:eastAsia="MS Mincho" w:cs="Times New Roman"/>
          <w:lang w:val="sr-Latn-CS"/>
        </w:rPr>
        <w:t>klaster</w:t>
      </w:r>
      <w:r w:rsidR="004F2988" w:rsidRPr="00C4774B">
        <w:rPr>
          <w:rFonts w:eastAsia="MS Mincho" w:cs="Times New Roman"/>
          <w:lang w:val="sr-Latn-CS"/>
        </w:rPr>
        <w:t>a</w:t>
      </w:r>
      <w:r w:rsidRPr="00C4774B">
        <w:rPr>
          <w:rFonts w:eastAsia="MS Mincho" w:cs="Times New Roman"/>
          <w:lang w:val="sr-Latn-CS"/>
        </w:rPr>
        <w:t xml:space="preserve"> na osnovu svih prethodno navedenih </w:t>
      </w:r>
      <w:r w:rsidR="004F2988" w:rsidRPr="00C4774B">
        <w:rPr>
          <w:rFonts w:eastAsia="MS Mincho" w:cs="Times New Roman"/>
          <w:lang w:val="sr-Latn-CS"/>
        </w:rPr>
        <w:t>faktora nisu izvršeni zbog obima zadat</w:t>
      </w:r>
      <w:r w:rsidRPr="00C4774B">
        <w:rPr>
          <w:rFonts w:eastAsia="MS Mincho" w:cs="Times New Roman"/>
          <w:lang w:val="sr-Latn-CS"/>
        </w:rPr>
        <w:t>ka</w:t>
      </w:r>
      <w:r w:rsidR="004F2988" w:rsidRPr="00C4774B">
        <w:rPr>
          <w:rFonts w:eastAsia="MS Mincho" w:cs="Times New Roman"/>
          <w:lang w:val="sr-Latn-CS"/>
        </w:rPr>
        <w:t>,</w:t>
      </w:r>
      <w:r w:rsidRPr="00C4774B">
        <w:rPr>
          <w:rFonts w:eastAsia="MS Mincho" w:cs="Times New Roman"/>
          <w:lang w:val="sr-Latn-CS"/>
        </w:rPr>
        <w:t xml:space="preserve"> kao i nedostupnosti podataka. Na primer:</w:t>
      </w:r>
    </w:p>
    <w:p w:rsidR="00A611AA" w:rsidRPr="00C4774B" w:rsidRDefault="00A611AA">
      <w:pPr>
        <w:jc w:val="both"/>
        <w:rPr>
          <w:rFonts w:eastAsia="MS Mincho" w:cs="Times New Roman"/>
          <w:lang w:val="sr-Latn-CS"/>
        </w:rPr>
      </w:pPr>
    </w:p>
    <w:p w:rsidR="00A611AA" w:rsidRPr="00C4774B" w:rsidRDefault="00AA42C9">
      <w:pPr>
        <w:pStyle w:val="ListParagraph"/>
        <w:numPr>
          <w:ilvl w:val="0"/>
          <w:numId w:val="38"/>
        </w:numPr>
        <w:jc w:val="both"/>
        <w:rPr>
          <w:rFonts w:eastAsia="MS Mincho" w:cs="Times New Roman"/>
          <w:lang w:val="sr-Latn-CS"/>
        </w:rPr>
      </w:pPr>
      <w:r w:rsidRPr="00C4774B">
        <w:rPr>
          <w:rFonts w:eastAsia="MS Mincho" w:cs="Times New Roman"/>
          <w:lang w:val="sr-Latn-CS"/>
        </w:rPr>
        <w:t>Razmatranje</w:t>
      </w:r>
      <w:r w:rsidR="006C50E5" w:rsidRPr="00C4774B">
        <w:rPr>
          <w:rFonts w:eastAsia="MS Mincho" w:cs="Times New Roman"/>
          <w:lang w:val="sr-Latn-CS"/>
        </w:rPr>
        <w:t xml:space="preserve"> komparativnih prednosti zahteva </w:t>
      </w:r>
      <w:r w:rsidR="004F2988" w:rsidRPr="00C4774B">
        <w:rPr>
          <w:rFonts w:eastAsia="MS Mincho" w:cs="Times New Roman"/>
          <w:lang w:val="sr-Latn-CS"/>
        </w:rPr>
        <w:t xml:space="preserve">kvalitetne </w:t>
      </w:r>
      <w:r w:rsidR="006C50E5" w:rsidRPr="00C4774B">
        <w:rPr>
          <w:rFonts w:eastAsia="MS Mincho" w:cs="Times New Roman"/>
          <w:lang w:val="sr-Latn-CS"/>
        </w:rPr>
        <w:t>podatke o tržišnom toku između različitih geografski</w:t>
      </w:r>
      <w:r w:rsidR="004F2988" w:rsidRPr="00C4774B">
        <w:rPr>
          <w:rFonts w:eastAsia="MS Mincho" w:cs="Times New Roman"/>
          <w:lang w:val="sr-Latn-CS"/>
        </w:rPr>
        <w:t>h i</w:t>
      </w:r>
      <w:r w:rsidR="006C50E5" w:rsidRPr="00C4774B">
        <w:rPr>
          <w:rFonts w:eastAsia="MS Mincho" w:cs="Times New Roman"/>
          <w:lang w:val="sr-Latn-CS"/>
        </w:rPr>
        <w:t xml:space="preserve"> međunarodnih regiona. Međutim, ovaj pokazatelj nije koristan</w:t>
      </w:r>
      <w:r w:rsidR="004F2988" w:rsidRPr="00C4774B">
        <w:rPr>
          <w:rFonts w:eastAsia="MS Mincho" w:cs="Times New Roman"/>
          <w:lang w:val="sr-Latn-CS"/>
        </w:rPr>
        <w:t xml:space="preserve"> u ovoj fazi jer osim </w:t>
      </w:r>
      <w:r w:rsidRPr="00C4774B">
        <w:rPr>
          <w:rFonts w:eastAsia="MS Mincho" w:cs="Times New Roman"/>
          <w:lang w:val="sr-Latn-CS"/>
        </w:rPr>
        <w:t xml:space="preserve">osnovnih </w:t>
      </w:r>
      <w:r w:rsidR="004F2988" w:rsidRPr="00C4774B">
        <w:rPr>
          <w:rFonts w:eastAsia="MS Mincho" w:cs="Times New Roman"/>
          <w:lang w:val="sr-Latn-CS"/>
        </w:rPr>
        <w:t>metala i mine</w:t>
      </w:r>
      <w:r w:rsidR="006C50E5" w:rsidRPr="00C4774B">
        <w:rPr>
          <w:rFonts w:eastAsia="MS Mincho" w:cs="Times New Roman"/>
          <w:lang w:val="sr-Latn-CS"/>
        </w:rPr>
        <w:t>rala</w:t>
      </w:r>
      <w:r w:rsidR="004F2988" w:rsidRPr="00C4774B">
        <w:rPr>
          <w:rFonts w:eastAsia="MS Mincho" w:cs="Times New Roman"/>
          <w:lang w:val="sr-Latn-CS"/>
        </w:rPr>
        <w:t>, izvoz</w:t>
      </w:r>
      <w:r w:rsidR="006C50E5" w:rsidRPr="00C4774B">
        <w:rPr>
          <w:rFonts w:eastAsia="MS Mincho" w:cs="Times New Roman"/>
          <w:lang w:val="sr-Latn-CS"/>
        </w:rPr>
        <w:t xml:space="preserve"> ni</w:t>
      </w:r>
      <w:r w:rsidR="004F2988" w:rsidRPr="00C4774B">
        <w:rPr>
          <w:rFonts w:eastAsia="MS Mincho" w:cs="Times New Roman"/>
          <w:lang w:val="sr-Latn-CS"/>
        </w:rPr>
        <w:t>je</w:t>
      </w:r>
      <w:r w:rsidR="006C50E5" w:rsidRPr="00C4774B">
        <w:rPr>
          <w:rFonts w:eastAsia="MS Mincho" w:cs="Times New Roman"/>
          <w:lang w:val="sr-Latn-CS"/>
        </w:rPr>
        <w:t xml:space="preserve"> postig</w:t>
      </w:r>
      <w:r w:rsidR="004F2988" w:rsidRPr="00C4774B">
        <w:rPr>
          <w:rFonts w:eastAsia="MS Mincho" w:cs="Times New Roman"/>
          <w:lang w:val="sr-Latn-CS"/>
        </w:rPr>
        <w:t>ao</w:t>
      </w:r>
      <w:r w:rsidR="006C50E5" w:rsidRPr="00C4774B">
        <w:rPr>
          <w:rFonts w:eastAsia="MS Mincho" w:cs="Times New Roman"/>
          <w:lang w:val="sr-Latn-CS"/>
        </w:rPr>
        <w:t xml:space="preserve"> svoj puni potencijal kako bi </w:t>
      </w:r>
      <w:r w:rsidR="004F2988" w:rsidRPr="00C4774B">
        <w:rPr>
          <w:rFonts w:eastAsia="MS Mincho" w:cs="Times New Roman"/>
          <w:lang w:val="sr-Latn-CS"/>
        </w:rPr>
        <w:t xml:space="preserve">se </w:t>
      </w:r>
      <w:r w:rsidR="006C50E5" w:rsidRPr="00C4774B">
        <w:rPr>
          <w:rFonts w:eastAsia="MS Mincho" w:cs="Times New Roman"/>
          <w:lang w:val="sr-Latn-CS"/>
        </w:rPr>
        <w:t>otkril</w:t>
      </w:r>
      <w:r w:rsidR="004F2988" w:rsidRPr="00C4774B">
        <w:rPr>
          <w:rFonts w:eastAsia="MS Mincho" w:cs="Times New Roman"/>
          <w:lang w:val="sr-Latn-CS"/>
        </w:rPr>
        <w:t>e</w:t>
      </w:r>
      <w:r w:rsidR="006C50E5" w:rsidRPr="00C4774B">
        <w:rPr>
          <w:rFonts w:eastAsia="MS Mincho" w:cs="Times New Roman"/>
          <w:lang w:val="sr-Latn-CS"/>
        </w:rPr>
        <w:t xml:space="preserve"> komparativne prednosti npr. postoje mnoga tržišta koja nisu svesna mogućnosti trgov</w:t>
      </w:r>
      <w:r w:rsidRPr="00C4774B">
        <w:rPr>
          <w:rFonts w:eastAsia="MS Mincho" w:cs="Times New Roman"/>
          <w:lang w:val="sr-Latn-CS"/>
        </w:rPr>
        <w:t>ine</w:t>
      </w:r>
      <w:r w:rsidR="006C50E5" w:rsidRPr="00C4774B">
        <w:rPr>
          <w:rFonts w:eastAsia="MS Mincho" w:cs="Times New Roman"/>
          <w:lang w:val="sr-Latn-CS"/>
        </w:rPr>
        <w:t xml:space="preserve"> sa Kosovom, koje se i dalje smatra</w:t>
      </w:r>
      <w:r w:rsidR="00BD1A99" w:rsidRPr="00C4774B">
        <w:rPr>
          <w:rFonts w:eastAsia="MS Mincho" w:cs="Times New Roman"/>
          <w:lang w:val="sr-Latn-CS"/>
        </w:rPr>
        <w:t xml:space="preserve"> </w:t>
      </w:r>
      <w:proofErr w:type="spellStart"/>
      <w:r w:rsidR="006C50E5" w:rsidRPr="00C4774B">
        <w:rPr>
          <w:rFonts w:eastAsia="MS Mincho" w:cs="Times New Roman"/>
          <w:lang w:val="sr-Latn-CS"/>
        </w:rPr>
        <w:t>visokorizičnim</w:t>
      </w:r>
      <w:proofErr w:type="spellEnd"/>
      <w:r w:rsidR="006C50E5" w:rsidRPr="00C4774B">
        <w:rPr>
          <w:rFonts w:eastAsia="MS Mincho" w:cs="Times New Roman"/>
          <w:lang w:val="sr-Latn-CS"/>
        </w:rPr>
        <w:t xml:space="preserve"> partnerom.</w:t>
      </w:r>
    </w:p>
    <w:p w:rsidR="00A611AA" w:rsidRPr="00C4774B" w:rsidRDefault="006C50E5">
      <w:pPr>
        <w:pStyle w:val="ListParagraph"/>
        <w:numPr>
          <w:ilvl w:val="0"/>
          <w:numId w:val="38"/>
        </w:numPr>
        <w:jc w:val="both"/>
        <w:rPr>
          <w:rFonts w:eastAsia="MS Mincho" w:cs="Times New Roman"/>
          <w:lang w:val="sr-Latn-CS"/>
        </w:rPr>
      </w:pPr>
      <w:r w:rsidRPr="00C4774B">
        <w:rPr>
          <w:rFonts w:eastAsia="MS Mincho" w:cs="Times New Roman"/>
          <w:lang w:val="sr-Latn-CS"/>
        </w:rPr>
        <w:t>Šir</w:t>
      </w:r>
      <w:r w:rsidR="00476BF0" w:rsidRPr="00C4774B">
        <w:rPr>
          <w:rFonts w:eastAsia="MS Mincho" w:cs="Times New Roman"/>
          <w:lang w:val="sr-Latn-CS"/>
        </w:rPr>
        <w:t>a i detaljnija p</w:t>
      </w:r>
      <w:r w:rsidRPr="00C4774B">
        <w:rPr>
          <w:rFonts w:eastAsia="MS Mincho" w:cs="Times New Roman"/>
          <w:lang w:val="sr-Latn-CS"/>
        </w:rPr>
        <w:t>rocena lokalnih lanaca vrednosti može biti informisana refer</w:t>
      </w:r>
      <w:r w:rsidR="00476BF0" w:rsidRPr="00C4774B">
        <w:rPr>
          <w:rFonts w:eastAsia="MS Mincho" w:cs="Times New Roman"/>
          <w:lang w:val="sr-Latn-CS"/>
        </w:rPr>
        <w:t>e</w:t>
      </w:r>
      <w:r w:rsidRPr="00C4774B">
        <w:rPr>
          <w:rFonts w:eastAsia="MS Mincho" w:cs="Times New Roman"/>
          <w:lang w:val="sr-Latn-CS"/>
        </w:rPr>
        <w:t xml:space="preserve">ncom na industrijske </w:t>
      </w:r>
      <w:r w:rsidR="00476BF0" w:rsidRPr="00C4774B">
        <w:rPr>
          <w:rFonts w:eastAsia="MS Mincho" w:cs="Times New Roman"/>
          <w:lang w:val="sr-Latn-CS"/>
        </w:rPr>
        <w:t>kodove NACE 4 koji</w:t>
      </w:r>
      <w:r w:rsidRPr="00C4774B">
        <w:rPr>
          <w:rFonts w:eastAsia="MS Mincho" w:cs="Times New Roman"/>
          <w:lang w:val="sr-Latn-CS"/>
        </w:rPr>
        <w:t xml:space="preserve"> pružaju više detalja o lokalnim aktivnostima </w:t>
      </w:r>
      <w:r w:rsidR="00476BF0" w:rsidRPr="00C4774B">
        <w:rPr>
          <w:rFonts w:eastAsia="MS Mincho" w:cs="Times New Roman"/>
          <w:lang w:val="sr-Latn-CS"/>
        </w:rPr>
        <w:t xml:space="preserve">nego </w:t>
      </w:r>
      <w:r w:rsidRPr="00C4774B">
        <w:rPr>
          <w:rFonts w:eastAsia="MS Mincho" w:cs="Times New Roman"/>
          <w:lang w:val="sr-Latn-CS"/>
        </w:rPr>
        <w:t>NACE 2</w:t>
      </w:r>
      <w:r w:rsidR="00D2148C" w:rsidRPr="00C4774B">
        <w:rPr>
          <w:rFonts w:eastAsia="MS Mincho" w:cs="Times New Roman"/>
          <w:lang w:val="sr-Latn-CS"/>
        </w:rPr>
        <w:t>, koji pruža</w:t>
      </w:r>
      <w:r w:rsidRPr="00C4774B">
        <w:rPr>
          <w:rFonts w:eastAsia="MS Mincho" w:cs="Times New Roman"/>
          <w:lang w:val="sr-Latn-CS"/>
        </w:rPr>
        <w:t xml:space="preserve"> opis aktivnosti. </w:t>
      </w:r>
    </w:p>
    <w:p w:rsidR="00A611AA" w:rsidRPr="00C4774B" w:rsidRDefault="006C50E5">
      <w:pPr>
        <w:pStyle w:val="ListParagraph"/>
        <w:numPr>
          <w:ilvl w:val="0"/>
          <w:numId w:val="38"/>
        </w:numPr>
        <w:jc w:val="both"/>
        <w:rPr>
          <w:rFonts w:eastAsia="MS Mincho" w:cs="Times New Roman"/>
          <w:lang w:val="sr-Latn-CS"/>
        </w:rPr>
      </w:pPr>
      <w:r w:rsidRPr="00C4774B">
        <w:rPr>
          <w:rFonts w:eastAsia="MS Mincho" w:cs="Times New Roman"/>
          <w:lang w:val="sr-Latn-CS"/>
        </w:rPr>
        <w:t>Procena izgleda za rast industrija zahteva niz istorijskih pod</w:t>
      </w:r>
      <w:r w:rsidR="00D2148C" w:rsidRPr="00C4774B">
        <w:rPr>
          <w:rFonts w:eastAsia="MS Mincho" w:cs="Times New Roman"/>
          <w:lang w:val="sr-Latn-CS"/>
        </w:rPr>
        <w:t>ataka sa informacijama o rastu</w:t>
      </w:r>
      <w:r w:rsidRPr="00C4774B">
        <w:rPr>
          <w:rFonts w:eastAsia="MS Mincho" w:cs="Times New Roman"/>
          <w:lang w:val="sr-Latn-CS"/>
        </w:rPr>
        <w:t xml:space="preserve"> veličin</w:t>
      </w:r>
      <w:r w:rsidR="00D2148C" w:rsidRPr="00C4774B">
        <w:rPr>
          <w:rFonts w:eastAsia="MS Mincho" w:cs="Times New Roman"/>
          <w:lang w:val="sr-Latn-CS"/>
        </w:rPr>
        <w:t>e</w:t>
      </w:r>
      <w:r w:rsidRPr="00C4774B">
        <w:rPr>
          <w:rFonts w:eastAsia="MS Mincho" w:cs="Times New Roman"/>
          <w:lang w:val="sr-Latn-CS"/>
        </w:rPr>
        <w:t xml:space="preserve"> industrija, radne snage, produktiv</w:t>
      </w:r>
      <w:r w:rsidR="00D2148C" w:rsidRPr="00C4774B">
        <w:rPr>
          <w:rFonts w:eastAsia="MS Mincho" w:cs="Times New Roman"/>
          <w:lang w:val="sr-Latn-CS"/>
        </w:rPr>
        <w:t>nosti (koje se zasnivaju na dodatoj</w:t>
      </w:r>
      <w:r w:rsidRPr="00C4774B">
        <w:rPr>
          <w:rFonts w:eastAsia="MS Mincho" w:cs="Times New Roman"/>
          <w:lang w:val="sr-Latn-CS"/>
        </w:rPr>
        <w:t xml:space="preserve"> vrednosti </w:t>
      </w:r>
      <w:r w:rsidR="00D2148C" w:rsidRPr="00C4774B">
        <w:rPr>
          <w:rFonts w:eastAsia="MS Mincho" w:cs="Times New Roman"/>
          <w:lang w:val="sr-Latn-CS"/>
        </w:rPr>
        <w:t xml:space="preserve">a ne na </w:t>
      </w:r>
      <w:r w:rsidR="00AA42C9" w:rsidRPr="00C4774B">
        <w:rPr>
          <w:rFonts w:eastAsia="MS Mincho" w:cs="Times New Roman"/>
          <w:lang w:val="sr-Latn-CS"/>
        </w:rPr>
        <w:t>prometu</w:t>
      </w:r>
      <w:r w:rsidRPr="00C4774B">
        <w:rPr>
          <w:rFonts w:eastAsia="MS Mincho" w:cs="Times New Roman"/>
          <w:lang w:val="sr-Latn-CS"/>
        </w:rPr>
        <w:t>), itd;</w:t>
      </w:r>
    </w:p>
    <w:p w:rsidR="00A611AA" w:rsidRPr="00C4774B" w:rsidRDefault="006C50E5">
      <w:pPr>
        <w:pStyle w:val="ListParagraph"/>
        <w:numPr>
          <w:ilvl w:val="0"/>
          <w:numId w:val="38"/>
        </w:numPr>
        <w:jc w:val="both"/>
        <w:rPr>
          <w:rFonts w:eastAsia="MS Mincho" w:cs="Times New Roman"/>
          <w:b/>
          <w:lang w:val="sr-Latn-CS"/>
        </w:rPr>
      </w:pPr>
      <w:r w:rsidRPr="00C4774B">
        <w:rPr>
          <w:rFonts w:eastAsia="MS Mincho" w:cs="Times New Roman"/>
          <w:lang w:val="sr-Latn-CS"/>
        </w:rPr>
        <w:t>Informacije o povezanosti i saradnji između preduzeća (razlikuje se od od</w:t>
      </w:r>
      <w:r w:rsidR="00513DCD" w:rsidRPr="00C4774B">
        <w:rPr>
          <w:rFonts w:eastAsia="MS Mincho" w:cs="Times New Roman"/>
          <w:lang w:val="sr-Latn-CS"/>
        </w:rPr>
        <w:t>n</w:t>
      </w:r>
      <w:r w:rsidRPr="00C4774B">
        <w:rPr>
          <w:rFonts w:eastAsia="MS Mincho" w:cs="Times New Roman"/>
          <w:lang w:val="sr-Latn-CS"/>
        </w:rPr>
        <w:t>osa kupac-dobavljač) zahtevaju analize</w:t>
      </w:r>
      <w:r w:rsidR="00513DCD" w:rsidRPr="00C4774B">
        <w:rPr>
          <w:rFonts w:eastAsia="MS Mincho" w:cs="Times New Roman"/>
          <w:lang w:val="sr-Latn-CS"/>
        </w:rPr>
        <w:t xml:space="preserve"> na mikro nivou</w:t>
      </w:r>
      <w:r w:rsidRPr="00C4774B">
        <w:rPr>
          <w:rFonts w:eastAsia="MS Mincho" w:cs="Times New Roman"/>
          <w:lang w:val="sr-Latn-CS"/>
        </w:rPr>
        <w:t xml:space="preserve"> koje su van obima </w:t>
      </w:r>
      <w:r w:rsidR="00AA42C9" w:rsidRPr="00C4774B">
        <w:rPr>
          <w:rFonts w:eastAsia="MS Mincho" w:cs="Times New Roman"/>
          <w:lang w:val="sr-Latn-CS"/>
        </w:rPr>
        <w:t xml:space="preserve">delokruga </w:t>
      </w:r>
      <w:r w:rsidRPr="00C4774B">
        <w:rPr>
          <w:rFonts w:eastAsia="MS Mincho" w:cs="Times New Roman"/>
          <w:lang w:val="sr-Latn-CS"/>
        </w:rPr>
        <w:t xml:space="preserve">naših istraživanja (međutim, u slučajevima nekih sektora, </w:t>
      </w:r>
      <w:r w:rsidR="00513DCD" w:rsidRPr="00C4774B">
        <w:rPr>
          <w:rFonts w:eastAsia="MS Mincho" w:cs="Times New Roman"/>
          <w:lang w:val="sr-Latn-CS"/>
        </w:rPr>
        <w:t xml:space="preserve">čuli </w:t>
      </w:r>
      <w:r w:rsidRPr="00C4774B">
        <w:rPr>
          <w:rFonts w:eastAsia="MS Mincho" w:cs="Times New Roman"/>
          <w:lang w:val="sr-Latn-CS"/>
        </w:rPr>
        <w:t>smo mišljenja i anegdote na sastancima sa zainteresovanim stranama koji su nam pomogli da formiramo naše mišljenje).</w:t>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Bez obzira na to, usvojili smo pojednostavljen pristup zasnovan na dostupnim informacijama koristeći sledeće:</w:t>
      </w:r>
    </w:p>
    <w:p w:rsidR="00A611AA" w:rsidRPr="00C4774B" w:rsidRDefault="00513DCD">
      <w:pPr>
        <w:numPr>
          <w:ilvl w:val="0"/>
          <w:numId w:val="14"/>
        </w:numPr>
        <w:spacing w:before="100" w:beforeAutospacing="1" w:after="100" w:afterAutospacing="1"/>
        <w:jc w:val="both"/>
        <w:rPr>
          <w:rFonts w:eastAsia="MS Mincho" w:cs="Times New Roman"/>
          <w:lang w:val="sr-Latn-CS"/>
        </w:rPr>
      </w:pPr>
      <w:r w:rsidRPr="00C4774B">
        <w:rPr>
          <w:rFonts w:eastAsia="MS Mincho" w:cs="Times New Roman"/>
          <w:lang w:val="sr-Latn-CS"/>
        </w:rPr>
        <w:t>Podatke</w:t>
      </w:r>
      <w:r w:rsidR="006C50E5" w:rsidRPr="00C4774B">
        <w:rPr>
          <w:rFonts w:eastAsia="MS Mincho" w:cs="Times New Roman"/>
          <w:lang w:val="sr-Latn-CS"/>
        </w:rPr>
        <w:t xml:space="preserve"> (2015) o relativnoj veličini radne snage u nacionalnoj ekonomiji. Logika je da </w:t>
      </w:r>
      <w:r w:rsidRPr="00C4774B">
        <w:rPr>
          <w:rFonts w:eastAsia="MS Mincho" w:cs="Times New Roman"/>
          <w:lang w:val="sr-Latn-CS"/>
        </w:rPr>
        <w:t xml:space="preserve">je </w:t>
      </w:r>
      <w:r w:rsidR="006C50E5" w:rsidRPr="00C4774B">
        <w:rPr>
          <w:rFonts w:eastAsia="MS Mincho" w:cs="Times New Roman"/>
          <w:lang w:val="sr-Latn-CS"/>
        </w:rPr>
        <w:t>sektor sa v</w:t>
      </w:r>
      <w:r w:rsidRPr="00C4774B">
        <w:rPr>
          <w:rFonts w:eastAsia="MS Mincho" w:cs="Times New Roman"/>
          <w:lang w:val="sr-Latn-CS"/>
        </w:rPr>
        <w:t>elikom radnom snagom značajan u bliskoj budućnosti jer obezbeđuje</w:t>
      </w:r>
      <w:r w:rsidR="003B790D" w:rsidRPr="00C4774B">
        <w:rPr>
          <w:rFonts w:eastAsia="MS Mincho" w:cs="Times New Roman"/>
          <w:lang w:val="sr-Latn-CS"/>
        </w:rPr>
        <w:t xml:space="preserve"> zapošljavanje</w:t>
      </w:r>
      <w:r w:rsidR="006C50E5" w:rsidRPr="00C4774B">
        <w:rPr>
          <w:rFonts w:eastAsia="MS Mincho" w:cs="Times New Roman"/>
          <w:lang w:val="sr-Latn-CS"/>
        </w:rPr>
        <w:t>. Ov</w:t>
      </w:r>
      <w:r w:rsidRPr="00C4774B">
        <w:rPr>
          <w:rFonts w:eastAsia="MS Mincho" w:cs="Times New Roman"/>
          <w:lang w:val="sr-Latn-CS"/>
        </w:rPr>
        <w:t xml:space="preserve">e podatke je obezbedilo </w:t>
      </w:r>
      <w:r w:rsidR="006C50E5" w:rsidRPr="00C4774B">
        <w:rPr>
          <w:rFonts w:eastAsia="MS Mincho" w:cs="Times New Roman"/>
          <w:lang w:val="sr-Latn-CS"/>
        </w:rPr>
        <w:t>Odeljenj</w:t>
      </w:r>
      <w:r w:rsidR="000A5257" w:rsidRPr="00C4774B">
        <w:rPr>
          <w:rFonts w:eastAsia="MS Mincho" w:cs="Times New Roman"/>
          <w:lang w:val="sr-Latn-CS"/>
        </w:rPr>
        <w:t>e</w:t>
      </w:r>
      <w:r w:rsidR="006C50E5" w:rsidRPr="00C4774B">
        <w:rPr>
          <w:rFonts w:eastAsia="MS Mincho" w:cs="Times New Roman"/>
          <w:lang w:val="sr-Latn-CS"/>
        </w:rPr>
        <w:t xml:space="preserve"> za industriju. </w:t>
      </w:r>
    </w:p>
    <w:p w:rsidR="00A611AA" w:rsidRPr="00C4774B" w:rsidRDefault="00A611AA">
      <w:pPr>
        <w:spacing w:before="100" w:beforeAutospacing="1" w:after="100" w:afterAutospacing="1"/>
        <w:ind w:left="720"/>
        <w:jc w:val="both"/>
        <w:rPr>
          <w:rFonts w:eastAsia="MS Mincho" w:cs="Times New Roman"/>
          <w:lang w:val="sr-Latn-CS"/>
        </w:rPr>
      </w:pPr>
    </w:p>
    <w:p w:rsidR="00A611AA" w:rsidRPr="00C4774B" w:rsidRDefault="000A5257">
      <w:pPr>
        <w:numPr>
          <w:ilvl w:val="0"/>
          <w:numId w:val="14"/>
        </w:numPr>
        <w:ind w:left="714" w:hanging="357"/>
        <w:jc w:val="both"/>
        <w:rPr>
          <w:rFonts w:eastAsia="MS Mincho" w:cs="Times New Roman"/>
          <w:lang w:val="sr-Latn-CS"/>
        </w:rPr>
      </w:pPr>
      <w:r w:rsidRPr="00C4774B">
        <w:rPr>
          <w:rFonts w:eastAsia="MS Mincho" w:cs="Times New Roman"/>
          <w:lang w:val="sr-Latn-CS"/>
        </w:rPr>
        <w:lastRenderedPageBreak/>
        <w:t xml:space="preserve">Podatke </w:t>
      </w:r>
      <w:r w:rsidR="006C50E5" w:rsidRPr="00C4774B">
        <w:rPr>
          <w:rFonts w:eastAsia="MS Mincho" w:cs="Times New Roman"/>
          <w:lang w:val="sr-Latn-CS"/>
        </w:rPr>
        <w:t xml:space="preserve">(2015) o </w:t>
      </w:r>
      <w:proofErr w:type="spellStart"/>
      <w:r w:rsidR="006C50E5" w:rsidRPr="00C4774B">
        <w:rPr>
          <w:rFonts w:eastAsia="MS Mincho" w:cs="Times New Roman"/>
          <w:lang w:val="sr-Latn-CS"/>
        </w:rPr>
        <w:t>autputu</w:t>
      </w:r>
      <w:proofErr w:type="spellEnd"/>
      <w:r w:rsidR="006C50E5" w:rsidRPr="00C4774B">
        <w:rPr>
          <w:rFonts w:eastAsia="MS Mincho" w:cs="Times New Roman"/>
          <w:lang w:val="sr-Latn-CS"/>
        </w:rPr>
        <w:t xml:space="preserve"> u pogledu ukupne prodaje u industriji. Same prodaje nisu najbolji pokazatelji i dodata vrednost za sektor je mnogo bolja za merenje njihovog doprinosa povećanju bogatstva. Međutim, za </w:t>
      </w:r>
      <w:r w:rsidR="00643348" w:rsidRPr="00C4774B">
        <w:rPr>
          <w:rFonts w:eastAsia="MS Mincho" w:cs="Times New Roman"/>
          <w:lang w:val="sr-Latn-CS"/>
        </w:rPr>
        <w:t>potrebe</w:t>
      </w:r>
      <w:r w:rsidR="006C50E5" w:rsidRPr="00C4774B">
        <w:rPr>
          <w:rFonts w:eastAsia="MS Mincho" w:cs="Times New Roman"/>
          <w:lang w:val="sr-Latn-CS"/>
        </w:rPr>
        <w:t xml:space="preserve"> ove analize pretpostavlja se da što je </w:t>
      </w:r>
      <w:proofErr w:type="spellStart"/>
      <w:r w:rsidR="00643348" w:rsidRPr="00C4774B">
        <w:rPr>
          <w:rFonts w:eastAsia="MS Mincho" w:cs="Times New Roman"/>
          <w:lang w:val="sr-Latn-CS"/>
        </w:rPr>
        <w:t>autput</w:t>
      </w:r>
      <w:proofErr w:type="spellEnd"/>
      <w:r w:rsidR="00643348" w:rsidRPr="00C4774B">
        <w:rPr>
          <w:rFonts w:eastAsia="MS Mincho" w:cs="Times New Roman"/>
          <w:lang w:val="sr-Latn-CS"/>
        </w:rPr>
        <w:t xml:space="preserve"> </w:t>
      </w:r>
      <w:r w:rsidR="006C50E5" w:rsidRPr="00C4774B">
        <w:rPr>
          <w:rFonts w:eastAsia="MS Mincho" w:cs="Times New Roman"/>
          <w:lang w:val="sr-Latn-CS"/>
        </w:rPr>
        <w:t>veći</w:t>
      </w:r>
      <w:r w:rsidR="00643348" w:rsidRPr="00C4774B">
        <w:rPr>
          <w:rFonts w:eastAsia="MS Mincho" w:cs="Times New Roman"/>
          <w:lang w:val="sr-Latn-CS"/>
        </w:rPr>
        <w:t xml:space="preserve"> to će sektor biti značajniji u bližoj</w:t>
      </w:r>
      <w:r w:rsidR="006C50E5" w:rsidRPr="00C4774B">
        <w:rPr>
          <w:rFonts w:eastAsia="MS Mincho" w:cs="Times New Roman"/>
          <w:lang w:val="sr-Latn-CS"/>
        </w:rPr>
        <w:t xml:space="preserve"> budućnosti. </w:t>
      </w:r>
      <w:r w:rsidR="00003039" w:rsidRPr="00C4774B">
        <w:rPr>
          <w:rFonts w:eastAsia="MS Mincho" w:cs="Times New Roman"/>
          <w:lang w:val="sr-Latn-CS"/>
        </w:rPr>
        <w:t>Ove podatke je obezbedilo Odeljenje za industriju</w:t>
      </w:r>
      <w:r w:rsidR="006C50E5" w:rsidRPr="00C4774B">
        <w:rPr>
          <w:rFonts w:eastAsia="MS Mincho" w:cs="Times New Roman"/>
          <w:lang w:val="sr-Latn-CS"/>
        </w:rPr>
        <w:t>.</w:t>
      </w:r>
    </w:p>
    <w:p w:rsidR="00A611AA" w:rsidRPr="00C4774B" w:rsidRDefault="00A611AA">
      <w:pPr>
        <w:pStyle w:val="ListParagraph"/>
        <w:rPr>
          <w:rFonts w:eastAsia="MS Mincho" w:cs="Times New Roman"/>
          <w:lang w:val="sr-Latn-CS"/>
        </w:rPr>
      </w:pPr>
    </w:p>
    <w:p w:rsidR="00A611AA" w:rsidRPr="00C4774B" w:rsidRDefault="00931BA6" w:rsidP="009A36D2">
      <w:pPr>
        <w:numPr>
          <w:ilvl w:val="0"/>
          <w:numId w:val="14"/>
        </w:numPr>
        <w:ind w:left="714" w:hanging="357"/>
        <w:jc w:val="both"/>
        <w:rPr>
          <w:rFonts w:eastAsia="MS Mincho" w:cs="Times New Roman"/>
          <w:lang w:val="sr-Latn-CS"/>
        </w:rPr>
      </w:pPr>
      <w:r w:rsidRPr="00C4774B">
        <w:rPr>
          <w:rFonts w:eastAsia="MS Mincho" w:cs="Times New Roman"/>
          <w:lang w:val="sr-Latn-CS"/>
        </w:rPr>
        <w:t>Podatke</w:t>
      </w:r>
      <w:r w:rsidR="006C50E5" w:rsidRPr="00C4774B">
        <w:rPr>
          <w:rFonts w:eastAsia="MS Mincho" w:cs="Times New Roman"/>
          <w:lang w:val="sr-Latn-CS"/>
        </w:rPr>
        <w:t xml:space="preserve"> iz 2015</w:t>
      </w:r>
      <w:r w:rsidRPr="00C4774B">
        <w:rPr>
          <w:rFonts w:eastAsia="MS Mincho" w:cs="Times New Roman"/>
          <w:lang w:val="sr-Latn-CS"/>
        </w:rPr>
        <w:t>.</w:t>
      </w:r>
      <w:r w:rsidR="006C50E5" w:rsidRPr="00C4774B">
        <w:rPr>
          <w:rFonts w:eastAsia="MS Mincho" w:cs="Times New Roman"/>
          <w:lang w:val="sr-Latn-CS"/>
        </w:rPr>
        <w:t xml:space="preserve"> o t</w:t>
      </w:r>
      <w:r w:rsidRPr="00C4774B">
        <w:rPr>
          <w:rFonts w:eastAsia="MS Mincho" w:cs="Times New Roman"/>
          <w:lang w:val="sr-Latn-CS"/>
        </w:rPr>
        <w:t>r</w:t>
      </w:r>
      <w:r w:rsidR="006C50E5" w:rsidRPr="00C4774B">
        <w:rPr>
          <w:rFonts w:eastAsia="MS Mincho" w:cs="Times New Roman"/>
          <w:lang w:val="sr-Latn-CS"/>
        </w:rPr>
        <w:t xml:space="preserve">govinskom toku. Značaj izvoznika i </w:t>
      </w:r>
      <w:r w:rsidRPr="00C4774B">
        <w:rPr>
          <w:rFonts w:eastAsia="MS Mincho" w:cs="Times New Roman"/>
          <w:lang w:val="sr-Latn-CS"/>
        </w:rPr>
        <w:t xml:space="preserve">zamena </w:t>
      </w:r>
      <w:r w:rsidR="006C50E5" w:rsidRPr="00C4774B">
        <w:rPr>
          <w:rFonts w:eastAsia="MS Mincho" w:cs="Times New Roman"/>
          <w:lang w:val="sr-Latn-CS"/>
        </w:rPr>
        <w:t>uvoza.</w:t>
      </w:r>
      <w:r w:rsidR="00BD1A99" w:rsidRPr="00C4774B">
        <w:rPr>
          <w:rFonts w:eastAsia="MS Mincho" w:cs="Times New Roman"/>
          <w:lang w:val="sr-Latn-CS"/>
        </w:rPr>
        <w:t xml:space="preserve"> </w:t>
      </w:r>
      <w:r w:rsidR="006C50E5" w:rsidRPr="00C4774B">
        <w:rPr>
          <w:rFonts w:eastAsia="MS Mincho" w:cs="Times New Roman"/>
          <w:lang w:val="sr-Latn-CS"/>
        </w:rPr>
        <w:t>Izvozni potencijal sektora je ispitan posmatranjem trgo</w:t>
      </w:r>
      <w:r w:rsidRPr="00C4774B">
        <w:rPr>
          <w:rFonts w:eastAsia="MS Mincho" w:cs="Times New Roman"/>
          <w:lang w:val="sr-Latn-CS"/>
        </w:rPr>
        <w:t>vinskih</w:t>
      </w:r>
      <w:r w:rsidR="006C50E5" w:rsidRPr="00C4774B">
        <w:rPr>
          <w:rFonts w:eastAsia="MS Mincho" w:cs="Times New Roman"/>
          <w:lang w:val="sr-Latn-CS"/>
        </w:rPr>
        <w:t xml:space="preserve"> tok</w:t>
      </w:r>
      <w:r w:rsidRPr="00C4774B">
        <w:rPr>
          <w:rFonts w:eastAsia="MS Mincho" w:cs="Times New Roman"/>
          <w:lang w:val="sr-Latn-CS"/>
        </w:rPr>
        <w:t>ova određene</w:t>
      </w:r>
      <w:r w:rsidR="006C50E5" w:rsidRPr="00C4774B">
        <w:rPr>
          <w:rFonts w:eastAsia="MS Mincho" w:cs="Times New Roman"/>
          <w:lang w:val="sr-Latn-CS"/>
        </w:rPr>
        <w:t xml:space="preserve"> rob</w:t>
      </w:r>
      <w:r w:rsidRPr="00C4774B">
        <w:rPr>
          <w:rFonts w:eastAsia="MS Mincho" w:cs="Times New Roman"/>
          <w:lang w:val="sr-Latn-CS"/>
        </w:rPr>
        <w:t>e</w:t>
      </w:r>
      <w:r w:rsidR="006C50E5" w:rsidRPr="00C4774B">
        <w:rPr>
          <w:rFonts w:eastAsia="MS Mincho" w:cs="Times New Roman"/>
          <w:lang w:val="sr-Latn-CS"/>
        </w:rPr>
        <w:t xml:space="preserve"> između EU</w:t>
      </w:r>
      <w:r w:rsidR="003B790D" w:rsidRPr="00C4774B">
        <w:rPr>
          <w:rFonts w:eastAsia="MS Mincho" w:cs="Times New Roman"/>
          <w:lang w:val="sr-Latn-CS"/>
        </w:rPr>
        <w:t>-a</w:t>
      </w:r>
      <w:r w:rsidR="006C50E5" w:rsidRPr="00C4774B">
        <w:rPr>
          <w:rFonts w:eastAsia="MS Mincho" w:cs="Times New Roman"/>
          <w:lang w:val="sr-Latn-CS"/>
        </w:rPr>
        <w:t xml:space="preserve"> i Kos</w:t>
      </w:r>
      <w:r w:rsidRPr="00C4774B">
        <w:rPr>
          <w:rFonts w:eastAsia="MS Mincho" w:cs="Times New Roman"/>
          <w:lang w:val="sr-Latn-CS"/>
        </w:rPr>
        <w:t xml:space="preserve">ova. Ovo nije kompletna slika </w:t>
      </w:r>
      <w:r w:rsidR="006C50E5" w:rsidRPr="00C4774B">
        <w:rPr>
          <w:rFonts w:eastAsia="MS Mincho" w:cs="Times New Roman"/>
          <w:lang w:val="sr-Latn-CS"/>
        </w:rPr>
        <w:t>spoljn</w:t>
      </w:r>
      <w:r w:rsidRPr="00C4774B">
        <w:rPr>
          <w:rFonts w:eastAsia="MS Mincho" w:cs="Times New Roman"/>
          <w:lang w:val="sr-Latn-CS"/>
        </w:rPr>
        <w:t xml:space="preserve">e </w:t>
      </w:r>
      <w:r w:rsidR="006C50E5" w:rsidRPr="00C4774B">
        <w:rPr>
          <w:rFonts w:eastAsia="MS Mincho" w:cs="Times New Roman"/>
          <w:lang w:val="sr-Latn-CS"/>
        </w:rPr>
        <w:t>trgovin</w:t>
      </w:r>
      <w:r w:rsidRPr="00C4774B">
        <w:rPr>
          <w:rFonts w:eastAsia="MS Mincho" w:cs="Times New Roman"/>
          <w:lang w:val="sr-Latn-CS"/>
        </w:rPr>
        <w:t>e</w:t>
      </w:r>
      <w:r w:rsidR="006C50E5" w:rsidRPr="00C4774B">
        <w:rPr>
          <w:rFonts w:eastAsia="MS Mincho" w:cs="Times New Roman"/>
          <w:lang w:val="sr-Latn-CS"/>
        </w:rPr>
        <w:t xml:space="preserve"> (koja uključuje razmenu sa </w:t>
      </w:r>
      <w:r w:rsidRPr="00C4774B">
        <w:rPr>
          <w:rFonts w:eastAsia="MS Mincho" w:cs="Times New Roman"/>
          <w:lang w:val="sr-Latn-CS"/>
        </w:rPr>
        <w:t xml:space="preserve">članicama </w:t>
      </w:r>
      <w:r w:rsidR="006C50E5" w:rsidRPr="00C4774B">
        <w:rPr>
          <w:rFonts w:eastAsia="MS Mincho" w:cs="Times New Roman"/>
          <w:lang w:val="sr-Latn-CS"/>
        </w:rPr>
        <w:t>CEFTA-</w:t>
      </w:r>
      <w:r w:rsidRPr="00C4774B">
        <w:rPr>
          <w:rFonts w:eastAsia="MS Mincho" w:cs="Times New Roman"/>
          <w:lang w:val="sr-Latn-CS"/>
        </w:rPr>
        <w:t>e i ostalim delovima sveta) i</w:t>
      </w:r>
      <w:r w:rsidR="006C50E5" w:rsidRPr="00C4774B">
        <w:rPr>
          <w:rFonts w:eastAsia="MS Mincho" w:cs="Times New Roman"/>
          <w:lang w:val="sr-Latn-CS"/>
        </w:rPr>
        <w:t xml:space="preserve"> korisno je da se posmatra trgovinski tok EU</w:t>
      </w:r>
      <w:r w:rsidR="003B790D" w:rsidRPr="00C4774B">
        <w:rPr>
          <w:rFonts w:eastAsia="MS Mincho" w:cs="Times New Roman"/>
          <w:lang w:val="sr-Latn-CS"/>
        </w:rPr>
        <w:t>-a</w:t>
      </w:r>
      <w:r w:rsidR="006C50E5" w:rsidRPr="00C4774B">
        <w:rPr>
          <w:rFonts w:eastAsia="MS Mincho" w:cs="Times New Roman"/>
          <w:lang w:val="sr-Latn-CS"/>
        </w:rPr>
        <w:t xml:space="preserve"> s obzirom na visok</w:t>
      </w:r>
      <w:r w:rsidRPr="00C4774B">
        <w:rPr>
          <w:rFonts w:eastAsia="MS Mincho" w:cs="Times New Roman"/>
          <w:lang w:val="sr-Latn-CS"/>
        </w:rPr>
        <w:t>u potražnju</w:t>
      </w:r>
      <w:r w:rsidR="006C50E5" w:rsidRPr="00C4774B">
        <w:rPr>
          <w:rFonts w:eastAsia="MS Mincho" w:cs="Times New Roman"/>
          <w:lang w:val="sr-Latn-CS"/>
        </w:rPr>
        <w:t xml:space="preserve"> i konkurentnost ovog obližnjeg tržišta. Ovi podaci ukazuju na robu koja se najviše izvozi, a takođe pruža podatke o najvećim kategorijama uvoza, koj</w:t>
      </w:r>
      <w:r w:rsidRPr="00C4774B">
        <w:rPr>
          <w:rFonts w:eastAsia="MS Mincho" w:cs="Times New Roman"/>
          <w:lang w:val="sr-Latn-CS"/>
        </w:rPr>
        <w:t>e</w:t>
      </w:r>
      <w:r w:rsidR="006C50E5" w:rsidRPr="00C4774B">
        <w:rPr>
          <w:rFonts w:eastAsia="MS Mincho" w:cs="Times New Roman"/>
          <w:lang w:val="sr-Latn-CS"/>
        </w:rPr>
        <w:t xml:space="preserve"> su korisn</w:t>
      </w:r>
      <w:r w:rsidRPr="00C4774B">
        <w:rPr>
          <w:rFonts w:eastAsia="MS Mincho" w:cs="Times New Roman"/>
          <w:lang w:val="sr-Latn-CS"/>
        </w:rPr>
        <w:t xml:space="preserve">e </w:t>
      </w:r>
      <w:r w:rsidR="009A36D2" w:rsidRPr="00C4774B">
        <w:rPr>
          <w:rFonts w:eastAsia="MS Mincho" w:cs="Times New Roman"/>
          <w:lang w:val="sr-Latn-CS"/>
        </w:rPr>
        <w:t>za procenu</w:t>
      </w:r>
      <w:r w:rsidRPr="00C4774B">
        <w:rPr>
          <w:rFonts w:eastAsia="MS Mincho" w:cs="Times New Roman"/>
          <w:lang w:val="sr-Latn-CS"/>
        </w:rPr>
        <w:t xml:space="preserve"> kategorija koje mo</w:t>
      </w:r>
      <w:r w:rsidR="006C50E5" w:rsidRPr="00C4774B">
        <w:rPr>
          <w:rFonts w:eastAsia="MS Mincho" w:cs="Times New Roman"/>
          <w:lang w:val="sr-Latn-CS"/>
        </w:rPr>
        <w:t xml:space="preserve">gu predstavljati potencijal </w:t>
      </w:r>
      <w:r w:rsidR="009A36D2" w:rsidRPr="00C4774B">
        <w:rPr>
          <w:rFonts w:eastAsia="MS Mincho" w:cs="Times New Roman"/>
          <w:lang w:val="sr-Latn-CS"/>
        </w:rPr>
        <w:t xml:space="preserve">za zamenu </w:t>
      </w:r>
      <w:r w:rsidR="006C50E5" w:rsidRPr="00C4774B">
        <w:rPr>
          <w:rFonts w:eastAsia="MS Mincho" w:cs="Times New Roman"/>
          <w:lang w:val="sr-Latn-CS"/>
        </w:rPr>
        <w:t>uvoza. Međutim, treba napomenuti da će biti potrebno da ovi podaci budu da</w:t>
      </w:r>
      <w:r w:rsidR="00144F7A" w:rsidRPr="00C4774B">
        <w:rPr>
          <w:rFonts w:eastAsia="MS Mincho" w:cs="Times New Roman"/>
          <w:lang w:val="sr-Latn-CS"/>
        </w:rPr>
        <w:t xml:space="preserve">lje pročišćeni posmatranjem </w:t>
      </w:r>
      <w:proofErr w:type="spellStart"/>
      <w:r w:rsidR="00144F7A" w:rsidRPr="00C4774B">
        <w:rPr>
          <w:rFonts w:eastAsia="MS Mincho" w:cs="Times New Roman"/>
          <w:lang w:val="sr-Latn-CS"/>
        </w:rPr>
        <w:t>pod</w:t>
      </w:r>
      <w:r w:rsidR="006C50E5" w:rsidRPr="00C4774B">
        <w:rPr>
          <w:rFonts w:eastAsia="MS Mincho" w:cs="Times New Roman"/>
          <w:lang w:val="sr-Latn-CS"/>
        </w:rPr>
        <w:t>kategorija</w:t>
      </w:r>
      <w:proofErr w:type="spellEnd"/>
      <w:r w:rsidR="006C50E5" w:rsidRPr="00C4774B">
        <w:rPr>
          <w:rFonts w:eastAsia="MS Mincho" w:cs="Times New Roman"/>
          <w:lang w:val="sr-Latn-CS"/>
        </w:rPr>
        <w:t xml:space="preserve"> robe</w:t>
      </w:r>
      <w:r w:rsidR="00144F7A" w:rsidRPr="00C4774B">
        <w:rPr>
          <w:rFonts w:eastAsia="MS Mincho" w:cs="Times New Roman"/>
          <w:lang w:val="sr-Latn-CS"/>
        </w:rPr>
        <w:t>,</w:t>
      </w:r>
      <w:r w:rsidR="006C50E5" w:rsidRPr="00C4774B">
        <w:rPr>
          <w:rFonts w:eastAsia="MS Mincho" w:cs="Times New Roman"/>
          <w:lang w:val="sr-Latn-CS"/>
        </w:rPr>
        <w:t xml:space="preserve"> kako bi bolje razumeli potencijal izvoza</w:t>
      </w:r>
      <w:r w:rsidR="00144F7A" w:rsidRPr="00C4774B">
        <w:rPr>
          <w:rFonts w:eastAsia="MS Mincho" w:cs="Times New Roman"/>
          <w:lang w:val="sr-Latn-CS"/>
        </w:rPr>
        <w:t>,</w:t>
      </w:r>
      <w:r w:rsidR="006C50E5" w:rsidRPr="00C4774B">
        <w:rPr>
          <w:rFonts w:eastAsia="MS Mincho" w:cs="Times New Roman"/>
          <w:lang w:val="sr-Latn-CS"/>
        </w:rPr>
        <w:t xml:space="preserve"> kao i mogućnosti za </w:t>
      </w:r>
      <w:r w:rsidR="00144F7A" w:rsidRPr="00C4774B">
        <w:rPr>
          <w:rFonts w:eastAsia="MS Mincho" w:cs="Times New Roman"/>
          <w:lang w:val="sr-Latn-CS"/>
        </w:rPr>
        <w:t xml:space="preserve">zamenu </w:t>
      </w:r>
      <w:r w:rsidR="006C50E5" w:rsidRPr="00C4774B">
        <w:rPr>
          <w:rFonts w:eastAsia="MS Mincho" w:cs="Times New Roman"/>
          <w:lang w:val="sr-Latn-CS"/>
        </w:rPr>
        <w:t xml:space="preserve">uvoza. Podaci su </w:t>
      </w:r>
      <w:r w:rsidR="00144F7A" w:rsidRPr="00C4774B">
        <w:rPr>
          <w:rFonts w:eastAsia="MS Mincho" w:cs="Times New Roman"/>
          <w:lang w:val="sr-Latn-CS"/>
        </w:rPr>
        <w:t>pre</w:t>
      </w:r>
      <w:r w:rsidR="006C50E5" w:rsidRPr="00C4774B">
        <w:rPr>
          <w:rFonts w:eastAsia="MS Mincho" w:cs="Times New Roman"/>
          <w:lang w:val="sr-Latn-CS"/>
        </w:rPr>
        <w:t xml:space="preserve">uzeti iz </w:t>
      </w:r>
      <w:proofErr w:type="spellStart"/>
      <w:r w:rsidR="006C50E5" w:rsidRPr="00C4774B">
        <w:rPr>
          <w:rFonts w:eastAsia="MS Mincho" w:cs="Times New Roman"/>
          <w:lang w:val="sr-Latn-CS"/>
        </w:rPr>
        <w:t>Eurostat</w:t>
      </w:r>
      <w:proofErr w:type="spellEnd"/>
      <w:r w:rsidR="006C50E5" w:rsidRPr="00C4774B">
        <w:rPr>
          <w:rFonts w:eastAsia="MS Mincho" w:cs="Times New Roman"/>
          <w:lang w:val="sr-Latn-CS"/>
        </w:rPr>
        <w:t xml:space="preserve">-a. </w:t>
      </w:r>
    </w:p>
    <w:p w:rsidR="00A611AA" w:rsidRPr="00C4774B" w:rsidRDefault="006C50E5">
      <w:pPr>
        <w:pStyle w:val="Heading1"/>
        <w:numPr>
          <w:ilvl w:val="2"/>
          <w:numId w:val="9"/>
        </w:numPr>
        <w:ind w:left="1434"/>
        <w:rPr>
          <w:rFonts w:asciiTheme="minorHAnsi" w:hAnsiTheme="minorHAnsi"/>
          <w:sz w:val="24"/>
          <w:szCs w:val="24"/>
          <w:lang w:val="sr-Latn-CS"/>
        </w:rPr>
      </w:pPr>
      <w:bookmarkStart w:id="12" w:name="_Toc481736779"/>
      <w:r w:rsidRPr="00C4774B">
        <w:rPr>
          <w:rFonts w:asciiTheme="minorHAnsi" w:hAnsiTheme="minorHAnsi"/>
          <w:sz w:val="24"/>
          <w:szCs w:val="24"/>
          <w:lang w:val="sr-Latn-CS"/>
        </w:rPr>
        <w:t>Rezultati sektor</w:t>
      </w:r>
      <w:r w:rsidR="00651845" w:rsidRPr="00C4774B">
        <w:rPr>
          <w:rFonts w:asciiTheme="minorHAnsi" w:hAnsiTheme="minorHAnsi"/>
          <w:sz w:val="24"/>
          <w:szCs w:val="24"/>
          <w:lang w:val="sr-Latn-CS"/>
        </w:rPr>
        <w:t>ske analize</w:t>
      </w:r>
      <w:bookmarkEnd w:id="12"/>
    </w:p>
    <w:p w:rsidR="00A611AA" w:rsidRPr="00C4774B" w:rsidRDefault="006C50E5">
      <w:pPr>
        <w:spacing w:before="100" w:beforeAutospacing="1" w:after="100" w:afterAutospacing="1"/>
        <w:rPr>
          <w:rFonts w:eastAsia="MS Mincho" w:cs="Times New Roman"/>
          <w:lang w:val="sr-Latn-CS"/>
        </w:rPr>
      </w:pPr>
      <w:r w:rsidRPr="00C4774B">
        <w:rPr>
          <w:rFonts w:eastAsia="MS Mincho" w:cs="Times New Roman"/>
          <w:lang w:val="sr-Latn-CS"/>
        </w:rPr>
        <w:t xml:space="preserve">Rezultati analiza </w:t>
      </w:r>
      <w:r w:rsidR="00A62FCB" w:rsidRPr="00C4774B">
        <w:rPr>
          <w:rFonts w:eastAsia="MS Mincho" w:cs="Times New Roman"/>
          <w:lang w:val="sr-Latn-CS"/>
        </w:rPr>
        <w:t xml:space="preserve">podataka o </w:t>
      </w:r>
      <w:r w:rsidRPr="00C4774B">
        <w:rPr>
          <w:rFonts w:eastAsia="MS Mincho" w:cs="Times New Roman"/>
          <w:lang w:val="sr-Latn-CS"/>
        </w:rPr>
        <w:t>veličin</w:t>
      </w:r>
      <w:r w:rsidR="00A62FCB" w:rsidRPr="00C4774B">
        <w:rPr>
          <w:rFonts w:eastAsia="MS Mincho" w:cs="Times New Roman"/>
          <w:lang w:val="sr-Latn-CS"/>
        </w:rPr>
        <w:t>i</w:t>
      </w:r>
      <w:r w:rsidRPr="00C4774B">
        <w:rPr>
          <w:rFonts w:eastAsia="MS Mincho" w:cs="Times New Roman"/>
          <w:lang w:val="sr-Latn-CS"/>
        </w:rPr>
        <w:t>, prodaj</w:t>
      </w:r>
      <w:r w:rsidR="00A62FCB" w:rsidRPr="00C4774B">
        <w:rPr>
          <w:rFonts w:eastAsia="MS Mincho" w:cs="Times New Roman"/>
          <w:lang w:val="sr-Latn-CS"/>
        </w:rPr>
        <w:t>i</w:t>
      </w:r>
      <w:r w:rsidRPr="00C4774B">
        <w:rPr>
          <w:rFonts w:eastAsia="MS Mincho" w:cs="Times New Roman"/>
          <w:lang w:val="sr-Latn-CS"/>
        </w:rPr>
        <w:t xml:space="preserve"> i trgovinsko</w:t>
      </w:r>
      <w:r w:rsidR="00A62FCB" w:rsidRPr="00C4774B">
        <w:rPr>
          <w:rFonts w:eastAsia="MS Mincho" w:cs="Times New Roman"/>
          <w:lang w:val="sr-Latn-CS"/>
        </w:rPr>
        <w:t>m</w:t>
      </w:r>
      <w:r w:rsidRPr="00C4774B">
        <w:rPr>
          <w:rFonts w:eastAsia="MS Mincho" w:cs="Times New Roman"/>
          <w:lang w:val="sr-Latn-CS"/>
        </w:rPr>
        <w:t xml:space="preserve"> tok</w:t>
      </w:r>
      <w:r w:rsidR="00A62FCB" w:rsidRPr="00C4774B">
        <w:rPr>
          <w:rFonts w:eastAsia="MS Mincho" w:cs="Times New Roman"/>
          <w:lang w:val="sr-Latn-CS"/>
        </w:rPr>
        <w:t>u</w:t>
      </w:r>
      <w:r w:rsidRPr="00C4774B">
        <w:rPr>
          <w:rFonts w:eastAsia="MS Mincho" w:cs="Times New Roman"/>
          <w:lang w:val="sr-Latn-CS"/>
        </w:rPr>
        <w:t xml:space="preserve"> prikazani </w:t>
      </w:r>
      <w:r w:rsidR="00A62FCB" w:rsidRPr="00C4774B">
        <w:rPr>
          <w:rFonts w:eastAsia="MS Mincho" w:cs="Times New Roman"/>
          <w:lang w:val="sr-Latn-CS"/>
        </w:rPr>
        <w:t xml:space="preserve">su </w:t>
      </w:r>
      <w:r w:rsidRPr="00C4774B">
        <w:rPr>
          <w:rFonts w:eastAsia="MS Mincho" w:cs="Times New Roman"/>
          <w:lang w:val="sr-Latn-CS"/>
        </w:rPr>
        <w:t xml:space="preserve">u </w:t>
      </w:r>
      <w:r w:rsidR="00A62FCB" w:rsidRPr="00C4774B">
        <w:rPr>
          <w:rFonts w:eastAsia="MS Mincho" w:cs="Times New Roman"/>
          <w:lang w:val="sr-Latn-CS"/>
        </w:rPr>
        <w:t>nastavku</w:t>
      </w:r>
      <w:r w:rsidRPr="00C4774B">
        <w:rPr>
          <w:rFonts w:eastAsia="MS Mincho" w:cs="Times New Roman"/>
          <w:lang w:val="sr-Latn-CS"/>
        </w:rPr>
        <w:t>.</w:t>
      </w:r>
    </w:p>
    <w:p w:rsidR="00A611AA" w:rsidRPr="00C4774B" w:rsidRDefault="006C50E5">
      <w:pPr>
        <w:spacing w:before="100" w:beforeAutospacing="1" w:after="100" w:afterAutospacing="1"/>
        <w:rPr>
          <w:rFonts w:ascii="Times New Roman" w:eastAsia="MS Mincho" w:hAnsi="Times New Roman" w:cs="Times New Roman"/>
          <w:sz w:val="24"/>
          <w:szCs w:val="24"/>
          <w:lang w:val="sr-Latn-CS"/>
        </w:rPr>
      </w:pPr>
      <w:r w:rsidRPr="00C4774B">
        <w:rPr>
          <w:rFonts w:ascii="Times" w:eastAsia="MS Mincho" w:hAnsi="Times" w:cs="Times New Roman"/>
          <w:noProof/>
          <w:sz w:val="20"/>
          <w:szCs w:val="20"/>
          <w:lang w:val="sr-Latn-CS"/>
        </w:rPr>
        <w:lastRenderedPageBreak/>
        <w:drawing>
          <wp:inline distT="0" distB="0" distL="0" distR="0">
            <wp:extent cx="5267325" cy="5495925"/>
            <wp:effectExtent l="1905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495925"/>
                    </a:xfrm>
                    <a:prstGeom prst="rect">
                      <a:avLst/>
                    </a:prstGeom>
                    <a:noFill/>
                    <a:ln>
                      <a:noFill/>
                    </a:ln>
                  </pic:spPr>
                </pic:pic>
              </a:graphicData>
            </a:graphic>
          </wp:inline>
        </w:drawing>
      </w:r>
    </w:p>
    <w:p w:rsidR="00A611AA" w:rsidRPr="00C4774B" w:rsidRDefault="00A611AA">
      <w:pPr>
        <w:spacing w:before="100" w:beforeAutospacing="1" w:after="100" w:afterAutospacing="1"/>
        <w:rPr>
          <w:rFonts w:ascii="Times New Roman" w:eastAsia="MS Mincho" w:hAnsi="Times New Roman" w:cs="Times New Roman"/>
          <w:sz w:val="24"/>
          <w:szCs w:val="24"/>
          <w:lang w:val="sr-Latn-CS"/>
        </w:rPr>
      </w:pPr>
    </w:p>
    <w:p w:rsidR="00A611AA" w:rsidRPr="00C4774B" w:rsidRDefault="009442C2">
      <w:pPr>
        <w:spacing w:before="100" w:beforeAutospacing="1" w:after="100" w:afterAutospacing="1"/>
        <w:jc w:val="both"/>
        <w:rPr>
          <w:rFonts w:eastAsia="MS Mincho" w:cs="Times New Roman"/>
          <w:lang w:val="sr-Latn-CS"/>
        </w:rPr>
      </w:pPr>
      <w:r w:rsidRPr="00C4774B">
        <w:rPr>
          <w:rFonts w:eastAsia="MS Mincho" w:cs="Times New Roman"/>
          <w:lang w:val="sr-Latn-CS" w:eastAsia="pl-PL"/>
        </w:rPr>
        <w:pict>
          <v:shapetype id="_x0000_t202" coordsize="21600,21600" o:spt="202" path="m,l,21600r21600,l21600,xe">
            <v:stroke joinstyle="miter"/>
            <v:path gradientshapeok="t" o:connecttype="rect"/>
          </v:shapetype>
          <v:shape id="Text Box 8" o:spid="_x0000_s1031" type="#_x0000_t202" style="position:absolute;left:0;text-align:left;margin-left:18pt;margin-top:3.6pt;width:90pt;height:14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" filled="f" stroked="f">
            <v:textbox>
              <w:txbxContent>
                <w:p w:rsidR="001417C1" w:rsidRDefault="001417C1">
                  <w:r>
                    <w:rPr>
                      <w:noProof/>
                      <w:lang w:val="en-US"/>
                    </w:rPr>
                    <w:drawing>
                      <wp:inline distT="0" distB="0" distL="0" distR="0">
                        <wp:extent cx="960120" cy="1631172"/>
                        <wp:effectExtent l="0" t="0" r="5080" b="0"/>
                        <wp:docPr id="26" name="Picture 7"/>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120" cy="1631172"/>
                                </a:xfrm>
                                <a:prstGeom prst="rect">
                                  <a:avLst/>
                                </a:prstGeom>
                                <a:noFill/>
                                <a:ln>
                                  <a:noFill/>
                                </a:ln>
                              </pic:spPr>
                            </pic:pic>
                          </a:graphicData>
                        </a:graphic>
                      </wp:inline>
                    </w:drawing>
                  </w:r>
                </w:p>
              </w:txbxContent>
            </v:textbox>
            <w10:wrap type="square"/>
          </v:shape>
        </w:pict>
      </w:r>
      <w:r w:rsidR="006C50E5" w:rsidRPr="00C4774B">
        <w:rPr>
          <w:rFonts w:eastAsia="MS Mincho" w:cs="Times New Roman"/>
          <w:lang w:val="sr-Latn-CS"/>
        </w:rPr>
        <w:t xml:space="preserve">Podaci su označeni različitim bojama kako bi se lakše vizuelno upoređivali, od najviše </w:t>
      </w:r>
      <w:r w:rsidR="00132525" w:rsidRPr="00C4774B">
        <w:rPr>
          <w:rFonts w:eastAsia="MS Mincho" w:cs="Times New Roman"/>
          <w:lang w:val="sr-Latn-CS"/>
        </w:rPr>
        <w:t xml:space="preserve">– </w:t>
      </w:r>
      <w:r w:rsidR="006C50E5" w:rsidRPr="00C4774B">
        <w:rPr>
          <w:rFonts w:eastAsia="MS Mincho" w:cs="Times New Roman"/>
          <w:lang w:val="sr-Latn-CS"/>
        </w:rPr>
        <w:t>crvene</w:t>
      </w:r>
      <w:r w:rsidR="00132525" w:rsidRPr="00C4774B">
        <w:rPr>
          <w:rFonts w:eastAsia="MS Mincho" w:cs="Times New Roman"/>
          <w:lang w:val="sr-Latn-CS"/>
        </w:rPr>
        <w:t>,</w:t>
      </w:r>
      <w:r w:rsidR="006C50E5" w:rsidRPr="00C4774B">
        <w:rPr>
          <w:rFonts w:eastAsia="MS Mincho" w:cs="Times New Roman"/>
          <w:lang w:val="sr-Latn-CS"/>
        </w:rPr>
        <w:t xml:space="preserve"> koja označava </w:t>
      </w:r>
      <w:r w:rsidR="00132525" w:rsidRPr="00C4774B">
        <w:rPr>
          <w:rFonts w:eastAsia="MS Mincho" w:cs="Times New Roman"/>
          <w:lang w:val="sr-Latn-CS"/>
        </w:rPr>
        <w:t xml:space="preserve">rang </w:t>
      </w:r>
      <w:r w:rsidR="006C50E5" w:rsidRPr="00C4774B">
        <w:rPr>
          <w:rFonts w:eastAsia="MS Mincho" w:cs="Times New Roman"/>
          <w:lang w:val="sr-Latn-CS"/>
        </w:rPr>
        <w:t xml:space="preserve">1. do </w:t>
      </w:r>
      <w:r w:rsidR="00132525" w:rsidRPr="00C4774B">
        <w:rPr>
          <w:rFonts w:eastAsia="MS Mincho" w:cs="Times New Roman"/>
          <w:lang w:val="sr-Latn-CS"/>
        </w:rPr>
        <w:t xml:space="preserve">– </w:t>
      </w:r>
      <w:r w:rsidR="006C50E5" w:rsidRPr="00C4774B">
        <w:rPr>
          <w:rFonts w:eastAsia="MS Mincho" w:cs="Times New Roman"/>
          <w:lang w:val="sr-Latn-CS"/>
        </w:rPr>
        <w:t>ljubičaste</w:t>
      </w:r>
      <w:r w:rsidR="00132525" w:rsidRPr="00C4774B">
        <w:rPr>
          <w:rFonts w:eastAsia="MS Mincho" w:cs="Times New Roman"/>
          <w:lang w:val="sr-Latn-CS"/>
        </w:rPr>
        <w:t>,</w:t>
      </w:r>
      <w:r w:rsidR="006C50E5" w:rsidRPr="00C4774B">
        <w:rPr>
          <w:rFonts w:eastAsia="MS Mincho" w:cs="Times New Roman"/>
          <w:lang w:val="sr-Latn-CS"/>
        </w:rPr>
        <w:t xml:space="preserve"> koja označava</w:t>
      </w:r>
      <w:r w:rsidR="00132525" w:rsidRPr="00C4774B">
        <w:rPr>
          <w:rFonts w:eastAsia="MS Mincho" w:cs="Times New Roman"/>
          <w:lang w:val="sr-Latn-CS"/>
        </w:rPr>
        <w:t xml:space="preserve"> rang</w:t>
      </w:r>
      <w:r w:rsidR="00BD1A99" w:rsidRPr="00C4774B">
        <w:rPr>
          <w:rFonts w:eastAsia="MS Mincho" w:cs="Times New Roman"/>
          <w:lang w:val="sr-Latn-CS"/>
        </w:rPr>
        <w:t xml:space="preserve"> </w:t>
      </w:r>
      <w:r w:rsidR="006C50E5" w:rsidRPr="00C4774B">
        <w:rPr>
          <w:rFonts w:eastAsia="MS Mincho" w:cs="Times New Roman"/>
          <w:lang w:val="sr-Latn-CS"/>
        </w:rPr>
        <w:t>7. Prva tabela</w:t>
      </w:r>
      <w:r w:rsidR="00132525" w:rsidRPr="00C4774B">
        <w:rPr>
          <w:rFonts w:eastAsia="MS Mincho" w:cs="Times New Roman"/>
          <w:lang w:val="sr-Latn-CS"/>
        </w:rPr>
        <w:t xml:space="preserve"> upoređuje robu izvezenu u EU i</w:t>
      </w:r>
      <w:r w:rsidR="006C50E5" w:rsidRPr="00C4774B">
        <w:rPr>
          <w:rFonts w:eastAsia="MS Mincho" w:cs="Times New Roman"/>
          <w:lang w:val="sr-Latn-CS"/>
        </w:rPr>
        <w:t xml:space="preserve"> uvezen</w:t>
      </w:r>
      <w:r w:rsidR="00132525" w:rsidRPr="00C4774B">
        <w:rPr>
          <w:rFonts w:eastAsia="MS Mincho" w:cs="Times New Roman"/>
          <w:lang w:val="sr-Latn-CS"/>
        </w:rPr>
        <w:t>u i takođe uključuje odnos uvoz</w:t>
      </w:r>
      <w:r w:rsidR="006C50E5" w:rsidRPr="00C4774B">
        <w:rPr>
          <w:rFonts w:eastAsia="MS Mincho" w:cs="Times New Roman"/>
          <w:lang w:val="sr-Latn-CS"/>
        </w:rPr>
        <w:t>/izvoz</w:t>
      </w:r>
      <w:r w:rsidR="00132525" w:rsidRPr="00C4774B">
        <w:rPr>
          <w:rFonts w:eastAsia="MS Mincho" w:cs="Times New Roman"/>
          <w:lang w:val="sr-Latn-CS"/>
        </w:rPr>
        <w:t>,</w:t>
      </w:r>
      <w:r w:rsidR="006C50E5" w:rsidRPr="00C4774B">
        <w:rPr>
          <w:rFonts w:eastAsia="MS Mincho" w:cs="Times New Roman"/>
          <w:lang w:val="sr-Latn-CS"/>
        </w:rPr>
        <w:t xml:space="preserve"> kako bi </w:t>
      </w:r>
      <w:r w:rsidR="00132525" w:rsidRPr="00C4774B">
        <w:rPr>
          <w:rFonts w:eastAsia="MS Mincho" w:cs="Times New Roman"/>
          <w:lang w:val="sr-Latn-CS"/>
        </w:rPr>
        <w:t>se skrenula</w:t>
      </w:r>
      <w:r w:rsidR="006C50E5" w:rsidRPr="00C4774B">
        <w:rPr>
          <w:rFonts w:eastAsia="MS Mincho" w:cs="Times New Roman"/>
          <w:lang w:val="sr-Latn-CS"/>
        </w:rPr>
        <w:t xml:space="preserve"> pažnju na oblasti koje su izložene posebno visokoj trgovinskoj </w:t>
      </w:r>
      <w:r w:rsidR="003B790D" w:rsidRPr="00C4774B">
        <w:rPr>
          <w:rFonts w:eastAsia="MS Mincho" w:cs="Times New Roman"/>
          <w:lang w:val="sr-Latn-CS"/>
        </w:rPr>
        <w:t>nejednakosti.</w:t>
      </w:r>
      <w:r w:rsidR="006C50E5" w:rsidRPr="00C4774B">
        <w:rPr>
          <w:rFonts w:eastAsia="MS Mincho" w:cs="Times New Roman"/>
          <w:lang w:val="sr-Latn-CS"/>
        </w:rPr>
        <w:t xml:space="preserve"> Druga ta</w:t>
      </w:r>
      <w:r w:rsidR="005C5166" w:rsidRPr="00C4774B">
        <w:rPr>
          <w:rFonts w:eastAsia="MS Mincho" w:cs="Times New Roman"/>
          <w:lang w:val="sr-Latn-CS"/>
        </w:rPr>
        <w:t>bela pruža informacije o ukupnoj</w:t>
      </w:r>
      <w:r w:rsidR="006C50E5" w:rsidRPr="00C4774B">
        <w:rPr>
          <w:rFonts w:eastAsia="MS Mincho" w:cs="Times New Roman"/>
          <w:lang w:val="sr-Latn-CS"/>
        </w:rPr>
        <w:t xml:space="preserve"> prodaj</w:t>
      </w:r>
      <w:r w:rsidR="005C5166" w:rsidRPr="00C4774B">
        <w:rPr>
          <w:rFonts w:eastAsia="MS Mincho" w:cs="Times New Roman"/>
          <w:lang w:val="sr-Latn-CS"/>
        </w:rPr>
        <w:t>i</w:t>
      </w:r>
      <w:r w:rsidR="006C50E5" w:rsidRPr="00C4774B">
        <w:rPr>
          <w:rFonts w:eastAsia="MS Mincho" w:cs="Times New Roman"/>
          <w:lang w:val="sr-Latn-CS"/>
        </w:rPr>
        <w:t xml:space="preserve"> i veličini radne snage na osnovu podataka </w:t>
      </w:r>
      <w:r w:rsidR="005C5166" w:rsidRPr="00C4774B">
        <w:rPr>
          <w:rFonts w:eastAsia="MS Mincho" w:cs="Times New Roman"/>
          <w:lang w:val="sr-Latn-CS"/>
        </w:rPr>
        <w:t xml:space="preserve">koje je obezbedilo </w:t>
      </w:r>
      <w:r w:rsidR="006C50E5" w:rsidRPr="00C4774B">
        <w:rPr>
          <w:rFonts w:eastAsia="MS Mincho" w:cs="Times New Roman"/>
          <w:lang w:val="sr-Latn-CS"/>
        </w:rPr>
        <w:t>Odeljenj</w:t>
      </w:r>
      <w:r w:rsidR="005C5166" w:rsidRPr="00C4774B">
        <w:rPr>
          <w:rFonts w:eastAsia="MS Mincho" w:cs="Times New Roman"/>
          <w:lang w:val="sr-Latn-CS"/>
        </w:rPr>
        <w:t>e</w:t>
      </w:r>
      <w:r w:rsidR="006C50E5" w:rsidRPr="00C4774B">
        <w:rPr>
          <w:rFonts w:eastAsia="MS Mincho" w:cs="Times New Roman"/>
          <w:lang w:val="sr-Latn-CS"/>
        </w:rPr>
        <w:t xml:space="preserve"> za industriju. Tabela uključuje obračune produktivnosti (prodaj</w:t>
      </w:r>
      <w:r w:rsidR="005C5166" w:rsidRPr="00C4774B">
        <w:rPr>
          <w:rFonts w:eastAsia="MS Mincho" w:cs="Times New Roman"/>
          <w:lang w:val="sr-Latn-CS"/>
        </w:rPr>
        <w:t>a</w:t>
      </w:r>
      <w:r w:rsidR="006C50E5" w:rsidRPr="00C4774B">
        <w:rPr>
          <w:rFonts w:eastAsia="MS Mincho" w:cs="Times New Roman"/>
          <w:lang w:val="sr-Latn-CS"/>
        </w:rPr>
        <w:t>/zaposlen</w:t>
      </w:r>
      <w:r w:rsidR="005C5166" w:rsidRPr="00C4774B">
        <w:rPr>
          <w:rFonts w:eastAsia="MS Mincho" w:cs="Times New Roman"/>
          <w:lang w:val="sr-Latn-CS"/>
        </w:rPr>
        <w:t>i</w:t>
      </w:r>
      <w:r w:rsidR="006C50E5" w:rsidRPr="00C4774B">
        <w:rPr>
          <w:rFonts w:eastAsia="MS Mincho" w:cs="Times New Roman"/>
          <w:lang w:val="sr-Latn-CS"/>
        </w:rPr>
        <w:t>), koji su upoređ</w:t>
      </w:r>
      <w:r w:rsidR="003B790D" w:rsidRPr="00C4774B">
        <w:rPr>
          <w:rFonts w:eastAsia="MS Mincho" w:cs="Times New Roman"/>
          <w:lang w:val="sr-Latn-CS"/>
        </w:rPr>
        <w:t>ivani sa podacima iz 2013. za EU</w:t>
      </w:r>
      <w:r w:rsidR="006C50E5" w:rsidRPr="00C4774B">
        <w:rPr>
          <w:rFonts w:eastAsia="MS Mincho" w:cs="Times New Roman"/>
          <w:lang w:val="sr-Latn-CS"/>
        </w:rPr>
        <w:t>28</w:t>
      </w:r>
      <w:r w:rsidR="006C50E5" w:rsidRPr="00C4774B">
        <w:rPr>
          <w:rFonts w:ascii="Calibri" w:eastAsia="MS Mincho" w:hAnsi="Calibri" w:cs="Times New Roman"/>
          <w:lang w:val="sr-Latn-CS"/>
        </w:rPr>
        <w:t>.</w:t>
      </w:r>
      <w:r w:rsidR="00BD1A99" w:rsidRPr="00C4774B">
        <w:rPr>
          <w:rFonts w:ascii="Calibri" w:eastAsia="MS Mincho" w:hAnsi="Calibri" w:cs="Times New Roman"/>
          <w:lang w:val="sr-Latn-CS"/>
        </w:rPr>
        <w:t xml:space="preserve"> </w:t>
      </w:r>
      <w:r w:rsidR="006C50E5" w:rsidRPr="00C4774B">
        <w:rPr>
          <w:rFonts w:ascii="Calibri" w:eastAsia="MS Mincho" w:hAnsi="Calibri" w:cs="Times New Roman"/>
          <w:lang w:val="sr-Latn-CS"/>
        </w:rPr>
        <w:t xml:space="preserve">Bez obzira da li su podaci tačni, oni otkrivaju ogromne razlike </w:t>
      </w:r>
      <w:r w:rsidR="005C5166" w:rsidRPr="00C4774B">
        <w:rPr>
          <w:rFonts w:ascii="Calibri" w:eastAsia="MS Mincho" w:hAnsi="Calibri" w:cs="Times New Roman"/>
          <w:lang w:val="sr-Latn-CS"/>
        </w:rPr>
        <w:t>u</w:t>
      </w:r>
      <w:r w:rsidR="006C50E5" w:rsidRPr="00C4774B">
        <w:rPr>
          <w:rFonts w:ascii="Calibri" w:eastAsia="MS Mincho" w:hAnsi="Calibri" w:cs="Times New Roman"/>
          <w:lang w:val="sr-Latn-CS"/>
        </w:rPr>
        <w:t xml:space="preserve"> produktivnost</w:t>
      </w:r>
      <w:r w:rsidR="005C5166" w:rsidRPr="00C4774B">
        <w:rPr>
          <w:rFonts w:ascii="Calibri" w:eastAsia="MS Mincho" w:hAnsi="Calibri" w:cs="Times New Roman"/>
          <w:lang w:val="sr-Latn-CS"/>
        </w:rPr>
        <w:t>i</w:t>
      </w:r>
      <w:r w:rsidR="006C50E5" w:rsidRPr="00C4774B">
        <w:rPr>
          <w:rFonts w:ascii="Calibri" w:eastAsia="MS Mincho" w:hAnsi="Calibri" w:cs="Times New Roman"/>
          <w:lang w:val="sr-Latn-CS"/>
        </w:rPr>
        <w:t xml:space="preserve"> </w:t>
      </w:r>
      <w:r w:rsidR="005C5166" w:rsidRPr="00C4774B">
        <w:rPr>
          <w:rFonts w:ascii="Calibri" w:eastAsia="MS Mincho" w:hAnsi="Calibri" w:cs="Times New Roman"/>
          <w:lang w:val="sr-Latn-CS"/>
        </w:rPr>
        <w:t>između</w:t>
      </w:r>
      <w:r w:rsidR="006C50E5" w:rsidRPr="00C4774B">
        <w:rPr>
          <w:rFonts w:ascii="Calibri" w:eastAsia="MS Mincho" w:hAnsi="Calibri" w:cs="Times New Roman"/>
          <w:lang w:val="sr-Latn-CS"/>
        </w:rPr>
        <w:t xml:space="preserve"> Kosov</w:t>
      </w:r>
      <w:r w:rsidR="005C5166" w:rsidRPr="00C4774B">
        <w:rPr>
          <w:rFonts w:ascii="Calibri" w:eastAsia="MS Mincho" w:hAnsi="Calibri" w:cs="Times New Roman"/>
          <w:lang w:val="sr-Latn-CS"/>
        </w:rPr>
        <w:t>a</w:t>
      </w:r>
      <w:r w:rsidR="006C50E5" w:rsidRPr="00C4774B">
        <w:rPr>
          <w:rFonts w:ascii="Calibri" w:eastAsia="MS Mincho" w:hAnsi="Calibri" w:cs="Times New Roman"/>
          <w:lang w:val="sr-Latn-CS"/>
        </w:rPr>
        <w:t xml:space="preserve"> i EU</w:t>
      </w:r>
      <w:r w:rsidR="003B790D" w:rsidRPr="00C4774B">
        <w:rPr>
          <w:rFonts w:ascii="Calibri" w:eastAsia="MS Mincho" w:hAnsi="Calibri" w:cs="Times New Roman"/>
          <w:lang w:val="sr-Latn-CS"/>
        </w:rPr>
        <w:t>-s</w:t>
      </w:r>
      <w:r w:rsidR="006C50E5" w:rsidRPr="00C4774B">
        <w:rPr>
          <w:rFonts w:ascii="Calibri" w:eastAsia="MS Mincho" w:hAnsi="Calibri" w:cs="Times New Roman"/>
          <w:lang w:val="sr-Latn-CS"/>
        </w:rPr>
        <w:t>. Napomena: ovi</w:t>
      </w:r>
      <w:r w:rsidR="005C5166" w:rsidRPr="00C4774B">
        <w:rPr>
          <w:rFonts w:ascii="Calibri" w:eastAsia="MS Mincho" w:hAnsi="Calibri" w:cs="Times New Roman"/>
          <w:lang w:val="sr-Latn-CS"/>
        </w:rPr>
        <w:t xml:space="preserve"> podaci će biti značajniji ako s</w:t>
      </w:r>
      <w:r w:rsidR="006C50E5" w:rsidRPr="00C4774B">
        <w:rPr>
          <w:rFonts w:ascii="Calibri" w:eastAsia="MS Mincho" w:hAnsi="Calibri" w:cs="Times New Roman"/>
          <w:lang w:val="sr-Latn-CS"/>
        </w:rPr>
        <w:t>e produktiv</w:t>
      </w:r>
      <w:r w:rsidR="005C5166" w:rsidRPr="00C4774B">
        <w:rPr>
          <w:rFonts w:ascii="Calibri" w:eastAsia="MS Mincho" w:hAnsi="Calibri" w:cs="Times New Roman"/>
          <w:lang w:val="sr-Latn-CS"/>
        </w:rPr>
        <w:t>n</w:t>
      </w:r>
      <w:r w:rsidR="006C50E5" w:rsidRPr="00C4774B">
        <w:rPr>
          <w:rFonts w:ascii="Calibri" w:eastAsia="MS Mincho" w:hAnsi="Calibri" w:cs="Times New Roman"/>
          <w:lang w:val="sr-Latn-CS"/>
        </w:rPr>
        <w:t>ost mer</w:t>
      </w:r>
      <w:r w:rsidR="005C5166" w:rsidRPr="00C4774B">
        <w:rPr>
          <w:rFonts w:ascii="Calibri" w:eastAsia="MS Mincho" w:hAnsi="Calibri" w:cs="Times New Roman"/>
          <w:lang w:val="sr-Latn-CS"/>
        </w:rPr>
        <w:t>i</w:t>
      </w:r>
      <w:r w:rsidR="006C50E5" w:rsidRPr="00C4774B">
        <w:rPr>
          <w:rFonts w:ascii="Calibri" w:eastAsia="MS Mincho" w:hAnsi="Calibri" w:cs="Times New Roman"/>
          <w:lang w:val="sr-Latn-CS"/>
        </w:rPr>
        <w:t xml:space="preserve"> na osnovu dodate vrednosti, koja se odnosi na razlike u t</w:t>
      </w:r>
      <w:r w:rsidR="003B790D" w:rsidRPr="00C4774B">
        <w:rPr>
          <w:rFonts w:ascii="Calibri" w:eastAsia="MS Mincho" w:hAnsi="Calibri" w:cs="Times New Roman"/>
          <w:lang w:val="sr-Latn-CS"/>
        </w:rPr>
        <w:t>roškovima radne snage između EU</w:t>
      </w:r>
      <w:r w:rsidR="006C50E5" w:rsidRPr="00C4774B">
        <w:rPr>
          <w:rFonts w:ascii="Calibri" w:eastAsia="MS Mincho" w:hAnsi="Calibri" w:cs="Times New Roman"/>
          <w:lang w:val="sr-Latn-CS"/>
        </w:rPr>
        <w:t>28 i Kosova, što dovodi do potencijalno nižih troškova inputa za Kosovo i, kao posledica</w:t>
      </w:r>
      <w:r w:rsidR="005C5166" w:rsidRPr="00C4774B">
        <w:rPr>
          <w:rFonts w:ascii="Calibri" w:eastAsia="MS Mincho" w:hAnsi="Calibri" w:cs="Times New Roman"/>
          <w:lang w:val="sr-Latn-CS"/>
        </w:rPr>
        <w:t xml:space="preserve"> toga</w:t>
      </w:r>
      <w:r w:rsidR="006C50E5" w:rsidRPr="00C4774B">
        <w:rPr>
          <w:rFonts w:ascii="Calibri" w:eastAsia="MS Mincho" w:hAnsi="Calibri" w:cs="Times New Roman"/>
          <w:lang w:val="sr-Latn-CS"/>
        </w:rPr>
        <w:t xml:space="preserve">, </w:t>
      </w:r>
      <w:r w:rsidR="005C5166" w:rsidRPr="00C4774B">
        <w:rPr>
          <w:rFonts w:ascii="Calibri" w:eastAsia="MS Mincho" w:hAnsi="Calibri" w:cs="Times New Roman"/>
          <w:lang w:val="sr-Latn-CS"/>
        </w:rPr>
        <w:t xml:space="preserve">do </w:t>
      </w:r>
      <w:r w:rsidR="006C50E5" w:rsidRPr="00C4774B">
        <w:rPr>
          <w:rFonts w:ascii="Calibri" w:eastAsia="MS Mincho" w:hAnsi="Calibri" w:cs="Times New Roman"/>
          <w:lang w:val="sr-Latn-CS"/>
        </w:rPr>
        <w:t>smanjenja razlika obračunate produktivnosti na osnovu dodate vrednosti između Kosov</w:t>
      </w:r>
      <w:r w:rsidR="003B790D" w:rsidRPr="00C4774B">
        <w:rPr>
          <w:rFonts w:ascii="Calibri" w:eastAsia="MS Mincho" w:hAnsi="Calibri" w:cs="Times New Roman"/>
          <w:lang w:val="sr-Latn-CS"/>
        </w:rPr>
        <w:t>a i EU</w:t>
      </w:r>
      <w:r w:rsidR="006C50E5" w:rsidRPr="00C4774B">
        <w:rPr>
          <w:rFonts w:ascii="Calibri" w:eastAsia="MS Mincho" w:hAnsi="Calibri" w:cs="Times New Roman"/>
          <w:lang w:val="sr-Latn-CS"/>
        </w:rPr>
        <w:t>28.</w:t>
      </w:r>
    </w:p>
    <w:p w:rsidR="00A611AA" w:rsidRPr="00C4774B" w:rsidRDefault="006C50E5">
      <w:pPr>
        <w:spacing w:before="100" w:beforeAutospacing="1" w:after="100" w:afterAutospacing="1"/>
        <w:jc w:val="both"/>
        <w:rPr>
          <w:rFonts w:ascii="Calibri" w:eastAsia="MS Mincho" w:hAnsi="Calibri" w:cs="Times New Roman"/>
          <w:lang w:val="sr-Latn-CS"/>
        </w:rPr>
      </w:pPr>
      <w:r w:rsidRPr="00C4774B">
        <w:rPr>
          <w:rFonts w:ascii="Calibri" w:eastAsia="MS Mincho" w:hAnsi="Calibri" w:cs="Times New Roman"/>
          <w:lang w:val="sr-Latn-CS"/>
        </w:rPr>
        <w:lastRenderedPageBreak/>
        <w:t xml:space="preserve">Industrije u gornjim tabelama su kategorizovane izračunavanjem vrednosti </w:t>
      </w:r>
      <w:proofErr w:type="spellStart"/>
      <w:r w:rsidRPr="00C4774B">
        <w:rPr>
          <w:rFonts w:ascii="Calibri" w:eastAsia="MS Mincho" w:hAnsi="Calibri" w:cs="Times New Roman"/>
          <w:lang w:val="sr-Latn-CS"/>
        </w:rPr>
        <w:t>kvarti</w:t>
      </w:r>
      <w:r w:rsidR="00EE4960" w:rsidRPr="00C4774B">
        <w:rPr>
          <w:rFonts w:ascii="Calibri" w:eastAsia="MS Mincho" w:hAnsi="Calibri" w:cs="Times New Roman"/>
          <w:lang w:val="sr-Latn-CS"/>
        </w:rPr>
        <w:t>la</w:t>
      </w:r>
      <w:proofErr w:type="spellEnd"/>
      <w:r w:rsidRPr="00C4774B">
        <w:rPr>
          <w:rFonts w:ascii="Calibri" w:eastAsia="MS Mincho" w:hAnsi="Calibri" w:cs="Times New Roman"/>
          <w:lang w:val="sr-Latn-CS"/>
        </w:rPr>
        <w:t xml:space="preserve"> prodaje, izvoza, veličine radne sna</w:t>
      </w:r>
      <w:r w:rsidR="00EE4960" w:rsidRPr="00C4774B">
        <w:rPr>
          <w:rFonts w:ascii="Calibri" w:eastAsia="MS Mincho" w:hAnsi="Calibri" w:cs="Times New Roman"/>
          <w:lang w:val="sr-Latn-CS"/>
        </w:rPr>
        <w:t>g</w:t>
      </w:r>
      <w:r w:rsidRPr="00C4774B">
        <w:rPr>
          <w:rFonts w:ascii="Calibri" w:eastAsia="MS Mincho" w:hAnsi="Calibri" w:cs="Times New Roman"/>
          <w:lang w:val="sr-Latn-CS"/>
        </w:rPr>
        <w:t>e i produktivnosti</w:t>
      </w:r>
      <w:r w:rsidR="00520A8E" w:rsidRPr="00C4774B">
        <w:rPr>
          <w:rFonts w:ascii="Calibri" w:eastAsia="MS Mincho" w:hAnsi="Calibri" w:cs="Times New Roman"/>
          <w:lang w:val="sr-Latn-CS"/>
        </w:rPr>
        <w:t>,</w:t>
      </w:r>
      <w:r w:rsidRPr="00C4774B">
        <w:rPr>
          <w:rFonts w:ascii="Calibri" w:eastAsia="MS Mincho" w:hAnsi="Calibri" w:cs="Times New Roman"/>
          <w:lang w:val="sr-Latn-CS"/>
        </w:rPr>
        <w:t xml:space="preserve"> </w:t>
      </w:r>
      <w:r w:rsidR="00AD0F53" w:rsidRPr="00C4774B">
        <w:rPr>
          <w:rFonts w:ascii="Calibri" w:eastAsia="MS Mincho" w:hAnsi="Calibri" w:cs="Times New Roman"/>
          <w:lang w:val="sr-Latn-CS"/>
        </w:rPr>
        <w:t>pri čemu se vrednost</w:t>
      </w:r>
      <w:r w:rsidR="00520A8E" w:rsidRPr="00C4774B">
        <w:rPr>
          <w:rFonts w:ascii="Calibri" w:eastAsia="MS Mincho" w:hAnsi="Calibri" w:cs="Times New Roman"/>
          <w:lang w:val="sr-Latn-CS"/>
        </w:rPr>
        <w:t xml:space="preserve"> jednak</w:t>
      </w:r>
      <w:r w:rsidR="00AD0F53" w:rsidRPr="00C4774B">
        <w:rPr>
          <w:rFonts w:ascii="Calibri" w:eastAsia="MS Mincho" w:hAnsi="Calibri" w:cs="Times New Roman"/>
          <w:lang w:val="sr-Latn-CS"/>
        </w:rPr>
        <w:t>a</w:t>
      </w:r>
      <w:r w:rsidR="00520A8E" w:rsidRPr="00C4774B">
        <w:rPr>
          <w:rFonts w:ascii="Calibri" w:eastAsia="MS Mincho" w:hAnsi="Calibri" w:cs="Times New Roman"/>
          <w:lang w:val="sr-Latn-CS"/>
        </w:rPr>
        <w:t xml:space="preserve"> ili v</w:t>
      </w:r>
      <w:r w:rsidR="00AD0F53" w:rsidRPr="00C4774B">
        <w:rPr>
          <w:rFonts w:ascii="Calibri" w:eastAsia="MS Mincho" w:hAnsi="Calibri" w:cs="Times New Roman"/>
          <w:lang w:val="sr-Latn-CS"/>
        </w:rPr>
        <w:t>eća od</w:t>
      </w:r>
      <w:r w:rsidR="00520A8E" w:rsidRPr="00C4774B">
        <w:rPr>
          <w:rFonts w:ascii="Calibri" w:eastAsia="MS Mincho" w:hAnsi="Calibri" w:cs="Times New Roman"/>
          <w:lang w:val="sr-Latn-CS"/>
        </w:rPr>
        <w:t xml:space="preserve"> gornj</w:t>
      </w:r>
      <w:r w:rsidR="00AD0F53" w:rsidRPr="00C4774B">
        <w:rPr>
          <w:rFonts w:ascii="Calibri" w:eastAsia="MS Mincho" w:hAnsi="Calibri" w:cs="Times New Roman"/>
          <w:lang w:val="sr-Latn-CS"/>
        </w:rPr>
        <w:t xml:space="preserve">e </w:t>
      </w:r>
      <w:proofErr w:type="spellStart"/>
      <w:r w:rsidR="00AD0F53" w:rsidRPr="00C4774B">
        <w:rPr>
          <w:rFonts w:ascii="Calibri" w:eastAsia="MS Mincho" w:hAnsi="Calibri" w:cs="Times New Roman"/>
          <w:lang w:val="sr-Latn-CS"/>
        </w:rPr>
        <w:t>kvartile</w:t>
      </w:r>
      <w:proofErr w:type="spellEnd"/>
      <w:r w:rsidR="00AD0F53" w:rsidRPr="00C4774B">
        <w:rPr>
          <w:rFonts w:ascii="Calibri" w:eastAsia="MS Mincho" w:hAnsi="Calibri" w:cs="Times New Roman"/>
          <w:lang w:val="sr-Latn-CS"/>
        </w:rPr>
        <w:t xml:space="preserve"> označava kao VISOKA, </w:t>
      </w:r>
      <w:r w:rsidR="003B790D" w:rsidRPr="00C4774B">
        <w:rPr>
          <w:rFonts w:ascii="Calibri" w:eastAsia="MS Mincho" w:hAnsi="Calibri" w:cs="Times New Roman"/>
          <w:lang w:val="sr-Latn-CS"/>
        </w:rPr>
        <w:t xml:space="preserve">prosečna </w:t>
      </w:r>
      <w:r w:rsidR="00AD0F53" w:rsidRPr="00C4774B">
        <w:rPr>
          <w:rFonts w:ascii="Calibri" w:eastAsia="MS Mincho" w:hAnsi="Calibri" w:cs="Times New Roman"/>
          <w:lang w:val="sr-Latn-CS"/>
        </w:rPr>
        <w:t>vrednost označava</w:t>
      </w:r>
      <w:r w:rsidRPr="00C4774B">
        <w:rPr>
          <w:rFonts w:ascii="Calibri" w:eastAsia="MS Mincho" w:hAnsi="Calibri" w:cs="Times New Roman"/>
          <w:lang w:val="sr-Latn-CS"/>
        </w:rPr>
        <w:t xml:space="preserve"> </w:t>
      </w:r>
      <w:r w:rsidR="003B790D" w:rsidRPr="00C4774B">
        <w:rPr>
          <w:rFonts w:ascii="Calibri" w:eastAsia="MS Mincho" w:hAnsi="Calibri" w:cs="Times New Roman"/>
          <w:lang w:val="sr-Latn-CS"/>
        </w:rPr>
        <w:t xml:space="preserve">se </w:t>
      </w:r>
      <w:r w:rsidRPr="00C4774B">
        <w:rPr>
          <w:rFonts w:ascii="Calibri" w:eastAsia="MS Mincho" w:hAnsi="Calibri" w:cs="Times New Roman"/>
          <w:lang w:val="sr-Latn-CS"/>
        </w:rPr>
        <w:t xml:space="preserve">kao SREDNJA i </w:t>
      </w:r>
      <w:r w:rsidR="00AD0F53" w:rsidRPr="00C4774B">
        <w:rPr>
          <w:rFonts w:ascii="Calibri" w:eastAsia="MS Mincho" w:hAnsi="Calibri" w:cs="Times New Roman"/>
          <w:lang w:val="sr-Latn-CS"/>
        </w:rPr>
        <w:t xml:space="preserve">vrednost jednaka ili niža od </w:t>
      </w:r>
      <w:r w:rsidRPr="00C4774B">
        <w:rPr>
          <w:rFonts w:ascii="Calibri" w:eastAsia="MS Mincho" w:hAnsi="Calibri" w:cs="Times New Roman"/>
          <w:lang w:val="sr-Latn-CS"/>
        </w:rPr>
        <w:t xml:space="preserve">donje </w:t>
      </w:r>
      <w:proofErr w:type="spellStart"/>
      <w:r w:rsidRPr="00C4774B">
        <w:rPr>
          <w:rFonts w:ascii="Calibri" w:eastAsia="MS Mincho" w:hAnsi="Calibri" w:cs="Times New Roman"/>
          <w:lang w:val="sr-Latn-CS"/>
        </w:rPr>
        <w:t>kvartile</w:t>
      </w:r>
      <w:proofErr w:type="spellEnd"/>
      <w:r w:rsidRPr="00C4774B">
        <w:rPr>
          <w:rFonts w:ascii="Calibri" w:eastAsia="MS Mincho" w:hAnsi="Calibri" w:cs="Times New Roman"/>
          <w:lang w:val="sr-Latn-CS"/>
        </w:rPr>
        <w:t xml:space="preserve"> </w:t>
      </w:r>
      <w:r w:rsidR="00AD0F53" w:rsidRPr="00C4774B">
        <w:rPr>
          <w:rFonts w:ascii="Calibri" w:eastAsia="MS Mincho" w:hAnsi="Calibri" w:cs="Times New Roman"/>
          <w:lang w:val="sr-Latn-CS"/>
        </w:rPr>
        <w:t>označava</w:t>
      </w:r>
      <w:r w:rsidR="00151836" w:rsidRPr="00C4774B">
        <w:rPr>
          <w:rFonts w:ascii="Calibri" w:eastAsia="MS Mincho" w:hAnsi="Calibri" w:cs="Times New Roman"/>
          <w:lang w:val="sr-Latn-CS"/>
        </w:rPr>
        <w:t xml:space="preserve"> </w:t>
      </w:r>
      <w:r w:rsidR="003B790D" w:rsidRPr="00C4774B">
        <w:rPr>
          <w:rFonts w:ascii="Calibri" w:eastAsia="MS Mincho" w:hAnsi="Calibri" w:cs="Times New Roman"/>
          <w:lang w:val="sr-Latn-CS"/>
        </w:rPr>
        <w:t xml:space="preserve">se </w:t>
      </w:r>
      <w:r w:rsidR="00151836" w:rsidRPr="00C4774B">
        <w:rPr>
          <w:rFonts w:ascii="Calibri" w:eastAsia="MS Mincho" w:hAnsi="Calibri" w:cs="Times New Roman"/>
          <w:lang w:val="sr-Latn-CS"/>
        </w:rPr>
        <w:t xml:space="preserve">kao NISKA. Napomena: ove oznake </w:t>
      </w:r>
      <w:r w:rsidRPr="00C4774B">
        <w:rPr>
          <w:rFonts w:ascii="Calibri" w:eastAsia="MS Mincho" w:hAnsi="Calibri" w:cs="Times New Roman"/>
          <w:lang w:val="sr-Latn-CS"/>
        </w:rPr>
        <w:t xml:space="preserve">se odnose na opseg domaćih vrednosti za razmatrane kriterijume. Pristup </w:t>
      </w:r>
      <w:r w:rsidR="00151836" w:rsidRPr="00C4774B">
        <w:rPr>
          <w:rFonts w:ascii="Calibri" w:eastAsia="MS Mincho" w:hAnsi="Calibri" w:cs="Times New Roman"/>
          <w:lang w:val="sr-Latn-CS"/>
        </w:rPr>
        <w:t xml:space="preserve">određivanju </w:t>
      </w:r>
      <w:proofErr w:type="spellStart"/>
      <w:r w:rsidRPr="00C4774B">
        <w:rPr>
          <w:rFonts w:ascii="Calibri" w:eastAsia="MS Mincho" w:hAnsi="Calibri" w:cs="Times New Roman"/>
          <w:lang w:val="sr-Latn-CS"/>
        </w:rPr>
        <w:t>kvartil</w:t>
      </w:r>
      <w:r w:rsidR="00151836" w:rsidRPr="00C4774B">
        <w:rPr>
          <w:rFonts w:ascii="Calibri" w:eastAsia="MS Mincho" w:hAnsi="Calibri" w:cs="Times New Roman"/>
          <w:lang w:val="sr-Latn-CS"/>
        </w:rPr>
        <w:t>a</w:t>
      </w:r>
      <w:proofErr w:type="spellEnd"/>
      <w:r w:rsidRPr="00C4774B">
        <w:rPr>
          <w:rFonts w:ascii="Calibri" w:eastAsia="MS Mincho" w:hAnsi="Calibri" w:cs="Times New Roman"/>
          <w:lang w:val="sr-Latn-CS"/>
        </w:rPr>
        <w:t xml:space="preserve"> je subjektivan pristup usvojen u ovom izveštaju </w:t>
      </w:r>
      <w:r w:rsidR="00151836" w:rsidRPr="00C4774B">
        <w:rPr>
          <w:rFonts w:ascii="Calibri" w:eastAsia="MS Mincho" w:hAnsi="Calibri" w:cs="Times New Roman"/>
          <w:lang w:val="sr-Latn-CS"/>
        </w:rPr>
        <w:t>u cilju</w:t>
      </w:r>
      <w:r w:rsidRPr="00C4774B">
        <w:rPr>
          <w:rFonts w:ascii="Calibri" w:eastAsia="MS Mincho" w:hAnsi="Calibri" w:cs="Times New Roman"/>
          <w:lang w:val="sr-Latn-CS"/>
        </w:rPr>
        <w:t xml:space="preserve"> razlik</w:t>
      </w:r>
      <w:r w:rsidR="00151836" w:rsidRPr="00C4774B">
        <w:rPr>
          <w:rFonts w:ascii="Calibri" w:eastAsia="MS Mincho" w:hAnsi="Calibri" w:cs="Times New Roman"/>
          <w:lang w:val="sr-Latn-CS"/>
        </w:rPr>
        <w:t>ovanja</w:t>
      </w:r>
      <w:r w:rsidRPr="00C4774B">
        <w:rPr>
          <w:rFonts w:ascii="Calibri" w:eastAsia="MS Mincho" w:hAnsi="Calibri" w:cs="Times New Roman"/>
          <w:lang w:val="sr-Latn-CS"/>
        </w:rPr>
        <w:t xml:space="preserve"> sektor</w:t>
      </w:r>
      <w:r w:rsidR="00151836" w:rsidRPr="00C4774B">
        <w:rPr>
          <w:rFonts w:ascii="Calibri" w:eastAsia="MS Mincho" w:hAnsi="Calibri" w:cs="Times New Roman"/>
          <w:lang w:val="sr-Latn-CS"/>
        </w:rPr>
        <w:t>a</w:t>
      </w:r>
      <w:r w:rsidRPr="00C4774B">
        <w:rPr>
          <w:rFonts w:ascii="Calibri" w:eastAsia="MS Mincho" w:hAnsi="Calibri" w:cs="Times New Roman"/>
          <w:lang w:val="sr-Latn-CS"/>
        </w:rPr>
        <w:t xml:space="preserve">. </w:t>
      </w:r>
    </w:p>
    <w:p w:rsidR="00A611AA" w:rsidRPr="00C4774B" w:rsidRDefault="006C50E5">
      <w:pPr>
        <w:spacing w:before="100" w:beforeAutospacing="1" w:after="100" w:afterAutospacing="1"/>
        <w:jc w:val="both"/>
        <w:rPr>
          <w:rFonts w:ascii="Calibri" w:eastAsia="MS Mincho" w:hAnsi="Calibri" w:cs="Times New Roman"/>
          <w:lang w:val="sr-Latn-CS"/>
        </w:rPr>
      </w:pPr>
      <w:r w:rsidRPr="00C4774B">
        <w:rPr>
          <w:rFonts w:ascii="Calibri" w:eastAsia="MS Mincho" w:hAnsi="Calibri" w:cs="Times New Roman"/>
          <w:lang w:val="sr-Latn-CS"/>
        </w:rPr>
        <w:t xml:space="preserve">Pogledajte tabelu u nastavku, u kojoj je roba </w:t>
      </w:r>
      <w:r w:rsidR="003B790D" w:rsidRPr="00C4774B">
        <w:rPr>
          <w:rFonts w:ascii="Calibri" w:eastAsia="MS Mincho" w:hAnsi="Calibri" w:cs="Times New Roman"/>
          <w:lang w:val="sr-Latn-CS"/>
        </w:rPr>
        <w:t xml:space="preserve">dovedena u uzajamnoj korelaciji </w:t>
      </w:r>
      <w:r w:rsidRPr="00C4774B">
        <w:rPr>
          <w:rFonts w:ascii="Calibri" w:eastAsia="MS Mincho" w:hAnsi="Calibri" w:cs="Times New Roman"/>
          <w:lang w:val="sr-Latn-CS"/>
        </w:rPr>
        <w:t>sa sektorima (</w:t>
      </w:r>
      <w:r w:rsidR="004D4AFA" w:rsidRPr="00C4774B">
        <w:rPr>
          <w:rFonts w:ascii="Calibri" w:eastAsia="MS Mincho" w:hAnsi="Calibri" w:cs="Times New Roman"/>
          <w:lang w:val="sr-Latn-CS"/>
        </w:rPr>
        <w:t>što</w:t>
      </w:r>
      <w:r w:rsidRPr="00C4774B">
        <w:rPr>
          <w:rFonts w:ascii="Calibri" w:eastAsia="MS Mincho" w:hAnsi="Calibri" w:cs="Times New Roman"/>
          <w:lang w:val="sr-Latn-CS"/>
        </w:rPr>
        <w:t xml:space="preserve"> predstavlja</w:t>
      </w:r>
      <w:r w:rsidR="004D4AFA" w:rsidRPr="00C4774B">
        <w:rPr>
          <w:rFonts w:ascii="Calibri" w:eastAsia="MS Mincho" w:hAnsi="Calibri" w:cs="Times New Roman"/>
          <w:lang w:val="sr-Latn-CS"/>
        </w:rPr>
        <w:t xml:space="preserve"> aproksimaciju</w:t>
      </w:r>
      <w:r w:rsidRPr="00C4774B">
        <w:rPr>
          <w:rFonts w:ascii="Calibri" w:eastAsia="MS Mincho" w:hAnsi="Calibri" w:cs="Times New Roman"/>
          <w:lang w:val="sr-Latn-CS"/>
        </w:rPr>
        <w:t xml:space="preserve">, kao što </w:t>
      </w:r>
      <w:r w:rsidR="004D4AFA" w:rsidRPr="00C4774B">
        <w:rPr>
          <w:rFonts w:ascii="Calibri" w:eastAsia="MS Mincho" w:hAnsi="Calibri" w:cs="Times New Roman"/>
          <w:lang w:val="sr-Latn-CS"/>
        </w:rPr>
        <w:t>s</w:t>
      </w:r>
      <w:r w:rsidRPr="00C4774B">
        <w:rPr>
          <w:rFonts w:ascii="Calibri" w:eastAsia="MS Mincho" w:hAnsi="Calibri" w:cs="Times New Roman"/>
          <w:lang w:val="sr-Latn-CS"/>
        </w:rPr>
        <w:t xml:space="preserve">e jasno </w:t>
      </w:r>
      <w:r w:rsidR="004D4AFA" w:rsidRPr="00C4774B">
        <w:rPr>
          <w:rFonts w:ascii="Calibri" w:eastAsia="MS Mincho" w:hAnsi="Calibri" w:cs="Times New Roman"/>
          <w:lang w:val="sr-Latn-CS"/>
        </w:rPr>
        <w:t>može videti i u poređenju ukupne prodaje u sektoru</w:t>
      </w:r>
      <w:r w:rsidR="00BD1A99" w:rsidRPr="00C4774B">
        <w:rPr>
          <w:rFonts w:ascii="Calibri" w:eastAsia="MS Mincho" w:hAnsi="Calibri" w:cs="Times New Roman"/>
          <w:lang w:val="sr-Latn-CS"/>
        </w:rPr>
        <w:t xml:space="preserve"> </w:t>
      </w:r>
      <w:r w:rsidR="004D4AFA" w:rsidRPr="00C4774B">
        <w:rPr>
          <w:rFonts w:ascii="Calibri" w:eastAsia="MS Mincho" w:hAnsi="Calibri" w:cs="Times New Roman"/>
          <w:lang w:val="sr-Latn-CS"/>
        </w:rPr>
        <w:t>mašina i uređaja iz NACE 28 i</w:t>
      </w:r>
      <w:r w:rsidRPr="00C4774B">
        <w:rPr>
          <w:rFonts w:ascii="Calibri" w:eastAsia="MS Mincho" w:hAnsi="Calibri" w:cs="Times New Roman"/>
          <w:lang w:val="sr-Latn-CS"/>
        </w:rPr>
        <w:t xml:space="preserve"> </w:t>
      </w:r>
      <w:r w:rsidR="004D4AFA" w:rsidRPr="00C4774B">
        <w:rPr>
          <w:rFonts w:ascii="Calibri" w:eastAsia="MS Mincho" w:hAnsi="Calibri" w:cs="Times New Roman"/>
          <w:lang w:val="sr-Latn-CS"/>
        </w:rPr>
        <w:t xml:space="preserve">podataka iz </w:t>
      </w:r>
      <w:r w:rsidRPr="00C4774B">
        <w:rPr>
          <w:rFonts w:ascii="Calibri" w:eastAsia="MS Mincho" w:hAnsi="Calibri" w:cs="Times New Roman"/>
          <w:lang w:val="sr-Latn-CS"/>
        </w:rPr>
        <w:t xml:space="preserve">2015. </w:t>
      </w:r>
      <w:r w:rsidR="004D4AFA" w:rsidRPr="00C4774B">
        <w:rPr>
          <w:rFonts w:ascii="Calibri" w:eastAsia="MS Mincho" w:hAnsi="Calibri" w:cs="Times New Roman"/>
          <w:lang w:val="sr-Latn-CS"/>
        </w:rPr>
        <w:t>o</w:t>
      </w:r>
      <w:r w:rsidRPr="00C4774B">
        <w:rPr>
          <w:rFonts w:ascii="Calibri" w:eastAsia="MS Mincho" w:hAnsi="Calibri" w:cs="Times New Roman"/>
          <w:lang w:val="sr-Latn-CS"/>
        </w:rPr>
        <w:t xml:space="preserve"> izvoz</w:t>
      </w:r>
      <w:r w:rsidR="004D4AFA" w:rsidRPr="00C4774B">
        <w:rPr>
          <w:rFonts w:ascii="Calibri" w:eastAsia="MS Mincho" w:hAnsi="Calibri" w:cs="Times New Roman"/>
          <w:lang w:val="sr-Latn-CS"/>
        </w:rPr>
        <w:t>u</w:t>
      </w:r>
      <w:r w:rsidRPr="00C4774B">
        <w:rPr>
          <w:rFonts w:ascii="Calibri" w:eastAsia="MS Mincho" w:hAnsi="Calibri" w:cs="Times New Roman"/>
          <w:lang w:val="sr-Latn-CS"/>
        </w:rPr>
        <w:t xml:space="preserve"> mašina </w:t>
      </w:r>
      <w:r w:rsidR="004D4AFA" w:rsidRPr="00C4774B">
        <w:rPr>
          <w:rFonts w:ascii="Calibri" w:eastAsia="MS Mincho" w:hAnsi="Calibri" w:cs="Times New Roman"/>
          <w:lang w:val="sr-Latn-CS"/>
        </w:rPr>
        <w:t xml:space="preserve">u skladu sa </w:t>
      </w:r>
      <w:r w:rsidRPr="00C4774B">
        <w:rPr>
          <w:rFonts w:ascii="Calibri" w:eastAsia="MS Mincho" w:hAnsi="Calibri" w:cs="Times New Roman"/>
          <w:lang w:val="sr-Latn-CS"/>
        </w:rPr>
        <w:t>HS</w:t>
      </w:r>
      <w:r w:rsidR="004D4AFA" w:rsidRPr="00C4774B">
        <w:rPr>
          <w:rFonts w:ascii="Calibri" w:eastAsia="MS Mincho" w:hAnsi="Calibri" w:cs="Times New Roman"/>
          <w:lang w:val="sr-Latn-CS"/>
        </w:rPr>
        <w:t xml:space="preserve"> kodom iz </w:t>
      </w:r>
      <w:r w:rsidRPr="00C4774B">
        <w:rPr>
          <w:rFonts w:ascii="Calibri" w:eastAsia="MS Mincho" w:hAnsi="Calibri" w:cs="Times New Roman"/>
          <w:lang w:val="sr-Latn-CS"/>
        </w:rPr>
        <w:t>tabel</w:t>
      </w:r>
      <w:r w:rsidR="004D4AFA" w:rsidRPr="00C4774B">
        <w:rPr>
          <w:rFonts w:ascii="Calibri" w:eastAsia="MS Mincho" w:hAnsi="Calibri" w:cs="Times New Roman"/>
          <w:lang w:val="sr-Latn-CS"/>
        </w:rPr>
        <w:t>e</w:t>
      </w:r>
      <w:r w:rsidRPr="00C4774B">
        <w:rPr>
          <w:rFonts w:ascii="Calibri" w:eastAsia="MS Mincho" w:hAnsi="Calibri" w:cs="Times New Roman"/>
          <w:lang w:val="sr-Latn-CS"/>
        </w:rPr>
        <w:t xml:space="preserve"> trgovin</w:t>
      </w:r>
      <w:r w:rsidR="004D4AFA" w:rsidRPr="00C4774B">
        <w:rPr>
          <w:rFonts w:ascii="Calibri" w:eastAsia="MS Mincho" w:hAnsi="Calibri" w:cs="Times New Roman"/>
          <w:lang w:val="sr-Latn-CS"/>
        </w:rPr>
        <w:t>skog toka</w:t>
      </w:r>
      <w:r w:rsidRPr="00C4774B">
        <w:rPr>
          <w:rFonts w:ascii="Calibri" w:eastAsia="MS Mincho" w:hAnsi="Calibri" w:cs="Times New Roman"/>
          <w:lang w:val="sr-Latn-CS"/>
        </w:rPr>
        <w:t xml:space="preserve">; sirova koža i krzna </w:t>
      </w:r>
      <w:r w:rsidR="004D4AFA" w:rsidRPr="00C4774B">
        <w:rPr>
          <w:rFonts w:ascii="Calibri" w:eastAsia="MS Mincho" w:hAnsi="Calibri" w:cs="Times New Roman"/>
          <w:lang w:val="sr-Latn-CS"/>
        </w:rPr>
        <w:t xml:space="preserve">imaju visoku dodatu vrednost u </w:t>
      </w:r>
      <w:r w:rsidRPr="00C4774B">
        <w:rPr>
          <w:rFonts w:ascii="Calibri" w:eastAsia="MS Mincho" w:hAnsi="Calibri" w:cs="Times New Roman"/>
          <w:lang w:val="sr-Latn-CS"/>
        </w:rPr>
        <w:t xml:space="preserve">tabeli </w:t>
      </w:r>
      <w:r w:rsidR="004D4AFA" w:rsidRPr="00C4774B">
        <w:rPr>
          <w:rFonts w:ascii="Calibri" w:eastAsia="MS Mincho" w:hAnsi="Calibri" w:cs="Times New Roman"/>
          <w:lang w:val="sr-Latn-CS"/>
        </w:rPr>
        <w:t xml:space="preserve">trgovinskog toka, dok </w:t>
      </w:r>
      <w:r w:rsidRPr="00C4774B">
        <w:rPr>
          <w:rFonts w:ascii="Calibri" w:eastAsia="MS Mincho" w:hAnsi="Calibri" w:cs="Times New Roman"/>
          <w:lang w:val="sr-Latn-CS"/>
        </w:rPr>
        <w:t xml:space="preserve">ukupna prodaja kože i proizvoda od kože </w:t>
      </w:r>
      <w:r w:rsidR="004D4AFA" w:rsidRPr="00C4774B">
        <w:rPr>
          <w:rFonts w:ascii="Calibri" w:eastAsia="MS Mincho" w:hAnsi="Calibri" w:cs="Times New Roman"/>
          <w:lang w:val="sr-Latn-CS"/>
        </w:rPr>
        <w:t xml:space="preserve">predstavlja </w:t>
      </w:r>
      <w:r w:rsidRPr="00C4774B">
        <w:rPr>
          <w:rFonts w:ascii="Calibri" w:eastAsia="MS Mincho" w:hAnsi="Calibri" w:cs="Times New Roman"/>
          <w:lang w:val="sr-Latn-CS"/>
        </w:rPr>
        <w:t>polovi</w:t>
      </w:r>
      <w:r w:rsidR="004D4AFA" w:rsidRPr="00C4774B">
        <w:rPr>
          <w:rFonts w:ascii="Calibri" w:eastAsia="MS Mincho" w:hAnsi="Calibri" w:cs="Times New Roman"/>
          <w:lang w:val="sr-Latn-CS"/>
        </w:rPr>
        <w:t>nu</w:t>
      </w:r>
      <w:r w:rsidRPr="00C4774B">
        <w:rPr>
          <w:rFonts w:ascii="Calibri" w:eastAsia="MS Mincho" w:hAnsi="Calibri" w:cs="Times New Roman"/>
          <w:lang w:val="sr-Latn-CS"/>
        </w:rPr>
        <w:t xml:space="preserve"> ovog autputa; pretpostavlja se da su biljni proizvodi </w:t>
      </w:r>
      <w:r w:rsidR="004D4AFA" w:rsidRPr="00C4774B">
        <w:rPr>
          <w:rFonts w:ascii="Calibri" w:eastAsia="MS Mincho" w:hAnsi="Calibri" w:cs="Times New Roman"/>
          <w:lang w:val="sr-Latn-CS"/>
        </w:rPr>
        <w:t xml:space="preserve">iz </w:t>
      </w:r>
      <w:r w:rsidRPr="00C4774B">
        <w:rPr>
          <w:rFonts w:ascii="Calibri" w:eastAsia="MS Mincho" w:hAnsi="Calibri" w:cs="Times New Roman"/>
          <w:lang w:val="sr-Latn-CS"/>
        </w:rPr>
        <w:t>tabele trgovin</w:t>
      </w:r>
      <w:r w:rsidR="004D4AFA" w:rsidRPr="00C4774B">
        <w:rPr>
          <w:rFonts w:ascii="Calibri" w:eastAsia="MS Mincho" w:hAnsi="Calibri" w:cs="Times New Roman"/>
          <w:lang w:val="sr-Latn-CS"/>
        </w:rPr>
        <w:t>skog toka uključeni u</w:t>
      </w:r>
      <w:r w:rsidRPr="00C4774B">
        <w:rPr>
          <w:rFonts w:ascii="Calibri" w:eastAsia="MS Mincho" w:hAnsi="Calibri" w:cs="Times New Roman"/>
          <w:lang w:val="sr-Latn-CS"/>
        </w:rPr>
        <w:t xml:space="preserve"> </w:t>
      </w:r>
      <w:r w:rsidR="004D4AFA" w:rsidRPr="00C4774B">
        <w:rPr>
          <w:rFonts w:ascii="Calibri" w:eastAsia="MS Mincho" w:hAnsi="Calibri" w:cs="Times New Roman"/>
          <w:lang w:val="sr-Latn-CS"/>
        </w:rPr>
        <w:t>prehrambene</w:t>
      </w:r>
      <w:r w:rsidRPr="00C4774B">
        <w:rPr>
          <w:rFonts w:ascii="Calibri" w:eastAsia="MS Mincho" w:hAnsi="Calibri" w:cs="Times New Roman"/>
          <w:lang w:val="sr-Latn-CS"/>
        </w:rPr>
        <w:t xml:space="preserve"> proizvod</w:t>
      </w:r>
      <w:r w:rsidR="004D4AFA" w:rsidRPr="00C4774B">
        <w:rPr>
          <w:rFonts w:ascii="Calibri" w:eastAsia="MS Mincho" w:hAnsi="Calibri" w:cs="Times New Roman"/>
          <w:lang w:val="sr-Latn-CS"/>
        </w:rPr>
        <w:t>e</w:t>
      </w:r>
      <w:r w:rsidRPr="00C4774B">
        <w:rPr>
          <w:rFonts w:ascii="Calibri" w:eastAsia="MS Mincho" w:hAnsi="Calibri" w:cs="Times New Roman"/>
          <w:lang w:val="sr-Latn-CS"/>
        </w:rPr>
        <w:t xml:space="preserve">). Sektori označeni zelenom bojom </w:t>
      </w:r>
      <w:r w:rsidR="004D4AFA" w:rsidRPr="00C4774B">
        <w:rPr>
          <w:rFonts w:ascii="Calibri" w:eastAsia="MS Mincho" w:hAnsi="Calibri" w:cs="Times New Roman"/>
          <w:lang w:val="sr-Latn-CS"/>
        </w:rPr>
        <w:t>imaju najmanje tri</w:t>
      </w:r>
      <w:r w:rsidRPr="00C4774B">
        <w:rPr>
          <w:rFonts w:ascii="Calibri" w:eastAsia="MS Mincho" w:hAnsi="Calibri" w:cs="Times New Roman"/>
          <w:lang w:val="sr-Latn-CS"/>
        </w:rPr>
        <w:t xml:space="preserve"> </w:t>
      </w:r>
      <w:r w:rsidR="004D4AFA" w:rsidRPr="00C4774B">
        <w:rPr>
          <w:rFonts w:ascii="Calibri" w:eastAsia="MS Mincho" w:hAnsi="Calibri" w:cs="Times New Roman"/>
          <w:lang w:val="sr-Latn-CS"/>
        </w:rPr>
        <w:t xml:space="preserve">vrednosti označene kao VISOKA </w:t>
      </w:r>
      <w:r w:rsidRPr="00C4774B">
        <w:rPr>
          <w:rFonts w:ascii="Calibri" w:eastAsia="MS Mincho" w:hAnsi="Calibri" w:cs="Times New Roman"/>
          <w:lang w:val="sr-Latn-CS"/>
        </w:rPr>
        <w:t>za kategorij</w:t>
      </w:r>
      <w:r w:rsidR="004D4AFA" w:rsidRPr="00C4774B">
        <w:rPr>
          <w:rFonts w:ascii="Calibri" w:eastAsia="MS Mincho" w:hAnsi="Calibri" w:cs="Times New Roman"/>
          <w:lang w:val="sr-Latn-CS"/>
        </w:rPr>
        <w:t xml:space="preserve">e ukupna prodaja, izvoz, prodaja </w:t>
      </w:r>
      <w:r w:rsidRPr="00C4774B">
        <w:rPr>
          <w:rFonts w:ascii="Calibri" w:eastAsia="MS Mincho" w:hAnsi="Calibri" w:cs="Times New Roman"/>
          <w:lang w:val="sr-Latn-CS"/>
        </w:rPr>
        <w:t xml:space="preserve">i </w:t>
      </w:r>
      <w:r w:rsidR="004D4AFA" w:rsidRPr="00C4774B">
        <w:rPr>
          <w:rFonts w:ascii="Calibri" w:eastAsia="MS Mincho" w:hAnsi="Calibri" w:cs="Times New Roman"/>
          <w:lang w:val="sr-Latn-CS"/>
        </w:rPr>
        <w:t xml:space="preserve">veličina </w:t>
      </w:r>
      <w:r w:rsidRPr="00C4774B">
        <w:rPr>
          <w:rFonts w:ascii="Calibri" w:eastAsia="MS Mincho" w:hAnsi="Calibri" w:cs="Times New Roman"/>
          <w:lang w:val="sr-Latn-CS"/>
        </w:rPr>
        <w:t>radne snage. Tabela takođe uključuje zapažanja o nekim</w:t>
      </w:r>
      <w:r w:rsidR="004D4AFA" w:rsidRPr="00C4774B">
        <w:rPr>
          <w:rFonts w:ascii="Calibri" w:eastAsia="MS Mincho" w:hAnsi="Calibri" w:cs="Times New Roman"/>
          <w:lang w:val="sr-Latn-CS"/>
        </w:rPr>
        <w:t xml:space="preserve"> sektorima, npr. potencijal za zamenu</w:t>
      </w:r>
      <w:r w:rsidRPr="00C4774B">
        <w:rPr>
          <w:rFonts w:ascii="Calibri" w:eastAsia="MS Mincho" w:hAnsi="Calibri" w:cs="Times New Roman"/>
          <w:lang w:val="sr-Latn-CS"/>
        </w:rPr>
        <w:t xml:space="preserve"> uvoza.</w:t>
      </w:r>
    </w:p>
    <w:p w:rsidR="00A611AA" w:rsidRPr="00C4774B" w:rsidRDefault="006C50E5">
      <w:pPr>
        <w:spacing w:before="100" w:beforeAutospacing="1" w:after="100" w:afterAutospacing="1"/>
        <w:jc w:val="both"/>
        <w:rPr>
          <w:rFonts w:ascii="Times New Roman" w:eastAsia="MS Mincho" w:hAnsi="Times New Roman" w:cs="Times New Roman"/>
          <w:sz w:val="24"/>
          <w:szCs w:val="24"/>
          <w:lang w:val="sr-Latn-CS"/>
        </w:rPr>
      </w:pPr>
      <w:r w:rsidRPr="00C4774B">
        <w:rPr>
          <w:rFonts w:ascii="Times" w:eastAsia="MS Mincho" w:hAnsi="Times" w:cs="Times New Roman"/>
          <w:noProof/>
          <w:sz w:val="20"/>
          <w:szCs w:val="20"/>
          <w:lang w:val="sr-Latn-CS"/>
        </w:rPr>
        <w:drawing>
          <wp:inline distT="0" distB="0" distL="0" distR="0">
            <wp:extent cx="5270500" cy="3183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183382"/>
                    </a:xfrm>
                    <a:prstGeom prst="rect">
                      <a:avLst/>
                    </a:prstGeom>
                    <a:noFill/>
                    <a:ln>
                      <a:noFill/>
                    </a:ln>
                  </pic:spPr>
                </pic:pic>
              </a:graphicData>
            </a:graphic>
          </wp:inline>
        </w:drawing>
      </w:r>
    </w:p>
    <w:p w:rsidR="00A611AA" w:rsidRPr="00C4774B" w:rsidRDefault="006C50E5">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Gore navedena </w:t>
      </w:r>
      <w:r w:rsidR="006F7B44" w:rsidRPr="00C4774B">
        <w:rPr>
          <w:rFonts w:eastAsia="MS Mincho" w:cs="Times New Roman"/>
          <w:lang w:val="sr-Latn-CS"/>
        </w:rPr>
        <w:t xml:space="preserve">aproksimativna </w:t>
      </w:r>
      <w:r w:rsidRPr="00C4774B">
        <w:rPr>
          <w:rFonts w:eastAsia="MS Mincho" w:cs="Times New Roman"/>
          <w:lang w:val="sr-Latn-CS"/>
        </w:rPr>
        <w:t xml:space="preserve">analiza </w:t>
      </w:r>
      <w:r w:rsidR="006F7B44" w:rsidRPr="00C4774B">
        <w:rPr>
          <w:rFonts w:eastAsia="MS Mincho" w:cs="Times New Roman"/>
          <w:lang w:val="sr-Latn-CS"/>
        </w:rPr>
        <w:t>ukazuje na sledeću</w:t>
      </w:r>
      <w:r w:rsidRPr="00C4774B">
        <w:rPr>
          <w:rFonts w:eastAsia="MS Mincho" w:cs="Times New Roman"/>
          <w:lang w:val="sr-Latn-CS"/>
        </w:rPr>
        <w:t xml:space="preserve"> primarnu grupu sektora</w:t>
      </w:r>
      <w:r w:rsidR="006F7B44" w:rsidRPr="00C4774B">
        <w:rPr>
          <w:rFonts w:eastAsia="MS Mincho" w:cs="Times New Roman"/>
          <w:lang w:val="sr-Latn-CS"/>
        </w:rPr>
        <w:t xml:space="preserve"> proizvodnje</w:t>
      </w:r>
      <w:r w:rsidRPr="00C4774B">
        <w:rPr>
          <w:rFonts w:eastAsia="MS Mincho" w:cs="Times New Roman"/>
          <w:lang w:val="sr-Latn-CS"/>
        </w:rPr>
        <w:t xml:space="preserve"> koji su izloženi međunarodnoj konkurenciji, kao posebno značajn</w:t>
      </w:r>
      <w:r w:rsidR="006F7B44" w:rsidRPr="00C4774B">
        <w:rPr>
          <w:rFonts w:eastAsia="MS Mincho" w:cs="Times New Roman"/>
          <w:lang w:val="sr-Latn-CS"/>
        </w:rPr>
        <w:t>e</w:t>
      </w:r>
      <w:r w:rsidRPr="00C4774B">
        <w:rPr>
          <w:rFonts w:eastAsia="MS Mincho" w:cs="Times New Roman"/>
          <w:lang w:val="sr-Latn-CS"/>
        </w:rPr>
        <w:t xml:space="preserve"> za </w:t>
      </w:r>
      <w:r w:rsidR="006F7B44" w:rsidRPr="00C4774B">
        <w:rPr>
          <w:rFonts w:eastAsia="MS Mincho" w:cs="Times New Roman"/>
          <w:lang w:val="sr-Latn-CS"/>
        </w:rPr>
        <w:t>ekonomiju</w:t>
      </w:r>
      <w:r w:rsidRPr="00C4774B">
        <w:rPr>
          <w:rFonts w:eastAsia="MS Mincho" w:cs="Times New Roman"/>
          <w:lang w:val="sr-Latn-CS"/>
        </w:rPr>
        <w:t xml:space="preserve"> (</w:t>
      </w:r>
      <w:r w:rsidR="006F7B44" w:rsidRPr="00C4774B">
        <w:rPr>
          <w:rFonts w:eastAsia="MS Mincho" w:cs="Times New Roman"/>
          <w:lang w:val="sr-Latn-CS"/>
        </w:rPr>
        <w:t xml:space="preserve">pri čemu se </w:t>
      </w:r>
      <w:r w:rsidRPr="00C4774B">
        <w:rPr>
          <w:rFonts w:eastAsia="MS Mincho" w:cs="Times New Roman"/>
          <w:lang w:val="sr-Latn-CS"/>
        </w:rPr>
        <w:t xml:space="preserve">VISOKO </w:t>
      </w:r>
      <w:r w:rsidR="006F7B44" w:rsidRPr="00C4774B">
        <w:rPr>
          <w:rFonts w:eastAsia="MS Mincho" w:cs="Times New Roman"/>
          <w:lang w:val="sr-Latn-CS"/>
        </w:rPr>
        <w:t xml:space="preserve">smatra da je </w:t>
      </w:r>
      <w:r w:rsidRPr="00C4774B">
        <w:rPr>
          <w:rFonts w:eastAsia="MS Mincho" w:cs="Times New Roman"/>
          <w:lang w:val="sr-Latn-CS"/>
        </w:rPr>
        <w:t>≥0):</w:t>
      </w:r>
    </w:p>
    <w:p w:rsidR="00A611AA" w:rsidRPr="00C4774B" w:rsidRDefault="006C50E5">
      <w:pPr>
        <w:numPr>
          <w:ilvl w:val="0"/>
          <w:numId w:val="16"/>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Metali</w:t>
      </w:r>
    </w:p>
    <w:p w:rsidR="00A611AA" w:rsidRPr="00C4774B" w:rsidRDefault="006C50E5">
      <w:pPr>
        <w:numPr>
          <w:ilvl w:val="0"/>
          <w:numId w:val="16"/>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Minerali i nemetalni proizvodi</w:t>
      </w:r>
    </w:p>
    <w:p w:rsidR="00A611AA" w:rsidRPr="00C4774B" w:rsidRDefault="006C50E5">
      <w:pPr>
        <w:numPr>
          <w:ilvl w:val="0"/>
          <w:numId w:val="16"/>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Guma i plastika</w:t>
      </w:r>
    </w:p>
    <w:p w:rsidR="00A611AA" w:rsidRPr="00C4774B" w:rsidRDefault="001C6931">
      <w:pPr>
        <w:numPr>
          <w:ilvl w:val="0"/>
          <w:numId w:val="16"/>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P</w:t>
      </w:r>
      <w:r w:rsidR="006C50E5" w:rsidRPr="00C4774B">
        <w:rPr>
          <w:rFonts w:eastAsia="MS Mincho" w:cs="Times New Roman"/>
          <w:lang w:val="sr-Latn-CS"/>
        </w:rPr>
        <w:t xml:space="preserve">rehrambenih </w:t>
      </w:r>
      <w:r w:rsidRPr="00C4774B">
        <w:rPr>
          <w:rFonts w:eastAsia="MS Mincho" w:cs="Times New Roman"/>
          <w:lang w:val="sr-Latn-CS"/>
        </w:rPr>
        <w:t xml:space="preserve">industrija i </w:t>
      </w:r>
      <w:r w:rsidR="006C50E5" w:rsidRPr="00C4774B">
        <w:rPr>
          <w:rFonts w:eastAsia="MS Mincho" w:cs="Times New Roman"/>
          <w:lang w:val="sr-Latn-CS"/>
        </w:rPr>
        <w:t>pića</w:t>
      </w:r>
    </w:p>
    <w:p w:rsidR="00A611AA" w:rsidRPr="00C4774B" w:rsidRDefault="00A611AA">
      <w:pPr>
        <w:spacing w:before="100" w:beforeAutospacing="1" w:after="100" w:afterAutospacing="1"/>
        <w:contextualSpacing/>
        <w:jc w:val="both"/>
        <w:rPr>
          <w:rFonts w:eastAsia="MS Mincho" w:cs="Times New Roman"/>
          <w:lang w:val="sr-Latn-CS"/>
        </w:rPr>
      </w:pPr>
    </w:p>
    <w:p w:rsidR="00A611AA" w:rsidRPr="00C4774B" w:rsidRDefault="001C6931">
      <w:p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 xml:space="preserve">Srednja </w:t>
      </w:r>
      <w:r w:rsidR="006F7B44" w:rsidRPr="00C4774B">
        <w:rPr>
          <w:rFonts w:eastAsia="MS Mincho" w:cs="Times New Roman"/>
          <w:lang w:val="sr-Latn-CS"/>
        </w:rPr>
        <w:t>grupa (1&lt;VISOKO</w:t>
      </w:r>
      <w:r w:rsidR="006C50E5" w:rsidRPr="00C4774B">
        <w:rPr>
          <w:rFonts w:eastAsia="MS Mincho" w:cs="Times New Roman"/>
          <w:lang w:val="sr-Latn-CS"/>
        </w:rPr>
        <w:t>&lt;3) uključuje:</w:t>
      </w:r>
    </w:p>
    <w:p w:rsidR="00A611AA" w:rsidRPr="00C4774B" w:rsidRDefault="006C50E5">
      <w:pPr>
        <w:numPr>
          <w:ilvl w:val="0"/>
          <w:numId w:val="17"/>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Drvo i proizvode od drveta, nameštaj</w:t>
      </w:r>
    </w:p>
    <w:p w:rsidR="00A611AA" w:rsidRPr="00C4774B" w:rsidRDefault="006C50E5">
      <w:pPr>
        <w:numPr>
          <w:ilvl w:val="0"/>
          <w:numId w:val="17"/>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Hemijske proizvode</w:t>
      </w:r>
    </w:p>
    <w:p w:rsidR="00A611AA" w:rsidRPr="00C4774B" w:rsidRDefault="006C50E5">
      <w:pPr>
        <w:numPr>
          <w:ilvl w:val="0"/>
          <w:numId w:val="17"/>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Kožu i proizvode od kože</w:t>
      </w:r>
    </w:p>
    <w:p w:rsidR="00A611AA" w:rsidRPr="00C4774B" w:rsidRDefault="00A611AA">
      <w:pPr>
        <w:spacing w:before="100" w:beforeAutospacing="1" w:after="100" w:afterAutospacing="1"/>
        <w:contextualSpacing/>
        <w:jc w:val="both"/>
        <w:rPr>
          <w:rFonts w:eastAsia="MS Mincho" w:cs="Times New Roman"/>
          <w:lang w:val="sr-Latn-CS"/>
        </w:rPr>
      </w:pPr>
    </w:p>
    <w:p w:rsidR="00A611AA" w:rsidRPr="00C4774B" w:rsidRDefault="006C50E5">
      <w:pPr>
        <w:contextualSpacing/>
        <w:jc w:val="both"/>
        <w:rPr>
          <w:rFonts w:eastAsia="MS Mincho" w:cs="Times New Roman"/>
          <w:lang w:val="sr-Latn-CS"/>
        </w:rPr>
      </w:pPr>
      <w:proofErr w:type="spellStart"/>
      <w:r w:rsidRPr="00C4774B">
        <w:rPr>
          <w:rFonts w:eastAsia="MS Mincho" w:cs="Times New Roman"/>
          <w:lang w:val="sr-Latn-CS"/>
        </w:rPr>
        <w:lastRenderedPageBreak/>
        <w:t>Tercijarna</w:t>
      </w:r>
      <w:proofErr w:type="spellEnd"/>
      <w:r w:rsidRPr="00C4774B">
        <w:rPr>
          <w:rFonts w:eastAsia="MS Mincho" w:cs="Times New Roman"/>
          <w:lang w:val="sr-Latn-CS"/>
        </w:rPr>
        <w:t xml:space="preserve"> grupa (VISOKO &lt;0):</w:t>
      </w:r>
    </w:p>
    <w:p w:rsidR="00A611AA" w:rsidRPr="00C4774B" w:rsidRDefault="006C50E5">
      <w:pPr>
        <w:pStyle w:val="ListParagraph"/>
        <w:numPr>
          <w:ilvl w:val="0"/>
          <w:numId w:val="18"/>
        </w:numPr>
        <w:ind w:left="714" w:hanging="357"/>
        <w:jc w:val="both"/>
        <w:rPr>
          <w:rFonts w:eastAsia="MS Mincho" w:cs="Times New Roman"/>
          <w:lang w:val="sr-Latn-CS"/>
        </w:rPr>
      </w:pPr>
      <w:r w:rsidRPr="00C4774B">
        <w:rPr>
          <w:rFonts w:eastAsia="MS Mincho" w:cs="Times New Roman"/>
          <w:lang w:val="sr-Latn-CS"/>
        </w:rPr>
        <w:t>Tekstil i odeća</w:t>
      </w:r>
    </w:p>
    <w:p w:rsidR="00A611AA" w:rsidRPr="00C4774B" w:rsidRDefault="006C50E5">
      <w:pPr>
        <w:pStyle w:val="ListParagraph"/>
        <w:numPr>
          <w:ilvl w:val="0"/>
          <w:numId w:val="18"/>
        </w:numPr>
        <w:spacing w:before="100" w:beforeAutospacing="1" w:after="100" w:afterAutospacing="1"/>
        <w:jc w:val="both"/>
        <w:rPr>
          <w:rFonts w:eastAsia="MS Mincho" w:cs="Times New Roman"/>
          <w:lang w:val="sr-Latn-CS"/>
        </w:rPr>
      </w:pPr>
      <w:r w:rsidRPr="00C4774B">
        <w:rPr>
          <w:rFonts w:eastAsia="MS Mincho" w:cs="Times New Roman"/>
          <w:lang w:val="sr-Latn-CS"/>
        </w:rPr>
        <w:t>Mašine i uređaji</w:t>
      </w:r>
    </w:p>
    <w:p w:rsidR="00A611AA" w:rsidRPr="00C4774B" w:rsidRDefault="006C50E5">
      <w:pPr>
        <w:rPr>
          <w:rFonts w:eastAsia="MS Mincho" w:cs="Times New Roman"/>
          <w:lang w:val="sr-Latn-CS"/>
        </w:rPr>
      </w:pPr>
      <w:r w:rsidRPr="00C4774B">
        <w:rPr>
          <w:rFonts w:eastAsia="MS Mincho" w:cs="Times New Roman"/>
          <w:lang w:val="sr-Latn-CS"/>
        </w:rPr>
        <w:br w:type="page"/>
      </w:r>
    </w:p>
    <w:p w:rsidR="00A611AA" w:rsidRPr="00C4774B" w:rsidRDefault="006C50E5">
      <w:pPr>
        <w:pStyle w:val="Heading1"/>
        <w:numPr>
          <w:ilvl w:val="1"/>
          <w:numId w:val="9"/>
        </w:numPr>
        <w:rPr>
          <w:rFonts w:asciiTheme="minorHAnsi" w:eastAsia="MS Mincho" w:hAnsiTheme="minorHAnsi"/>
          <w:sz w:val="24"/>
          <w:szCs w:val="24"/>
          <w:lang w:val="sr-Latn-CS"/>
        </w:rPr>
      </w:pPr>
      <w:bookmarkStart w:id="13" w:name="_Toc481736780"/>
      <w:proofErr w:type="spellStart"/>
      <w:r w:rsidRPr="00C4774B">
        <w:rPr>
          <w:rFonts w:asciiTheme="minorHAnsi" w:eastAsia="MS Mincho" w:hAnsiTheme="minorHAnsi"/>
          <w:sz w:val="24"/>
          <w:szCs w:val="24"/>
          <w:lang w:val="sr-Latn-CS"/>
        </w:rPr>
        <w:lastRenderedPageBreak/>
        <w:t>Klasteri</w:t>
      </w:r>
      <w:bookmarkEnd w:id="13"/>
      <w:proofErr w:type="spellEnd"/>
    </w:p>
    <w:p w:rsidR="00A611AA" w:rsidRPr="00C4774B" w:rsidRDefault="006C50E5">
      <w:pPr>
        <w:pStyle w:val="Heading1"/>
        <w:numPr>
          <w:ilvl w:val="2"/>
          <w:numId w:val="9"/>
        </w:numPr>
        <w:ind w:left="1434"/>
        <w:rPr>
          <w:rFonts w:asciiTheme="minorHAnsi" w:eastAsia="MS Mincho" w:hAnsiTheme="minorHAnsi"/>
          <w:sz w:val="24"/>
          <w:szCs w:val="24"/>
          <w:lang w:val="sr-Latn-CS"/>
        </w:rPr>
      </w:pPr>
      <w:bookmarkStart w:id="14" w:name="_Toc481736781"/>
      <w:r w:rsidRPr="00C4774B">
        <w:rPr>
          <w:rFonts w:asciiTheme="minorHAnsi" w:eastAsia="MS Mincho" w:hAnsiTheme="minorHAnsi"/>
          <w:sz w:val="24"/>
          <w:szCs w:val="24"/>
          <w:lang w:val="sr-Latn-CS"/>
        </w:rPr>
        <w:t>An</w:t>
      </w:r>
      <w:r w:rsidR="00743918" w:rsidRPr="00C4774B">
        <w:rPr>
          <w:rFonts w:asciiTheme="minorHAnsi" w:eastAsia="MS Mincho" w:hAnsiTheme="minorHAnsi"/>
          <w:sz w:val="24"/>
          <w:szCs w:val="24"/>
          <w:lang w:val="sr-Latn-CS"/>
        </w:rPr>
        <w:t>a</w:t>
      </w:r>
      <w:r w:rsidRPr="00C4774B">
        <w:rPr>
          <w:rFonts w:asciiTheme="minorHAnsi" w:eastAsia="MS Mincho" w:hAnsiTheme="minorHAnsi"/>
          <w:sz w:val="24"/>
          <w:szCs w:val="24"/>
          <w:lang w:val="sr-Latn-CS"/>
        </w:rPr>
        <w:t>liziranje i ciljanje klastera</w:t>
      </w:r>
      <w:bookmarkEnd w:id="14"/>
    </w:p>
    <w:p w:rsidR="00A611AA" w:rsidRPr="00C4774B" w:rsidRDefault="00A611AA">
      <w:pPr>
        <w:ind w:left="1080"/>
        <w:contextualSpacing/>
        <w:rPr>
          <w:rFonts w:eastAsia="MS Mincho" w:cs="Times New Roman"/>
          <w:b/>
          <w:lang w:val="sr-Latn-CS"/>
        </w:rPr>
      </w:pPr>
    </w:p>
    <w:p w:rsidR="00743918" w:rsidRPr="00C4774B" w:rsidRDefault="00743918">
      <w:pPr>
        <w:spacing w:before="100" w:beforeAutospacing="1" w:after="100" w:afterAutospacing="1"/>
        <w:contextualSpacing/>
        <w:rPr>
          <w:rFonts w:eastAsia="MS Mincho" w:cs="Times New Roman"/>
          <w:lang w:val="sr-Latn-CS"/>
        </w:rPr>
      </w:pPr>
      <w:r w:rsidRPr="00C4774B">
        <w:rPr>
          <w:rFonts w:eastAsia="MS Mincho" w:cs="Times New Roman"/>
          <w:lang w:val="sr-Latn-CS"/>
        </w:rPr>
        <w:t>Analiza klastera predstavlja kombinaciju kvantitativnih i kvalitativnih metoda za potreb</w:t>
      </w:r>
      <w:r w:rsidR="001C6931" w:rsidRPr="00C4774B">
        <w:rPr>
          <w:rFonts w:eastAsia="MS Mincho" w:cs="Times New Roman"/>
          <w:lang w:val="sr-Latn-CS"/>
        </w:rPr>
        <w:t>e procene klastera u specifičnoj</w:t>
      </w:r>
      <w:r w:rsidRPr="00C4774B">
        <w:rPr>
          <w:rFonts w:eastAsia="MS Mincho" w:cs="Times New Roman"/>
          <w:lang w:val="sr-Latn-CS"/>
        </w:rPr>
        <w:t xml:space="preserve"> oblasti.</w:t>
      </w:r>
    </w:p>
    <w:p w:rsidR="00743918" w:rsidRPr="00C4774B" w:rsidRDefault="00743918">
      <w:pPr>
        <w:spacing w:before="100" w:beforeAutospacing="1" w:after="100" w:afterAutospacing="1"/>
        <w:contextualSpacing/>
        <w:rPr>
          <w:rFonts w:eastAsia="MS Mincho" w:cs="Times New Roman"/>
          <w:lang w:val="sr-Latn-CS"/>
        </w:rPr>
      </w:pPr>
    </w:p>
    <w:p w:rsidR="00A611AA" w:rsidRPr="00C4774B" w:rsidRDefault="006C50E5" w:rsidP="001C6931">
      <w:p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Metodol</w:t>
      </w:r>
      <w:r w:rsidR="00743918" w:rsidRPr="00C4774B">
        <w:rPr>
          <w:rFonts w:eastAsia="MS Mincho" w:cs="Times New Roman"/>
          <w:lang w:val="sr-Latn-CS"/>
        </w:rPr>
        <w:t>o</w:t>
      </w:r>
      <w:r w:rsidRPr="00C4774B">
        <w:rPr>
          <w:rFonts w:eastAsia="MS Mincho" w:cs="Times New Roman"/>
          <w:lang w:val="sr-Latn-CS"/>
        </w:rPr>
        <w:t>gij</w:t>
      </w:r>
      <w:r w:rsidR="00D76965" w:rsidRPr="00C4774B">
        <w:rPr>
          <w:rFonts w:eastAsia="MS Mincho" w:cs="Times New Roman"/>
          <w:lang w:val="sr-Latn-CS"/>
        </w:rPr>
        <w:t>a</w:t>
      </w:r>
      <w:r w:rsidRPr="00C4774B">
        <w:rPr>
          <w:rFonts w:eastAsia="MS Mincho" w:cs="Times New Roman"/>
          <w:lang w:val="sr-Latn-CS"/>
        </w:rPr>
        <w:t xml:space="preserve"> za </w:t>
      </w:r>
      <w:r w:rsidR="001C6931" w:rsidRPr="00C4774B">
        <w:rPr>
          <w:rFonts w:eastAsia="MS Mincho" w:cs="Times New Roman"/>
          <w:lang w:val="sr-Latn-CS"/>
        </w:rPr>
        <w:t xml:space="preserve">statističko </w:t>
      </w:r>
      <w:r w:rsidRPr="00C4774B">
        <w:rPr>
          <w:rFonts w:eastAsia="MS Mincho" w:cs="Times New Roman"/>
          <w:lang w:val="sr-Latn-CS"/>
        </w:rPr>
        <w:t>mapiranj</w:t>
      </w:r>
      <w:r w:rsidR="00D76965" w:rsidRPr="00C4774B">
        <w:rPr>
          <w:rFonts w:eastAsia="MS Mincho" w:cs="Times New Roman"/>
          <w:lang w:val="sr-Latn-CS"/>
        </w:rPr>
        <w:t>e</w:t>
      </w:r>
      <w:r w:rsidRPr="00C4774B">
        <w:rPr>
          <w:rFonts w:eastAsia="MS Mincho" w:cs="Times New Roman"/>
          <w:lang w:val="sr-Latn-CS"/>
        </w:rPr>
        <w:t xml:space="preserve"> klastera </w:t>
      </w:r>
      <w:r w:rsidR="00D76965" w:rsidRPr="00C4774B">
        <w:rPr>
          <w:rFonts w:eastAsia="MS Mincho" w:cs="Times New Roman"/>
          <w:lang w:val="sr-Latn-CS"/>
        </w:rPr>
        <w:t xml:space="preserve">se </w:t>
      </w:r>
      <w:r w:rsidRPr="00C4774B">
        <w:rPr>
          <w:rFonts w:eastAsia="MS Mincho" w:cs="Times New Roman"/>
          <w:lang w:val="sr-Latn-CS"/>
        </w:rPr>
        <w:t>korist</w:t>
      </w:r>
      <w:r w:rsidR="00D76965" w:rsidRPr="00C4774B">
        <w:rPr>
          <w:rFonts w:eastAsia="MS Mincho" w:cs="Times New Roman"/>
          <w:lang w:val="sr-Latn-CS"/>
        </w:rPr>
        <w:t>i</w:t>
      </w:r>
      <w:r w:rsidRPr="00C4774B">
        <w:rPr>
          <w:rFonts w:eastAsia="MS Mincho" w:cs="Times New Roman"/>
          <w:lang w:val="sr-Latn-CS"/>
        </w:rPr>
        <w:t xml:space="preserve"> </w:t>
      </w:r>
      <w:r w:rsidR="00D76965" w:rsidRPr="00C4774B">
        <w:rPr>
          <w:rFonts w:eastAsia="MS Mincho" w:cs="Times New Roman"/>
          <w:lang w:val="sr-Latn-CS"/>
        </w:rPr>
        <w:t xml:space="preserve">za mapiranje industrijske </w:t>
      </w:r>
      <w:r w:rsidRPr="00C4774B">
        <w:rPr>
          <w:rFonts w:eastAsia="MS Mincho" w:cs="Times New Roman"/>
          <w:lang w:val="sr-Latn-CS"/>
        </w:rPr>
        <w:t>koncentracij</w:t>
      </w:r>
      <w:r w:rsidR="00D76965" w:rsidRPr="00C4774B">
        <w:rPr>
          <w:rFonts w:eastAsia="MS Mincho" w:cs="Times New Roman"/>
          <w:lang w:val="sr-Latn-CS"/>
        </w:rPr>
        <w:t>e</w:t>
      </w:r>
      <w:r w:rsidRPr="00C4774B">
        <w:rPr>
          <w:rFonts w:eastAsia="MS Mincho" w:cs="Times New Roman"/>
          <w:lang w:val="sr-Latn-CS"/>
        </w:rPr>
        <w:t xml:space="preserve"> u </w:t>
      </w:r>
      <w:r w:rsidR="00D76965" w:rsidRPr="00C4774B">
        <w:rPr>
          <w:rFonts w:eastAsia="MS Mincho" w:cs="Times New Roman"/>
          <w:lang w:val="sr-Latn-CS"/>
        </w:rPr>
        <w:t xml:space="preserve">odnosu na </w:t>
      </w:r>
      <w:r w:rsidRPr="00C4774B">
        <w:rPr>
          <w:rFonts w:eastAsia="MS Mincho" w:cs="Times New Roman"/>
          <w:lang w:val="sr-Latn-CS"/>
        </w:rPr>
        <w:t>s</w:t>
      </w:r>
      <w:r w:rsidR="00D76965" w:rsidRPr="00C4774B">
        <w:rPr>
          <w:rFonts w:eastAsia="MS Mincho" w:cs="Times New Roman"/>
          <w:lang w:val="sr-Latn-CS"/>
        </w:rPr>
        <w:t>ledeće</w:t>
      </w:r>
      <w:r w:rsidRPr="00C4774B">
        <w:rPr>
          <w:rFonts w:eastAsia="MS Mincho" w:cs="Times New Roman"/>
          <w:lang w:val="sr-Latn-CS"/>
        </w:rPr>
        <w:t xml:space="preserve">: </w:t>
      </w:r>
    </w:p>
    <w:p w:rsidR="00A611AA" w:rsidRPr="00C4774B" w:rsidRDefault="00A611AA">
      <w:pPr>
        <w:spacing w:before="100" w:beforeAutospacing="1" w:after="100" w:afterAutospacing="1"/>
        <w:contextualSpacing/>
        <w:rPr>
          <w:rFonts w:eastAsia="MS Mincho" w:cs="Times New Roman"/>
          <w:lang w:val="sr-Latn-CS"/>
        </w:rPr>
      </w:pPr>
    </w:p>
    <w:p w:rsidR="00A611AA" w:rsidRPr="00C4774B" w:rsidRDefault="006C50E5">
      <w:pPr>
        <w:numPr>
          <w:ilvl w:val="0"/>
          <w:numId w:val="19"/>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 xml:space="preserve">Veličina: što je više preduzeća </w:t>
      </w:r>
      <w:r w:rsidR="00D76965" w:rsidRPr="00C4774B">
        <w:rPr>
          <w:rFonts w:eastAsia="MS Mincho" w:cs="Times New Roman"/>
          <w:lang w:val="sr-Latn-CS"/>
        </w:rPr>
        <w:t xml:space="preserve">i veća zaposlenost </w:t>
      </w:r>
      <w:r w:rsidRPr="00C4774B">
        <w:rPr>
          <w:rFonts w:eastAsia="MS Mincho" w:cs="Times New Roman"/>
          <w:lang w:val="sr-Latn-CS"/>
        </w:rPr>
        <w:t xml:space="preserve">u jednoj oblasti, </w:t>
      </w:r>
      <w:r w:rsidR="00D76965" w:rsidRPr="00C4774B">
        <w:rPr>
          <w:rFonts w:eastAsia="MS Mincho" w:cs="Times New Roman"/>
          <w:lang w:val="sr-Latn-CS"/>
        </w:rPr>
        <w:t>veća je verovatnoća postojanja</w:t>
      </w:r>
      <w:r w:rsidRPr="00C4774B">
        <w:rPr>
          <w:rFonts w:eastAsia="MS Mincho" w:cs="Times New Roman"/>
          <w:lang w:val="sr-Latn-CS"/>
        </w:rPr>
        <w:t xml:space="preserve"> </w:t>
      </w:r>
      <w:r w:rsidR="00D76965" w:rsidRPr="00C4774B">
        <w:rPr>
          <w:rFonts w:eastAsia="MS Mincho" w:cs="Times New Roman"/>
          <w:lang w:val="sr-Latn-CS"/>
        </w:rPr>
        <w:t xml:space="preserve">ili postizanja značajnih </w:t>
      </w:r>
      <w:r w:rsidRPr="00C4774B">
        <w:rPr>
          <w:rFonts w:eastAsia="MS Mincho" w:cs="Times New Roman"/>
          <w:lang w:val="sr-Latn-CS"/>
        </w:rPr>
        <w:t>efek</w:t>
      </w:r>
      <w:r w:rsidR="00D76965" w:rsidRPr="00C4774B">
        <w:rPr>
          <w:rFonts w:eastAsia="MS Mincho" w:cs="Times New Roman"/>
          <w:lang w:val="sr-Latn-CS"/>
        </w:rPr>
        <w:t>a</w:t>
      </w:r>
      <w:r w:rsidRPr="00C4774B">
        <w:rPr>
          <w:rFonts w:eastAsia="MS Mincho" w:cs="Times New Roman"/>
          <w:lang w:val="sr-Latn-CS"/>
        </w:rPr>
        <w:t>t</w:t>
      </w:r>
      <w:r w:rsidR="00D76965" w:rsidRPr="00C4774B">
        <w:rPr>
          <w:rFonts w:eastAsia="MS Mincho" w:cs="Times New Roman"/>
          <w:lang w:val="sr-Latn-CS"/>
        </w:rPr>
        <w:t>a</w:t>
      </w:r>
      <w:r w:rsidRPr="00C4774B">
        <w:rPr>
          <w:rFonts w:eastAsia="MS Mincho" w:cs="Times New Roman"/>
          <w:lang w:val="sr-Latn-CS"/>
        </w:rPr>
        <w:t xml:space="preserve"> </w:t>
      </w:r>
      <w:r w:rsidR="00D76965" w:rsidRPr="00C4774B">
        <w:rPr>
          <w:rFonts w:eastAsia="MS Mincho" w:cs="Times New Roman"/>
          <w:lang w:val="sr-Latn-CS"/>
        </w:rPr>
        <w:t>klastera</w:t>
      </w:r>
      <w:r w:rsidRPr="00C4774B">
        <w:rPr>
          <w:rFonts w:eastAsia="MS Mincho" w:cs="Times New Roman"/>
          <w:lang w:val="sr-Latn-CS"/>
        </w:rPr>
        <w:t xml:space="preserve">. Mali broj preduzeća i </w:t>
      </w:r>
      <w:r w:rsidR="00D76965" w:rsidRPr="00C4774B">
        <w:rPr>
          <w:rFonts w:eastAsia="MS Mincho" w:cs="Times New Roman"/>
          <w:lang w:val="sr-Latn-CS"/>
        </w:rPr>
        <w:t xml:space="preserve">mala veličina </w:t>
      </w:r>
      <w:r w:rsidRPr="00C4774B">
        <w:rPr>
          <w:rFonts w:eastAsia="MS Mincho" w:cs="Times New Roman"/>
          <w:lang w:val="sr-Latn-CS"/>
        </w:rPr>
        <w:t>radne snage ne daje mnogo mogućnosti za uspostavljanje funkcionalnih mreža.</w:t>
      </w:r>
    </w:p>
    <w:p w:rsidR="00A611AA" w:rsidRPr="00C4774B" w:rsidRDefault="00A611AA">
      <w:pPr>
        <w:spacing w:before="100" w:beforeAutospacing="1" w:after="100" w:afterAutospacing="1"/>
        <w:ind w:left="720"/>
        <w:contextualSpacing/>
        <w:jc w:val="both"/>
        <w:rPr>
          <w:rFonts w:eastAsia="MS Mincho" w:cs="Times New Roman"/>
          <w:lang w:val="sr-Latn-CS"/>
        </w:rPr>
      </w:pPr>
    </w:p>
    <w:p w:rsidR="00A611AA" w:rsidRPr="00C4774B" w:rsidRDefault="006C50E5">
      <w:pPr>
        <w:numPr>
          <w:ilvl w:val="0"/>
          <w:numId w:val="19"/>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Dominacija: ovo meri udeo industrije ukupne zaposlenosti</w:t>
      </w:r>
      <w:r w:rsidR="00D76965" w:rsidRPr="00C4774B">
        <w:rPr>
          <w:rFonts w:eastAsia="MS Mincho" w:cs="Times New Roman"/>
          <w:lang w:val="sr-Latn-CS"/>
        </w:rPr>
        <w:t xml:space="preserve"> u oblasti</w:t>
      </w:r>
      <w:r w:rsidRPr="00C4774B">
        <w:rPr>
          <w:rFonts w:eastAsia="MS Mincho" w:cs="Times New Roman"/>
          <w:lang w:val="sr-Latn-CS"/>
        </w:rPr>
        <w:t xml:space="preserve">. Ako je visoki, onda, efekti prelivanja i </w:t>
      </w:r>
      <w:r w:rsidR="00171720" w:rsidRPr="00C4774B">
        <w:rPr>
          <w:rFonts w:eastAsia="MS Mincho" w:cs="Times New Roman"/>
          <w:lang w:val="sr-Latn-CS"/>
        </w:rPr>
        <w:t>povezivanja</w:t>
      </w:r>
      <w:r w:rsidRPr="00C4774B">
        <w:rPr>
          <w:rFonts w:eastAsia="MS Mincho" w:cs="Times New Roman"/>
          <w:lang w:val="sr-Latn-CS"/>
        </w:rPr>
        <w:t xml:space="preserve"> mogu biti jač</w:t>
      </w:r>
      <w:r w:rsidR="00D76965" w:rsidRPr="00C4774B">
        <w:rPr>
          <w:rFonts w:eastAsia="MS Mincho" w:cs="Times New Roman"/>
          <w:lang w:val="sr-Latn-CS"/>
        </w:rPr>
        <w:t>i</w:t>
      </w:r>
      <w:r w:rsidRPr="00C4774B">
        <w:rPr>
          <w:rFonts w:eastAsia="MS Mincho" w:cs="Times New Roman"/>
          <w:lang w:val="sr-Latn-CS"/>
        </w:rPr>
        <w:t>. Dominacija s</w:t>
      </w:r>
      <w:r w:rsidR="00D76965" w:rsidRPr="00C4774B">
        <w:rPr>
          <w:rFonts w:eastAsia="MS Mincho" w:cs="Times New Roman"/>
          <w:lang w:val="sr-Latn-CS"/>
        </w:rPr>
        <w:t>e obračunava koeficijentom (veličina</w:t>
      </w:r>
      <w:r w:rsidRPr="00C4774B">
        <w:rPr>
          <w:rFonts w:eastAsia="MS Mincho" w:cs="Times New Roman"/>
          <w:lang w:val="sr-Latn-CS"/>
        </w:rPr>
        <w:t xml:space="preserve"> radne snage industrije N u regionu A/ukupna radna snaga u svim industrijama u regionu A). </w:t>
      </w:r>
    </w:p>
    <w:p w:rsidR="00A611AA" w:rsidRPr="00C4774B" w:rsidRDefault="00A611AA">
      <w:pPr>
        <w:spacing w:before="100" w:beforeAutospacing="1" w:after="100" w:afterAutospacing="1"/>
        <w:ind w:left="720"/>
        <w:contextualSpacing/>
        <w:jc w:val="both"/>
        <w:rPr>
          <w:rFonts w:eastAsia="MS Mincho" w:cs="Times New Roman"/>
          <w:lang w:val="sr-Latn-CS"/>
        </w:rPr>
      </w:pPr>
    </w:p>
    <w:p w:rsidR="00A611AA" w:rsidRPr="00C4774B" w:rsidRDefault="00697865">
      <w:pPr>
        <w:numPr>
          <w:ilvl w:val="0"/>
          <w:numId w:val="19"/>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Specijalizacija: ako je neka oblast</w:t>
      </w:r>
      <w:r w:rsidR="006C50E5" w:rsidRPr="00C4774B">
        <w:rPr>
          <w:rFonts w:eastAsia="MS Mincho" w:cs="Times New Roman"/>
          <w:lang w:val="sr-Latn-CS"/>
        </w:rPr>
        <w:t xml:space="preserve"> više specijalizovan</w:t>
      </w:r>
      <w:r w:rsidRPr="00C4774B">
        <w:rPr>
          <w:rFonts w:eastAsia="MS Mincho" w:cs="Times New Roman"/>
          <w:lang w:val="sr-Latn-CS"/>
        </w:rPr>
        <w:t>a</w:t>
      </w:r>
      <w:r w:rsidR="006C50E5" w:rsidRPr="00C4774B">
        <w:rPr>
          <w:rFonts w:eastAsia="MS Mincho" w:cs="Times New Roman"/>
          <w:lang w:val="sr-Latn-CS"/>
        </w:rPr>
        <w:t xml:space="preserve"> nego </w:t>
      </w:r>
      <w:r w:rsidRPr="00C4774B">
        <w:rPr>
          <w:rFonts w:eastAsia="MS Mincho" w:cs="Times New Roman"/>
          <w:lang w:val="sr-Latn-CS"/>
        </w:rPr>
        <w:t xml:space="preserve">čitava </w:t>
      </w:r>
      <w:r w:rsidR="006C50E5" w:rsidRPr="00C4774B">
        <w:rPr>
          <w:rFonts w:eastAsia="MS Mincho" w:cs="Times New Roman"/>
          <w:lang w:val="sr-Latn-CS"/>
        </w:rPr>
        <w:t>indust</w:t>
      </w:r>
      <w:r w:rsidRPr="00C4774B">
        <w:rPr>
          <w:rFonts w:eastAsia="MS Mincho" w:cs="Times New Roman"/>
          <w:lang w:val="sr-Latn-CS"/>
        </w:rPr>
        <w:t>r</w:t>
      </w:r>
      <w:r w:rsidR="006C50E5" w:rsidRPr="00C4774B">
        <w:rPr>
          <w:rFonts w:eastAsia="MS Mincho" w:cs="Times New Roman"/>
          <w:lang w:val="sr-Latn-CS"/>
        </w:rPr>
        <w:t>ij</w:t>
      </w:r>
      <w:r w:rsidRPr="00C4774B">
        <w:rPr>
          <w:rFonts w:eastAsia="MS Mincho" w:cs="Times New Roman"/>
          <w:lang w:val="sr-Latn-CS"/>
        </w:rPr>
        <w:t xml:space="preserve">a u celoj zemlji, </w:t>
      </w:r>
      <w:r w:rsidR="006C50E5" w:rsidRPr="00C4774B">
        <w:rPr>
          <w:rFonts w:eastAsia="MS Mincho" w:cs="Times New Roman"/>
          <w:lang w:val="sr-Latn-CS"/>
        </w:rPr>
        <w:t xml:space="preserve">to će </w:t>
      </w:r>
      <w:r w:rsidR="00D76965" w:rsidRPr="00C4774B">
        <w:rPr>
          <w:rFonts w:eastAsia="MS Mincho" w:cs="Times New Roman"/>
          <w:lang w:val="sr-Latn-CS"/>
        </w:rPr>
        <w:t>verovatno</w:t>
      </w:r>
      <w:r w:rsidR="006C50E5" w:rsidRPr="00C4774B">
        <w:rPr>
          <w:rFonts w:eastAsia="MS Mincho" w:cs="Times New Roman"/>
          <w:lang w:val="sr-Latn-CS"/>
        </w:rPr>
        <w:t xml:space="preserve"> biti pokazatelj da ov</w:t>
      </w:r>
      <w:r w:rsidRPr="00C4774B">
        <w:rPr>
          <w:rFonts w:eastAsia="MS Mincho" w:cs="Times New Roman"/>
          <w:lang w:val="sr-Latn-CS"/>
        </w:rPr>
        <w:t xml:space="preserve">a oblast </w:t>
      </w:r>
      <w:r w:rsidR="006C50E5" w:rsidRPr="00C4774B">
        <w:rPr>
          <w:rFonts w:eastAsia="MS Mincho" w:cs="Times New Roman"/>
          <w:lang w:val="sr-Latn-CS"/>
        </w:rPr>
        <w:t xml:space="preserve">ima karakteristike i prednosti koje su </w:t>
      </w:r>
      <w:r w:rsidR="00DC79C9" w:rsidRPr="00C4774B">
        <w:rPr>
          <w:rFonts w:eastAsia="MS Mincho" w:cs="Times New Roman"/>
          <w:lang w:val="sr-Latn-CS"/>
        </w:rPr>
        <w:t xml:space="preserve">privlačile </w:t>
      </w:r>
      <w:r w:rsidR="006C50E5" w:rsidRPr="00C4774B">
        <w:rPr>
          <w:rFonts w:eastAsia="MS Mincho" w:cs="Times New Roman"/>
          <w:lang w:val="sr-Latn-CS"/>
        </w:rPr>
        <w:t>industriju u ov</w:t>
      </w:r>
      <w:r w:rsidRPr="00C4774B">
        <w:rPr>
          <w:rFonts w:eastAsia="MS Mincho" w:cs="Times New Roman"/>
          <w:lang w:val="sr-Latn-CS"/>
        </w:rPr>
        <w:t xml:space="preserve">u oblast </w:t>
      </w:r>
      <w:r w:rsidR="006C50E5" w:rsidRPr="00C4774B">
        <w:rPr>
          <w:rFonts w:eastAsia="MS Mincho" w:cs="Times New Roman"/>
          <w:lang w:val="sr-Latn-CS"/>
        </w:rPr>
        <w:t>i da su mogućnosti za</w:t>
      </w:r>
      <w:r w:rsidR="00DC79C9" w:rsidRPr="00C4774B">
        <w:rPr>
          <w:rFonts w:eastAsia="MS Mincho" w:cs="Times New Roman"/>
          <w:lang w:val="sr-Latn-CS"/>
        </w:rPr>
        <w:t xml:space="preserve"> širenje</w:t>
      </w:r>
      <w:r w:rsidR="006C50E5" w:rsidRPr="00C4774B">
        <w:rPr>
          <w:rFonts w:eastAsia="MS Mincho" w:cs="Times New Roman"/>
          <w:lang w:val="sr-Latn-CS"/>
        </w:rPr>
        <w:t xml:space="preserve"> i </w:t>
      </w:r>
      <w:r w:rsidRPr="00C4774B">
        <w:rPr>
          <w:rFonts w:eastAsia="MS Mincho" w:cs="Times New Roman"/>
          <w:lang w:val="sr-Latn-CS"/>
        </w:rPr>
        <w:t>povezivanje</w:t>
      </w:r>
      <w:r w:rsidR="006C50E5" w:rsidRPr="00C4774B">
        <w:rPr>
          <w:rFonts w:eastAsia="MS Mincho" w:cs="Times New Roman"/>
          <w:lang w:val="sr-Latn-CS"/>
        </w:rPr>
        <w:t xml:space="preserve"> veće. Specijalizacija se obično meri u odnosu na </w:t>
      </w:r>
      <w:r w:rsidR="001A6119" w:rsidRPr="00C4774B">
        <w:rPr>
          <w:rFonts w:eastAsia="MS Mincho" w:cs="Times New Roman"/>
          <w:lang w:val="sr-Latn-CS"/>
        </w:rPr>
        <w:t>veličinu</w:t>
      </w:r>
      <w:r w:rsidR="006C50E5" w:rsidRPr="00C4774B">
        <w:rPr>
          <w:rFonts w:eastAsia="MS Mincho" w:cs="Times New Roman"/>
          <w:lang w:val="sr-Latn-CS"/>
        </w:rPr>
        <w:t xml:space="preserve"> radne snage, pošto </w:t>
      </w:r>
      <w:r w:rsidR="001A6119" w:rsidRPr="00C4774B">
        <w:rPr>
          <w:rFonts w:eastAsia="MS Mincho" w:cs="Times New Roman"/>
          <w:lang w:val="sr-Latn-CS"/>
        </w:rPr>
        <w:t xml:space="preserve">to ima više smisla </w:t>
      </w:r>
      <w:r w:rsidR="006C50E5" w:rsidRPr="00C4774B">
        <w:rPr>
          <w:rFonts w:eastAsia="MS Mincho" w:cs="Times New Roman"/>
          <w:lang w:val="sr-Latn-CS"/>
        </w:rPr>
        <w:t xml:space="preserve">nego </w:t>
      </w:r>
      <w:r w:rsidR="001A6119" w:rsidRPr="00C4774B">
        <w:rPr>
          <w:rFonts w:eastAsia="MS Mincho" w:cs="Times New Roman"/>
          <w:lang w:val="sr-Latn-CS"/>
        </w:rPr>
        <w:t>uzimanje</w:t>
      </w:r>
      <w:r w:rsidR="006C50E5" w:rsidRPr="00C4774B">
        <w:rPr>
          <w:rFonts w:eastAsia="MS Mincho" w:cs="Times New Roman"/>
          <w:lang w:val="sr-Latn-CS"/>
        </w:rPr>
        <w:t xml:space="preserve"> </w:t>
      </w:r>
      <w:r w:rsidR="001A6119" w:rsidRPr="00C4774B">
        <w:rPr>
          <w:rFonts w:eastAsia="MS Mincho" w:cs="Times New Roman"/>
          <w:lang w:val="sr-Latn-CS"/>
        </w:rPr>
        <w:t xml:space="preserve">u obzir </w:t>
      </w:r>
      <w:r w:rsidR="006C50E5" w:rsidRPr="00C4774B">
        <w:rPr>
          <w:rFonts w:eastAsia="MS Mincho" w:cs="Times New Roman"/>
          <w:lang w:val="sr-Latn-CS"/>
        </w:rPr>
        <w:t>isključivo broj</w:t>
      </w:r>
      <w:r w:rsidR="001A6119" w:rsidRPr="00C4774B">
        <w:rPr>
          <w:rFonts w:eastAsia="MS Mincho" w:cs="Times New Roman"/>
          <w:lang w:val="sr-Latn-CS"/>
        </w:rPr>
        <w:t>a</w:t>
      </w:r>
      <w:r w:rsidR="006C50E5" w:rsidRPr="00C4774B">
        <w:rPr>
          <w:rFonts w:eastAsia="MS Mincho" w:cs="Times New Roman"/>
          <w:lang w:val="sr-Latn-CS"/>
        </w:rPr>
        <w:t xml:space="preserve"> preduzeća. Što je veća </w:t>
      </w:r>
      <w:r w:rsidR="001A6119" w:rsidRPr="00C4774B">
        <w:rPr>
          <w:rFonts w:eastAsia="MS Mincho" w:cs="Times New Roman"/>
          <w:lang w:val="sr-Latn-CS"/>
        </w:rPr>
        <w:t xml:space="preserve">veličina </w:t>
      </w:r>
      <w:r w:rsidR="006C50E5" w:rsidRPr="00C4774B">
        <w:rPr>
          <w:rFonts w:eastAsia="MS Mincho" w:cs="Times New Roman"/>
          <w:lang w:val="sr-Latn-CS"/>
        </w:rPr>
        <w:t>radn</w:t>
      </w:r>
      <w:r w:rsidR="001A6119" w:rsidRPr="00C4774B">
        <w:rPr>
          <w:rFonts w:eastAsia="MS Mincho" w:cs="Times New Roman"/>
          <w:lang w:val="sr-Latn-CS"/>
        </w:rPr>
        <w:t>e snage</w:t>
      </w:r>
      <w:r w:rsidR="006C50E5" w:rsidRPr="00C4774B">
        <w:rPr>
          <w:rFonts w:eastAsia="MS Mincho" w:cs="Times New Roman"/>
          <w:lang w:val="sr-Latn-CS"/>
        </w:rPr>
        <w:t>, to je veća regi</w:t>
      </w:r>
      <w:r w:rsidR="00B73B94" w:rsidRPr="00C4774B">
        <w:rPr>
          <w:rFonts w:eastAsia="MS Mincho" w:cs="Times New Roman"/>
          <w:lang w:val="sr-Latn-CS"/>
        </w:rPr>
        <w:t xml:space="preserve">onalna </w:t>
      </w:r>
      <w:r w:rsidR="006C50E5" w:rsidRPr="00C4774B">
        <w:rPr>
          <w:rFonts w:eastAsia="MS Mincho" w:cs="Times New Roman"/>
          <w:lang w:val="sr-Latn-CS"/>
        </w:rPr>
        <w:t xml:space="preserve">aktivnost. (Naravno da je moguće imati </w:t>
      </w:r>
      <w:r w:rsidR="001A6119" w:rsidRPr="00C4774B">
        <w:rPr>
          <w:rFonts w:eastAsia="MS Mincho" w:cs="Times New Roman"/>
          <w:lang w:val="sr-Latn-CS"/>
        </w:rPr>
        <w:t xml:space="preserve">više </w:t>
      </w:r>
      <w:r w:rsidR="006C50E5" w:rsidRPr="00C4774B">
        <w:rPr>
          <w:rFonts w:eastAsia="MS Mincho" w:cs="Times New Roman"/>
          <w:lang w:val="sr-Latn-CS"/>
        </w:rPr>
        <w:t>radne snage</w:t>
      </w:r>
      <w:r w:rsidR="001A6119" w:rsidRPr="00C4774B">
        <w:rPr>
          <w:rFonts w:eastAsia="MS Mincho" w:cs="Times New Roman"/>
          <w:lang w:val="sr-Latn-CS"/>
        </w:rPr>
        <w:t xml:space="preserve"> zahvaljujući velikom</w:t>
      </w:r>
      <w:r w:rsidR="006C50E5" w:rsidRPr="00C4774B">
        <w:rPr>
          <w:rFonts w:eastAsia="MS Mincho" w:cs="Times New Roman"/>
          <w:lang w:val="sr-Latn-CS"/>
        </w:rPr>
        <w:t xml:space="preserve"> poslodavc</w:t>
      </w:r>
      <w:r w:rsidR="001A6119" w:rsidRPr="00C4774B">
        <w:rPr>
          <w:rFonts w:eastAsia="MS Mincho" w:cs="Times New Roman"/>
          <w:lang w:val="sr-Latn-CS"/>
        </w:rPr>
        <w:t>u</w:t>
      </w:r>
      <w:r w:rsidR="006C50E5" w:rsidRPr="00C4774B">
        <w:rPr>
          <w:rFonts w:eastAsia="MS Mincho" w:cs="Times New Roman"/>
          <w:lang w:val="sr-Latn-CS"/>
        </w:rPr>
        <w:t>). Specijalizacija se meri koeficijentima lokacije, koji se obračunavaju na sledeći način:</w:t>
      </w:r>
    </w:p>
    <w:p w:rsidR="00A611AA" w:rsidRPr="00C4774B" w:rsidRDefault="00A611AA">
      <w:pPr>
        <w:spacing w:before="100" w:beforeAutospacing="1" w:after="100" w:afterAutospacing="1"/>
        <w:ind w:left="720"/>
        <w:contextualSpacing/>
        <w:jc w:val="both"/>
        <w:rPr>
          <w:rFonts w:eastAsia="MS Mincho" w:cs="Times New Roman"/>
          <w:lang w:val="sr-Latn-CS"/>
        </w:rPr>
      </w:pPr>
    </w:p>
    <w:p w:rsidR="00A611AA" w:rsidRPr="00C4774B" w:rsidRDefault="009442C2">
      <w:pPr>
        <w:spacing w:before="100" w:beforeAutospacing="1" w:after="100" w:afterAutospacing="1"/>
        <w:contextualSpacing/>
        <w:rPr>
          <w:rFonts w:ascii="Times New Roman" w:eastAsia="MS Mincho" w:hAnsi="Times New Roman" w:cs="Times New Roman"/>
          <w:sz w:val="24"/>
          <w:szCs w:val="24"/>
          <w:lang w:val="sr-Latn-CS"/>
        </w:rPr>
      </w:pPr>
      <w:r w:rsidRPr="00C4774B">
        <w:rPr>
          <w:rFonts w:ascii="Times" w:eastAsia="MS Mincho" w:hAnsi="Times" w:cs="Times New Roman"/>
          <w:sz w:val="20"/>
          <w:szCs w:val="20"/>
          <w:lang w:val="sr-Latn-CS" w:eastAsia="pl-PL"/>
        </w:rPr>
        <w:pict>
          <v:shape id="Text Box 4" o:spid="_x0000_s1034" type="#_x0000_t202" style="position:absolute;margin-left:90pt;margin-top:.95pt;width:3in;height:66.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" fillcolor="#d9d9d9" stroked="f">
            <v:textbox>
              <w:txbxContent>
                <w:p w:rsidR="001417C1" w:rsidRPr="00D14A6A" w:rsidRDefault="001417C1">
                  <w:pPr>
                    <w:jc w:val="both"/>
                    <w:rPr>
                      <w:sz w:val="18"/>
                      <w:szCs w:val="18"/>
                      <w:lang w:val="sr-Latn-CS"/>
                    </w:rPr>
                  </w:pPr>
                  <w:r w:rsidRPr="00D14A6A">
                    <w:rPr>
                      <w:b/>
                      <w:sz w:val="18"/>
                      <w:szCs w:val="18"/>
                      <w:lang w:val="sr-Latn-CS"/>
                    </w:rPr>
                    <w:t xml:space="preserve">Koeficijent specijalizacije lokacije </w:t>
                  </w:r>
                  <w:r w:rsidRPr="00D14A6A">
                    <w:rPr>
                      <w:sz w:val="18"/>
                      <w:szCs w:val="18"/>
                      <w:lang w:val="sr-Latn-CS"/>
                    </w:rPr>
                    <w:t>= (veličina radne snage industrije N u administrativnoj oblasti A/ukupna radna snaga u svim industrijama u administrativnoj oblasti A)/(radna snaga u industriji N u celoj zemlji/ukupna radna snaga industrije u zemlji</w:t>
                  </w:r>
                </w:p>
              </w:txbxContent>
            </v:textbox>
            <w10:wrap type="square"/>
          </v:shape>
        </w:pict>
      </w:r>
    </w:p>
    <w:p w:rsidR="00A611AA" w:rsidRPr="00C4774B" w:rsidRDefault="00A611AA">
      <w:pPr>
        <w:spacing w:before="100" w:beforeAutospacing="1" w:after="100" w:afterAutospacing="1"/>
        <w:contextualSpacing/>
        <w:rPr>
          <w:rFonts w:ascii="Times New Roman" w:eastAsia="MS Mincho" w:hAnsi="Times New Roman" w:cs="Times New Roman"/>
          <w:sz w:val="24"/>
          <w:szCs w:val="24"/>
          <w:lang w:val="sr-Latn-CS"/>
        </w:rPr>
      </w:pPr>
    </w:p>
    <w:p w:rsidR="00A611AA" w:rsidRPr="00C4774B" w:rsidRDefault="00A611AA">
      <w:pPr>
        <w:spacing w:before="100" w:beforeAutospacing="1" w:after="100" w:afterAutospacing="1"/>
        <w:ind w:left="720"/>
        <w:contextualSpacing/>
        <w:rPr>
          <w:rFonts w:ascii="Times New Roman" w:eastAsia="MS Mincho" w:hAnsi="Times New Roman" w:cs="Times New Roman"/>
          <w:sz w:val="24"/>
          <w:szCs w:val="24"/>
          <w:lang w:val="sr-Latn-CS"/>
        </w:rPr>
      </w:pPr>
    </w:p>
    <w:p w:rsidR="00A611AA" w:rsidRPr="00C4774B" w:rsidRDefault="00A611AA">
      <w:pPr>
        <w:spacing w:before="100" w:beforeAutospacing="1" w:after="100" w:afterAutospacing="1"/>
        <w:ind w:left="720"/>
        <w:contextualSpacing/>
        <w:rPr>
          <w:rFonts w:ascii="Times New Roman" w:eastAsia="MS Mincho" w:hAnsi="Times New Roman" w:cs="Times New Roman"/>
          <w:sz w:val="24"/>
          <w:szCs w:val="24"/>
          <w:lang w:val="sr-Latn-CS"/>
        </w:rPr>
      </w:pPr>
    </w:p>
    <w:p w:rsidR="00A611AA" w:rsidRPr="00C4774B" w:rsidRDefault="00A611AA">
      <w:pPr>
        <w:spacing w:before="100" w:beforeAutospacing="1" w:after="100" w:afterAutospacing="1"/>
        <w:contextualSpacing/>
        <w:rPr>
          <w:rFonts w:ascii="Times New Roman" w:eastAsia="MS Mincho" w:hAnsi="Times New Roman" w:cs="Times New Roman"/>
          <w:sz w:val="24"/>
          <w:szCs w:val="24"/>
          <w:lang w:val="sr-Latn-CS"/>
        </w:rPr>
      </w:pPr>
    </w:p>
    <w:p w:rsidR="00A611AA" w:rsidRPr="00C4774B" w:rsidRDefault="00A611AA">
      <w:pPr>
        <w:spacing w:before="100" w:beforeAutospacing="1" w:after="100" w:afterAutospacing="1"/>
        <w:contextualSpacing/>
        <w:rPr>
          <w:rFonts w:ascii="Times New Roman" w:eastAsia="MS Mincho" w:hAnsi="Times New Roman" w:cs="Times New Roman"/>
          <w:sz w:val="24"/>
          <w:szCs w:val="24"/>
          <w:lang w:val="sr-Latn-CS"/>
        </w:rPr>
      </w:pPr>
    </w:p>
    <w:p w:rsidR="00A611AA" w:rsidRPr="00C4774B" w:rsidRDefault="006C50E5">
      <w:p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 xml:space="preserve">Samo statistički podaci nisu dovoljni da se obezbedi ubedljiva osnova za </w:t>
      </w:r>
      <w:r w:rsidR="00DC79C9" w:rsidRPr="00C4774B">
        <w:rPr>
          <w:rFonts w:eastAsia="MS Mincho" w:cs="Times New Roman"/>
          <w:lang w:val="sr-Latn-CS"/>
        </w:rPr>
        <w:t>izbor</w:t>
      </w:r>
      <w:r w:rsidRPr="00C4774B">
        <w:rPr>
          <w:rFonts w:eastAsia="MS Mincho" w:cs="Times New Roman"/>
          <w:lang w:val="sr-Latn-CS"/>
        </w:rPr>
        <w:t xml:space="preserve"> klastera, a kompletna analiza koja dovodi do identifikacije </w:t>
      </w:r>
      <w:r w:rsidR="00DF74D9" w:rsidRPr="00C4774B">
        <w:rPr>
          <w:rFonts w:eastAsia="MS Mincho" w:cs="Times New Roman"/>
          <w:lang w:val="sr-Latn-CS"/>
        </w:rPr>
        <w:t xml:space="preserve">industrijskih klastera </w:t>
      </w:r>
      <w:r w:rsidRPr="00C4774B">
        <w:rPr>
          <w:rFonts w:eastAsia="MS Mincho" w:cs="Times New Roman"/>
          <w:lang w:val="sr-Latn-CS"/>
        </w:rPr>
        <w:t>obuhvatila bi faktore navedene u nastavku, što je obim</w:t>
      </w:r>
      <w:r w:rsidR="00DF74D9" w:rsidRPr="00C4774B">
        <w:rPr>
          <w:rFonts w:eastAsia="MS Mincho" w:cs="Times New Roman"/>
          <w:lang w:val="sr-Latn-CS"/>
        </w:rPr>
        <w:t>a</w:t>
      </w:r>
      <w:r w:rsidRPr="00C4774B">
        <w:rPr>
          <w:rFonts w:eastAsia="MS Mincho" w:cs="Times New Roman"/>
          <w:lang w:val="sr-Latn-CS"/>
        </w:rPr>
        <w:t xml:space="preserve">n </w:t>
      </w:r>
      <w:r w:rsidR="00DF74D9" w:rsidRPr="00C4774B">
        <w:rPr>
          <w:rFonts w:eastAsia="MS Mincho" w:cs="Times New Roman"/>
          <w:lang w:val="sr-Latn-CS"/>
        </w:rPr>
        <w:t>zadatak koji zah</w:t>
      </w:r>
      <w:r w:rsidRPr="00C4774B">
        <w:rPr>
          <w:rFonts w:eastAsia="MS Mincho" w:cs="Times New Roman"/>
          <w:lang w:val="sr-Latn-CS"/>
        </w:rPr>
        <w:t>t</w:t>
      </w:r>
      <w:r w:rsidR="00DF74D9" w:rsidRPr="00C4774B">
        <w:rPr>
          <w:rFonts w:eastAsia="MS Mincho" w:cs="Times New Roman"/>
          <w:lang w:val="sr-Latn-CS"/>
        </w:rPr>
        <w:t>e</w:t>
      </w:r>
      <w:r w:rsidRPr="00C4774B">
        <w:rPr>
          <w:rFonts w:eastAsia="MS Mincho" w:cs="Times New Roman"/>
          <w:lang w:val="sr-Latn-CS"/>
        </w:rPr>
        <w:t xml:space="preserve">va pristup podacima i informacijama o </w:t>
      </w:r>
      <w:r w:rsidR="00DF74D9" w:rsidRPr="00C4774B">
        <w:rPr>
          <w:rFonts w:eastAsia="MS Mincho" w:cs="Times New Roman"/>
          <w:lang w:val="sr-Latn-CS"/>
        </w:rPr>
        <w:t>aktivnostima</w:t>
      </w:r>
      <w:r w:rsidRPr="00C4774B">
        <w:rPr>
          <w:rFonts w:eastAsia="MS Mincho" w:cs="Times New Roman"/>
          <w:lang w:val="sr-Latn-CS"/>
        </w:rPr>
        <w:t xml:space="preserve"> u oblasti koja se razmatra. Ovo obično potiče iz direktne interakcije sa preduzećima i inst</w:t>
      </w:r>
      <w:r w:rsidR="00DF74D9" w:rsidRPr="00C4774B">
        <w:rPr>
          <w:rFonts w:eastAsia="MS Mincho" w:cs="Times New Roman"/>
          <w:lang w:val="sr-Latn-CS"/>
        </w:rPr>
        <w:t>i</w:t>
      </w:r>
      <w:r w:rsidRPr="00C4774B">
        <w:rPr>
          <w:rFonts w:eastAsia="MS Mincho" w:cs="Times New Roman"/>
          <w:lang w:val="sr-Latn-CS"/>
        </w:rPr>
        <w:t>t</w:t>
      </w:r>
      <w:r w:rsidR="00DF74D9" w:rsidRPr="00C4774B">
        <w:rPr>
          <w:rFonts w:eastAsia="MS Mincho" w:cs="Times New Roman"/>
          <w:lang w:val="sr-Latn-CS"/>
        </w:rPr>
        <w:t>u</w:t>
      </w:r>
      <w:r w:rsidRPr="00C4774B">
        <w:rPr>
          <w:rFonts w:eastAsia="MS Mincho" w:cs="Times New Roman"/>
          <w:lang w:val="sr-Latn-CS"/>
        </w:rPr>
        <w:t>cijama u oblasti koj</w:t>
      </w:r>
      <w:r w:rsidR="00DF74D9" w:rsidRPr="00C4774B">
        <w:rPr>
          <w:rFonts w:eastAsia="MS Mincho" w:cs="Times New Roman"/>
          <w:lang w:val="sr-Latn-CS"/>
        </w:rPr>
        <w:t>a</w:t>
      </w:r>
      <w:r w:rsidRPr="00C4774B">
        <w:rPr>
          <w:rFonts w:eastAsia="MS Mincho" w:cs="Times New Roman"/>
          <w:lang w:val="sr-Latn-CS"/>
        </w:rPr>
        <w:t xml:space="preserve"> se razmatra. Naša anal</w:t>
      </w:r>
      <w:r w:rsidR="00DF74D9" w:rsidRPr="00C4774B">
        <w:rPr>
          <w:rFonts w:eastAsia="MS Mincho" w:cs="Times New Roman"/>
          <w:lang w:val="sr-Latn-CS"/>
        </w:rPr>
        <w:t>i</w:t>
      </w:r>
      <w:r w:rsidRPr="00C4774B">
        <w:rPr>
          <w:rFonts w:eastAsia="MS Mincho" w:cs="Times New Roman"/>
          <w:lang w:val="sr-Latn-CS"/>
        </w:rPr>
        <w:t xml:space="preserve">za klastera zasniva se samo na statističkom mapiranju koje je dopunjeno informacijama dobijenim iz izveštaja i </w:t>
      </w:r>
      <w:r w:rsidR="00DF74D9" w:rsidRPr="00C4774B">
        <w:rPr>
          <w:rFonts w:eastAsia="MS Mincho" w:cs="Times New Roman"/>
          <w:lang w:val="sr-Latn-CS"/>
        </w:rPr>
        <w:t xml:space="preserve">od </w:t>
      </w:r>
      <w:r w:rsidRPr="00C4774B">
        <w:rPr>
          <w:rFonts w:eastAsia="MS Mincho" w:cs="Times New Roman"/>
          <w:lang w:val="sr-Latn-CS"/>
        </w:rPr>
        <w:t xml:space="preserve">sagovornika. Sve dalje studije </w:t>
      </w:r>
      <w:r w:rsidR="00DF74D9" w:rsidRPr="00C4774B">
        <w:rPr>
          <w:rFonts w:eastAsia="MS Mincho" w:cs="Times New Roman"/>
          <w:lang w:val="sr-Latn-CS"/>
        </w:rPr>
        <w:t>o</w:t>
      </w:r>
      <w:r w:rsidRPr="00C4774B">
        <w:rPr>
          <w:rFonts w:eastAsia="MS Mincho" w:cs="Times New Roman"/>
          <w:lang w:val="sr-Latn-CS"/>
        </w:rPr>
        <w:t xml:space="preserve"> potencijal</w:t>
      </w:r>
      <w:r w:rsidR="00DF74D9" w:rsidRPr="00C4774B">
        <w:rPr>
          <w:rFonts w:eastAsia="MS Mincho" w:cs="Times New Roman"/>
          <w:lang w:val="sr-Latn-CS"/>
        </w:rPr>
        <w:t>u</w:t>
      </w:r>
      <w:r w:rsidRPr="00C4774B">
        <w:rPr>
          <w:rFonts w:eastAsia="MS Mincho" w:cs="Times New Roman"/>
          <w:lang w:val="sr-Latn-CS"/>
        </w:rPr>
        <w:t xml:space="preserve"> klastera treba da </w:t>
      </w:r>
      <w:r w:rsidR="00DF74D9" w:rsidRPr="00C4774B">
        <w:rPr>
          <w:rFonts w:eastAsia="MS Mincho" w:cs="Times New Roman"/>
          <w:lang w:val="sr-Latn-CS"/>
        </w:rPr>
        <w:t>obuhvate</w:t>
      </w:r>
      <w:r w:rsidRPr="00C4774B">
        <w:rPr>
          <w:rFonts w:eastAsia="MS Mincho" w:cs="Times New Roman"/>
          <w:lang w:val="sr-Latn-CS"/>
        </w:rPr>
        <w:t xml:space="preserve"> </w:t>
      </w:r>
      <w:r w:rsidR="00DF74D9" w:rsidRPr="00C4774B">
        <w:rPr>
          <w:rFonts w:eastAsia="MS Mincho" w:cs="Times New Roman"/>
          <w:lang w:val="sr-Latn-CS"/>
        </w:rPr>
        <w:t>razmatranje sledećih</w:t>
      </w:r>
      <w:r w:rsidRPr="00C4774B">
        <w:rPr>
          <w:rFonts w:eastAsia="MS Mincho" w:cs="Times New Roman"/>
          <w:lang w:val="sr-Latn-CS"/>
        </w:rPr>
        <w:t xml:space="preserve"> faktora.</w:t>
      </w:r>
    </w:p>
    <w:p w:rsidR="00DC79C9" w:rsidRPr="00C4774B" w:rsidRDefault="00DC79C9">
      <w:pPr>
        <w:spacing w:before="100" w:beforeAutospacing="1" w:after="100" w:afterAutospacing="1"/>
        <w:contextualSpacing/>
        <w:jc w:val="both"/>
        <w:rPr>
          <w:rFonts w:eastAsia="MS Mincho" w:cs="Times New Roman"/>
          <w:lang w:val="sr-Latn-CS"/>
        </w:rPr>
      </w:pPr>
    </w:p>
    <w:p w:rsidR="00A611AA" w:rsidRPr="00C4774B" w:rsidRDefault="00A611AA">
      <w:pPr>
        <w:spacing w:before="100" w:beforeAutospacing="1" w:after="100" w:afterAutospacing="1"/>
        <w:contextualSpacing/>
        <w:rPr>
          <w:rFonts w:ascii="Times New Roman" w:eastAsia="MS Mincho" w:hAnsi="Times New Roman" w:cs="Times New Roman"/>
          <w:sz w:val="24"/>
          <w:szCs w:val="24"/>
          <w:lang w:val="sr-Latn-CS"/>
        </w:rPr>
      </w:pPr>
    </w:p>
    <w:tbl>
      <w:tblPr>
        <w:tblStyle w:val="TableGrid"/>
        <w:tblW w:w="0" w:type="auto"/>
        <w:tblLook w:val="04A0"/>
      </w:tblPr>
      <w:tblGrid>
        <w:gridCol w:w="2838"/>
        <w:gridCol w:w="2839"/>
        <w:gridCol w:w="2839"/>
      </w:tblGrid>
      <w:tr w:rsidR="00A611AA" w:rsidRPr="00C4774B">
        <w:tc>
          <w:tcPr>
            <w:tcW w:w="2838" w:type="dxa"/>
            <w:shd w:val="clear" w:color="auto" w:fill="C6D9F1" w:themeFill="text2" w:themeFillTint="33"/>
          </w:tcPr>
          <w:p w:rsidR="00A611AA" w:rsidRPr="00C4774B" w:rsidRDefault="006C50E5">
            <w:pPr>
              <w:spacing w:before="120" w:after="120"/>
              <w:rPr>
                <w:rFonts w:cs="Times New Roman"/>
                <w:b/>
                <w:sz w:val="22"/>
                <w:szCs w:val="22"/>
                <w:lang w:val="sr-Latn-CS"/>
              </w:rPr>
            </w:pPr>
            <w:r w:rsidRPr="00C4774B">
              <w:rPr>
                <w:rFonts w:cs="Times New Roman"/>
                <w:b/>
                <w:sz w:val="22"/>
                <w:szCs w:val="22"/>
                <w:lang w:val="sr-Latn-CS"/>
              </w:rPr>
              <w:t>Faktor</w:t>
            </w:r>
          </w:p>
        </w:tc>
        <w:tc>
          <w:tcPr>
            <w:tcW w:w="2839" w:type="dxa"/>
            <w:shd w:val="clear" w:color="auto" w:fill="C6D9F1" w:themeFill="text2" w:themeFillTint="33"/>
          </w:tcPr>
          <w:p w:rsidR="00A611AA" w:rsidRPr="00C4774B" w:rsidRDefault="006C50E5">
            <w:pPr>
              <w:spacing w:before="120" w:after="120"/>
              <w:rPr>
                <w:rFonts w:cs="Times New Roman"/>
                <w:b/>
                <w:sz w:val="22"/>
                <w:szCs w:val="22"/>
                <w:lang w:val="sr-Latn-CS"/>
              </w:rPr>
            </w:pPr>
            <w:r w:rsidRPr="00C4774B">
              <w:rPr>
                <w:rFonts w:cs="Times New Roman"/>
                <w:b/>
                <w:sz w:val="22"/>
                <w:szCs w:val="22"/>
                <w:lang w:val="sr-Latn-CS"/>
              </w:rPr>
              <w:t>Opis</w:t>
            </w:r>
          </w:p>
        </w:tc>
        <w:tc>
          <w:tcPr>
            <w:tcW w:w="2839" w:type="dxa"/>
            <w:shd w:val="clear" w:color="auto" w:fill="C6D9F1" w:themeFill="text2" w:themeFillTint="33"/>
          </w:tcPr>
          <w:p w:rsidR="00A611AA" w:rsidRPr="00C4774B" w:rsidRDefault="006C50E5">
            <w:pPr>
              <w:spacing w:before="120" w:after="120"/>
              <w:rPr>
                <w:rFonts w:cs="Times New Roman"/>
                <w:b/>
                <w:sz w:val="22"/>
                <w:szCs w:val="22"/>
                <w:lang w:val="sr-Latn-CS"/>
              </w:rPr>
            </w:pPr>
            <w:r w:rsidRPr="00C4774B">
              <w:rPr>
                <w:rFonts w:cs="Times New Roman"/>
                <w:b/>
                <w:sz w:val="22"/>
                <w:szCs w:val="22"/>
                <w:lang w:val="sr-Latn-CS"/>
              </w:rPr>
              <w:t>Mere (primeri)</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 xml:space="preserve">Poslovna infrastruktura </w:t>
            </w:r>
          </w:p>
        </w:tc>
        <w:tc>
          <w:tcPr>
            <w:tcW w:w="2839" w:type="dxa"/>
          </w:tcPr>
          <w:p w:rsidR="00A611AA" w:rsidRPr="00C4774B" w:rsidRDefault="006C50E5" w:rsidP="00DC79C9">
            <w:pPr>
              <w:rPr>
                <w:rFonts w:cs="Times New Roman"/>
                <w:sz w:val="22"/>
                <w:szCs w:val="22"/>
                <w:lang w:val="sr-Latn-CS"/>
              </w:rPr>
            </w:pPr>
            <w:r w:rsidRPr="00C4774B">
              <w:rPr>
                <w:rFonts w:cs="Times New Roman"/>
                <w:sz w:val="22"/>
                <w:szCs w:val="22"/>
                <w:lang w:val="sr-Latn-CS"/>
              </w:rPr>
              <w:t>Industrijski parkovi kao lokacija i uslug</w:t>
            </w:r>
            <w:r w:rsidR="00DC79C9" w:rsidRPr="00C4774B">
              <w:rPr>
                <w:rFonts w:cs="Times New Roman"/>
                <w:sz w:val="22"/>
                <w:szCs w:val="22"/>
                <w:lang w:val="sr-Latn-CS"/>
              </w:rPr>
              <w:t>e</w:t>
            </w:r>
            <w:r w:rsidRPr="00C4774B">
              <w:rPr>
                <w:rFonts w:cs="Times New Roman"/>
                <w:sz w:val="22"/>
                <w:szCs w:val="22"/>
                <w:lang w:val="sr-Latn-CS"/>
              </w:rPr>
              <w:t xml:space="preserve"> lokaln</w:t>
            </w:r>
            <w:r w:rsidR="00E36C36" w:rsidRPr="00C4774B">
              <w:rPr>
                <w:rFonts w:cs="Times New Roman"/>
                <w:sz w:val="22"/>
                <w:szCs w:val="22"/>
                <w:lang w:val="sr-Latn-CS"/>
              </w:rPr>
              <w:t>im</w:t>
            </w:r>
            <w:r w:rsidRPr="00C4774B">
              <w:rPr>
                <w:rFonts w:cs="Times New Roman"/>
                <w:sz w:val="22"/>
                <w:szCs w:val="22"/>
                <w:lang w:val="sr-Latn-CS"/>
              </w:rPr>
              <w:t xml:space="preserve"> </w:t>
            </w:r>
            <w:proofErr w:type="spellStart"/>
            <w:r w:rsidRPr="00C4774B">
              <w:rPr>
                <w:rFonts w:cs="Times New Roman"/>
                <w:sz w:val="22"/>
                <w:szCs w:val="22"/>
                <w:lang w:val="sr-Latn-CS"/>
              </w:rPr>
              <w:t>klaster</w:t>
            </w:r>
            <w:r w:rsidR="00E36C36" w:rsidRPr="00C4774B">
              <w:rPr>
                <w:rFonts w:cs="Times New Roman"/>
                <w:sz w:val="22"/>
                <w:szCs w:val="22"/>
                <w:lang w:val="sr-Latn-CS"/>
              </w:rPr>
              <w:t>ima</w:t>
            </w:r>
            <w:proofErr w:type="spellEnd"/>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Broj objekata</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 xml:space="preserve">Konkurentnost preduzeća </w:t>
            </w:r>
            <w:r w:rsidR="00DC79C9" w:rsidRPr="00C4774B">
              <w:rPr>
                <w:rFonts w:cs="Times New Roman"/>
                <w:sz w:val="22"/>
                <w:szCs w:val="22"/>
                <w:lang w:val="sr-Latn-CS"/>
              </w:rPr>
              <w:t>u zemlji</w:t>
            </w:r>
          </w:p>
        </w:tc>
        <w:tc>
          <w:tcPr>
            <w:tcW w:w="2839" w:type="dxa"/>
          </w:tcPr>
          <w:p w:rsidR="00A611AA" w:rsidRPr="00C4774B" w:rsidRDefault="00A65040" w:rsidP="00A65040">
            <w:pPr>
              <w:rPr>
                <w:rFonts w:cs="Times New Roman"/>
                <w:sz w:val="22"/>
                <w:szCs w:val="22"/>
                <w:lang w:val="sr-Latn-CS"/>
              </w:rPr>
            </w:pPr>
            <w:r w:rsidRPr="00C4774B">
              <w:rPr>
                <w:rFonts w:cs="Times New Roman"/>
                <w:sz w:val="22"/>
                <w:szCs w:val="22"/>
                <w:lang w:val="sr-Latn-CS"/>
              </w:rPr>
              <w:t xml:space="preserve">Analiza lanca (lanaca) vrednosti </w:t>
            </w:r>
            <w:proofErr w:type="spellStart"/>
            <w:r w:rsidRPr="00C4774B">
              <w:rPr>
                <w:rFonts w:cs="Times New Roman"/>
                <w:sz w:val="22"/>
                <w:szCs w:val="22"/>
                <w:lang w:val="sr-Latn-CS"/>
              </w:rPr>
              <w:t>input</w:t>
            </w:r>
            <w:proofErr w:type="spellEnd"/>
            <w:r w:rsidRPr="00C4774B">
              <w:rPr>
                <w:rFonts w:cs="Times New Roman"/>
                <w:sz w:val="22"/>
                <w:szCs w:val="22"/>
                <w:lang w:val="sr-Latn-CS"/>
              </w:rPr>
              <w:t>-</w:t>
            </w:r>
            <w:proofErr w:type="spellStart"/>
            <w:r w:rsidRPr="00C4774B">
              <w:rPr>
                <w:rFonts w:cs="Times New Roman"/>
                <w:sz w:val="22"/>
                <w:szCs w:val="22"/>
                <w:lang w:val="sr-Latn-CS"/>
              </w:rPr>
              <w:t>a</w:t>
            </w:r>
            <w:r w:rsidR="006C50E5" w:rsidRPr="00C4774B">
              <w:rPr>
                <w:rFonts w:cs="Times New Roman"/>
                <w:sz w:val="22"/>
                <w:szCs w:val="22"/>
                <w:lang w:val="sr-Latn-CS"/>
              </w:rPr>
              <w:t>utput</w:t>
            </w:r>
            <w:proofErr w:type="spellEnd"/>
            <w:r w:rsidR="006C50E5" w:rsidRPr="00C4774B">
              <w:rPr>
                <w:rFonts w:cs="Times New Roman"/>
                <w:sz w:val="22"/>
                <w:szCs w:val="22"/>
                <w:lang w:val="sr-Latn-CS"/>
              </w:rPr>
              <w:t>; upravljanje lancem vrednosti</w:t>
            </w:r>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Troškovi inputa i autputa lanca vrednosti (u poređenju sa konkurencijom)</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lastRenderedPageBreak/>
              <w:t>Preduzetništvo</w:t>
            </w:r>
          </w:p>
        </w:tc>
        <w:tc>
          <w:tcPr>
            <w:tcW w:w="2839" w:type="dxa"/>
          </w:tcPr>
          <w:p w:rsidR="00A611AA" w:rsidRPr="00C4774B" w:rsidRDefault="006C50E5" w:rsidP="00A65040">
            <w:pPr>
              <w:rPr>
                <w:rFonts w:cs="Times New Roman"/>
                <w:sz w:val="22"/>
                <w:szCs w:val="22"/>
                <w:lang w:val="sr-Latn-CS"/>
              </w:rPr>
            </w:pPr>
            <w:r w:rsidRPr="00C4774B">
              <w:rPr>
                <w:rFonts w:cs="Times New Roman"/>
                <w:sz w:val="22"/>
                <w:szCs w:val="22"/>
                <w:lang w:val="sr-Latn-CS"/>
              </w:rPr>
              <w:t xml:space="preserve">Dinamika formiranja </w:t>
            </w:r>
            <w:r w:rsidR="00A65040" w:rsidRPr="00C4774B">
              <w:rPr>
                <w:rFonts w:cs="Times New Roman"/>
                <w:sz w:val="22"/>
                <w:szCs w:val="22"/>
                <w:lang w:val="sr-Latn-CS"/>
              </w:rPr>
              <w:t>preduzeća</w:t>
            </w:r>
            <w:r w:rsidRPr="00C4774B">
              <w:rPr>
                <w:rFonts w:cs="Times New Roman"/>
                <w:sz w:val="22"/>
                <w:szCs w:val="22"/>
                <w:lang w:val="sr-Latn-CS"/>
              </w:rPr>
              <w:t xml:space="preserve"> u regionu </w:t>
            </w:r>
          </w:p>
        </w:tc>
        <w:tc>
          <w:tcPr>
            <w:tcW w:w="2839" w:type="dxa"/>
          </w:tcPr>
          <w:p w:rsidR="00A611AA" w:rsidRPr="00C4774B" w:rsidRDefault="00A65040" w:rsidP="00DC79C9">
            <w:pPr>
              <w:rPr>
                <w:rFonts w:cs="Times New Roman"/>
                <w:sz w:val="22"/>
                <w:szCs w:val="22"/>
                <w:lang w:val="sr-Latn-CS"/>
              </w:rPr>
            </w:pPr>
            <w:r w:rsidRPr="00C4774B">
              <w:rPr>
                <w:rFonts w:cs="Times New Roman"/>
                <w:sz w:val="22"/>
                <w:szCs w:val="22"/>
                <w:lang w:val="sr-Latn-CS"/>
              </w:rPr>
              <w:t xml:space="preserve">Nova </w:t>
            </w:r>
            <w:r w:rsidR="00DC79C9" w:rsidRPr="00C4774B">
              <w:rPr>
                <w:rFonts w:cs="Times New Roman"/>
                <w:sz w:val="22"/>
                <w:szCs w:val="22"/>
                <w:lang w:val="sr-Latn-CS"/>
              </w:rPr>
              <w:t>poslovanja</w:t>
            </w:r>
            <w:r w:rsidRPr="00C4774B">
              <w:rPr>
                <w:rFonts w:cs="Times New Roman"/>
                <w:sz w:val="22"/>
                <w:szCs w:val="22"/>
                <w:lang w:val="sr-Latn-CS"/>
              </w:rPr>
              <w:t xml:space="preserve"> u </w:t>
            </w:r>
            <w:proofErr w:type="spellStart"/>
            <w:r w:rsidRPr="00C4774B">
              <w:rPr>
                <w:rFonts w:cs="Times New Roman"/>
                <w:sz w:val="22"/>
                <w:szCs w:val="22"/>
                <w:lang w:val="sr-Latn-CS"/>
              </w:rPr>
              <w:t>klasteru</w:t>
            </w:r>
            <w:proofErr w:type="spellEnd"/>
            <w:r w:rsidRPr="00C4774B">
              <w:rPr>
                <w:rFonts w:cs="Times New Roman"/>
                <w:sz w:val="22"/>
                <w:szCs w:val="22"/>
                <w:lang w:val="sr-Latn-CS"/>
              </w:rPr>
              <w:t xml:space="preserve">; </w:t>
            </w:r>
            <w:r w:rsidR="00DC79C9" w:rsidRPr="00C4774B">
              <w:rPr>
                <w:rFonts w:cs="Times New Roman"/>
                <w:sz w:val="22"/>
                <w:szCs w:val="22"/>
                <w:lang w:val="sr-Latn-CS"/>
              </w:rPr>
              <w:t>P</w:t>
            </w:r>
            <w:r w:rsidR="006C50E5" w:rsidRPr="00C4774B">
              <w:rPr>
                <w:rFonts w:cs="Times New Roman"/>
                <w:sz w:val="22"/>
                <w:szCs w:val="22"/>
                <w:lang w:val="sr-Latn-CS"/>
              </w:rPr>
              <w:t xml:space="preserve">reduzeća </w:t>
            </w:r>
            <w:r w:rsidRPr="00C4774B">
              <w:rPr>
                <w:rFonts w:cs="Times New Roman"/>
                <w:sz w:val="22"/>
                <w:szCs w:val="22"/>
                <w:lang w:val="sr-Latn-CS"/>
              </w:rPr>
              <w:t>koja žele da se pridruže</w:t>
            </w:r>
            <w:r w:rsidR="006C50E5" w:rsidRPr="00C4774B">
              <w:rPr>
                <w:rFonts w:cs="Times New Roman"/>
                <w:sz w:val="22"/>
                <w:szCs w:val="22"/>
                <w:lang w:val="sr-Latn-CS"/>
              </w:rPr>
              <w:t xml:space="preserve"> </w:t>
            </w:r>
            <w:proofErr w:type="spellStart"/>
            <w:r w:rsidR="006C50E5" w:rsidRPr="00C4774B">
              <w:rPr>
                <w:rFonts w:cs="Times New Roman"/>
                <w:sz w:val="22"/>
                <w:szCs w:val="22"/>
                <w:lang w:val="sr-Latn-CS"/>
              </w:rPr>
              <w:t>klasteru</w:t>
            </w:r>
            <w:proofErr w:type="spellEnd"/>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Inovacija</w:t>
            </w:r>
          </w:p>
        </w:tc>
        <w:tc>
          <w:tcPr>
            <w:tcW w:w="2839" w:type="dxa"/>
          </w:tcPr>
          <w:p w:rsidR="00A611AA" w:rsidRPr="00C4774B" w:rsidRDefault="006C50E5" w:rsidP="00DC79C9">
            <w:pPr>
              <w:rPr>
                <w:rFonts w:cs="Times New Roman"/>
                <w:sz w:val="22"/>
                <w:szCs w:val="22"/>
                <w:lang w:val="sr-Latn-CS"/>
              </w:rPr>
            </w:pPr>
            <w:r w:rsidRPr="00C4774B">
              <w:rPr>
                <w:rFonts w:cs="Times New Roman"/>
                <w:sz w:val="22"/>
                <w:szCs w:val="22"/>
                <w:lang w:val="sr-Latn-CS"/>
              </w:rPr>
              <w:t xml:space="preserve">Novi tehnološki razvoj; </w:t>
            </w:r>
            <w:r w:rsidR="005D2C2E" w:rsidRPr="00C4774B">
              <w:rPr>
                <w:rFonts w:cs="Times New Roman"/>
                <w:sz w:val="22"/>
                <w:szCs w:val="22"/>
                <w:lang w:val="sr-Latn-CS"/>
              </w:rPr>
              <w:t>u</w:t>
            </w:r>
            <w:r w:rsidRPr="00C4774B">
              <w:rPr>
                <w:rFonts w:cs="Times New Roman"/>
                <w:sz w:val="22"/>
                <w:szCs w:val="22"/>
                <w:lang w:val="sr-Latn-CS"/>
              </w:rPr>
              <w:t xml:space="preserve">svajanje nove tehnologije; </w:t>
            </w:r>
            <w:r w:rsidR="00DC79C9" w:rsidRPr="00C4774B">
              <w:rPr>
                <w:rFonts w:cs="Times New Roman"/>
                <w:sz w:val="22"/>
                <w:szCs w:val="22"/>
                <w:lang w:val="sr-Latn-CS"/>
              </w:rPr>
              <w:t>Novi lansirani proizvodi</w:t>
            </w:r>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 xml:space="preserve">Broj patenata; </w:t>
            </w:r>
          </w:p>
          <w:p w:rsidR="00A611AA" w:rsidRPr="00C4774B" w:rsidRDefault="00DC79C9" w:rsidP="00DC79C9">
            <w:pPr>
              <w:rPr>
                <w:rFonts w:cs="Times New Roman"/>
                <w:sz w:val="22"/>
                <w:szCs w:val="22"/>
                <w:lang w:val="sr-Latn-CS"/>
              </w:rPr>
            </w:pPr>
            <w:r w:rsidRPr="00C4774B">
              <w:rPr>
                <w:rFonts w:cs="Times New Roman"/>
                <w:sz w:val="22"/>
                <w:szCs w:val="22"/>
                <w:lang w:val="sr-Latn-CS"/>
              </w:rPr>
              <w:t>I</w:t>
            </w:r>
            <w:r w:rsidR="005D2C2E" w:rsidRPr="00C4774B">
              <w:rPr>
                <w:rFonts w:cs="Times New Roman"/>
                <w:sz w:val="22"/>
                <w:szCs w:val="22"/>
                <w:lang w:val="sr-Latn-CS"/>
              </w:rPr>
              <w:t>nvestiranje</w:t>
            </w:r>
            <w:r w:rsidR="006C50E5" w:rsidRPr="00C4774B">
              <w:rPr>
                <w:rFonts w:cs="Times New Roman"/>
                <w:sz w:val="22"/>
                <w:szCs w:val="22"/>
                <w:lang w:val="sr-Latn-CS"/>
              </w:rPr>
              <w:t xml:space="preserve"> u nove tehnologije; </w:t>
            </w:r>
            <w:r w:rsidRPr="00C4774B">
              <w:rPr>
                <w:rFonts w:cs="Times New Roman"/>
                <w:sz w:val="22"/>
                <w:szCs w:val="22"/>
                <w:lang w:val="sr-Latn-CS"/>
              </w:rPr>
              <w:t>B</w:t>
            </w:r>
            <w:r w:rsidR="006C50E5" w:rsidRPr="00C4774B">
              <w:rPr>
                <w:rFonts w:cs="Times New Roman"/>
                <w:sz w:val="22"/>
                <w:szCs w:val="22"/>
                <w:lang w:val="sr-Latn-CS"/>
              </w:rPr>
              <w:t xml:space="preserve">roj </w:t>
            </w:r>
            <w:r w:rsidRPr="00C4774B">
              <w:rPr>
                <w:rFonts w:cs="Times New Roman"/>
                <w:sz w:val="22"/>
                <w:szCs w:val="22"/>
                <w:lang w:val="sr-Latn-CS"/>
              </w:rPr>
              <w:t>lansiranih</w:t>
            </w:r>
            <w:r w:rsidR="005D2C2E" w:rsidRPr="00C4774B">
              <w:rPr>
                <w:rFonts w:cs="Times New Roman"/>
                <w:sz w:val="22"/>
                <w:szCs w:val="22"/>
                <w:lang w:val="sr-Latn-CS"/>
              </w:rPr>
              <w:t xml:space="preserve"> novih proizvoda</w:t>
            </w:r>
            <w:r w:rsidR="006C50E5" w:rsidRPr="00C4774B">
              <w:rPr>
                <w:rFonts w:cs="Times New Roman"/>
                <w:sz w:val="22"/>
                <w:szCs w:val="22"/>
                <w:lang w:val="sr-Latn-CS"/>
              </w:rPr>
              <w:t>.</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Internacional</w:t>
            </w:r>
            <w:r w:rsidR="00A706E5" w:rsidRPr="00C4774B">
              <w:rPr>
                <w:rFonts w:cs="Times New Roman"/>
                <w:sz w:val="22"/>
                <w:szCs w:val="22"/>
                <w:lang w:val="sr-Latn-CS"/>
              </w:rPr>
              <w:t>izacija</w:t>
            </w:r>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Veze sa stranim tržištima i mrežama</w:t>
            </w:r>
          </w:p>
        </w:tc>
        <w:tc>
          <w:tcPr>
            <w:tcW w:w="2839" w:type="dxa"/>
          </w:tcPr>
          <w:p w:rsidR="00A611AA" w:rsidRPr="00C4774B" w:rsidRDefault="006C50E5" w:rsidP="00DC79C9">
            <w:pPr>
              <w:rPr>
                <w:rFonts w:cs="Times New Roman"/>
                <w:sz w:val="22"/>
                <w:szCs w:val="22"/>
                <w:lang w:val="sr-Latn-CS"/>
              </w:rPr>
            </w:pPr>
            <w:r w:rsidRPr="00C4774B">
              <w:rPr>
                <w:rFonts w:cs="Times New Roman"/>
                <w:sz w:val="22"/>
                <w:szCs w:val="22"/>
                <w:lang w:val="sr-Latn-CS"/>
              </w:rPr>
              <w:t xml:space="preserve">Učešće na </w:t>
            </w:r>
            <w:r w:rsidR="00B26264" w:rsidRPr="00C4774B">
              <w:rPr>
                <w:rFonts w:cs="Times New Roman"/>
                <w:sz w:val="22"/>
                <w:szCs w:val="22"/>
                <w:lang w:val="sr-Latn-CS"/>
              </w:rPr>
              <w:t>međunarodnim</w:t>
            </w:r>
            <w:r w:rsidRPr="00C4774B">
              <w:rPr>
                <w:rFonts w:cs="Times New Roman"/>
                <w:sz w:val="22"/>
                <w:szCs w:val="22"/>
                <w:lang w:val="sr-Latn-CS"/>
              </w:rPr>
              <w:t xml:space="preserve"> sajmovima; </w:t>
            </w:r>
            <w:r w:rsidR="00DC79C9" w:rsidRPr="00C4774B">
              <w:rPr>
                <w:rFonts w:cs="Times New Roman"/>
                <w:sz w:val="22"/>
                <w:szCs w:val="22"/>
                <w:lang w:val="sr-Latn-CS"/>
              </w:rPr>
              <w:t>U</w:t>
            </w:r>
            <w:r w:rsidRPr="00C4774B">
              <w:rPr>
                <w:rFonts w:cs="Times New Roman"/>
                <w:sz w:val="22"/>
                <w:szCs w:val="22"/>
                <w:lang w:val="sr-Latn-CS"/>
              </w:rPr>
              <w:t xml:space="preserve">češće </w:t>
            </w:r>
            <w:r w:rsidR="00B51828" w:rsidRPr="00C4774B">
              <w:rPr>
                <w:rFonts w:cs="Times New Roman"/>
                <w:sz w:val="22"/>
                <w:szCs w:val="22"/>
                <w:lang w:val="sr-Latn-CS"/>
              </w:rPr>
              <w:t>u</w:t>
            </w:r>
            <w:r w:rsidRPr="00C4774B">
              <w:rPr>
                <w:rFonts w:cs="Times New Roman"/>
                <w:sz w:val="22"/>
                <w:szCs w:val="22"/>
                <w:lang w:val="sr-Latn-CS"/>
              </w:rPr>
              <w:t xml:space="preserve"> </w:t>
            </w:r>
            <w:r w:rsidR="00B51828" w:rsidRPr="00C4774B">
              <w:rPr>
                <w:rFonts w:cs="Times New Roman"/>
                <w:sz w:val="22"/>
                <w:szCs w:val="22"/>
                <w:lang w:val="sr-Latn-CS"/>
              </w:rPr>
              <w:t>međunarodnim</w:t>
            </w:r>
            <w:r w:rsidRPr="00C4774B">
              <w:rPr>
                <w:rFonts w:cs="Times New Roman"/>
                <w:sz w:val="22"/>
                <w:szCs w:val="22"/>
                <w:lang w:val="sr-Latn-CS"/>
              </w:rPr>
              <w:t xml:space="preserve"> projektima i poslovnim savezima</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 xml:space="preserve">Velika preduzeća </w:t>
            </w:r>
          </w:p>
        </w:tc>
        <w:tc>
          <w:tcPr>
            <w:tcW w:w="2839" w:type="dxa"/>
          </w:tcPr>
          <w:p w:rsidR="00A611AA" w:rsidRPr="00C4774B" w:rsidRDefault="006C50E5" w:rsidP="00DC79C9">
            <w:pPr>
              <w:rPr>
                <w:rFonts w:cs="Times New Roman"/>
                <w:sz w:val="22"/>
                <w:szCs w:val="22"/>
                <w:lang w:val="sr-Latn-CS"/>
              </w:rPr>
            </w:pPr>
            <w:r w:rsidRPr="00C4774B">
              <w:rPr>
                <w:rFonts w:cs="Times New Roman"/>
                <w:sz w:val="22"/>
                <w:szCs w:val="22"/>
                <w:lang w:val="sr-Latn-CS"/>
              </w:rPr>
              <w:t xml:space="preserve">Prisustvo velikih kupaca koji </w:t>
            </w:r>
            <w:r w:rsidR="00DC79C9" w:rsidRPr="00C4774B">
              <w:rPr>
                <w:rFonts w:cs="Times New Roman"/>
                <w:sz w:val="22"/>
                <w:szCs w:val="22"/>
                <w:lang w:val="sr-Latn-CS"/>
              </w:rPr>
              <w:t>jačaju</w:t>
            </w:r>
            <w:r w:rsidRPr="00C4774B">
              <w:rPr>
                <w:rFonts w:cs="Times New Roman"/>
                <w:sz w:val="22"/>
                <w:szCs w:val="22"/>
                <w:lang w:val="sr-Latn-CS"/>
              </w:rPr>
              <w:t xml:space="preserve"> lokalnu ekonomiju i </w:t>
            </w:r>
            <w:r w:rsidR="009C0B80" w:rsidRPr="00C4774B">
              <w:rPr>
                <w:rFonts w:cs="Times New Roman"/>
                <w:sz w:val="22"/>
                <w:szCs w:val="22"/>
                <w:lang w:val="sr-Latn-CS"/>
              </w:rPr>
              <w:t>uzlazno sarađuju sa</w:t>
            </w:r>
            <w:r w:rsidRPr="00C4774B">
              <w:rPr>
                <w:rFonts w:cs="Times New Roman"/>
                <w:sz w:val="22"/>
                <w:szCs w:val="22"/>
                <w:lang w:val="sr-Latn-CS"/>
              </w:rPr>
              <w:t xml:space="preserve"> mal</w:t>
            </w:r>
            <w:r w:rsidR="009C0B80" w:rsidRPr="00C4774B">
              <w:rPr>
                <w:rFonts w:cs="Times New Roman"/>
                <w:sz w:val="22"/>
                <w:szCs w:val="22"/>
                <w:lang w:val="sr-Latn-CS"/>
              </w:rPr>
              <w:t>im</w:t>
            </w:r>
            <w:r w:rsidRPr="00C4774B">
              <w:rPr>
                <w:rFonts w:cs="Times New Roman"/>
                <w:sz w:val="22"/>
                <w:szCs w:val="22"/>
                <w:lang w:val="sr-Latn-CS"/>
              </w:rPr>
              <w:t xml:space="preserve"> lokaln</w:t>
            </w:r>
            <w:r w:rsidR="009C0B80" w:rsidRPr="00C4774B">
              <w:rPr>
                <w:rFonts w:cs="Times New Roman"/>
                <w:sz w:val="22"/>
                <w:szCs w:val="22"/>
                <w:lang w:val="sr-Latn-CS"/>
              </w:rPr>
              <w:t>im</w:t>
            </w:r>
            <w:r w:rsidRPr="00C4774B">
              <w:rPr>
                <w:rFonts w:cs="Times New Roman"/>
                <w:sz w:val="22"/>
                <w:szCs w:val="22"/>
                <w:lang w:val="sr-Latn-CS"/>
              </w:rPr>
              <w:t xml:space="preserve"> preduzeć</w:t>
            </w:r>
            <w:r w:rsidR="009C0B80" w:rsidRPr="00C4774B">
              <w:rPr>
                <w:rFonts w:cs="Times New Roman"/>
                <w:sz w:val="22"/>
                <w:szCs w:val="22"/>
                <w:lang w:val="sr-Latn-CS"/>
              </w:rPr>
              <w:t>ima</w:t>
            </w:r>
          </w:p>
        </w:tc>
        <w:tc>
          <w:tcPr>
            <w:tcW w:w="2839" w:type="dxa"/>
          </w:tcPr>
          <w:p w:rsidR="00A611AA" w:rsidRPr="00C4774B" w:rsidRDefault="006C50E5" w:rsidP="00DC79C9">
            <w:pPr>
              <w:rPr>
                <w:rFonts w:cs="Times New Roman"/>
                <w:sz w:val="22"/>
                <w:szCs w:val="22"/>
                <w:lang w:val="sr-Latn-CS"/>
              </w:rPr>
            </w:pPr>
            <w:r w:rsidRPr="00C4774B">
              <w:rPr>
                <w:rFonts w:cs="Times New Roman"/>
                <w:sz w:val="22"/>
                <w:szCs w:val="22"/>
                <w:lang w:val="sr-Latn-CS"/>
              </w:rPr>
              <w:t xml:space="preserve">Detalji o velikim preduzećima; </w:t>
            </w:r>
            <w:r w:rsidR="00DC79C9" w:rsidRPr="00C4774B">
              <w:rPr>
                <w:rFonts w:cs="Times New Roman"/>
                <w:sz w:val="22"/>
                <w:szCs w:val="22"/>
                <w:lang w:val="sr-Latn-CS"/>
              </w:rPr>
              <w:t>V</w:t>
            </w:r>
            <w:r w:rsidRPr="00C4774B">
              <w:rPr>
                <w:rFonts w:cs="Times New Roman"/>
                <w:sz w:val="22"/>
                <w:szCs w:val="22"/>
                <w:lang w:val="sr-Latn-CS"/>
              </w:rPr>
              <w:t>eze sa lokalnim mal</w:t>
            </w:r>
            <w:r w:rsidR="0074183E" w:rsidRPr="00C4774B">
              <w:rPr>
                <w:rFonts w:cs="Times New Roman"/>
                <w:sz w:val="22"/>
                <w:szCs w:val="22"/>
                <w:lang w:val="sr-Latn-CS"/>
              </w:rPr>
              <w:t>i</w:t>
            </w:r>
            <w:r w:rsidRPr="00C4774B">
              <w:rPr>
                <w:rFonts w:cs="Times New Roman"/>
                <w:sz w:val="22"/>
                <w:szCs w:val="22"/>
                <w:lang w:val="sr-Latn-CS"/>
              </w:rPr>
              <w:t xml:space="preserve">m </w:t>
            </w:r>
            <w:r w:rsidR="00DC79C9" w:rsidRPr="00C4774B">
              <w:rPr>
                <w:rFonts w:cs="Times New Roman"/>
                <w:sz w:val="22"/>
                <w:szCs w:val="22"/>
                <w:lang w:val="sr-Latn-CS"/>
              </w:rPr>
              <w:t>poslovanjima</w:t>
            </w:r>
            <w:r w:rsidRPr="00C4774B">
              <w:rPr>
                <w:rFonts w:cs="Times New Roman"/>
                <w:sz w:val="22"/>
                <w:szCs w:val="22"/>
                <w:lang w:val="sr-Latn-CS"/>
              </w:rPr>
              <w:t>.</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Mreže i organizacija</w:t>
            </w:r>
          </w:p>
        </w:tc>
        <w:tc>
          <w:tcPr>
            <w:tcW w:w="2839" w:type="dxa"/>
          </w:tcPr>
          <w:p w:rsidR="00A611AA" w:rsidRPr="00C4774B" w:rsidRDefault="0074183E" w:rsidP="00DC79C9">
            <w:pPr>
              <w:rPr>
                <w:rFonts w:cs="Times New Roman"/>
                <w:sz w:val="22"/>
                <w:szCs w:val="22"/>
                <w:lang w:val="sr-Latn-CS"/>
              </w:rPr>
            </w:pPr>
            <w:r w:rsidRPr="00C4774B">
              <w:rPr>
                <w:rFonts w:cs="Times New Roman"/>
                <w:sz w:val="22"/>
                <w:szCs w:val="22"/>
                <w:lang w:val="sr-Latn-CS"/>
              </w:rPr>
              <w:t>Događaji mreža</w:t>
            </w:r>
            <w:r w:rsidR="00DC79C9" w:rsidRPr="00C4774B">
              <w:rPr>
                <w:rFonts w:cs="Times New Roman"/>
                <w:sz w:val="22"/>
                <w:szCs w:val="22"/>
                <w:lang w:val="sr-Latn-CS"/>
              </w:rPr>
              <w:t xml:space="preserve"> </w:t>
            </w:r>
            <w:r w:rsidR="00F40700" w:rsidRPr="00C4774B">
              <w:rPr>
                <w:rFonts w:cs="Times New Roman"/>
                <w:sz w:val="22"/>
                <w:szCs w:val="22"/>
                <w:lang w:val="sr-Latn-CS"/>
              </w:rPr>
              <w:t>preduzeća</w:t>
            </w:r>
            <w:r w:rsidR="006C50E5" w:rsidRPr="00C4774B">
              <w:rPr>
                <w:rFonts w:cs="Times New Roman"/>
                <w:sz w:val="22"/>
                <w:szCs w:val="22"/>
                <w:lang w:val="sr-Latn-CS"/>
              </w:rPr>
              <w:t xml:space="preserve">; </w:t>
            </w:r>
            <w:r w:rsidR="00DC79C9" w:rsidRPr="00C4774B">
              <w:rPr>
                <w:rFonts w:cs="Times New Roman"/>
                <w:sz w:val="22"/>
                <w:szCs w:val="22"/>
                <w:lang w:val="sr-Latn-CS"/>
              </w:rPr>
              <w:t>F</w:t>
            </w:r>
            <w:r w:rsidR="006C50E5" w:rsidRPr="00C4774B">
              <w:rPr>
                <w:rFonts w:cs="Times New Roman"/>
                <w:sz w:val="22"/>
                <w:szCs w:val="22"/>
                <w:lang w:val="sr-Latn-CS"/>
              </w:rPr>
              <w:t>ormalna sarad</w:t>
            </w:r>
            <w:r w:rsidR="00F40700" w:rsidRPr="00C4774B">
              <w:rPr>
                <w:rFonts w:cs="Times New Roman"/>
                <w:sz w:val="22"/>
                <w:szCs w:val="22"/>
                <w:lang w:val="sr-Latn-CS"/>
              </w:rPr>
              <w:t xml:space="preserve">nja na zajedničkim projektima; </w:t>
            </w:r>
            <w:r w:rsidR="00DC79C9" w:rsidRPr="00C4774B">
              <w:rPr>
                <w:rFonts w:cs="Times New Roman"/>
                <w:sz w:val="22"/>
                <w:szCs w:val="22"/>
                <w:lang w:val="sr-Latn-CS"/>
              </w:rPr>
              <w:t>O</w:t>
            </w:r>
            <w:r w:rsidR="006C50E5" w:rsidRPr="00C4774B">
              <w:rPr>
                <w:rFonts w:cs="Times New Roman"/>
                <w:sz w:val="22"/>
                <w:szCs w:val="22"/>
                <w:lang w:val="sr-Latn-CS"/>
              </w:rPr>
              <w:t>rganizovana struktura za upravljanje mreža</w:t>
            </w:r>
            <w:r w:rsidR="00DC79C9" w:rsidRPr="00C4774B">
              <w:rPr>
                <w:rFonts w:cs="Times New Roman"/>
                <w:sz w:val="22"/>
                <w:szCs w:val="22"/>
                <w:lang w:val="sr-Latn-CS"/>
              </w:rPr>
              <w:t xml:space="preserve">ma </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 xml:space="preserve">Broj događaja; </w:t>
            </w:r>
            <w:r w:rsidR="001C3BE1" w:rsidRPr="00C4774B">
              <w:rPr>
                <w:rFonts w:cs="Times New Roman"/>
                <w:sz w:val="22"/>
                <w:szCs w:val="22"/>
                <w:lang w:val="sr-Latn-CS"/>
              </w:rPr>
              <w:t>B</w:t>
            </w:r>
            <w:r w:rsidRPr="00C4774B">
              <w:rPr>
                <w:rFonts w:cs="Times New Roman"/>
                <w:sz w:val="22"/>
                <w:szCs w:val="22"/>
                <w:lang w:val="sr-Latn-CS"/>
              </w:rPr>
              <w:t>roj zajedničkih projekta</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Istraživanje i razvoj</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Dostupnost I</w:t>
            </w:r>
            <w:r w:rsidR="001C3BE1" w:rsidRPr="00C4774B">
              <w:rPr>
                <w:rFonts w:cs="Times New Roman"/>
                <w:sz w:val="22"/>
                <w:szCs w:val="22"/>
                <w:lang w:val="sr-Latn-CS"/>
              </w:rPr>
              <w:t>&amp;</w:t>
            </w:r>
            <w:r w:rsidRPr="00C4774B">
              <w:rPr>
                <w:rFonts w:cs="Times New Roman"/>
                <w:sz w:val="22"/>
                <w:szCs w:val="22"/>
                <w:lang w:val="sr-Latn-CS"/>
              </w:rPr>
              <w:t xml:space="preserve">R-a i </w:t>
            </w:r>
            <w:r w:rsidR="001C3BE1" w:rsidRPr="00C4774B">
              <w:rPr>
                <w:rFonts w:cs="Times New Roman"/>
                <w:sz w:val="22"/>
                <w:szCs w:val="22"/>
                <w:lang w:val="sr-Latn-CS"/>
              </w:rPr>
              <w:t xml:space="preserve">specijalističko </w:t>
            </w:r>
            <w:r w:rsidRPr="00C4774B">
              <w:rPr>
                <w:rFonts w:cs="Times New Roman"/>
                <w:sz w:val="22"/>
                <w:szCs w:val="22"/>
                <w:lang w:val="sr-Latn-CS"/>
              </w:rPr>
              <w:t>znanj</w:t>
            </w:r>
            <w:r w:rsidR="00CB7288" w:rsidRPr="00C4774B">
              <w:rPr>
                <w:rFonts w:cs="Times New Roman"/>
                <w:sz w:val="22"/>
                <w:szCs w:val="22"/>
                <w:lang w:val="sr-Latn-CS"/>
              </w:rPr>
              <w:t>e</w:t>
            </w:r>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Troškovi I</w:t>
            </w:r>
            <w:r w:rsidR="001C3BE1" w:rsidRPr="00C4774B">
              <w:rPr>
                <w:rFonts w:cs="Times New Roman"/>
                <w:sz w:val="22"/>
                <w:szCs w:val="22"/>
                <w:lang w:val="sr-Latn-CS"/>
              </w:rPr>
              <w:t>&amp;</w:t>
            </w:r>
            <w:r w:rsidRPr="00C4774B">
              <w:rPr>
                <w:rFonts w:cs="Times New Roman"/>
                <w:sz w:val="22"/>
                <w:szCs w:val="22"/>
                <w:lang w:val="sr-Latn-CS"/>
              </w:rPr>
              <w:t xml:space="preserve">R-a u </w:t>
            </w:r>
            <w:r w:rsidR="00CB7288" w:rsidRPr="00C4774B">
              <w:rPr>
                <w:rFonts w:cs="Times New Roman"/>
                <w:sz w:val="22"/>
                <w:szCs w:val="22"/>
                <w:lang w:val="sr-Latn-CS"/>
              </w:rPr>
              <w:t xml:space="preserve">okviru </w:t>
            </w:r>
            <w:r w:rsidRPr="00C4774B">
              <w:rPr>
                <w:rFonts w:cs="Times New Roman"/>
                <w:sz w:val="22"/>
                <w:szCs w:val="22"/>
                <w:lang w:val="sr-Latn-CS"/>
              </w:rPr>
              <w:t>klaster</w:t>
            </w:r>
            <w:r w:rsidR="00CB7288" w:rsidRPr="00C4774B">
              <w:rPr>
                <w:rFonts w:cs="Times New Roman"/>
                <w:sz w:val="22"/>
                <w:szCs w:val="22"/>
                <w:lang w:val="sr-Latn-CS"/>
              </w:rPr>
              <w:t>a</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Dostupnost dobavljača</w:t>
            </w:r>
          </w:p>
        </w:tc>
        <w:tc>
          <w:tcPr>
            <w:tcW w:w="2839" w:type="dxa"/>
          </w:tcPr>
          <w:p w:rsidR="00A611AA" w:rsidRPr="00C4774B" w:rsidRDefault="006C50E5">
            <w:pPr>
              <w:rPr>
                <w:rFonts w:cs="Times New Roman"/>
                <w:sz w:val="22"/>
                <w:szCs w:val="22"/>
                <w:lang w:val="sr-Latn-CS"/>
              </w:rPr>
            </w:pPr>
            <w:r w:rsidRPr="00C4774B">
              <w:rPr>
                <w:rFonts w:cs="Times New Roman"/>
                <w:sz w:val="22"/>
                <w:szCs w:val="22"/>
                <w:lang w:val="sr-Latn-CS"/>
              </w:rPr>
              <w:t xml:space="preserve">Dostupnost i pristupačnost primarnih i sekundarnih dobavljača, </w:t>
            </w:r>
            <w:r w:rsidR="006053DC" w:rsidRPr="00C4774B">
              <w:rPr>
                <w:rFonts w:cs="Times New Roman"/>
                <w:sz w:val="22"/>
                <w:szCs w:val="22"/>
                <w:lang w:val="sr-Latn-CS"/>
              </w:rPr>
              <w:t>materijala</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 xml:space="preserve">Struktura lokalnog lanca snabdevanja; </w:t>
            </w:r>
            <w:r w:rsidR="001C3BE1" w:rsidRPr="00C4774B">
              <w:rPr>
                <w:rFonts w:cs="Times New Roman"/>
                <w:sz w:val="22"/>
                <w:szCs w:val="22"/>
                <w:lang w:val="sr-Latn-CS"/>
              </w:rPr>
              <w:t>B</w:t>
            </w:r>
            <w:r w:rsidRPr="00C4774B">
              <w:rPr>
                <w:rFonts w:cs="Times New Roman"/>
                <w:sz w:val="22"/>
                <w:szCs w:val="22"/>
                <w:lang w:val="sr-Latn-CS"/>
              </w:rPr>
              <w:t>roj dobavljača na različitim nivoima</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Specijalizovane usluge</w:t>
            </w:r>
          </w:p>
        </w:tc>
        <w:tc>
          <w:tcPr>
            <w:tcW w:w="2839" w:type="dxa"/>
          </w:tcPr>
          <w:p w:rsidR="00A611AA" w:rsidRPr="00C4774B" w:rsidRDefault="006053DC">
            <w:pPr>
              <w:rPr>
                <w:rFonts w:cs="Times New Roman"/>
                <w:sz w:val="22"/>
                <w:szCs w:val="22"/>
                <w:lang w:val="sr-Latn-CS"/>
              </w:rPr>
            </w:pPr>
            <w:r w:rsidRPr="00C4774B">
              <w:rPr>
                <w:rFonts w:cs="Times New Roman"/>
                <w:sz w:val="22"/>
                <w:szCs w:val="22"/>
                <w:lang w:val="sr-Latn-CS"/>
              </w:rPr>
              <w:t>Usluge javnog i priva</w:t>
            </w:r>
            <w:r w:rsidR="006C50E5" w:rsidRPr="00C4774B">
              <w:rPr>
                <w:rFonts w:cs="Times New Roman"/>
                <w:sz w:val="22"/>
                <w:szCs w:val="22"/>
                <w:lang w:val="sr-Latn-CS"/>
              </w:rPr>
              <w:t>t</w:t>
            </w:r>
            <w:r w:rsidRPr="00C4774B">
              <w:rPr>
                <w:rFonts w:cs="Times New Roman"/>
                <w:sz w:val="22"/>
                <w:szCs w:val="22"/>
                <w:lang w:val="sr-Latn-CS"/>
              </w:rPr>
              <w:t>nog</w:t>
            </w:r>
            <w:r w:rsidR="006C50E5" w:rsidRPr="00C4774B">
              <w:rPr>
                <w:rFonts w:cs="Times New Roman"/>
                <w:sz w:val="22"/>
                <w:szCs w:val="22"/>
                <w:lang w:val="sr-Latn-CS"/>
              </w:rPr>
              <w:t xml:space="preserve"> sektor</w:t>
            </w:r>
            <w:r w:rsidRPr="00C4774B">
              <w:rPr>
                <w:rFonts w:cs="Times New Roman"/>
                <w:sz w:val="22"/>
                <w:szCs w:val="22"/>
                <w:lang w:val="sr-Latn-CS"/>
              </w:rPr>
              <w:t>a</w:t>
            </w:r>
            <w:r w:rsidR="006C50E5" w:rsidRPr="00C4774B">
              <w:rPr>
                <w:rFonts w:cs="Times New Roman"/>
                <w:sz w:val="22"/>
                <w:szCs w:val="22"/>
                <w:lang w:val="sr-Latn-CS"/>
              </w:rPr>
              <w:t>, uključujući:</w:t>
            </w:r>
          </w:p>
          <w:p w:rsidR="00A611AA" w:rsidRPr="00C4774B" w:rsidRDefault="006053DC" w:rsidP="001C3BE1">
            <w:pPr>
              <w:rPr>
                <w:rFonts w:cs="Times New Roman"/>
                <w:sz w:val="22"/>
                <w:szCs w:val="22"/>
                <w:lang w:val="sr-Latn-CS"/>
              </w:rPr>
            </w:pPr>
            <w:r w:rsidRPr="00C4774B">
              <w:rPr>
                <w:rFonts w:cs="Times New Roman"/>
                <w:sz w:val="22"/>
                <w:szCs w:val="22"/>
                <w:lang w:val="sr-Latn-CS"/>
              </w:rPr>
              <w:t xml:space="preserve">stručnjake </w:t>
            </w:r>
            <w:r w:rsidR="006C50E5" w:rsidRPr="00C4774B">
              <w:rPr>
                <w:rFonts w:cs="Times New Roman"/>
                <w:sz w:val="22"/>
                <w:szCs w:val="22"/>
                <w:lang w:val="sr-Latn-CS"/>
              </w:rPr>
              <w:t>za intelektualnu svojinu, prenos teh</w:t>
            </w:r>
            <w:r w:rsidRPr="00C4774B">
              <w:rPr>
                <w:rFonts w:cs="Times New Roman"/>
                <w:sz w:val="22"/>
                <w:szCs w:val="22"/>
                <w:lang w:val="sr-Latn-CS"/>
              </w:rPr>
              <w:t xml:space="preserve">nologije, </w:t>
            </w:r>
            <w:r w:rsidR="001C3BE1" w:rsidRPr="00C4774B">
              <w:rPr>
                <w:rFonts w:cs="Times New Roman"/>
                <w:sz w:val="22"/>
                <w:szCs w:val="22"/>
                <w:lang w:val="sr-Latn-CS"/>
              </w:rPr>
              <w:t xml:space="preserve">dizajn, </w:t>
            </w:r>
            <w:r w:rsidRPr="00C4774B">
              <w:rPr>
                <w:rFonts w:cs="Times New Roman"/>
                <w:sz w:val="22"/>
                <w:szCs w:val="22"/>
                <w:lang w:val="sr-Latn-CS"/>
              </w:rPr>
              <w:t xml:space="preserve">pomoć u </w:t>
            </w:r>
            <w:r w:rsidR="006C50E5" w:rsidRPr="00C4774B">
              <w:rPr>
                <w:rFonts w:cs="Times New Roman"/>
                <w:sz w:val="22"/>
                <w:szCs w:val="22"/>
                <w:lang w:val="sr-Latn-CS"/>
              </w:rPr>
              <w:t>izvoz</w:t>
            </w:r>
            <w:r w:rsidRPr="00C4774B">
              <w:rPr>
                <w:rFonts w:cs="Times New Roman"/>
                <w:sz w:val="22"/>
                <w:szCs w:val="22"/>
                <w:lang w:val="sr-Latn-CS"/>
              </w:rPr>
              <w:t>u</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 xml:space="preserve">Detalji </w:t>
            </w:r>
            <w:r w:rsidR="006053DC" w:rsidRPr="00C4774B">
              <w:rPr>
                <w:rFonts w:cs="Times New Roman"/>
                <w:sz w:val="22"/>
                <w:szCs w:val="22"/>
                <w:lang w:val="sr-Latn-CS"/>
              </w:rPr>
              <w:t xml:space="preserve">o </w:t>
            </w:r>
            <w:r w:rsidR="001C3BE1" w:rsidRPr="00C4774B">
              <w:rPr>
                <w:rFonts w:cs="Times New Roman"/>
                <w:sz w:val="22"/>
                <w:szCs w:val="22"/>
                <w:lang w:val="sr-Latn-CS"/>
              </w:rPr>
              <w:t xml:space="preserve">specijalizovanim </w:t>
            </w:r>
            <w:r w:rsidRPr="00C4774B">
              <w:rPr>
                <w:rFonts w:cs="Times New Roman"/>
                <w:sz w:val="22"/>
                <w:szCs w:val="22"/>
                <w:lang w:val="sr-Latn-CS"/>
              </w:rPr>
              <w:t>usluga</w:t>
            </w:r>
            <w:r w:rsidR="006053DC" w:rsidRPr="00C4774B">
              <w:rPr>
                <w:rFonts w:cs="Times New Roman"/>
                <w:sz w:val="22"/>
                <w:szCs w:val="22"/>
                <w:lang w:val="sr-Latn-CS"/>
              </w:rPr>
              <w:t>ma</w:t>
            </w:r>
            <w:r w:rsidRPr="00C4774B">
              <w:rPr>
                <w:rFonts w:cs="Times New Roman"/>
                <w:sz w:val="22"/>
                <w:szCs w:val="22"/>
                <w:lang w:val="sr-Latn-CS"/>
              </w:rPr>
              <w:t xml:space="preserve">; </w:t>
            </w:r>
            <w:r w:rsidR="001C3BE1" w:rsidRPr="00C4774B">
              <w:rPr>
                <w:rFonts w:cs="Times New Roman"/>
                <w:sz w:val="22"/>
                <w:szCs w:val="22"/>
                <w:lang w:val="sr-Latn-CS"/>
              </w:rPr>
              <w:t>B</w:t>
            </w:r>
            <w:r w:rsidRPr="00C4774B">
              <w:rPr>
                <w:rFonts w:cs="Times New Roman"/>
                <w:sz w:val="22"/>
                <w:szCs w:val="22"/>
                <w:lang w:val="sr-Latn-CS"/>
              </w:rPr>
              <w:t>roj s</w:t>
            </w:r>
            <w:r w:rsidR="006053DC" w:rsidRPr="00C4774B">
              <w:rPr>
                <w:rFonts w:cs="Times New Roman"/>
                <w:sz w:val="22"/>
                <w:szCs w:val="22"/>
                <w:lang w:val="sr-Latn-CS"/>
              </w:rPr>
              <w:t xml:space="preserve">tručnjaka </w:t>
            </w:r>
            <w:r w:rsidRPr="00C4774B">
              <w:rPr>
                <w:rFonts w:cs="Times New Roman"/>
                <w:sz w:val="22"/>
                <w:szCs w:val="22"/>
                <w:lang w:val="sr-Latn-CS"/>
              </w:rPr>
              <w:t>koji</w:t>
            </w:r>
            <w:r w:rsidR="006053DC" w:rsidRPr="00C4774B">
              <w:rPr>
                <w:rFonts w:cs="Times New Roman"/>
                <w:sz w:val="22"/>
                <w:szCs w:val="22"/>
                <w:lang w:val="sr-Latn-CS"/>
              </w:rPr>
              <w:t xml:space="preserve"> sarađuju sa </w:t>
            </w:r>
            <w:proofErr w:type="spellStart"/>
            <w:r w:rsidRPr="00C4774B">
              <w:rPr>
                <w:rFonts w:cs="Times New Roman"/>
                <w:sz w:val="22"/>
                <w:szCs w:val="22"/>
                <w:lang w:val="sr-Latn-CS"/>
              </w:rPr>
              <w:t>klaster</w:t>
            </w:r>
            <w:r w:rsidR="006053DC" w:rsidRPr="00C4774B">
              <w:rPr>
                <w:rFonts w:cs="Times New Roman"/>
                <w:sz w:val="22"/>
                <w:szCs w:val="22"/>
                <w:lang w:val="sr-Latn-CS"/>
              </w:rPr>
              <w:t>om</w:t>
            </w:r>
            <w:proofErr w:type="spellEnd"/>
            <w:r w:rsidRPr="00C4774B">
              <w:rPr>
                <w:rFonts w:cs="Times New Roman"/>
                <w:sz w:val="22"/>
                <w:szCs w:val="22"/>
                <w:lang w:val="sr-Latn-CS"/>
              </w:rPr>
              <w:t xml:space="preserve">; </w:t>
            </w:r>
          </w:p>
        </w:tc>
      </w:tr>
      <w:tr w:rsidR="00A611AA" w:rsidRPr="00C4774B">
        <w:tc>
          <w:tcPr>
            <w:tcW w:w="2838" w:type="dxa"/>
          </w:tcPr>
          <w:p w:rsidR="00A611AA" w:rsidRPr="00C4774B" w:rsidRDefault="006C50E5">
            <w:pPr>
              <w:rPr>
                <w:rFonts w:cs="Times New Roman"/>
                <w:sz w:val="22"/>
                <w:szCs w:val="22"/>
                <w:lang w:val="sr-Latn-CS"/>
              </w:rPr>
            </w:pPr>
            <w:r w:rsidRPr="00C4774B">
              <w:rPr>
                <w:rFonts w:cs="Times New Roman"/>
                <w:sz w:val="22"/>
                <w:szCs w:val="22"/>
                <w:lang w:val="sr-Latn-CS"/>
              </w:rPr>
              <w:t>Veštine i dostupnost radne snage</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Dostupnost radne snage</w:t>
            </w:r>
            <w:r w:rsidR="00BD1A99" w:rsidRPr="00C4774B">
              <w:rPr>
                <w:rFonts w:cs="Times New Roman"/>
                <w:sz w:val="22"/>
                <w:szCs w:val="22"/>
                <w:lang w:val="sr-Latn-CS"/>
              </w:rPr>
              <w:t xml:space="preserve"> </w:t>
            </w:r>
            <w:r w:rsidRPr="00C4774B">
              <w:rPr>
                <w:rFonts w:cs="Times New Roman"/>
                <w:sz w:val="22"/>
                <w:szCs w:val="22"/>
                <w:lang w:val="sr-Latn-CS"/>
              </w:rPr>
              <w:t xml:space="preserve">sa veštinama koje se </w:t>
            </w:r>
            <w:r w:rsidR="001C3BE1" w:rsidRPr="00C4774B">
              <w:rPr>
                <w:rFonts w:cs="Times New Roman"/>
                <w:sz w:val="22"/>
                <w:szCs w:val="22"/>
                <w:lang w:val="sr-Latn-CS"/>
              </w:rPr>
              <w:t>usklađuju</w:t>
            </w:r>
            <w:r w:rsidRPr="00C4774B">
              <w:rPr>
                <w:rFonts w:cs="Times New Roman"/>
                <w:sz w:val="22"/>
                <w:szCs w:val="22"/>
                <w:lang w:val="sr-Latn-CS"/>
              </w:rPr>
              <w:t xml:space="preserve"> sa potrebama klastera.</w:t>
            </w:r>
          </w:p>
        </w:tc>
        <w:tc>
          <w:tcPr>
            <w:tcW w:w="2839" w:type="dxa"/>
          </w:tcPr>
          <w:p w:rsidR="00A611AA" w:rsidRPr="00C4774B" w:rsidRDefault="006C50E5" w:rsidP="001C3BE1">
            <w:pPr>
              <w:rPr>
                <w:rFonts w:cs="Times New Roman"/>
                <w:sz w:val="22"/>
                <w:szCs w:val="22"/>
                <w:lang w:val="sr-Latn-CS"/>
              </w:rPr>
            </w:pPr>
            <w:r w:rsidRPr="00C4774B">
              <w:rPr>
                <w:rFonts w:cs="Times New Roman"/>
                <w:sz w:val="22"/>
                <w:szCs w:val="22"/>
                <w:lang w:val="sr-Latn-CS"/>
              </w:rPr>
              <w:t xml:space="preserve">Broj relevantnih programa obuke; </w:t>
            </w:r>
            <w:r w:rsidR="001C3BE1" w:rsidRPr="00C4774B">
              <w:rPr>
                <w:rFonts w:cs="Times New Roman"/>
                <w:sz w:val="22"/>
                <w:szCs w:val="22"/>
                <w:lang w:val="sr-Latn-CS"/>
              </w:rPr>
              <w:t>B</w:t>
            </w:r>
            <w:r w:rsidRPr="00C4774B">
              <w:rPr>
                <w:rFonts w:cs="Times New Roman"/>
                <w:sz w:val="22"/>
                <w:szCs w:val="22"/>
                <w:lang w:val="sr-Latn-CS"/>
              </w:rPr>
              <w:t xml:space="preserve">roj </w:t>
            </w:r>
            <w:r w:rsidR="006053DC" w:rsidRPr="00C4774B">
              <w:rPr>
                <w:rFonts w:cs="Times New Roman"/>
                <w:sz w:val="22"/>
                <w:szCs w:val="22"/>
                <w:lang w:val="sr-Latn-CS"/>
              </w:rPr>
              <w:t xml:space="preserve">ljudi </w:t>
            </w:r>
            <w:r w:rsidRPr="00C4774B">
              <w:rPr>
                <w:rFonts w:cs="Times New Roman"/>
                <w:sz w:val="22"/>
                <w:szCs w:val="22"/>
                <w:lang w:val="sr-Latn-CS"/>
              </w:rPr>
              <w:t xml:space="preserve">koji </w:t>
            </w:r>
            <w:r w:rsidR="006053DC" w:rsidRPr="00C4774B">
              <w:rPr>
                <w:rFonts w:cs="Times New Roman"/>
                <w:sz w:val="22"/>
                <w:szCs w:val="22"/>
                <w:lang w:val="sr-Latn-CS"/>
              </w:rPr>
              <w:t xml:space="preserve">je </w:t>
            </w:r>
            <w:r w:rsidRPr="00C4774B">
              <w:rPr>
                <w:rFonts w:cs="Times New Roman"/>
                <w:sz w:val="22"/>
                <w:szCs w:val="22"/>
                <w:lang w:val="sr-Latn-CS"/>
              </w:rPr>
              <w:t>završ</w:t>
            </w:r>
            <w:r w:rsidR="006053DC" w:rsidRPr="00C4774B">
              <w:rPr>
                <w:rFonts w:cs="Times New Roman"/>
                <w:sz w:val="22"/>
                <w:szCs w:val="22"/>
                <w:lang w:val="sr-Latn-CS"/>
              </w:rPr>
              <w:t xml:space="preserve">io obuku; </w:t>
            </w:r>
            <w:r w:rsidR="001C3BE1" w:rsidRPr="00C4774B">
              <w:rPr>
                <w:rFonts w:cs="Times New Roman"/>
                <w:sz w:val="22"/>
                <w:szCs w:val="22"/>
                <w:lang w:val="sr-Latn-CS"/>
              </w:rPr>
              <w:t xml:space="preserve">Uključenje diplomiranih </w:t>
            </w:r>
            <w:r w:rsidRPr="00C4774B">
              <w:rPr>
                <w:rFonts w:cs="Times New Roman"/>
                <w:sz w:val="22"/>
                <w:szCs w:val="22"/>
                <w:lang w:val="sr-Latn-CS"/>
              </w:rPr>
              <w:t xml:space="preserve">u </w:t>
            </w:r>
            <w:proofErr w:type="spellStart"/>
            <w:r w:rsidRPr="00C4774B">
              <w:rPr>
                <w:rFonts w:cs="Times New Roman"/>
                <w:sz w:val="22"/>
                <w:szCs w:val="22"/>
                <w:lang w:val="sr-Latn-CS"/>
              </w:rPr>
              <w:t>klaster</w:t>
            </w:r>
            <w:r w:rsidR="006053DC" w:rsidRPr="00C4774B">
              <w:rPr>
                <w:rFonts w:cs="Times New Roman"/>
                <w:sz w:val="22"/>
                <w:szCs w:val="22"/>
                <w:lang w:val="sr-Latn-CS"/>
              </w:rPr>
              <w:t>u</w:t>
            </w:r>
            <w:proofErr w:type="spellEnd"/>
            <w:r w:rsidR="006053DC" w:rsidRPr="00C4774B">
              <w:rPr>
                <w:rFonts w:cs="Times New Roman"/>
                <w:sz w:val="22"/>
                <w:szCs w:val="22"/>
                <w:lang w:val="sr-Latn-CS"/>
              </w:rPr>
              <w:t>.</w:t>
            </w:r>
          </w:p>
        </w:tc>
      </w:tr>
    </w:tbl>
    <w:p w:rsidR="00A611AA" w:rsidRPr="00C4774B" w:rsidRDefault="00A611AA">
      <w:pPr>
        <w:rPr>
          <w:rFonts w:ascii="Cambria" w:eastAsia="MS Mincho" w:hAnsi="Cambria" w:cs="Times New Roman"/>
          <w:sz w:val="24"/>
          <w:szCs w:val="24"/>
          <w:lang w:val="sr-Latn-CS"/>
        </w:rPr>
      </w:pPr>
    </w:p>
    <w:p w:rsidR="00A611AA" w:rsidRPr="00C4774B" w:rsidRDefault="001C3BE1">
      <w:pPr>
        <w:pStyle w:val="Heading1"/>
        <w:numPr>
          <w:ilvl w:val="2"/>
          <w:numId w:val="9"/>
        </w:numPr>
        <w:ind w:left="1434"/>
        <w:rPr>
          <w:rFonts w:ascii="Calibri" w:eastAsia="MS Mincho" w:hAnsi="Calibri"/>
          <w:sz w:val="24"/>
          <w:szCs w:val="24"/>
          <w:lang w:val="sr-Latn-CS"/>
        </w:rPr>
      </w:pPr>
      <w:bookmarkStart w:id="15" w:name="_Toc481736782"/>
      <w:r w:rsidRPr="00C4774B">
        <w:rPr>
          <w:rFonts w:ascii="Calibri" w:eastAsia="MS Mincho" w:hAnsi="Calibri"/>
          <w:sz w:val="24"/>
          <w:szCs w:val="24"/>
          <w:lang w:val="sr-Latn-CS"/>
        </w:rPr>
        <w:t>Primenjiv m</w:t>
      </w:r>
      <w:r w:rsidR="006C50E5" w:rsidRPr="00C4774B">
        <w:rPr>
          <w:rFonts w:ascii="Calibri" w:eastAsia="MS Mincho" w:hAnsi="Calibri"/>
          <w:sz w:val="24"/>
          <w:szCs w:val="24"/>
          <w:lang w:val="sr-Latn-CS"/>
        </w:rPr>
        <w:t xml:space="preserve">etod </w:t>
      </w:r>
      <w:r w:rsidRPr="00C4774B">
        <w:rPr>
          <w:rFonts w:ascii="Calibri" w:eastAsia="MS Mincho" w:hAnsi="Calibri"/>
          <w:sz w:val="24"/>
          <w:szCs w:val="24"/>
          <w:lang w:val="sr-Latn-CS"/>
        </w:rPr>
        <w:t xml:space="preserve">za </w:t>
      </w:r>
      <w:r w:rsidR="006C50E5" w:rsidRPr="00C4774B">
        <w:rPr>
          <w:rFonts w:ascii="Calibri" w:eastAsia="MS Mincho" w:hAnsi="Calibri"/>
          <w:sz w:val="24"/>
          <w:szCs w:val="24"/>
          <w:lang w:val="sr-Latn-CS"/>
        </w:rPr>
        <w:t>s</w:t>
      </w:r>
      <w:r w:rsidRPr="00C4774B">
        <w:rPr>
          <w:rFonts w:ascii="Calibri" w:eastAsia="MS Mincho" w:hAnsi="Calibri"/>
          <w:sz w:val="24"/>
          <w:szCs w:val="24"/>
          <w:lang w:val="sr-Latn-CS"/>
        </w:rPr>
        <w:t>tatističko mapiranje regionalnih</w:t>
      </w:r>
      <w:r w:rsidR="006C50E5" w:rsidRPr="00C4774B">
        <w:rPr>
          <w:rFonts w:ascii="Calibri" w:eastAsia="MS Mincho" w:hAnsi="Calibri"/>
          <w:sz w:val="24"/>
          <w:szCs w:val="24"/>
          <w:lang w:val="sr-Latn-CS"/>
        </w:rPr>
        <w:t xml:space="preserve"> sektora za </w:t>
      </w:r>
      <w:r w:rsidRPr="00C4774B">
        <w:rPr>
          <w:rFonts w:ascii="Calibri" w:eastAsia="MS Mincho" w:hAnsi="Calibri"/>
          <w:sz w:val="24"/>
          <w:szCs w:val="24"/>
          <w:lang w:val="sr-Latn-CS"/>
        </w:rPr>
        <w:t xml:space="preserve">NACE </w:t>
      </w:r>
      <w:r w:rsidR="006C50E5" w:rsidRPr="00C4774B">
        <w:rPr>
          <w:rFonts w:ascii="Calibri" w:eastAsia="MS Mincho" w:hAnsi="Calibri"/>
          <w:sz w:val="24"/>
          <w:szCs w:val="24"/>
          <w:lang w:val="sr-Latn-CS"/>
        </w:rPr>
        <w:t>sektore</w:t>
      </w:r>
      <w:bookmarkEnd w:id="15"/>
    </w:p>
    <w:p w:rsidR="00A611AA" w:rsidRPr="00C4774B" w:rsidRDefault="00901D0E">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Početni statistički odabir </w:t>
      </w:r>
      <w:r w:rsidR="006C50E5" w:rsidRPr="00C4774B">
        <w:rPr>
          <w:rFonts w:eastAsia="MS Mincho" w:cs="Times New Roman"/>
          <w:lang w:val="sr-Latn-CS"/>
        </w:rPr>
        <w:t>klaster</w:t>
      </w:r>
      <w:r w:rsidR="00944890" w:rsidRPr="00C4774B">
        <w:rPr>
          <w:rFonts w:eastAsia="MS Mincho" w:cs="Times New Roman"/>
          <w:lang w:val="sr-Latn-CS"/>
        </w:rPr>
        <w:t>a</w:t>
      </w:r>
      <w:r w:rsidR="006C50E5" w:rsidRPr="00C4774B">
        <w:rPr>
          <w:rFonts w:eastAsia="MS Mincho" w:cs="Times New Roman"/>
          <w:lang w:val="sr-Latn-CS"/>
        </w:rPr>
        <w:t xml:space="preserve"> izvršen je za regio</w:t>
      </w:r>
      <w:r w:rsidR="00944890" w:rsidRPr="00C4774B">
        <w:rPr>
          <w:rFonts w:eastAsia="MS Mincho" w:cs="Times New Roman"/>
          <w:lang w:val="sr-Latn-CS"/>
        </w:rPr>
        <w:t xml:space="preserve">nalnu distributivnu industriju </w:t>
      </w:r>
      <w:r w:rsidR="006C50E5" w:rsidRPr="00C4774B">
        <w:rPr>
          <w:rFonts w:eastAsia="MS Mincho" w:cs="Times New Roman"/>
          <w:lang w:val="sr-Latn-CS"/>
        </w:rPr>
        <w:t xml:space="preserve">NACE </w:t>
      </w:r>
      <w:r w:rsidR="00944890" w:rsidRPr="00C4774B">
        <w:rPr>
          <w:rFonts w:eastAsia="MS Mincho" w:cs="Times New Roman"/>
          <w:lang w:val="sr-Latn-CS"/>
        </w:rPr>
        <w:t xml:space="preserve">koda </w:t>
      </w:r>
      <w:r w:rsidR="006C50E5" w:rsidRPr="00C4774B">
        <w:rPr>
          <w:rFonts w:eastAsia="MS Mincho" w:cs="Times New Roman"/>
          <w:lang w:val="sr-Latn-CS"/>
        </w:rPr>
        <w:t>od 10 do 33 na osnovu podataka iz 2015. (</w:t>
      </w:r>
      <w:r w:rsidR="00944890" w:rsidRPr="00C4774B">
        <w:rPr>
          <w:rFonts w:eastAsia="MS Mincho" w:cs="Times New Roman"/>
          <w:lang w:val="sr-Latn-CS"/>
        </w:rPr>
        <w:t xml:space="preserve">Dodatak 2). </w:t>
      </w:r>
      <w:r w:rsidRPr="00C4774B">
        <w:rPr>
          <w:rFonts w:eastAsia="MS Mincho" w:cs="Times New Roman"/>
          <w:lang w:val="sr-Latn-CS"/>
        </w:rPr>
        <w:t>Statistička a</w:t>
      </w:r>
      <w:r w:rsidR="00944890" w:rsidRPr="00C4774B">
        <w:rPr>
          <w:rFonts w:eastAsia="MS Mincho" w:cs="Times New Roman"/>
          <w:lang w:val="sr-Latn-CS"/>
        </w:rPr>
        <w:t xml:space="preserve">naliza </w:t>
      </w:r>
      <w:r w:rsidR="006C50E5" w:rsidRPr="00C4774B">
        <w:rPr>
          <w:rFonts w:eastAsia="MS Mincho" w:cs="Times New Roman"/>
          <w:lang w:val="sr-Latn-CS"/>
        </w:rPr>
        <w:t xml:space="preserve">klastera zasniva se na </w:t>
      </w:r>
      <w:r w:rsidRPr="00C4774B">
        <w:rPr>
          <w:rFonts w:eastAsia="MS Mincho" w:cs="Times New Roman"/>
          <w:lang w:val="sr-Latn-CS"/>
        </w:rPr>
        <w:t>NACE k</w:t>
      </w:r>
      <w:r w:rsidR="00944890" w:rsidRPr="00C4774B">
        <w:rPr>
          <w:rFonts w:eastAsia="MS Mincho" w:cs="Times New Roman"/>
          <w:lang w:val="sr-Latn-CS"/>
        </w:rPr>
        <w:t xml:space="preserve">odu </w:t>
      </w:r>
      <w:r w:rsidR="006C50E5" w:rsidRPr="00C4774B">
        <w:rPr>
          <w:rFonts w:eastAsia="MS Mincho" w:cs="Times New Roman"/>
          <w:lang w:val="sr-Latn-CS"/>
        </w:rPr>
        <w:t>od 2 umesto</w:t>
      </w:r>
      <w:r w:rsidR="00944890" w:rsidRPr="00C4774B">
        <w:rPr>
          <w:rFonts w:eastAsia="MS Mincho" w:cs="Times New Roman"/>
          <w:lang w:val="sr-Latn-CS"/>
        </w:rPr>
        <w:t xml:space="preserve"> od</w:t>
      </w:r>
      <w:r w:rsidR="006C50E5" w:rsidRPr="00C4774B">
        <w:rPr>
          <w:rFonts w:eastAsia="MS Mincho" w:cs="Times New Roman"/>
          <w:lang w:val="sr-Latn-CS"/>
        </w:rPr>
        <w:t xml:space="preserve"> 4 cifre, što bi omogućilo </w:t>
      </w:r>
      <w:r w:rsidRPr="00C4774B">
        <w:rPr>
          <w:rFonts w:eastAsia="MS Mincho" w:cs="Times New Roman"/>
          <w:lang w:val="sr-Latn-CS"/>
        </w:rPr>
        <w:t>bolje</w:t>
      </w:r>
      <w:r w:rsidR="006C50E5" w:rsidRPr="00C4774B">
        <w:rPr>
          <w:rFonts w:eastAsia="MS Mincho" w:cs="Times New Roman"/>
          <w:lang w:val="sr-Latn-CS"/>
        </w:rPr>
        <w:t xml:space="preserve"> razlikovanje i</w:t>
      </w:r>
      <w:r w:rsidR="00944890" w:rsidRPr="00C4774B">
        <w:rPr>
          <w:rFonts w:eastAsia="MS Mincho" w:cs="Times New Roman"/>
          <w:lang w:val="sr-Latn-CS"/>
        </w:rPr>
        <w:t>n</w:t>
      </w:r>
      <w:r w:rsidR="006C50E5" w:rsidRPr="00C4774B">
        <w:rPr>
          <w:rFonts w:eastAsia="MS Mincho" w:cs="Times New Roman"/>
          <w:lang w:val="sr-Latn-CS"/>
        </w:rPr>
        <w:t xml:space="preserve">dustrija u okviru sektora. </w:t>
      </w:r>
    </w:p>
    <w:p w:rsidR="00A611AA" w:rsidRPr="00C4774B" w:rsidRDefault="00901D0E" w:rsidP="00901D0E">
      <w:pPr>
        <w:spacing w:before="100" w:beforeAutospacing="1" w:after="100" w:afterAutospacing="1"/>
        <w:jc w:val="both"/>
        <w:rPr>
          <w:rFonts w:eastAsia="MS Mincho" w:cs="Times New Roman"/>
          <w:lang w:val="sr-Latn-CS"/>
        </w:rPr>
      </w:pPr>
      <w:r w:rsidRPr="00C4774B">
        <w:rPr>
          <w:rFonts w:eastAsia="MS Mincho" w:cs="Times New Roman"/>
          <w:lang w:val="sr-Latn-CS"/>
        </w:rPr>
        <w:t>Odabir</w:t>
      </w:r>
      <w:r w:rsidR="006C50E5" w:rsidRPr="00C4774B">
        <w:rPr>
          <w:rFonts w:eastAsia="MS Mincho" w:cs="Times New Roman"/>
          <w:lang w:val="sr-Latn-CS"/>
        </w:rPr>
        <w:t xml:space="preserve"> k</w:t>
      </w:r>
      <w:r w:rsidR="00944890" w:rsidRPr="00C4774B">
        <w:rPr>
          <w:rFonts w:eastAsia="MS Mincho" w:cs="Times New Roman"/>
          <w:lang w:val="sr-Latn-CS"/>
        </w:rPr>
        <w:t>lastera zasniva se na adaptiranom</w:t>
      </w:r>
      <w:r w:rsidR="006C50E5" w:rsidRPr="00C4774B">
        <w:rPr>
          <w:rFonts w:eastAsia="MS Mincho" w:cs="Times New Roman"/>
          <w:lang w:val="sr-Latn-CS"/>
        </w:rPr>
        <w:t xml:space="preserve"> </w:t>
      </w:r>
      <w:r w:rsidR="00944890" w:rsidRPr="00C4774B">
        <w:rPr>
          <w:rFonts w:eastAsia="MS Mincho" w:cs="Times New Roman"/>
          <w:lang w:val="sr-Latn-CS"/>
        </w:rPr>
        <w:t>„</w:t>
      </w:r>
      <w:r w:rsidR="00387315" w:rsidRPr="00C4774B">
        <w:rPr>
          <w:rFonts w:eastAsia="MS Mincho" w:cs="Times New Roman"/>
          <w:lang w:val="sr-Latn-CS"/>
        </w:rPr>
        <w:t>zvezdica</w:t>
      </w:r>
      <w:r w:rsidR="006C50E5" w:rsidRPr="00C4774B">
        <w:rPr>
          <w:rFonts w:eastAsia="MS Mincho" w:cs="Times New Roman"/>
          <w:lang w:val="sr-Latn-CS"/>
        </w:rPr>
        <w:t>” pristup</w:t>
      </w:r>
      <w:r w:rsidR="00944890" w:rsidRPr="00C4774B">
        <w:rPr>
          <w:rFonts w:eastAsia="MS Mincho" w:cs="Times New Roman"/>
          <w:lang w:val="sr-Latn-CS"/>
        </w:rPr>
        <w:t>u mapiranju,</w:t>
      </w:r>
      <w:r w:rsidR="006C50E5" w:rsidRPr="00C4774B">
        <w:rPr>
          <w:rFonts w:eastAsia="MS Mincho" w:cs="Times New Roman"/>
          <w:lang w:val="sr-Latn-CS"/>
        </w:rPr>
        <w:t xml:space="preserve"> vrsta koj</w:t>
      </w:r>
      <w:r w:rsidR="00944890" w:rsidRPr="00C4774B">
        <w:rPr>
          <w:rFonts w:eastAsia="MS Mincho" w:cs="Times New Roman"/>
          <w:lang w:val="sr-Latn-CS"/>
        </w:rPr>
        <w:t>i</w:t>
      </w:r>
      <w:r w:rsidR="006C50E5" w:rsidRPr="00C4774B">
        <w:rPr>
          <w:rFonts w:eastAsia="MS Mincho" w:cs="Times New Roman"/>
          <w:lang w:val="sr-Latn-CS"/>
        </w:rPr>
        <w:t xml:space="preserve"> se često </w:t>
      </w:r>
      <w:r w:rsidR="00944890" w:rsidRPr="00C4774B">
        <w:rPr>
          <w:rFonts w:eastAsia="MS Mincho" w:cs="Times New Roman"/>
          <w:lang w:val="sr-Latn-CS"/>
        </w:rPr>
        <w:t xml:space="preserve">primenjuje </w:t>
      </w:r>
      <w:r w:rsidR="006C50E5" w:rsidRPr="00C4774B">
        <w:rPr>
          <w:rFonts w:eastAsia="MS Mincho" w:cs="Times New Roman"/>
          <w:lang w:val="sr-Latn-CS"/>
        </w:rPr>
        <w:t>u metodologiji mapiranja klaste</w:t>
      </w:r>
      <w:r w:rsidR="00944890" w:rsidRPr="00C4774B">
        <w:rPr>
          <w:rFonts w:eastAsia="MS Mincho" w:cs="Times New Roman"/>
          <w:lang w:val="sr-Latn-CS"/>
        </w:rPr>
        <w:t>ra (u SAD-u i Evropskoj opserva</w:t>
      </w:r>
      <w:r w:rsidR="006C50E5" w:rsidRPr="00C4774B">
        <w:rPr>
          <w:rFonts w:eastAsia="MS Mincho" w:cs="Times New Roman"/>
          <w:lang w:val="sr-Latn-CS"/>
        </w:rPr>
        <w:t>toriji klastera). Koristili smo sledeće kriterijume u našoj analizi:</w:t>
      </w:r>
    </w:p>
    <w:p w:rsidR="00C601D3" w:rsidRPr="00C4774B" w:rsidRDefault="00387315" w:rsidP="00C601D3">
      <w:pPr>
        <w:pStyle w:val="ListParagraph"/>
        <w:numPr>
          <w:ilvl w:val="0"/>
          <w:numId w:val="20"/>
        </w:numPr>
        <w:spacing w:before="100" w:beforeAutospacing="1" w:after="100" w:afterAutospacing="1"/>
        <w:jc w:val="both"/>
        <w:rPr>
          <w:rFonts w:eastAsia="MS Mincho" w:cs="Times New Roman"/>
          <w:lang w:val="sr-Latn-CS"/>
        </w:rPr>
      </w:pPr>
      <w:r w:rsidRPr="00C4774B">
        <w:rPr>
          <w:rFonts w:eastAsia="MS Mincho" w:cs="Times New Roman"/>
          <w:lang w:val="sr-Latn-CS"/>
        </w:rPr>
        <w:t xml:space="preserve">Dominaciji </w:t>
      </w:r>
      <w:r w:rsidR="00C601D3" w:rsidRPr="00C4774B">
        <w:rPr>
          <w:rFonts w:eastAsia="MS Mincho" w:cs="Times New Roman"/>
          <w:lang w:val="sr-Latn-CS"/>
        </w:rPr>
        <w:t>se</w:t>
      </w:r>
      <w:r w:rsidRPr="00C4774B">
        <w:rPr>
          <w:rFonts w:eastAsia="MS Mincho" w:cs="Times New Roman"/>
          <w:lang w:val="sr-Latn-CS"/>
        </w:rPr>
        <w:t xml:space="preserve"> dodelj</w:t>
      </w:r>
      <w:r w:rsidR="00C601D3" w:rsidRPr="00C4774B">
        <w:rPr>
          <w:rFonts w:eastAsia="MS Mincho" w:cs="Times New Roman"/>
          <w:lang w:val="sr-Latn-CS"/>
        </w:rPr>
        <w:t xml:space="preserve">uje </w:t>
      </w:r>
      <w:r w:rsidR="009D3C1A" w:rsidRPr="00C4774B">
        <w:rPr>
          <w:rFonts w:eastAsia="MS Mincho" w:cs="Times New Roman"/>
          <w:lang w:val="sr-Latn-CS"/>
        </w:rPr>
        <w:t xml:space="preserve">jedna </w:t>
      </w:r>
      <w:r w:rsidRPr="00C4774B">
        <w:rPr>
          <w:rFonts w:eastAsia="MS Mincho" w:cs="Times New Roman"/>
          <w:lang w:val="sr-Latn-CS"/>
        </w:rPr>
        <w:t>„</w:t>
      </w:r>
      <w:r w:rsidR="00C601D3" w:rsidRPr="00C4774B">
        <w:rPr>
          <w:rFonts w:eastAsia="MS Mincho" w:cs="Times New Roman"/>
          <w:lang w:val="sr-Latn-CS"/>
        </w:rPr>
        <w:t>zvezdica</w:t>
      </w:r>
      <w:r w:rsidR="006C50E5" w:rsidRPr="00C4774B">
        <w:rPr>
          <w:rFonts w:eastAsia="MS Mincho" w:cs="Times New Roman"/>
          <w:lang w:val="sr-Latn-CS"/>
        </w:rPr>
        <w:t>”</w:t>
      </w:r>
      <w:r w:rsidR="00BD1A99" w:rsidRPr="00C4774B">
        <w:rPr>
          <w:rFonts w:eastAsia="MS Mincho" w:cs="Times New Roman"/>
          <w:lang w:val="sr-Latn-CS"/>
        </w:rPr>
        <w:t xml:space="preserve"> </w:t>
      </w:r>
      <w:r w:rsidR="006C50E5" w:rsidRPr="00C4774B">
        <w:rPr>
          <w:rFonts w:eastAsia="MS Mincho" w:cs="Times New Roman"/>
          <w:lang w:val="sr-Latn-CS"/>
        </w:rPr>
        <w:t xml:space="preserve">ako je na vrhu </w:t>
      </w:r>
      <w:proofErr w:type="spellStart"/>
      <w:r w:rsidR="006C50E5" w:rsidRPr="00C4774B">
        <w:rPr>
          <w:rFonts w:eastAsia="MS Mincho" w:cs="Times New Roman"/>
          <w:lang w:val="sr-Latn-CS"/>
        </w:rPr>
        <w:t>kvartila</w:t>
      </w:r>
      <w:proofErr w:type="spellEnd"/>
      <w:r w:rsidR="006C50E5" w:rsidRPr="00C4774B">
        <w:rPr>
          <w:rFonts w:eastAsia="MS Mincho" w:cs="Times New Roman"/>
          <w:lang w:val="sr-Latn-CS"/>
        </w:rPr>
        <w:t xml:space="preserve"> za opseg vrednosti u regionu (</w:t>
      </w:r>
      <w:r w:rsidR="00C601D3" w:rsidRPr="00C4774B">
        <w:rPr>
          <w:rFonts w:eastAsia="MS Mincho" w:cs="Times New Roman"/>
          <w:lang w:val="sr-Latn-CS"/>
        </w:rPr>
        <w:t>n</w:t>
      </w:r>
      <w:r w:rsidR="006C50E5" w:rsidRPr="00C4774B">
        <w:rPr>
          <w:rFonts w:eastAsia="MS Mincho" w:cs="Times New Roman"/>
          <w:lang w:val="sr-Latn-CS"/>
        </w:rPr>
        <w:t xml:space="preserve">apomena, pristup </w:t>
      </w:r>
      <w:r w:rsidR="00C601D3" w:rsidRPr="00C4774B">
        <w:rPr>
          <w:rFonts w:eastAsia="MS Mincho" w:cs="Times New Roman"/>
          <w:lang w:val="sr-Latn-CS"/>
        </w:rPr>
        <w:t xml:space="preserve">određivanju </w:t>
      </w:r>
      <w:proofErr w:type="spellStart"/>
      <w:r w:rsidR="00C601D3" w:rsidRPr="00C4774B">
        <w:rPr>
          <w:rFonts w:eastAsia="MS Mincho" w:cs="Times New Roman"/>
          <w:lang w:val="sr-Latn-CS"/>
        </w:rPr>
        <w:t>kvartila</w:t>
      </w:r>
      <w:proofErr w:type="spellEnd"/>
      <w:r w:rsidR="00C601D3" w:rsidRPr="00C4774B">
        <w:rPr>
          <w:rFonts w:eastAsia="MS Mincho" w:cs="Times New Roman"/>
          <w:lang w:val="sr-Latn-CS"/>
        </w:rPr>
        <w:t xml:space="preserve"> </w:t>
      </w:r>
      <w:r w:rsidR="006C50E5" w:rsidRPr="00C4774B">
        <w:rPr>
          <w:rFonts w:eastAsia="MS Mincho" w:cs="Times New Roman"/>
          <w:lang w:val="sr-Latn-CS"/>
        </w:rPr>
        <w:t xml:space="preserve">je subjektivni izbor. Neka mapiranja klastera </w:t>
      </w:r>
      <w:r w:rsidR="006C50E5" w:rsidRPr="00C4774B">
        <w:rPr>
          <w:rFonts w:eastAsia="MS Mincho" w:cs="Times New Roman"/>
          <w:lang w:val="sr-Latn-CS"/>
        </w:rPr>
        <w:lastRenderedPageBreak/>
        <w:t xml:space="preserve">usvajaju različite mere, kao što je korišćenje 10% glavnih vrednosti, a ne glavni </w:t>
      </w:r>
      <w:proofErr w:type="spellStart"/>
      <w:r w:rsidR="006C50E5" w:rsidRPr="00C4774B">
        <w:rPr>
          <w:rFonts w:eastAsia="MS Mincho" w:cs="Times New Roman"/>
          <w:lang w:val="sr-Latn-CS"/>
        </w:rPr>
        <w:t>kvartil</w:t>
      </w:r>
      <w:proofErr w:type="spellEnd"/>
      <w:r w:rsidR="006C50E5" w:rsidRPr="00C4774B">
        <w:rPr>
          <w:rFonts w:eastAsia="MS Mincho" w:cs="Times New Roman"/>
          <w:lang w:val="sr-Latn-CS"/>
        </w:rPr>
        <w:t xml:space="preserve"> koji omogućava finije razlikovanje). </w:t>
      </w:r>
    </w:p>
    <w:p w:rsidR="00A611AA" w:rsidRPr="00C4774B" w:rsidRDefault="006C50E5" w:rsidP="00C601D3">
      <w:pPr>
        <w:pStyle w:val="ListParagraph"/>
        <w:numPr>
          <w:ilvl w:val="0"/>
          <w:numId w:val="20"/>
        </w:numPr>
        <w:spacing w:before="100" w:beforeAutospacing="1" w:after="100" w:afterAutospacing="1"/>
        <w:jc w:val="both"/>
        <w:rPr>
          <w:rFonts w:eastAsia="MS Mincho" w:cs="Times New Roman"/>
          <w:lang w:val="sr-Latn-CS"/>
        </w:rPr>
      </w:pPr>
      <w:r w:rsidRPr="00C4774B">
        <w:rPr>
          <w:rFonts w:eastAsia="MS Mincho" w:cs="Times New Roman"/>
          <w:lang w:val="sr-Latn-CS"/>
        </w:rPr>
        <w:t>Specijalizacij</w:t>
      </w:r>
      <w:r w:rsidR="00B13780" w:rsidRPr="00C4774B">
        <w:rPr>
          <w:rFonts w:eastAsia="MS Mincho" w:cs="Times New Roman"/>
          <w:lang w:val="sr-Latn-CS"/>
        </w:rPr>
        <w:t>i</w:t>
      </w:r>
      <w:r w:rsidRPr="00C4774B">
        <w:rPr>
          <w:rFonts w:eastAsia="MS Mincho" w:cs="Times New Roman"/>
          <w:lang w:val="sr-Latn-CS"/>
        </w:rPr>
        <w:t xml:space="preserve"> se dodeljuje </w:t>
      </w:r>
      <w:r w:rsidR="009D3C1A" w:rsidRPr="00C4774B">
        <w:rPr>
          <w:rFonts w:eastAsia="MS Mincho" w:cs="Times New Roman"/>
          <w:lang w:val="sr-Latn-CS"/>
        </w:rPr>
        <w:t xml:space="preserve">jedna </w:t>
      </w:r>
      <w:r w:rsidRPr="00C4774B">
        <w:rPr>
          <w:rFonts w:eastAsia="MS Mincho" w:cs="Times New Roman"/>
          <w:lang w:val="sr-Latn-CS"/>
        </w:rPr>
        <w:t>“</w:t>
      </w:r>
      <w:r w:rsidR="00B13780" w:rsidRPr="00C4774B">
        <w:rPr>
          <w:rFonts w:eastAsia="MS Mincho" w:cs="Times New Roman"/>
          <w:lang w:val="sr-Latn-CS"/>
        </w:rPr>
        <w:t>zvezdica</w:t>
      </w:r>
      <w:r w:rsidRPr="00C4774B">
        <w:rPr>
          <w:rFonts w:eastAsia="MS Mincho" w:cs="Times New Roman"/>
          <w:lang w:val="sr-Latn-CS"/>
        </w:rPr>
        <w:t xml:space="preserve">” ukoliko prelazi </w:t>
      </w:r>
      <w:r w:rsidR="00B13780" w:rsidRPr="00C4774B">
        <w:rPr>
          <w:rFonts w:eastAsia="MS Mincho" w:cs="Times New Roman"/>
          <w:lang w:val="sr-Latn-CS"/>
        </w:rPr>
        <w:t xml:space="preserve">vrednost od </w:t>
      </w:r>
      <w:r w:rsidRPr="00C4774B">
        <w:rPr>
          <w:rFonts w:eastAsia="MS Mincho" w:cs="Times New Roman"/>
          <w:lang w:val="sr-Latn-CS"/>
        </w:rPr>
        <w:t>1.5 za koeficijent lokacije.</w:t>
      </w:r>
    </w:p>
    <w:p w:rsidR="00A611AA" w:rsidRPr="00C4774B" w:rsidRDefault="00054659">
      <w:pPr>
        <w:numPr>
          <w:ilvl w:val="0"/>
          <w:numId w:val="20"/>
        </w:numPr>
        <w:spacing w:before="100" w:beforeAutospacing="1" w:after="100" w:afterAutospacing="1"/>
        <w:jc w:val="both"/>
        <w:rPr>
          <w:rFonts w:eastAsia="MS Mincho" w:cs="Times New Roman"/>
          <w:lang w:val="sr-Latn-CS"/>
        </w:rPr>
      </w:pPr>
      <w:r w:rsidRPr="00C4774B">
        <w:rPr>
          <w:rFonts w:eastAsia="MS Mincho" w:cs="Times New Roman"/>
          <w:lang w:val="sr-Latn-CS"/>
        </w:rPr>
        <w:t>Veličini (broj preduzeća)</w:t>
      </w:r>
      <w:r w:rsidR="006C50E5" w:rsidRPr="00C4774B">
        <w:rPr>
          <w:rFonts w:eastAsia="MS Mincho" w:cs="Times New Roman"/>
          <w:lang w:val="sr-Latn-CS"/>
        </w:rPr>
        <w:t xml:space="preserve"> se d</w:t>
      </w:r>
      <w:r w:rsidRPr="00C4774B">
        <w:rPr>
          <w:rFonts w:eastAsia="MS Mincho" w:cs="Times New Roman"/>
          <w:lang w:val="sr-Latn-CS"/>
        </w:rPr>
        <w:t>odeljuje</w:t>
      </w:r>
      <w:r w:rsidR="009D3C1A" w:rsidRPr="00C4774B">
        <w:rPr>
          <w:rFonts w:eastAsia="MS Mincho" w:cs="Times New Roman"/>
          <w:lang w:val="sr-Latn-CS"/>
        </w:rPr>
        <w:t xml:space="preserve"> jedna </w:t>
      </w:r>
      <w:r w:rsidRPr="00C4774B">
        <w:rPr>
          <w:rFonts w:eastAsia="MS Mincho" w:cs="Times New Roman"/>
          <w:lang w:val="sr-Latn-CS"/>
        </w:rPr>
        <w:t>„zvezdica”</w:t>
      </w:r>
      <w:r w:rsidR="006C50E5" w:rsidRPr="00C4774B">
        <w:rPr>
          <w:rFonts w:eastAsia="MS Mincho" w:cs="Times New Roman"/>
          <w:lang w:val="sr-Latn-CS"/>
        </w:rPr>
        <w:t xml:space="preserve"> ako se nje</w:t>
      </w:r>
      <w:r w:rsidRPr="00C4774B">
        <w:rPr>
          <w:rFonts w:eastAsia="MS Mincho" w:cs="Times New Roman"/>
          <w:lang w:val="sr-Latn-CS"/>
        </w:rPr>
        <w:t>ne</w:t>
      </w:r>
      <w:r w:rsidR="006C50E5" w:rsidRPr="00C4774B">
        <w:rPr>
          <w:rFonts w:eastAsia="MS Mincho" w:cs="Times New Roman"/>
          <w:lang w:val="sr-Latn-CS"/>
        </w:rPr>
        <w:t xml:space="preserve"> karakteristike veličine nalaze na vrhu </w:t>
      </w:r>
      <w:proofErr w:type="spellStart"/>
      <w:r w:rsidR="006C50E5" w:rsidRPr="00C4774B">
        <w:rPr>
          <w:rFonts w:eastAsia="MS Mincho" w:cs="Times New Roman"/>
          <w:lang w:val="sr-Latn-CS"/>
        </w:rPr>
        <w:t>kvartila</w:t>
      </w:r>
      <w:proofErr w:type="spellEnd"/>
      <w:r w:rsidR="006C50E5" w:rsidRPr="00C4774B">
        <w:rPr>
          <w:rFonts w:eastAsia="MS Mincho" w:cs="Times New Roman"/>
          <w:lang w:val="sr-Latn-CS"/>
        </w:rPr>
        <w:t xml:space="preserve"> za opseg vrednosti u regionu i postoje informacije da su drugi faktori prisutni k</w:t>
      </w:r>
      <w:r w:rsidRPr="00C4774B">
        <w:rPr>
          <w:rFonts w:eastAsia="MS Mincho" w:cs="Times New Roman"/>
          <w:lang w:val="sr-Latn-CS"/>
        </w:rPr>
        <w:t xml:space="preserve">oji </w:t>
      </w:r>
      <w:r w:rsidR="006C50E5" w:rsidRPr="00C4774B">
        <w:rPr>
          <w:rFonts w:eastAsia="MS Mincho" w:cs="Times New Roman"/>
          <w:lang w:val="sr-Latn-CS"/>
        </w:rPr>
        <w:t>bi mogli da doprinesu efikas</w:t>
      </w:r>
      <w:r w:rsidRPr="00C4774B">
        <w:rPr>
          <w:rFonts w:eastAsia="MS Mincho" w:cs="Times New Roman"/>
          <w:lang w:val="sr-Latn-CS"/>
        </w:rPr>
        <w:t xml:space="preserve">nom </w:t>
      </w:r>
      <w:proofErr w:type="spellStart"/>
      <w:r w:rsidRPr="00C4774B">
        <w:rPr>
          <w:rFonts w:eastAsia="MS Mincho" w:cs="Times New Roman"/>
          <w:lang w:val="sr-Latn-CS"/>
        </w:rPr>
        <w:t>klasteringu</w:t>
      </w:r>
      <w:proofErr w:type="spellEnd"/>
      <w:r w:rsidRPr="00C4774B">
        <w:rPr>
          <w:rFonts w:eastAsia="MS Mincho" w:cs="Times New Roman"/>
          <w:lang w:val="sr-Latn-CS"/>
        </w:rPr>
        <w:t>, kao što je npr.</w:t>
      </w:r>
      <w:r w:rsidR="006C50E5" w:rsidRPr="00C4774B">
        <w:rPr>
          <w:rFonts w:eastAsia="MS Mincho" w:cs="Times New Roman"/>
          <w:lang w:val="sr-Latn-CS"/>
        </w:rPr>
        <w:t xml:space="preserve"> postojanje vodeć</w:t>
      </w:r>
      <w:r w:rsidRPr="00C4774B">
        <w:rPr>
          <w:rFonts w:eastAsia="MS Mincho" w:cs="Times New Roman"/>
          <w:lang w:val="sr-Latn-CS"/>
        </w:rPr>
        <w:t>eg</w:t>
      </w:r>
      <w:r w:rsidR="006C50E5" w:rsidRPr="00C4774B">
        <w:rPr>
          <w:rFonts w:eastAsia="MS Mincho" w:cs="Times New Roman"/>
          <w:lang w:val="sr-Latn-CS"/>
        </w:rPr>
        <w:t xml:space="preserve"> preduzeća unutar klast</w:t>
      </w:r>
      <w:r w:rsidRPr="00C4774B">
        <w:rPr>
          <w:rFonts w:eastAsia="MS Mincho" w:cs="Times New Roman"/>
          <w:lang w:val="sr-Latn-CS"/>
        </w:rPr>
        <w:t xml:space="preserve">era </w:t>
      </w:r>
      <w:r w:rsidR="006C50E5" w:rsidRPr="00C4774B">
        <w:rPr>
          <w:rFonts w:eastAsia="MS Mincho" w:cs="Times New Roman"/>
          <w:lang w:val="sr-Latn-CS"/>
        </w:rPr>
        <w:t>ili prisustvo relativno dobro razvijenog udruženja.</w:t>
      </w:r>
    </w:p>
    <w:p w:rsidR="00A611AA" w:rsidRPr="00C4774B" w:rsidRDefault="006C50E5">
      <w:pPr>
        <w:spacing w:before="100" w:beforeAutospacing="1" w:after="100" w:afterAutospacing="1"/>
        <w:contextualSpacing/>
        <w:rPr>
          <w:rFonts w:eastAsia="MS Mincho" w:cs="Times New Roman"/>
          <w:lang w:val="sr-Latn-CS"/>
        </w:rPr>
      </w:pPr>
      <w:r w:rsidRPr="00C4774B">
        <w:rPr>
          <w:rFonts w:eastAsia="MS Mincho" w:cs="Times New Roman"/>
          <w:lang w:val="sr-Latn-CS"/>
        </w:rPr>
        <w:t>Napomena:</w:t>
      </w:r>
    </w:p>
    <w:p w:rsidR="00A611AA" w:rsidRPr="00C4774B" w:rsidRDefault="006C50E5">
      <w:pPr>
        <w:pStyle w:val="ListParagraph"/>
        <w:numPr>
          <w:ilvl w:val="0"/>
          <w:numId w:val="25"/>
        </w:numPr>
        <w:rPr>
          <w:rFonts w:eastAsia="MS Mincho" w:cs="Times New Roman"/>
          <w:lang w:val="sr-Latn-CS"/>
        </w:rPr>
      </w:pPr>
      <w:r w:rsidRPr="00C4774B">
        <w:rPr>
          <w:rFonts w:eastAsia="MS Mincho" w:cs="Times New Roman"/>
          <w:lang w:val="sr-Latn-CS"/>
        </w:rPr>
        <w:t>Najjači</w:t>
      </w:r>
      <w:r w:rsidR="00457B14" w:rsidRPr="00C4774B">
        <w:rPr>
          <w:rFonts w:eastAsia="MS Mincho" w:cs="Times New Roman"/>
          <w:lang w:val="sr-Latn-CS"/>
        </w:rPr>
        <w:t>m</w:t>
      </w:r>
      <w:r w:rsidRPr="00C4774B">
        <w:rPr>
          <w:rFonts w:eastAsia="MS Mincho" w:cs="Times New Roman"/>
          <w:lang w:val="sr-Latn-CS"/>
        </w:rPr>
        <w:t xml:space="preserve"> statistički</w:t>
      </w:r>
      <w:r w:rsidR="00457B14" w:rsidRPr="00C4774B">
        <w:rPr>
          <w:rFonts w:eastAsia="MS Mincho" w:cs="Times New Roman"/>
          <w:lang w:val="sr-Latn-CS"/>
        </w:rPr>
        <w:t>m</w:t>
      </w:r>
      <w:r w:rsidRPr="00C4774B">
        <w:rPr>
          <w:rFonts w:eastAsia="MS Mincho" w:cs="Times New Roman"/>
          <w:lang w:val="sr-Latn-CS"/>
        </w:rPr>
        <w:t xml:space="preserve"> </w:t>
      </w:r>
      <w:proofErr w:type="spellStart"/>
      <w:r w:rsidRPr="00C4774B">
        <w:rPr>
          <w:rFonts w:eastAsia="MS Mincho" w:cs="Times New Roman"/>
          <w:lang w:val="sr-Latn-CS"/>
        </w:rPr>
        <w:t>klasteri</w:t>
      </w:r>
      <w:r w:rsidR="00457B14" w:rsidRPr="00C4774B">
        <w:rPr>
          <w:rFonts w:eastAsia="MS Mincho" w:cs="Times New Roman"/>
          <w:lang w:val="sr-Latn-CS"/>
        </w:rPr>
        <w:t>ma</w:t>
      </w:r>
      <w:proofErr w:type="spellEnd"/>
      <w:r w:rsidRPr="00C4774B">
        <w:rPr>
          <w:rFonts w:eastAsia="MS Mincho" w:cs="Times New Roman"/>
          <w:lang w:val="sr-Latn-CS"/>
        </w:rPr>
        <w:t xml:space="preserve"> </w:t>
      </w:r>
      <w:r w:rsidR="00457B14" w:rsidRPr="00C4774B">
        <w:rPr>
          <w:rFonts w:eastAsia="MS Mincho" w:cs="Times New Roman"/>
          <w:lang w:val="sr-Latn-CS"/>
        </w:rPr>
        <w:t>dodeljuju</w:t>
      </w:r>
      <w:r w:rsidRPr="00C4774B">
        <w:rPr>
          <w:rFonts w:eastAsia="MS Mincho" w:cs="Times New Roman"/>
          <w:lang w:val="sr-Latn-CS"/>
        </w:rPr>
        <w:t xml:space="preserve"> se </w:t>
      </w:r>
      <w:r w:rsidR="00457B14" w:rsidRPr="00C4774B">
        <w:rPr>
          <w:rFonts w:eastAsia="MS Mincho" w:cs="Times New Roman"/>
          <w:lang w:val="sr-Latn-CS"/>
        </w:rPr>
        <w:t>3 zvezdice dok se progresivno slabijim dodeljuje manje sve do</w:t>
      </w:r>
      <w:r w:rsidRPr="00C4774B">
        <w:rPr>
          <w:rFonts w:eastAsia="MS Mincho" w:cs="Times New Roman"/>
          <w:lang w:val="sr-Latn-CS"/>
        </w:rPr>
        <w:t xml:space="preserve"> 1 zvezdice. </w:t>
      </w:r>
    </w:p>
    <w:p w:rsidR="00A611AA" w:rsidRPr="00C4774B" w:rsidRDefault="006C50E5">
      <w:pPr>
        <w:pStyle w:val="ListParagraph"/>
        <w:numPr>
          <w:ilvl w:val="0"/>
          <w:numId w:val="25"/>
        </w:numPr>
        <w:rPr>
          <w:rFonts w:eastAsia="MS Mincho" w:cs="Times New Roman"/>
          <w:lang w:val="sr-Latn-CS"/>
        </w:rPr>
      </w:pPr>
      <w:r w:rsidRPr="00C4774B">
        <w:rPr>
          <w:rFonts w:eastAsia="MS Mincho" w:cs="Times New Roman"/>
          <w:lang w:val="sr-Latn-CS"/>
        </w:rPr>
        <w:t>Iako</w:t>
      </w:r>
      <w:r w:rsidR="00BD1A99" w:rsidRPr="00C4774B">
        <w:rPr>
          <w:rFonts w:eastAsia="MS Mincho" w:cs="Times New Roman"/>
          <w:lang w:val="sr-Latn-CS"/>
        </w:rPr>
        <w:t xml:space="preserve"> </w:t>
      </w:r>
      <w:r w:rsidRPr="00C4774B">
        <w:rPr>
          <w:rFonts w:eastAsia="MS Mincho" w:cs="Times New Roman"/>
          <w:lang w:val="sr-Latn-CS"/>
        </w:rPr>
        <w:t xml:space="preserve">je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sa 1 </w:t>
      </w:r>
      <w:proofErr w:type="spellStart"/>
      <w:r w:rsidRPr="00C4774B">
        <w:rPr>
          <w:rFonts w:eastAsia="MS Mincho" w:cs="Times New Roman"/>
          <w:lang w:val="sr-Latn-CS"/>
        </w:rPr>
        <w:t>zvezdicom</w:t>
      </w:r>
      <w:proofErr w:type="spellEnd"/>
      <w:r w:rsidR="00457B14" w:rsidRPr="00C4774B">
        <w:rPr>
          <w:rFonts w:eastAsia="MS Mincho" w:cs="Times New Roman"/>
          <w:lang w:val="sr-Latn-CS"/>
        </w:rPr>
        <w:t xml:space="preserve"> najslabiji, daljim istraživanjem</w:t>
      </w:r>
      <w:r w:rsidR="00BD1A99" w:rsidRPr="00C4774B">
        <w:rPr>
          <w:rFonts w:eastAsia="MS Mincho" w:cs="Times New Roman"/>
          <w:lang w:val="sr-Latn-CS"/>
        </w:rPr>
        <w:t xml:space="preserve"> </w:t>
      </w:r>
      <w:r w:rsidR="00457B14" w:rsidRPr="00C4774B">
        <w:rPr>
          <w:rFonts w:eastAsia="MS Mincho" w:cs="Times New Roman"/>
          <w:lang w:val="sr-Latn-CS"/>
        </w:rPr>
        <w:t>se</w:t>
      </w:r>
      <w:r w:rsidR="00BD1A99" w:rsidRPr="00C4774B">
        <w:rPr>
          <w:rFonts w:eastAsia="MS Mincho" w:cs="Times New Roman"/>
          <w:lang w:val="sr-Latn-CS"/>
        </w:rPr>
        <w:t xml:space="preserve"> </w:t>
      </w:r>
      <w:r w:rsidRPr="00C4774B">
        <w:rPr>
          <w:rFonts w:eastAsia="MS Mincho" w:cs="Times New Roman"/>
          <w:lang w:val="sr-Latn-CS"/>
        </w:rPr>
        <w:t xml:space="preserve">ipak može dokazati </w:t>
      </w:r>
      <w:r w:rsidR="00457B14" w:rsidRPr="00C4774B">
        <w:rPr>
          <w:rFonts w:eastAsia="MS Mincho" w:cs="Times New Roman"/>
          <w:lang w:val="sr-Latn-CS"/>
        </w:rPr>
        <w:t xml:space="preserve">da je on </w:t>
      </w:r>
      <w:r w:rsidRPr="00C4774B">
        <w:rPr>
          <w:rFonts w:eastAsia="MS Mincho" w:cs="Times New Roman"/>
          <w:lang w:val="sr-Latn-CS"/>
        </w:rPr>
        <w:t xml:space="preserve">efikasno organizovani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na osnovu </w:t>
      </w:r>
      <w:r w:rsidR="00457B14" w:rsidRPr="00C4774B">
        <w:rPr>
          <w:rFonts w:eastAsia="MS Mincho" w:cs="Times New Roman"/>
          <w:lang w:val="sr-Latn-CS"/>
        </w:rPr>
        <w:t>toga što su njegovi učesnici imali priliku</w:t>
      </w:r>
      <w:r w:rsidR="00BD1A99" w:rsidRPr="00C4774B">
        <w:rPr>
          <w:rFonts w:eastAsia="MS Mincho" w:cs="Times New Roman"/>
          <w:lang w:val="sr-Latn-CS"/>
        </w:rPr>
        <w:t xml:space="preserve"> </w:t>
      </w:r>
      <w:r w:rsidR="00457B14" w:rsidRPr="00C4774B">
        <w:rPr>
          <w:rFonts w:eastAsia="MS Mincho" w:cs="Times New Roman"/>
          <w:lang w:val="sr-Latn-CS"/>
        </w:rPr>
        <w:t>da sprovode zajedničke</w:t>
      </w:r>
      <w:r w:rsidRPr="00C4774B">
        <w:rPr>
          <w:rFonts w:eastAsia="MS Mincho" w:cs="Times New Roman"/>
          <w:lang w:val="sr-Latn-CS"/>
        </w:rPr>
        <w:t xml:space="preserve"> projekata </w:t>
      </w:r>
      <w:r w:rsidR="00457B14" w:rsidRPr="00C4774B">
        <w:rPr>
          <w:rFonts w:eastAsia="MS Mincho" w:cs="Times New Roman"/>
          <w:lang w:val="sr-Latn-CS"/>
        </w:rPr>
        <w:t>sa fokusom na zajedničke potrebe i ciljeve</w:t>
      </w:r>
      <w:r w:rsidRPr="00C4774B">
        <w:rPr>
          <w:rFonts w:eastAsia="MS Mincho" w:cs="Times New Roman"/>
          <w:lang w:val="sr-Latn-CS"/>
        </w:rPr>
        <w:t>.</w:t>
      </w:r>
    </w:p>
    <w:p w:rsidR="00A611AA" w:rsidRPr="00C4774B" w:rsidRDefault="006C50E5">
      <w:pPr>
        <w:pStyle w:val="ListParagraph"/>
        <w:numPr>
          <w:ilvl w:val="0"/>
          <w:numId w:val="25"/>
        </w:numPr>
        <w:spacing w:before="100" w:beforeAutospacing="1" w:after="100" w:afterAutospacing="1"/>
        <w:rPr>
          <w:rFonts w:eastAsia="MS Mincho" w:cs="Times New Roman"/>
          <w:lang w:val="sr-Latn-CS"/>
        </w:rPr>
      </w:pPr>
      <w:r w:rsidRPr="00C4774B">
        <w:rPr>
          <w:rFonts w:eastAsia="MS Mincho" w:cs="Times New Roman"/>
          <w:lang w:val="sr-Latn-CS"/>
        </w:rPr>
        <w:t xml:space="preserve">Nijedna zvezdica ne podrazumeva da ne postoji potencijal za razvoj industrije, već ukazuje na to da ovo ne bi trebalo da se sprovodi </w:t>
      </w:r>
      <w:r w:rsidR="00457B14" w:rsidRPr="00C4774B">
        <w:rPr>
          <w:rFonts w:eastAsia="MS Mincho" w:cs="Times New Roman"/>
          <w:lang w:val="sr-Latn-CS"/>
        </w:rPr>
        <w:t xml:space="preserve">na osnovu </w:t>
      </w:r>
      <w:r w:rsidRPr="00C4774B">
        <w:rPr>
          <w:rFonts w:eastAsia="MS Mincho" w:cs="Times New Roman"/>
          <w:lang w:val="sr-Latn-CS"/>
        </w:rPr>
        <w:t>regionalno</w:t>
      </w:r>
      <w:r w:rsidR="00457B14" w:rsidRPr="00C4774B">
        <w:rPr>
          <w:rFonts w:eastAsia="MS Mincho" w:cs="Times New Roman"/>
          <w:lang w:val="sr-Latn-CS"/>
        </w:rPr>
        <w:t>g</w:t>
      </w:r>
      <w:r w:rsidRPr="00C4774B">
        <w:rPr>
          <w:rFonts w:eastAsia="MS Mincho" w:cs="Times New Roman"/>
          <w:lang w:val="sr-Latn-CS"/>
        </w:rPr>
        <w:t xml:space="preserve"> </w:t>
      </w:r>
      <w:proofErr w:type="spellStart"/>
      <w:r w:rsidRPr="00C4774B">
        <w:rPr>
          <w:rFonts w:eastAsia="MS Mincho" w:cs="Times New Roman"/>
          <w:lang w:val="sr-Latn-CS"/>
        </w:rPr>
        <w:t>klasteringa</w:t>
      </w:r>
      <w:proofErr w:type="spellEnd"/>
      <w:r w:rsidRPr="00C4774B">
        <w:rPr>
          <w:rFonts w:eastAsia="MS Mincho" w:cs="Times New Roman"/>
          <w:lang w:val="sr-Latn-CS"/>
        </w:rPr>
        <w:t>.</w:t>
      </w:r>
    </w:p>
    <w:p w:rsidR="00A611AA" w:rsidRPr="00C4774B" w:rsidRDefault="006C50E5">
      <w:pPr>
        <w:pStyle w:val="Heading1"/>
        <w:numPr>
          <w:ilvl w:val="2"/>
          <w:numId w:val="9"/>
        </w:numPr>
        <w:ind w:left="1434"/>
        <w:rPr>
          <w:rFonts w:asciiTheme="minorHAnsi" w:eastAsia="MS Mincho" w:hAnsiTheme="minorHAnsi"/>
          <w:sz w:val="24"/>
          <w:szCs w:val="24"/>
          <w:lang w:val="sr-Latn-CS"/>
        </w:rPr>
      </w:pPr>
      <w:bookmarkStart w:id="16" w:name="_Toc468345886"/>
      <w:bookmarkStart w:id="17" w:name="_Toc481736783"/>
      <w:r w:rsidRPr="00C4774B">
        <w:rPr>
          <w:rFonts w:asciiTheme="minorHAnsi" w:eastAsia="MS Mincho" w:hAnsiTheme="minorHAnsi"/>
          <w:sz w:val="24"/>
          <w:szCs w:val="24"/>
          <w:lang w:val="sr-Latn-CS"/>
        </w:rPr>
        <w:t>Re</w:t>
      </w:r>
      <w:bookmarkEnd w:id="16"/>
      <w:r w:rsidRPr="00C4774B">
        <w:rPr>
          <w:rFonts w:asciiTheme="minorHAnsi" w:eastAsia="MS Mincho" w:hAnsiTheme="minorHAnsi"/>
          <w:sz w:val="24"/>
          <w:szCs w:val="24"/>
          <w:lang w:val="sr-Latn-CS"/>
        </w:rPr>
        <w:t xml:space="preserve">zultati </w:t>
      </w:r>
      <w:r w:rsidR="009D3C1A" w:rsidRPr="00C4774B">
        <w:rPr>
          <w:rFonts w:asciiTheme="minorHAnsi" w:eastAsia="MS Mincho" w:hAnsiTheme="minorHAnsi"/>
          <w:sz w:val="24"/>
          <w:szCs w:val="24"/>
          <w:lang w:val="sr-Latn-CS"/>
        </w:rPr>
        <w:t>regionalnih analiza</w:t>
      </w:r>
      <w:r w:rsidRPr="00C4774B">
        <w:rPr>
          <w:rFonts w:asciiTheme="minorHAnsi" w:eastAsia="MS Mincho" w:hAnsiTheme="minorHAnsi"/>
          <w:sz w:val="24"/>
          <w:szCs w:val="24"/>
          <w:lang w:val="sr-Latn-CS"/>
        </w:rPr>
        <w:t xml:space="preserve"> mapiranja klastera</w:t>
      </w:r>
      <w:bookmarkEnd w:id="17"/>
    </w:p>
    <w:p w:rsidR="00A611AA" w:rsidRPr="00C4774B" w:rsidRDefault="006C50E5">
      <w:pPr>
        <w:spacing w:before="100" w:beforeAutospacing="1" w:after="100" w:afterAutospacing="1"/>
        <w:rPr>
          <w:rFonts w:eastAsia="MS Mincho" w:cs="Times New Roman"/>
          <w:lang w:val="sr-Latn-CS"/>
        </w:rPr>
      </w:pPr>
      <w:r w:rsidRPr="00C4774B">
        <w:rPr>
          <w:rFonts w:eastAsia="MS Mincho" w:cs="Times New Roman"/>
          <w:lang w:val="sr-Latn-CS"/>
        </w:rPr>
        <w:t>Skup tabela na kraju ovog odeljka pokazuje:</w:t>
      </w:r>
    </w:p>
    <w:p w:rsidR="00A611AA" w:rsidRPr="00C4774B" w:rsidRDefault="006C50E5">
      <w:pPr>
        <w:numPr>
          <w:ilvl w:val="0"/>
          <w:numId w:val="21"/>
        </w:numPr>
        <w:spacing w:before="100" w:beforeAutospacing="1" w:after="100" w:afterAutospacing="1"/>
        <w:jc w:val="both"/>
        <w:rPr>
          <w:rFonts w:eastAsia="MS Mincho" w:cs="Times New Roman"/>
          <w:lang w:val="sr-Latn-CS"/>
        </w:rPr>
      </w:pPr>
      <w:r w:rsidRPr="00C4774B">
        <w:rPr>
          <w:rFonts w:eastAsia="MS Mincho" w:cs="Times New Roman"/>
          <w:lang w:val="sr-Latn-CS"/>
        </w:rPr>
        <w:t>Dominaciju (</w:t>
      </w:r>
      <w:r w:rsidR="00457B14" w:rsidRPr="00C4774B">
        <w:rPr>
          <w:rFonts w:eastAsia="MS Mincho" w:cs="Times New Roman"/>
          <w:lang w:val="sr-Latn-CS"/>
        </w:rPr>
        <w:t xml:space="preserve">najviše </w:t>
      </w:r>
      <w:r w:rsidRPr="00C4774B">
        <w:rPr>
          <w:rFonts w:eastAsia="MS Mincho" w:cs="Times New Roman"/>
          <w:lang w:val="sr-Latn-CS"/>
        </w:rPr>
        <w:t>vrednosti</w:t>
      </w:r>
      <w:r w:rsidR="00457B14" w:rsidRPr="00C4774B">
        <w:rPr>
          <w:rFonts w:eastAsia="MS Mincho" w:cs="Times New Roman"/>
          <w:lang w:val="sr-Latn-CS"/>
        </w:rPr>
        <w:t xml:space="preserve"> </w:t>
      </w:r>
      <w:proofErr w:type="spellStart"/>
      <w:r w:rsidR="00457B14" w:rsidRPr="00C4774B">
        <w:rPr>
          <w:rFonts w:eastAsia="MS Mincho" w:cs="Times New Roman"/>
          <w:lang w:val="sr-Latn-CS"/>
        </w:rPr>
        <w:t>kvartila</w:t>
      </w:r>
      <w:proofErr w:type="spellEnd"/>
      <w:r w:rsidRPr="00C4774B">
        <w:rPr>
          <w:rFonts w:eastAsia="MS Mincho" w:cs="Times New Roman"/>
          <w:lang w:val="sr-Latn-CS"/>
        </w:rPr>
        <w:t xml:space="preserve"> označene žutom bojom);</w:t>
      </w:r>
    </w:p>
    <w:p w:rsidR="00A611AA" w:rsidRPr="00C4774B" w:rsidRDefault="006C50E5">
      <w:pPr>
        <w:numPr>
          <w:ilvl w:val="0"/>
          <w:numId w:val="21"/>
        </w:numPr>
        <w:spacing w:before="100" w:beforeAutospacing="1" w:after="100" w:afterAutospacing="1"/>
        <w:jc w:val="both"/>
        <w:rPr>
          <w:rFonts w:eastAsia="MS Mincho" w:cs="Times New Roman"/>
          <w:lang w:val="sr-Latn-CS"/>
        </w:rPr>
      </w:pPr>
      <w:r w:rsidRPr="00C4774B">
        <w:rPr>
          <w:rFonts w:eastAsia="MS Mincho" w:cs="Times New Roman"/>
          <w:lang w:val="sr-Latn-CS"/>
        </w:rPr>
        <w:t>Koeficijent lokacije (</w:t>
      </w:r>
      <w:r w:rsidR="00457B14" w:rsidRPr="00C4774B">
        <w:rPr>
          <w:rFonts w:eastAsia="MS Mincho" w:cs="Times New Roman"/>
          <w:lang w:val="sr-Latn-CS"/>
        </w:rPr>
        <w:t xml:space="preserve">vrednosti </w:t>
      </w:r>
      <w:r w:rsidRPr="00C4774B">
        <w:rPr>
          <w:rFonts w:eastAsia="MS Mincho" w:cs="Times New Roman"/>
          <w:lang w:val="sr-Latn-CS"/>
        </w:rPr>
        <w:t>&gt; 1.5 označene žutom bojom);</w:t>
      </w:r>
    </w:p>
    <w:p w:rsidR="00A611AA" w:rsidRPr="00C4774B" w:rsidRDefault="006C50E5">
      <w:pPr>
        <w:numPr>
          <w:ilvl w:val="0"/>
          <w:numId w:val="21"/>
        </w:numPr>
        <w:spacing w:before="100" w:beforeAutospacing="1" w:after="100" w:afterAutospacing="1"/>
        <w:jc w:val="both"/>
        <w:rPr>
          <w:rFonts w:eastAsia="MS Mincho" w:cs="Times New Roman"/>
          <w:lang w:val="sr-Latn-CS"/>
        </w:rPr>
      </w:pPr>
      <w:r w:rsidRPr="00C4774B">
        <w:rPr>
          <w:rFonts w:eastAsia="MS Mincho" w:cs="Times New Roman"/>
          <w:lang w:val="sr-Latn-CS"/>
        </w:rPr>
        <w:t>Brojeve preduzeća (</w:t>
      </w:r>
      <w:r w:rsidR="00457B14" w:rsidRPr="00C4774B">
        <w:rPr>
          <w:rFonts w:eastAsia="MS Mincho" w:cs="Times New Roman"/>
          <w:lang w:val="sr-Latn-CS"/>
        </w:rPr>
        <w:t xml:space="preserve">najviše vrednosti </w:t>
      </w:r>
      <w:proofErr w:type="spellStart"/>
      <w:r w:rsidR="00457B14" w:rsidRPr="00C4774B">
        <w:rPr>
          <w:rFonts w:eastAsia="MS Mincho" w:cs="Times New Roman"/>
          <w:lang w:val="sr-Latn-CS"/>
        </w:rPr>
        <w:t>kvartila</w:t>
      </w:r>
      <w:proofErr w:type="spellEnd"/>
      <w:r w:rsidR="00457B14" w:rsidRPr="00C4774B">
        <w:rPr>
          <w:rFonts w:eastAsia="MS Mincho" w:cs="Times New Roman"/>
          <w:lang w:val="sr-Latn-CS"/>
        </w:rPr>
        <w:t xml:space="preserve"> označene žutom bojom</w:t>
      </w:r>
      <w:r w:rsidRPr="00C4774B">
        <w:rPr>
          <w:rFonts w:eastAsia="MS Mincho" w:cs="Times New Roman"/>
          <w:lang w:val="sr-Latn-CS"/>
        </w:rPr>
        <w:t xml:space="preserve">), tabela preduzeća </w:t>
      </w:r>
      <w:r w:rsidR="00457B14" w:rsidRPr="00C4774B">
        <w:rPr>
          <w:rFonts w:eastAsia="MS Mincho" w:cs="Times New Roman"/>
          <w:lang w:val="sr-Latn-CS"/>
        </w:rPr>
        <w:t xml:space="preserve">koja se </w:t>
      </w:r>
      <w:r w:rsidRPr="00C4774B">
        <w:rPr>
          <w:rFonts w:eastAsia="MS Mincho" w:cs="Times New Roman"/>
          <w:lang w:val="sr-Latn-CS"/>
        </w:rPr>
        <w:t>izdvaja</w:t>
      </w:r>
      <w:r w:rsidR="00457B14" w:rsidRPr="00C4774B">
        <w:rPr>
          <w:rFonts w:eastAsia="MS Mincho" w:cs="Times New Roman"/>
          <w:lang w:val="sr-Latn-CS"/>
        </w:rPr>
        <w:t>ju</w:t>
      </w:r>
      <w:r w:rsidRPr="00C4774B">
        <w:rPr>
          <w:rFonts w:eastAsia="MS Mincho" w:cs="Times New Roman"/>
          <w:lang w:val="sr-Latn-CS"/>
        </w:rPr>
        <w:t xml:space="preserve"> kao najuspešnija na osnovu kriterijuma KIESA</w:t>
      </w:r>
      <w:r w:rsidR="00457B14" w:rsidRPr="00C4774B">
        <w:rPr>
          <w:rFonts w:eastAsia="MS Mincho" w:cs="Times New Roman"/>
          <w:lang w:val="sr-Latn-CS"/>
        </w:rPr>
        <w:t>-e</w:t>
      </w:r>
      <w:r w:rsidRPr="00C4774B">
        <w:rPr>
          <w:rFonts w:eastAsia="MS Mincho" w:cs="Times New Roman"/>
          <w:lang w:val="sr-Latn-CS"/>
        </w:rPr>
        <w:t xml:space="preserve">, kao dodatne informacije (jer takva preduzeća mogu ponekad da budu dobri lideri 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inicijativama), i na kraju: </w:t>
      </w:r>
    </w:p>
    <w:p w:rsidR="00A611AA" w:rsidRPr="00C4774B" w:rsidRDefault="00457B14">
      <w:pPr>
        <w:numPr>
          <w:ilvl w:val="0"/>
          <w:numId w:val="21"/>
        </w:numPr>
        <w:spacing w:before="100" w:beforeAutospacing="1" w:after="100" w:afterAutospacing="1"/>
        <w:jc w:val="both"/>
        <w:rPr>
          <w:rFonts w:eastAsia="MS Mincho" w:cs="Times New Roman"/>
          <w:lang w:val="sr-Latn-CS"/>
        </w:rPr>
      </w:pPr>
      <w:r w:rsidRPr="00C4774B">
        <w:rPr>
          <w:rFonts w:eastAsia="MS Mincho" w:cs="Times New Roman"/>
          <w:lang w:val="sr-Latn-CS"/>
        </w:rPr>
        <w:t>„Mapa“ statističkog</w:t>
      </w:r>
      <w:r w:rsidR="006C50E5" w:rsidRPr="00C4774B">
        <w:rPr>
          <w:rFonts w:eastAsia="MS Mincho" w:cs="Times New Roman"/>
          <w:lang w:val="sr-Latn-CS"/>
        </w:rPr>
        <w:t xml:space="preserve"> klaster</w:t>
      </w:r>
      <w:r w:rsidRPr="00C4774B">
        <w:rPr>
          <w:rFonts w:eastAsia="MS Mincho" w:cs="Times New Roman"/>
          <w:lang w:val="sr-Latn-CS"/>
        </w:rPr>
        <w:t>a</w:t>
      </w:r>
      <w:r w:rsidR="006C50E5" w:rsidRPr="00C4774B">
        <w:rPr>
          <w:rFonts w:eastAsia="MS Mincho" w:cs="Times New Roman"/>
          <w:lang w:val="sr-Latn-CS"/>
        </w:rPr>
        <w:t xml:space="preserve"> </w:t>
      </w:r>
      <w:r w:rsidRPr="00C4774B">
        <w:rPr>
          <w:rFonts w:eastAsia="MS Mincho" w:cs="Times New Roman"/>
          <w:lang w:val="sr-Latn-CS"/>
        </w:rPr>
        <w:t>prikazuje</w:t>
      </w:r>
      <w:r w:rsidR="006C50E5" w:rsidRPr="00C4774B">
        <w:rPr>
          <w:rFonts w:eastAsia="MS Mincho" w:cs="Times New Roman"/>
          <w:lang w:val="sr-Latn-CS"/>
        </w:rPr>
        <w:t xml:space="preserve"> </w:t>
      </w:r>
      <w:r w:rsidRPr="00C4774B">
        <w:rPr>
          <w:rFonts w:eastAsia="MS Mincho" w:cs="Times New Roman"/>
          <w:lang w:val="sr-Latn-CS"/>
        </w:rPr>
        <w:t>zvezdice dodeljene</w:t>
      </w:r>
      <w:r w:rsidR="006C50E5" w:rsidRPr="00C4774B">
        <w:rPr>
          <w:rFonts w:eastAsia="MS Mincho" w:cs="Times New Roman"/>
          <w:lang w:val="sr-Latn-CS"/>
        </w:rPr>
        <w:t xml:space="preserve"> </w:t>
      </w:r>
      <w:proofErr w:type="spellStart"/>
      <w:r w:rsidR="006C50E5" w:rsidRPr="00C4774B">
        <w:rPr>
          <w:rFonts w:eastAsia="MS Mincho" w:cs="Times New Roman"/>
          <w:lang w:val="sr-Latn-CS"/>
        </w:rPr>
        <w:t>klaster</w:t>
      </w:r>
      <w:r w:rsidRPr="00C4774B">
        <w:rPr>
          <w:rFonts w:eastAsia="MS Mincho" w:cs="Times New Roman"/>
          <w:lang w:val="sr-Latn-CS"/>
        </w:rPr>
        <w:t>ima</w:t>
      </w:r>
      <w:proofErr w:type="spellEnd"/>
      <w:r w:rsidR="006C50E5" w:rsidRPr="00C4774B">
        <w:rPr>
          <w:rFonts w:eastAsia="MS Mincho" w:cs="Times New Roman"/>
          <w:lang w:val="sr-Latn-CS"/>
        </w:rPr>
        <w:t xml:space="preserve"> za različite industrije na osnovu sistema za dodelu zvezdica koji je opisan gore.</w:t>
      </w:r>
      <w:r w:rsidRPr="00C4774B">
        <w:rPr>
          <w:rFonts w:eastAsia="MS Mincho" w:cs="Times New Roman"/>
          <w:lang w:val="sr-Latn-CS"/>
        </w:rPr>
        <w:t xml:space="preserve"> </w:t>
      </w:r>
    </w:p>
    <w:p w:rsidR="00A611AA" w:rsidRPr="00C4774B" w:rsidRDefault="006C50E5" w:rsidP="007D0556">
      <w:pPr>
        <w:spacing w:before="100" w:beforeAutospacing="1" w:after="100" w:afterAutospacing="1"/>
        <w:jc w:val="both"/>
        <w:rPr>
          <w:rFonts w:eastAsia="MS Mincho" w:cs="Times New Roman"/>
          <w:lang w:val="sr-Latn-CS"/>
        </w:rPr>
      </w:pPr>
      <w:r w:rsidRPr="00C4774B">
        <w:rPr>
          <w:rFonts w:eastAsia="MS Mincho" w:cs="Times New Roman"/>
          <w:lang w:val="sr-Latn-CS"/>
        </w:rPr>
        <w:t xml:space="preserve">Naslovi sektora u svim tabelama uključuju ćelije tabele označene zelenom bojom za razlikovanje industrija koje su izložene međunarodnoj konkurenciji od lokalnih industrija. </w:t>
      </w:r>
      <w:r w:rsidR="00457B14" w:rsidRPr="00C4774B">
        <w:rPr>
          <w:rFonts w:eastAsia="MS Mincho" w:cs="Times New Roman"/>
          <w:lang w:val="sr-Latn-CS"/>
        </w:rPr>
        <w:t>Mapa s</w:t>
      </w:r>
      <w:r w:rsidRPr="00C4774B">
        <w:rPr>
          <w:rFonts w:eastAsia="MS Mincho" w:cs="Times New Roman"/>
          <w:lang w:val="sr-Latn-CS"/>
        </w:rPr>
        <w:t>tatističko</w:t>
      </w:r>
      <w:r w:rsidR="00457B14" w:rsidRPr="00C4774B">
        <w:rPr>
          <w:rFonts w:eastAsia="MS Mincho" w:cs="Times New Roman"/>
          <w:lang w:val="sr-Latn-CS"/>
        </w:rPr>
        <w:t>g</w:t>
      </w:r>
      <w:r w:rsidRPr="00C4774B">
        <w:rPr>
          <w:rFonts w:eastAsia="MS Mincho" w:cs="Times New Roman"/>
          <w:lang w:val="sr-Latn-CS"/>
        </w:rPr>
        <w:t xml:space="preserve"> klastera pokazuje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obeležene </w:t>
      </w:r>
      <w:proofErr w:type="spellStart"/>
      <w:r w:rsidRPr="00C4774B">
        <w:rPr>
          <w:rFonts w:eastAsia="MS Mincho" w:cs="Times New Roman"/>
          <w:lang w:val="sr-Latn-CS"/>
        </w:rPr>
        <w:t>zvezdicama</w:t>
      </w:r>
      <w:proofErr w:type="spellEnd"/>
      <w:r w:rsidRPr="00C4774B">
        <w:rPr>
          <w:rFonts w:eastAsia="MS Mincho" w:cs="Times New Roman"/>
          <w:lang w:val="sr-Latn-CS"/>
        </w:rPr>
        <w:t>, koji su ka</w:t>
      </w:r>
      <w:r w:rsidR="00457B14" w:rsidRPr="00C4774B">
        <w:rPr>
          <w:rFonts w:eastAsia="MS Mincho" w:cs="Times New Roman"/>
          <w:lang w:val="sr-Latn-CS"/>
        </w:rPr>
        <w:t>tegorisani</w:t>
      </w:r>
      <w:r w:rsidR="00BD1A99" w:rsidRPr="00C4774B">
        <w:rPr>
          <w:rFonts w:eastAsia="MS Mincho" w:cs="Times New Roman"/>
          <w:lang w:val="sr-Latn-CS"/>
        </w:rPr>
        <w:t xml:space="preserve"> </w:t>
      </w:r>
      <w:r w:rsidR="00457B14" w:rsidRPr="00C4774B">
        <w:rPr>
          <w:rFonts w:eastAsia="MS Mincho" w:cs="Times New Roman"/>
          <w:lang w:val="sr-Latn-CS"/>
        </w:rPr>
        <w:t xml:space="preserve">u grupe sa tri, dve ili jednom </w:t>
      </w:r>
      <w:proofErr w:type="spellStart"/>
      <w:r w:rsidR="00457B14" w:rsidRPr="00C4774B">
        <w:rPr>
          <w:rFonts w:eastAsia="MS Mincho" w:cs="Times New Roman"/>
          <w:lang w:val="sr-Latn-CS"/>
        </w:rPr>
        <w:t>zvezdicom</w:t>
      </w:r>
      <w:proofErr w:type="spellEnd"/>
      <w:r w:rsidRPr="00C4774B">
        <w:rPr>
          <w:rFonts w:eastAsia="MS Mincho" w:cs="Times New Roman"/>
          <w:lang w:val="sr-Latn-CS"/>
        </w:rPr>
        <w:t xml:space="preserve"> i navedeni su u nastavku u</w:t>
      </w:r>
      <w:r w:rsidR="00457B14" w:rsidRPr="00C4774B">
        <w:rPr>
          <w:rFonts w:eastAsia="MS Mincho" w:cs="Times New Roman"/>
          <w:lang w:val="sr-Latn-CS"/>
        </w:rPr>
        <w:t>z</w:t>
      </w:r>
      <w:r w:rsidRPr="00C4774B">
        <w:rPr>
          <w:rFonts w:eastAsia="MS Mincho" w:cs="Times New Roman"/>
          <w:lang w:val="sr-Latn-CS"/>
        </w:rPr>
        <w:t xml:space="preserve"> </w:t>
      </w:r>
      <w:r w:rsidR="00457B14" w:rsidRPr="00C4774B">
        <w:rPr>
          <w:rFonts w:eastAsia="MS Mincho" w:cs="Times New Roman"/>
          <w:lang w:val="sr-Latn-CS"/>
        </w:rPr>
        <w:t>referencu na sektorske cilj</w:t>
      </w:r>
      <w:r w:rsidRPr="00C4774B">
        <w:rPr>
          <w:rFonts w:eastAsia="MS Mincho" w:cs="Times New Roman"/>
          <w:lang w:val="sr-Latn-CS"/>
        </w:rPr>
        <w:t>ne grupe koje su opisane u prethodnom odeljku</w:t>
      </w:r>
      <w:r w:rsidR="00BD1A99" w:rsidRPr="00C4774B">
        <w:rPr>
          <w:rFonts w:eastAsia="MS Mincho" w:cs="Times New Roman"/>
          <w:lang w:val="sr-Latn-CS"/>
        </w:rPr>
        <w:t xml:space="preserve"> </w:t>
      </w:r>
      <w:r w:rsidRPr="00C4774B">
        <w:rPr>
          <w:rFonts w:eastAsia="MS Mincho" w:cs="Times New Roman"/>
          <w:lang w:val="sr-Latn-CS"/>
        </w:rPr>
        <w:t>4.1.</w:t>
      </w:r>
    </w:p>
    <w:p w:rsidR="00A611AA" w:rsidRPr="00C4774B" w:rsidRDefault="007D0556">
      <w:pPr>
        <w:spacing w:before="100" w:beforeAutospacing="1" w:after="100" w:afterAutospacing="1"/>
        <w:rPr>
          <w:rFonts w:eastAsia="MS Mincho" w:cs="Times New Roman"/>
          <w:u w:val="single"/>
          <w:lang w:val="sr-Latn-CS"/>
        </w:rPr>
      </w:pPr>
      <w:r w:rsidRPr="00C4774B">
        <w:rPr>
          <w:rFonts w:eastAsia="MS Mincho" w:cs="Times New Roman"/>
          <w:u w:val="single"/>
          <w:lang w:val="sr-Latn-CS"/>
        </w:rPr>
        <w:t>I</w:t>
      </w:r>
      <w:r w:rsidR="006C50E5" w:rsidRPr="00C4774B">
        <w:rPr>
          <w:rFonts w:eastAsia="MS Mincho" w:cs="Times New Roman"/>
          <w:u w:val="single"/>
          <w:lang w:val="sr-Latn-CS"/>
        </w:rPr>
        <w:t>ndustrije</w:t>
      </w:r>
      <w:r w:rsidRPr="00C4774B">
        <w:rPr>
          <w:rFonts w:eastAsia="MS Mincho" w:cs="Times New Roman"/>
          <w:u w:val="single"/>
          <w:lang w:val="sr-Latn-CS"/>
        </w:rPr>
        <w:t xml:space="preserve"> trgovine i proizvodnje</w:t>
      </w:r>
      <w:r w:rsidR="006C50E5" w:rsidRPr="00C4774B">
        <w:rPr>
          <w:rFonts w:eastAsia="MS Mincho" w:cs="Times New Roman"/>
          <w:u w:val="single"/>
          <w:lang w:val="sr-Latn-CS"/>
        </w:rPr>
        <w:t>:</w:t>
      </w:r>
    </w:p>
    <w:p w:rsidR="00A611AA" w:rsidRPr="00C4774B" w:rsidRDefault="006C50E5" w:rsidP="007D0556">
      <w:pPr>
        <w:spacing w:before="100" w:beforeAutospacing="1" w:after="100" w:afterAutospacing="1"/>
        <w:jc w:val="both"/>
        <w:rPr>
          <w:rFonts w:eastAsia="MS Mincho" w:cs="Times New Roman"/>
          <w:lang w:val="sr-Latn-CS"/>
        </w:rPr>
      </w:pPr>
      <w:r w:rsidRPr="00C4774B">
        <w:rPr>
          <w:rFonts w:eastAsia="MS Mincho" w:cs="Times New Roman"/>
          <w:lang w:val="sr-Latn-CS"/>
        </w:rPr>
        <w:t>Primarna grupa sekt</w:t>
      </w:r>
      <w:r w:rsidR="00457B14" w:rsidRPr="00C4774B">
        <w:rPr>
          <w:rFonts w:eastAsia="MS Mincho" w:cs="Times New Roman"/>
          <w:lang w:val="sr-Latn-CS"/>
        </w:rPr>
        <w:t>ora (na osnovu kriterijuma cilj</w:t>
      </w:r>
      <w:r w:rsidRPr="00C4774B">
        <w:rPr>
          <w:rFonts w:eastAsia="MS Mincho" w:cs="Times New Roman"/>
          <w:lang w:val="sr-Latn-CS"/>
        </w:rPr>
        <w:t>nog sektora za industrije koje su izložene međunarodnoj konkurenciji):</w:t>
      </w:r>
    </w:p>
    <w:p w:rsidR="00A611AA" w:rsidRPr="00C4774B" w:rsidRDefault="006C50E5">
      <w:pPr>
        <w:numPr>
          <w:ilvl w:val="0"/>
          <w:numId w:val="22"/>
        </w:numPr>
        <w:spacing w:before="100" w:beforeAutospacing="1" w:after="100" w:afterAutospacing="1"/>
        <w:contextualSpacing/>
        <w:rPr>
          <w:rFonts w:eastAsia="MS Mincho" w:cs="Times New Roman"/>
          <w:lang w:val="sr-Latn-CS"/>
        </w:rPr>
      </w:pPr>
      <w:r w:rsidRPr="00C4774B">
        <w:rPr>
          <w:rFonts w:eastAsia="MS Mincho" w:cs="Times New Roman"/>
          <w:lang w:val="sr-Latn-CS"/>
        </w:rPr>
        <w:t>hrana (NACE 10): 3 zvezdice (Mitrovica); 2 zvezdice u svim ostalim regionima</w:t>
      </w:r>
    </w:p>
    <w:p w:rsidR="00A611AA" w:rsidRPr="00C4774B" w:rsidRDefault="006C50E5">
      <w:pPr>
        <w:numPr>
          <w:ilvl w:val="0"/>
          <w:numId w:val="22"/>
        </w:numPr>
        <w:spacing w:before="100" w:beforeAutospacing="1" w:after="100" w:afterAutospacing="1"/>
        <w:contextualSpacing/>
        <w:rPr>
          <w:rFonts w:eastAsia="MS Mincho" w:cs="Times New Roman"/>
          <w:lang w:val="sr-Latn-CS"/>
        </w:rPr>
      </w:pPr>
      <w:r w:rsidRPr="00C4774B">
        <w:rPr>
          <w:rFonts w:eastAsia="MS Mincho" w:cs="Times New Roman"/>
          <w:lang w:val="sr-Latn-CS"/>
        </w:rPr>
        <w:t>pića (NACE 11): 2 zvezdice (Đakovica, Gnjilane, Peć), 1 zvezdica (Uroševac)</w:t>
      </w:r>
    </w:p>
    <w:p w:rsidR="00A611AA" w:rsidRPr="00C4774B" w:rsidRDefault="006C50E5">
      <w:pPr>
        <w:numPr>
          <w:ilvl w:val="0"/>
          <w:numId w:val="22"/>
        </w:numPr>
        <w:spacing w:before="100" w:beforeAutospacing="1" w:after="100" w:afterAutospacing="1"/>
        <w:contextualSpacing/>
        <w:rPr>
          <w:rFonts w:eastAsia="MS Mincho" w:cs="Times New Roman"/>
          <w:lang w:val="sr-Latn-CS"/>
        </w:rPr>
      </w:pPr>
      <w:r w:rsidRPr="00C4774B">
        <w:rPr>
          <w:rFonts w:eastAsia="MS Mincho" w:cs="Times New Roman"/>
          <w:lang w:val="sr-Latn-CS"/>
        </w:rPr>
        <w:t>guma i plastika (NACE 22): 2 zvezdice (svi regioni osim Peći), 1 zvezdica (Peć)</w:t>
      </w:r>
    </w:p>
    <w:p w:rsidR="00A611AA" w:rsidRPr="00C4774B" w:rsidRDefault="006C50E5">
      <w:pPr>
        <w:numPr>
          <w:ilvl w:val="0"/>
          <w:numId w:val="22"/>
        </w:numPr>
        <w:spacing w:before="100" w:beforeAutospacing="1" w:after="100" w:afterAutospacing="1"/>
        <w:contextualSpacing/>
        <w:rPr>
          <w:rFonts w:eastAsia="MS Mincho" w:cs="Times New Roman"/>
          <w:lang w:val="sr-Latn-CS"/>
        </w:rPr>
      </w:pPr>
      <w:r w:rsidRPr="00C4774B">
        <w:rPr>
          <w:rFonts w:eastAsia="MS Mincho" w:cs="Times New Roman"/>
          <w:lang w:val="sr-Latn-CS"/>
        </w:rPr>
        <w:t>minerali i nemetali (NACE 23): 2 zvezdice u svim regionima.</w:t>
      </w:r>
    </w:p>
    <w:p w:rsidR="00A611AA" w:rsidRPr="00C4774B" w:rsidRDefault="00A611AA">
      <w:pPr>
        <w:spacing w:before="100" w:beforeAutospacing="1" w:after="100" w:afterAutospacing="1"/>
        <w:contextualSpacing/>
        <w:rPr>
          <w:rFonts w:eastAsia="MS Mincho" w:cs="Times New Roman"/>
          <w:lang w:val="sr-Latn-CS"/>
        </w:rPr>
      </w:pPr>
    </w:p>
    <w:p w:rsidR="00A611AA" w:rsidRPr="00C4774B" w:rsidRDefault="006C50E5">
      <w:pPr>
        <w:spacing w:before="100" w:beforeAutospacing="1" w:after="100" w:afterAutospacing="1"/>
        <w:contextualSpacing/>
        <w:rPr>
          <w:rFonts w:eastAsia="MS Mincho" w:cs="Times New Roman"/>
          <w:lang w:val="sr-Latn-CS"/>
        </w:rPr>
      </w:pPr>
      <w:r w:rsidRPr="00C4774B">
        <w:rPr>
          <w:rFonts w:eastAsia="MS Mincho" w:cs="Times New Roman"/>
          <w:lang w:val="sr-Latn-CS"/>
        </w:rPr>
        <w:t>Sekundarna grupa sektora:</w:t>
      </w:r>
    </w:p>
    <w:p w:rsidR="00A611AA" w:rsidRPr="00C4774B" w:rsidRDefault="006C50E5">
      <w:pPr>
        <w:pStyle w:val="ListParagraph"/>
        <w:numPr>
          <w:ilvl w:val="0"/>
          <w:numId w:val="23"/>
        </w:numPr>
        <w:spacing w:before="100" w:beforeAutospacing="1" w:after="100" w:afterAutospacing="1"/>
        <w:rPr>
          <w:rFonts w:eastAsia="MS Mincho" w:cs="Times New Roman"/>
          <w:lang w:val="sr-Latn-CS"/>
        </w:rPr>
      </w:pPr>
      <w:r w:rsidRPr="00C4774B">
        <w:rPr>
          <w:rFonts w:eastAsia="MS Mincho" w:cs="Times New Roman"/>
          <w:lang w:val="sr-Latn-CS"/>
        </w:rPr>
        <w:lastRenderedPageBreak/>
        <w:t>Drvo i proizvodi od drveta (NACE 16): 3 zvezdice (Mitrovica), 2 zvezdice (Đakovica, Gnjilane, Prizren), 1 zvezdica (Priština, Peć, Uroševac)</w:t>
      </w:r>
    </w:p>
    <w:p w:rsidR="00A611AA" w:rsidRPr="00C4774B" w:rsidRDefault="006C50E5">
      <w:pPr>
        <w:pStyle w:val="ListParagraph"/>
        <w:numPr>
          <w:ilvl w:val="0"/>
          <w:numId w:val="23"/>
        </w:numPr>
        <w:spacing w:before="100" w:beforeAutospacing="1" w:after="100" w:afterAutospacing="1"/>
        <w:rPr>
          <w:rFonts w:eastAsia="MS Mincho" w:cs="Times New Roman"/>
          <w:lang w:val="sr-Latn-CS"/>
        </w:rPr>
      </w:pPr>
      <w:r w:rsidRPr="00C4774B">
        <w:rPr>
          <w:rFonts w:eastAsia="MS Mincho" w:cs="Times New Roman"/>
          <w:lang w:val="sr-Latn-CS"/>
        </w:rPr>
        <w:t>Hemijski proizvodi (NACE 20): 2 zvezdice (Peć, Mitrovica)</w:t>
      </w:r>
    </w:p>
    <w:p w:rsidR="00A611AA" w:rsidRPr="00C4774B" w:rsidRDefault="006C50E5">
      <w:pPr>
        <w:pStyle w:val="ListParagraph"/>
        <w:numPr>
          <w:ilvl w:val="0"/>
          <w:numId w:val="23"/>
        </w:numPr>
        <w:spacing w:before="100" w:beforeAutospacing="1" w:after="100" w:afterAutospacing="1"/>
        <w:rPr>
          <w:rFonts w:eastAsia="MS Mincho" w:cs="Times New Roman"/>
          <w:lang w:val="sr-Latn-CS"/>
        </w:rPr>
      </w:pPr>
      <w:r w:rsidRPr="00C4774B">
        <w:rPr>
          <w:rFonts w:eastAsia="MS Mincho" w:cs="Times New Roman"/>
          <w:lang w:val="sr-Latn-CS"/>
        </w:rPr>
        <w:t>Nameštaj (NACE 31): 2 zvezdice (Gnjilane, Peć, Uroševac, Mitrovica)</w:t>
      </w:r>
    </w:p>
    <w:p w:rsidR="00A611AA" w:rsidRPr="00C4774B" w:rsidRDefault="00A611AA">
      <w:pPr>
        <w:spacing w:before="100" w:beforeAutospacing="1" w:after="100" w:afterAutospacing="1"/>
        <w:contextualSpacing/>
        <w:rPr>
          <w:rFonts w:eastAsia="MS Mincho" w:cs="Times New Roman"/>
          <w:lang w:val="sr-Latn-CS"/>
        </w:rPr>
      </w:pPr>
    </w:p>
    <w:p w:rsidR="00A611AA" w:rsidRPr="00C4774B" w:rsidRDefault="006C50E5">
      <w:pPr>
        <w:spacing w:before="100" w:beforeAutospacing="1" w:after="100" w:afterAutospacing="1"/>
        <w:contextualSpacing/>
        <w:rPr>
          <w:rFonts w:eastAsia="MS Mincho" w:cs="Times New Roman"/>
          <w:lang w:val="sr-Latn-CS"/>
        </w:rPr>
      </w:pPr>
      <w:proofErr w:type="spellStart"/>
      <w:r w:rsidRPr="00C4774B">
        <w:rPr>
          <w:rFonts w:eastAsia="MS Mincho" w:cs="Times New Roman"/>
          <w:lang w:val="sr-Latn-CS"/>
        </w:rPr>
        <w:t>Tercijarna</w:t>
      </w:r>
      <w:proofErr w:type="spellEnd"/>
      <w:r w:rsidRPr="00C4774B">
        <w:rPr>
          <w:rFonts w:eastAsia="MS Mincho" w:cs="Times New Roman"/>
          <w:lang w:val="sr-Latn-CS"/>
        </w:rPr>
        <w:t xml:space="preserve"> grupa sektora:</w:t>
      </w:r>
    </w:p>
    <w:p w:rsidR="00A611AA" w:rsidRPr="00C4774B" w:rsidRDefault="006C50E5">
      <w:pPr>
        <w:numPr>
          <w:ilvl w:val="0"/>
          <w:numId w:val="24"/>
        </w:numPr>
        <w:spacing w:before="100" w:beforeAutospacing="1" w:after="100" w:afterAutospacing="1"/>
        <w:contextualSpacing/>
        <w:rPr>
          <w:rFonts w:eastAsia="MS Mincho" w:cs="Times New Roman"/>
          <w:lang w:val="sr-Latn-CS"/>
        </w:rPr>
      </w:pPr>
      <w:r w:rsidRPr="00C4774B">
        <w:rPr>
          <w:rFonts w:eastAsia="MS Mincho" w:cs="Times New Roman"/>
          <w:lang w:val="sr-Latn-CS"/>
        </w:rPr>
        <w:t>tekstil (NACE 13): 1 zvezdica (Priština, Prizren)</w:t>
      </w:r>
    </w:p>
    <w:p w:rsidR="00A611AA" w:rsidRPr="00C4774B" w:rsidRDefault="006C50E5">
      <w:pPr>
        <w:numPr>
          <w:ilvl w:val="0"/>
          <w:numId w:val="24"/>
        </w:numPr>
        <w:spacing w:before="100" w:beforeAutospacing="1" w:after="100" w:afterAutospacing="1"/>
        <w:contextualSpacing/>
        <w:rPr>
          <w:rFonts w:eastAsia="MS Mincho" w:cs="Times New Roman"/>
          <w:lang w:val="sr-Latn-CS"/>
        </w:rPr>
      </w:pPr>
      <w:r w:rsidRPr="00C4774B">
        <w:rPr>
          <w:rFonts w:eastAsia="MS Mincho" w:cs="Times New Roman"/>
          <w:lang w:val="sr-Latn-CS"/>
        </w:rPr>
        <w:t>odeća (NACE 14): 3 zvezdice (Đakovica), 1 zvezdica (Prizren, Peć)</w:t>
      </w:r>
    </w:p>
    <w:p w:rsidR="00A611AA" w:rsidRPr="00C4774B" w:rsidRDefault="006C50E5">
      <w:pPr>
        <w:numPr>
          <w:ilvl w:val="0"/>
          <w:numId w:val="24"/>
        </w:numPr>
        <w:spacing w:before="100" w:beforeAutospacing="1" w:after="100" w:afterAutospacing="1"/>
        <w:contextualSpacing/>
        <w:rPr>
          <w:rFonts w:eastAsia="MS Mincho" w:cs="Times New Roman"/>
          <w:lang w:val="sr-Latn-CS"/>
        </w:rPr>
      </w:pPr>
      <w:r w:rsidRPr="00C4774B">
        <w:rPr>
          <w:rFonts w:eastAsia="MS Mincho" w:cs="Times New Roman"/>
          <w:lang w:val="sr-Latn-CS"/>
        </w:rPr>
        <w:t>mašine i uređaji (NACE 28), 1 zvezdica (Đakovica)</w:t>
      </w:r>
    </w:p>
    <w:p w:rsidR="00A611AA" w:rsidRPr="00C4774B" w:rsidRDefault="00A611AA">
      <w:pPr>
        <w:spacing w:before="100" w:beforeAutospacing="1" w:after="100" w:afterAutospacing="1"/>
        <w:ind w:left="720"/>
        <w:contextualSpacing/>
        <w:rPr>
          <w:rFonts w:eastAsia="MS Mincho" w:cs="Times New Roman"/>
          <w:lang w:val="sr-Latn-CS"/>
        </w:rPr>
      </w:pPr>
    </w:p>
    <w:p w:rsidR="00A611AA" w:rsidRPr="00C4774B" w:rsidRDefault="006C50E5">
      <w:pPr>
        <w:spacing w:before="100" w:beforeAutospacing="1" w:after="100" w:afterAutospacing="1"/>
        <w:contextualSpacing/>
        <w:rPr>
          <w:rFonts w:eastAsia="MS Mincho" w:cs="Times New Roman"/>
          <w:lang w:val="sr-Latn-CS"/>
        </w:rPr>
      </w:pPr>
      <w:r w:rsidRPr="00C4774B">
        <w:rPr>
          <w:rFonts w:eastAsia="MS Mincho" w:cs="Times New Roman"/>
          <w:lang w:val="sr-Latn-CS"/>
        </w:rPr>
        <w:t xml:space="preserve">Napomena: </w:t>
      </w:r>
    </w:p>
    <w:p w:rsidR="00A611AA" w:rsidRPr="00C4774B" w:rsidRDefault="006C50E5" w:rsidP="007D0556">
      <w:pPr>
        <w:numPr>
          <w:ilvl w:val="0"/>
          <w:numId w:val="3"/>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 xml:space="preserve">iako se svi statistički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za ove industrije nalaze u okviru</w:t>
      </w:r>
      <w:r w:rsidR="00BD1A99" w:rsidRPr="00C4774B">
        <w:rPr>
          <w:rFonts w:eastAsia="MS Mincho" w:cs="Times New Roman"/>
          <w:lang w:val="sr-Latn-CS"/>
        </w:rPr>
        <w:t xml:space="preserve"> </w:t>
      </w:r>
      <w:r w:rsidRPr="00C4774B">
        <w:rPr>
          <w:rFonts w:eastAsia="MS Mincho" w:cs="Times New Roman"/>
          <w:lang w:val="sr-Latn-CS"/>
        </w:rPr>
        <w:t xml:space="preserve">industrija koje su izložene međunarodnoj konkurenciji, imajte na umu da </w:t>
      </w:r>
      <w:r w:rsidR="00E4798C" w:rsidRPr="00C4774B">
        <w:rPr>
          <w:rFonts w:eastAsia="MS Mincho" w:cs="Times New Roman"/>
          <w:lang w:val="sr-Latn-CS"/>
        </w:rPr>
        <w:t>je</w:t>
      </w:r>
      <w:r w:rsidRPr="00C4774B">
        <w:rPr>
          <w:rFonts w:eastAsia="MS Mincho" w:cs="Times New Roman"/>
          <w:lang w:val="sr-Latn-CS"/>
        </w:rPr>
        <w:t xml:space="preserve"> većina preduzeća veoma mala i kao takva </w:t>
      </w:r>
      <w:r w:rsidR="00E4798C" w:rsidRPr="00C4774B">
        <w:rPr>
          <w:rFonts w:eastAsia="MS Mincho" w:cs="Times New Roman"/>
          <w:lang w:val="sr-Latn-CS"/>
        </w:rPr>
        <w:t>većina njih će u stvarnosti</w:t>
      </w:r>
      <w:r w:rsidRPr="00C4774B">
        <w:rPr>
          <w:rFonts w:eastAsia="MS Mincho" w:cs="Times New Roman"/>
          <w:lang w:val="sr-Latn-CS"/>
        </w:rPr>
        <w:t xml:space="preserve"> trenutno trgovati u okviru svojih regiona</w:t>
      </w:r>
      <w:r w:rsidR="00E4798C" w:rsidRPr="00C4774B">
        <w:rPr>
          <w:rFonts w:eastAsia="MS Mincho" w:cs="Times New Roman"/>
          <w:lang w:val="sr-Latn-CS"/>
        </w:rPr>
        <w:t xml:space="preserve"> i samo neka od njih na nacionalnom nivou i na</w:t>
      </w:r>
      <w:r w:rsidRPr="00C4774B">
        <w:rPr>
          <w:rFonts w:eastAsia="MS Mincho" w:cs="Times New Roman"/>
          <w:lang w:val="sr-Latn-CS"/>
        </w:rPr>
        <w:t xml:space="preserve"> spoljnim tržištima.</w:t>
      </w:r>
      <w:r w:rsidR="00BD1A99" w:rsidRPr="00C4774B">
        <w:rPr>
          <w:rFonts w:eastAsia="MS Mincho" w:cs="Times New Roman"/>
          <w:lang w:val="sr-Latn-CS"/>
        </w:rPr>
        <w:t xml:space="preserve"> </w:t>
      </w:r>
    </w:p>
    <w:p w:rsidR="00A611AA" w:rsidRPr="00C4774B" w:rsidRDefault="006C50E5" w:rsidP="007D0556">
      <w:pPr>
        <w:numPr>
          <w:ilvl w:val="0"/>
          <w:numId w:val="3"/>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Ne</w:t>
      </w:r>
      <w:r w:rsidR="00E4798C" w:rsidRPr="00C4774B">
        <w:rPr>
          <w:rFonts w:eastAsia="MS Mincho" w:cs="Times New Roman"/>
          <w:lang w:val="sr-Latn-CS"/>
        </w:rPr>
        <w:t xml:space="preserve">ki </w:t>
      </w:r>
      <w:proofErr w:type="spellStart"/>
      <w:r w:rsidR="00E4798C" w:rsidRPr="00C4774B">
        <w:rPr>
          <w:rFonts w:eastAsia="MS Mincho" w:cs="Times New Roman"/>
          <w:lang w:val="sr-Latn-CS"/>
        </w:rPr>
        <w:t>klasteri</w:t>
      </w:r>
      <w:proofErr w:type="spellEnd"/>
      <w:r w:rsidR="00E4798C" w:rsidRPr="00C4774B">
        <w:rPr>
          <w:rFonts w:eastAsia="MS Mincho" w:cs="Times New Roman"/>
          <w:lang w:val="sr-Latn-CS"/>
        </w:rPr>
        <w:t xml:space="preserve"> označeni su znakom „</w:t>
      </w:r>
      <w:r w:rsidRPr="00C4774B">
        <w:rPr>
          <w:rFonts w:eastAsia="MS Mincho" w:cs="Times New Roman"/>
          <w:lang w:val="sr-Latn-CS"/>
        </w:rPr>
        <w:t>+”</w:t>
      </w:r>
      <w:r w:rsidR="00E4798C" w:rsidRPr="00C4774B">
        <w:rPr>
          <w:rFonts w:eastAsia="MS Mincho" w:cs="Times New Roman"/>
          <w:lang w:val="sr-Latn-CS"/>
        </w:rPr>
        <w:t xml:space="preserve"> u slučajevima kada postoje jaka</w:t>
      </w:r>
      <w:r w:rsidRPr="00C4774B">
        <w:rPr>
          <w:rFonts w:eastAsia="MS Mincho" w:cs="Times New Roman"/>
          <w:lang w:val="sr-Latn-CS"/>
        </w:rPr>
        <w:t xml:space="preserve"> </w:t>
      </w:r>
      <w:r w:rsidR="00E4798C" w:rsidRPr="00C4774B">
        <w:rPr>
          <w:rFonts w:eastAsia="MS Mincho" w:cs="Times New Roman"/>
          <w:lang w:val="sr-Latn-CS"/>
        </w:rPr>
        <w:t>udruženja</w:t>
      </w:r>
      <w:r w:rsidRPr="00C4774B">
        <w:rPr>
          <w:rFonts w:eastAsia="MS Mincho" w:cs="Times New Roman"/>
          <w:lang w:val="sr-Latn-CS"/>
        </w:rPr>
        <w:t xml:space="preserve">, uključujući članove klastera. </w:t>
      </w:r>
      <w:r w:rsidR="00E4798C" w:rsidRPr="00C4774B">
        <w:rPr>
          <w:rFonts w:eastAsia="MS Mincho" w:cs="Times New Roman"/>
          <w:lang w:val="sr-Latn-CS"/>
        </w:rPr>
        <w:t>Pogledajte</w:t>
      </w:r>
      <w:r w:rsidRPr="00C4774B">
        <w:rPr>
          <w:rFonts w:eastAsia="MS Mincho" w:cs="Times New Roman"/>
          <w:lang w:val="sr-Latn-CS"/>
        </w:rPr>
        <w:t xml:space="preserve"> „drvo i </w:t>
      </w:r>
      <w:r w:rsidR="00E4798C" w:rsidRPr="00C4774B">
        <w:rPr>
          <w:rFonts w:eastAsia="MS Mincho" w:cs="Times New Roman"/>
          <w:lang w:val="sr-Latn-CS"/>
        </w:rPr>
        <w:t>nameštaj</w:t>
      </w:r>
      <w:r w:rsidRPr="00C4774B">
        <w:rPr>
          <w:rFonts w:eastAsia="MS Mincho" w:cs="Times New Roman"/>
          <w:lang w:val="sr-Latn-CS"/>
        </w:rPr>
        <w:t>“.</w:t>
      </w:r>
    </w:p>
    <w:p w:rsidR="00A611AA" w:rsidRPr="00C4774B" w:rsidRDefault="006C50E5" w:rsidP="007D0556">
      <w:pPr>
        <w:numPr>
          <w:ilvl w:val="0"/>
          <w:numId w:val="3"/>
        </w:numPr>
        <w:spacing w:before="100" w:beforeAutospacing="1" w:after="100" w:afterAutospacing="1"/>
        <w:contextualSpacing/>
        <w:jc w:val="both"/>
        <w:rPr>
          <w:rFonts w:eastAsia="MS Mincho" w:cs="Times New Roman"/>
          <w:lang w:val="sr-Latn-CS"/>
        </w:rPr>
      </w:pPr>
      <w:r w:rsidRPr="00C4774B">
        <w:rPr>
          <w:rFonts w:eastAsia="MS Mincho" w:cs="Times New Roman"/>
          <w:lang w:val="sr-Latn-CS"/>
        </w:rPr>
        <w:t xml:space="preserve">Neki od navedenih sektora imaju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koji pokrivaju sve regione. Ovo je primer gde bi upotreba niskog kriterijuma, u odnosu na upotrebu</w:t>
      </w:r>
      <w:r w:rsidR="00BD1A99" w:rsidRPr="00C4774B">
        <w:rPr>
          <w:rFonts w:eastAsia="MS Mincho" w:cs="Times New Roman"/>
          <w:lang w:val="sr-Latn-CS"/>
        </w:rPr>
        <w:t xml:space="preserve"> </w:t>
      </w:r>
      <w:r w:rsidRPr="00C4774B">
        <w:rPr>
          <w:rFonts w:eastAsia="MS Mincho" w:cs="Times New Roman"/>
          <w:lang w:val="sr-Latn-CS"/>
        </w:rPr>
        <w:t xml:space="preserve">gornjeg </w:t>
      </w:r>
      <w:proofErr w:type="spellStart"/>
      <w:r w:rsidRPr="00C4774B">
        <w:rPr>
          <w:rFonts w:eastAsia="MS Mincho" w:cs="Times New Roman"/>
          <w:lang w:val="sr-Latn-CS"/>
        </w:rPr>
        <w:t>kvartila</w:t>
      </w:r>
      <w:proofErr w:type="spellEnd"/>
      <w:r w:rsidRPr="00C4774B">
        <w:rPr>
          <w:rFonts w:eastAsia="MS Mincho" w:cs="Times New Roman"/>
          <w:lang w:val="sr-Latn-CS"/>
        </w:rPr>
        <w:t xml:space="preserve"> npr.</w:t>
      </w:r>
      <w:r w:rsidR="00BD1A99" w:rsidRPr="00C4774B">
        <w:rPr>
          <w:rFonts w:eastAsia="MS Mincho" w:cs="Times New Roman"/>
          <w:lang w:val="sr-Latn-CS"/>
        </w:rPr>
        <w:t xml:space="preserve"> </w:t>
      </w:r>
      <w:r w:rsidR="00E4798C" w:rsidRPr="00C4774B">
        <w:rPr>
          <w:rFonts w:eastAsia="MS Mincho" w:cs="Times New Roman"/>
          <w:lang w:val="sr-Latn-CS"/>
        </w:rPr>
        <w:t>najviših</w:t>
      </w:r>
      <w:r w:rsidR="00BD1A99" w:rsidRPr="00C4774B">
        <w:rPr>
          <w:rFonts w:eastAsia="MS Mincho" w:cs="Times New Roman"/>
          <w:lang w:val="sr-Latn-CS"/>
        </w:rPr>
        <w:t xml:space="preserve"> </w:t>
      </w:r>
      <w:r w:rsidR="00E4798C" w:rsidRPr="00C4774B">
        <w:rPr>
          <w:rFonts w:eastAsia="MS Mincho" w:cs="Times New Roman"/>
          <w:lang w:val="sr-Latn-CS"/>
        </w:rPr>
        <w:t>10%, dala „finije</w:t>
      </w:r>
      <w:r w:rsidRPr="00C4774B">
        <w:rPr>
          <w:rFonts w:eastAsia="MS Mincho" w:cs="Times New Roman"/>
          <w:lang w:val="sr-Latn-CS"/>
        </w:rPr>
        <w:t xml:space="preserve">“ </w:t>
      </w:r>
      <w:r w:rsidR="00E4798C" w:rsidRPr="00C4774B">
        <w:rPr>
          <w:rFonts w:eastAsia="MS Mincho" w:cs="Times New Roman"/>
          <w:lang w:val="sr-Latn-CS"/>
        </w:rPr>
        <w:t>razlikovanje</w:t>
      </w:r>
      <w:r w:rsidRPr="00C4774B">
        <w:rPr>
          <w:rFonts w:eastAsia="MS Mincho" w:cs="Times New Roman"/>
          <w:lang w:val="sr-Latn-CS"/>
        </w:rPr>
        <w:t xml:space="preserve"> industrijskih aglomeracija od „proste“ koja je ovde </w:t>
      </w:r>
      <w:r w:rsidR="00E4798C" w:rsidRPr="00C4774B">
        <w:rPr>
          <w:rFonts w:eastAsia="MS Mincho" w:cs="Times New Roman"/>
          <w:lang w:val="sr-Latn-CS"/>
        </w:rPr>
        <w:t>primenjena</w:t>
      </w:r>
      <w:r w:rsidRPr="00C4774B">
        <w:rPr>
          <w:rFonts w:eastAsia="MS Mincho" w:cs="Times New Roman"/>
          <w:lang w:val="sr-Latn-CS"/>
        </w:rPr>
        <w:t xml:space="preserve">. Međutim, pitanje je da li bi takva analiza imala veću vrednost s obzirom da je ova analiza već </w:t>
      </w:r>
      <w:r w:rsidR="00E4798C" w:rsidRPr="00C4774B">
        <w:rPr>
          <w:rFonts w:eastAsia="MS Mincho" w:cs="Times New Roman"/>
          <w:lang w:val="sr-Latn-CS"/>
        </w:rPr>
        <w:t>dovoljno</w:t>
      </w:r>
      <w:r w:rsidRPr="00C4774B">
        <w:rPr>
          <w:rFonts w:eastAsia="MS Mincho" w:cs="Times New Roman"/>
          <w:lang w:val="sr-Latn-CS"/>
        </w:rPr>
        <w:t xml:space="preserve"> </w:t>
      </w:r>
      <w:r w:rsidR="00E4798C" w:rsidRPr="00C4774B">
        <w:rPr>
          <w:rFonts w:eastAsia="MS Mincho" w:cs="Times New Roman"/>
          <w:lang w:val="sr-Latn-CS"/>
        </w:rPr>
        <w:t>jednostavna</w:t>
      </w:r>
      <w:r w:rsidRPr="00C4774B">
        <w:rPr>
          <w:rFonts w:eastAsia="MS Mincho" w:cs="Times New Roman"/>
          <w:lang w:val="sr-Latn-CS"/>
        </w:rPr>
        <w:t xml:space="preserve"> zbog upotrebe </w:t>
      </w:r>
      <w:r w:rsidR="00E4798C" w:rsidRPr="00C4774B">
        <w:rPr>
          <w:rFonts w:eastAsia="MS Mincho" w:cs="Times New Roman"/>
          <w:lang w:val="sr-Latn-CS"/>
        </w:rPr>
        <w:t>koda</w:t>
      </w:r>
      <w:r w:rsidRPr="00C4774B">
        <w:rPr>
          <w:rFonts w:eastAsia="MS Mincho" w:cs="Times New Roman"/>
          <w:lang w:val="sr-Latn-CS"/>
        </w:rPr>
        <w:t xml:space="preserve"> NACE od 2 cifre umesto 4. </w:t>
      </w:r>
    </w:p>
    <w:p w:rsidR="00A611AA" w:rsidRPr="00C4774B" w:rsidRDefault="00A611AA">
      <w:pPr>
        <w:spacing w:before="100" w:beforeAutospacing="1" w:after="100" w:afterAutospacing="1"/>
        <w:ind w:left="720"/>
        <w:contextualSpacing/>
        <w:rPr>
          <w:rFonts w:eastAsia="MS Mincho" w:cs="Times New Roman"/>
          <w:lang w:val="sr-Latn-CS"/>
        </w:rPr>
      </w:pPr>
    </w:p>
    <w:p w:rsidR="00A611AA" w:rsidRPr="00C4774B" w:rsidRDefault="006C50E5">
      <w:pPr>
        <w:spacing w:before="100" w:beforeAutospacing="1" w:after="100" w:afterAutospacing="1"/>
        <w:rPr>
          <w:rFonts w:eastAsia="MS Mincho" w:cs="Times New Roman"/>
          <w:u w:val="single"/>
          <w:lang w:val="sr-Latn-CS"/>
        </w:rPr>
      </w:pPr>
      <w:r w:rsidRPr="00C4774B">
        <w:rPr>
          <w:rFonts w:eastAsia="MS Mincho" w:cs="Times New Roman"/>
          <w:u w:val="single"/>
          <w:lang w:val="sr-Latn-CS"/>
        </w:rPr>
        <w:t xml:space="preserve">Lokalne proizvodne industrije </w:t>
      </w:r>
    </w:p>
    <w:p w:rsidR="00A611AA" w:rsidRPr="00C4774B" w:rsidRDefault="006C50E5">
      <w:pPr>
        <w:numPr>
          <w:ilvl w:val="0"/>
          <w:numId w:val="26"/>
        </w:numPr>
        <w:spacing w:before="100" w:beforeAutospacing="1" w:after="100" w:afterAutospacing="1"/>
        <w:rPr>
          <w:rFonts w:eastAsia="MS Mincho" w:cs="Times New Roman"/>
          <w:lang w:val="sr-Latn-CS"/>
        </w:rPr>
      </w:pPr>
      <w:r w:rsidRPr="00C4774B">
        <w:rPr>
          <w:rFonts w:eastAsia="MS Mincho" w:cs="Times New Roman"/>
          <w:lang w:val="sr-Latn-CS"/>
        </w:rPr>
        <w:t xml:space="preserve">štampanje i </w:t>
      </w:r>
      <w:r w:rsidR="007D0556" w:rsidRPr="00C4774B">
        <w:rPr>
          <w:rFonts w:eastAsia="MS Mincho" w:cs="Times New Roman"/>
          <w:lang w:val="sr-Latn-CS"/>
        </w:rPr>
        <w:t xml:space="preserve">medijski </w:t>
      </w:r>
      <w:r w:rsidRPr="00C4774B">
        <w:rPr>
          <w:rFonts w:eastAsia="MS Mincho" w:cs="Times New Roman"/>
          <w:lang w:val="sr-Latn-CS"/>
        </w:rPr>
        <w:t>zapisi (NACE 18): 3 zvezdice</w:t>
      </w:r>
    </w:p>
    <w:p w:rsidR="00A611AA" w:rsidRPr="00C4774B" w:rsidRDefault="00E4798C">
      <w:pPr>
        <w:numPr>
          <w:ilvl w:val="0"/>
          <w:numId w:val="26"/>
        </w:numPr>
        <w:spacing w:before="100" w:beforeAutospacing="1" w:after="100" w:afterAutospacing="1"/>
        <w:rPr>
          <w:rFonts w:eastAsia="MS Mincho" w:cs="Times New Roman"/>
          <w:lang w:val="sr-Latn-CS"/>
        </w:rPr>
      </w:pPr>
      <w:r w:rsidRPr="00C4774B">
        <w:rPr>
          <w:rFonts w:eastAsia="MS Mincho" w:cs="Times New Roman"/>
          <w:lang w:val="sr-Latn-CS"/>
        </w:rPr>
        <w:t>ostali</w:t>
      </w:r>
      <w:r w:rsidR="006C50E5" w:rsidRPr="00C4774B">
        <w:rPr>
          <w:rFonts w:eastAsia="MS Mincho" w:cs="Times New Roman"/>
          <w:lang w:val="sr-Latn-CS"/>
        </w:rPr>
        <w:t xml:space="preserve">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sa </w:t>
      </w:r>
      <w:r w:rsidR="006C50E5" w:rsidRPr="00C4774B">
        <w:rPr>
          <w:rFonts w:eastAsia="MS Mincho" w:cs="Times New Roman"/>
          <w:lang w:val="sr-Latn-CS"/>
        </w:rPr>
        <w:t xml:space="preserve">2 i 1 </w:t>
      </w:r>
      <w:proofErr w:type="spellStart"/>
      <w:r w:rsidR="006C50E5" w:rsidRPr="00C4774B">
        <w:rPr>
          <w:rFonts w:eastAsia="MS Mincho" w:cs="Times New Roman"/>
          <w:lang w:val="sr-Latn-CS"/>
        </w:rPr>
        <w:t>zve</w:t>
      </w:r>
      <w:r w:rsidRPr="00C4774B">
        <w:rPr>
          <w:rFonts w:eastAsia="MS Mincho" w:cs="Times New Roman"/>
          <w:lang w:val="sr-Latn-CS"/>
        </w:rPr>
        <w:t>zdicom</w:t>
      </w:r>
      <w:proofErr w:type="spellEnd"/>
      <w:r w:rsidR="006C50E5" w:rsidRPr="00C4774B">
        <w:rPr>
          <w:rFonts w:eastAsia="MS Mincho" w:cs="Times New Roman"/>
          <w:lang w:val="sr-Latn-CS"/>
        </w:rPr>
        <w:t xml:space="preserve"> </w:t>
      </w:r>
      <w:r w:rsidRPr="00C4774B">
        <w:rPr>
          <w:rFonts w:eastAsia="MS Mincho" w:cs="Times New Roman"/>
          <w:lang w:val="sr-Latn-CS"/>
        </w:rPr>
        <w:t>u sledećim sektorima</w:t>
      </w:r>
      <w:r w:rsidR="006C50E5" w:rsidRPr="00C4774B">
        <w:rPr>
          <w:rFonts w:eastAsia="MS Mincho" w:cs="Times New Roman"/>
          <w:lang w:val="sr-Latn-CS"/>
        </w:rPr>
        <w:t xml:space="preserve">: papir i </w:t>
      </w:r>
      <w:r w:rsidRPr="00C4774B">
        <w:rPr>
          <w:rFonts w:eastAsia="MS Mincho" w:cs="Times New Roman"/>
          <w:lang w:val="sr-Latn-CS"/>
        </w:rPr>
        <w:t>proizvodi od papira</w:t>
      </w:r>
      <w:r w:rsidR="003976A5" w:rsidRPr="00C4774B">
        <w:rPr>
          <w:rFonts w:eastAsia="MS Mincho" w:cs="Times New Roman"/>
          <w:lang w:val="sr-Latn-CS"/>
        </w:rPr>
        <w:t xml:space="preserve">, proizvodnja metala, </w:t>
      </w:r>
      <w:r w:rsidR="007D0556" w:rsidRPr="00C4774B">
        <w:rPr>
          <w:rFonts w:eastAsia="MS Mincho" w:cs="Times New Roman"/>
          <w:lang w:val="sr-Latn-CS"/>
        </w:rPr>
        <w:t>fabrikovani</w:t>
      </w:r>
      <w:r w:rsidR="00C1609C" w:rsidRPr="00C4774B">
        <w:rPr>
          <w:rFonts w:eastAsia="MS Mincho" w:cs="Times New Roman"/>
          <w:lang w:val="sr-Latn-CS"/>
        </w:rPr>
        <w:t xml:space="preserve"> metal</w:t>
      </w:r>
      <w:r w:rsidR="007D0556" w:rsidRPr="00C4774B">
        <w:rPr>
          <w:rFonts w:eastAsia="MS Mincho" w:cs="Times New Roman"/>
          <w:lang w:val="sr-Latn-CS"/>
        </w:rPr>
        <w:t>i</w:t>
      </w:r>
      <w:r w:rsidR="00C1609C" w:rsidRPr="00C4774B">
        <w:rPr>
          <w:rFonts w:eastAsia="MS Mincho" w:cs="Times New Roman"/>
          <w:lang w:val="sr-Latn-CS"/>
        </w:rPr>
        <w:t>, električni uređaji</w:t>
      </w:r>
      <w:r w:rsidR="00BD1A99" w:rsidRPr="00C4774B">
        <w:rPr>
          <w:rFonts w:eastAsia="MS Mincho" w:cs="Times New Roman"/>
          <w:lang w:val="sr-Latn-CS"/>
        </w:rPr>
        <w:t xml:space="preserve"> </w:t>
      </w:r>
      <w:r w:rsidR="00C1609C" w:rsidRPr="00C4774B">
        <w:rPr>
          <w:rFonts w:eastAsia="MS Mincho" w:cs="Times New Roman"/>
          <w:lang w:val="sr-Latn-CS"/>
        </w:rPr>
        <w:t>i neki drugi</w:t>
      </w:r>
      <w:r w:rsidR="006C50E5" w:rsidRPr="00C4774B">
        <w:rPr>
          <w:rFonts w:eastAsia="MS Mincho" w:cs="Times New Roman"/>
          <w:lang w:val="sr-Latn-CS"/>
        </w:rPr>
        <w:t xml:space="preserve"> sektore koji su manje značajni za </w:t>
      </w:r>
      <w:proofErr w:type="spellStart"/>
      <w:r w:rsidR="006C50E5" w:rsidRPr="00C4774B">
        <w:rPr>
          <w:rFonts w:eastAsia="MS Mincho" w:cs="Times New Roman"/>
          <w:lang w:val="sr-Latn-CS"/>
        </w:rPr>
        <w:t>klastering</w:t>
      </w:r>
      <w:proofErr w:type="spellEnd"/>
      <w:r w:rsidR="006C50E5" w:rsidRPr="00C4774B">
        <w:rPr>
          <w:rFonts w:eastAsia="MS Mincho" w:cs="Times New Roman"/>
          <w:lang w:val="sr-Latn-CS"/>
        </w:rPr>
        <w:t xml:space="preserve"> aktivnosti.</w:t>
      </w:r>
    </w:p>
    <w:p w:rsidR="00A611AA" w:rsidRPr="00C4774B" w:rsidRDefault="00A611AA">
      <w:pPr>
        <w:rPr>
          <w:color w:val="244061" w:themeColor="accent1" w:themeShade="80"/>
          <w:lang w:val="sr-Latn-CS"/>
        </w:rPr>
      </w:pPr>
    </w:p>
    <w:p w:rsidR="00A611AA" w:rsidRPr="00C4774B" w:rsidRDefault="00A611AA">
      <w:pPr>
        <w:rPr>
          <w:color w:val="244061" w:themeColor="accent1" w:themeShade="80"/>
          <w:lang w:val="sr-Latn-CS"/>
        </w:rPr>
        <w:sectPr w:rsidR="00A611AA" w:rsidRPr="00C4774B">
          <w:pgSz w:w="11906" w:h="16838"/>
          <w:pgMar w:top="1417" w:right="1417" w:bottom="1417" w:left="1417" w:header="708" w:footer="708" w:gutter="0"/>
          <w:cols w:space="708"/>
          <w:titlePg/>
          <w:docGrid w:linePitch="360"/>
        </w:sectPr>
      </w:pPr>
    </w:p>
    <w:p w:rsidR="00A611AA" w:rsidRPr="00C4774B" w:rsidRDefault="006C50E5">
      <w:pPr>
        <w:rPr>
          <w:color w:val="244061" w:themeColor="accent1" w:themeShade="80"/>
          <w:lang w:val="sr-Latn-CS"/>
        </w:rPr>
      </w:pPr>
      <w:r w:rsidRPr="00C4774B">
        <w:rPr>
          <w:rFonts w:ascii="Cambria" w:eastAsia="MS Mincho" w:hAnsi="Cambria" w:cs="Times New Roman"/>
          <w:noProof/>
          <w:sz w:val="24"/>
          <w:szCs w:val="24"/>
          <w:lang w:val="sr-Latn-CS"/>
        </w:rPr>
        <w:lastRenderedPageBreak/>
        <w:drawing>
          <wp:inline distT="0" distB="0" distL="0" distR="0">
            <wp:extent cx="886460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4600" cy="4800600"/>
                    </a:xfrm>
                    <a:prstGeom prst="rect">
                      <a:avLst/>
                    </a:prstGeom>
                    <a:noFill/>
                    <a:ln>
                      <a:noFill/>
                    </a:ln>
                  </pic:spPr>
                </pic:pic>
              </a:graphicData>
            </a:graphic>
          </wp:inline>
        </w:drawing>
      </w:r>
    </w:p>
    <w:p w:rsidR="00A611AA" w:rsidRPr="00C4774B" w:rsidRDefault="00A611AA">
      <w:pPr>
        <w:rPr>
          <w:color w:val="244061" w:themeColor="accent1" w:themeShade="80"/>
          <w:lang w:val="sr-Latn-CS"/>
        </w:rPr>
        <w:sectPr w:rsidR="00A611AA" w:rsidRPr="00C4774B">
          <w:pgSz w:w="16838" w:h="11906" w:orient="landscape"/>
          <w:pgMar w:top="1417" w:right="1417" w:bottom="1417" w:left="1417" w:header="708" w:footer="708" w:gutter="0"/>
          <w:cols w:space="708"/>
          <w:titlePg/>
          <w:docGrid w:linePitch="360"/>
        </w:sectPr>
      </w:pPr>
    </w:p>
    <w:p w:rsidR="00A611AA" w:rsidRPr="00C4774B" w:rsidRDefault="006C50E5">
      <w:pPr>
        <w:pStyle w:val="Heading1"/>
        <w:numPr>
          <w:ilvl w:val="0"/>
          <w:numId w:val="9"/>
        </w:numPr>
        <w:ind w:left="714" w:hanging="357"/>
        <w:rPr>
          <w:rFonts w:asciiTheme="minorHAnsi" w:eastAsia="MS Mincho" w:hAnsiTheme="minorHAnsi"/>
          <w:lang w:val="sr-Latn-CS"/>
        </w:rPr>
      </w:pPr>
      <w:bookmarkStart w:id="18" w:name="_Toc481736784"/>
      <w:proofErr w:type="spellStart"/>
      <w:r w:rsidRPr="00C4774B">
        <w:rPr>
          <w:rFonts w:asciiTheme="minorHAnsi" w:eastAsia="MS Mincho" w:hAnsiTheme="minorHAnsi"/>
          <w:lang w:val="sr-Latn-CS"/>
        </w:rPr>
        <w:lastRenderedPageBreak/>
        <w:t>Ekosistem</w:t>
      </w:r>
      <w:proofErr w:type="spellEnd"/>
      <w:r w:rsidRPr="00C4774B">
        <w:rPr>
          <w:rFonts w:asciiTheme="minorHAnsi" w:eastAsia="MS Mincho" w:hAnsiTheme="minorHAnsi"/>
          <w:lang w:val="sr-Latn-CS"/>
        </w:rPr>
        <w:t xml:space="preserve"> klastera</w:t>
      </w:r>
      <w:bookmarkEnd w:id="18"/>
    </w:p>
    <w:p w:rsidR="00A611AA" w:rsidRPr="00C4774B" w:rsidRDefault="006C50E5">
      <w:pPr>
        <w:pStyle w:val="Heading1"/>
        <w:numPr>
          <w:ilvl w:val="1"/>
          <w:numId w:val="9"/>
        </w:numPr>
        <w:rPr>
          <w:rFonts w:asciiTheme="minorHAnsi" w:eastAsia="MS Mincho" w:hAnsiTheme="minorHAnsi"/>
          <w:sz w:val="24"/>
          <w:szCs w:val="24"/>
          <w:lang w:val="sr-Latn-CS"/>
        </w:rPr>
      </w:pPr>
      <w:bookmarkStart w:id="19" w:name="_Toc468345888"/>
      <w:bookmarkStart w:id="20" w:name="_Toc481736785"/>
      <w:r w:rsidRPr="00C4774B">
        <w:rPr>
          <w:rFonts w:asciiTheme="minorHAnsi" w:eastAsia="MS Mincho" w:hAnsiTheme="minorHAnsi"/>
          <w:sz w:val="24"/>
          <w:szCs w:val="24"/>
          <w:lang w:val="sr-Latn-CS"/>
        </w:rPr>
        <w:t xml:space="preserve">Struktura </w:t>
      </w:r>
      <w:proofErr w:type="spellStart"/>
      <w:r w:rsidR="00C1609C" w:rsidRPr="00C4774B">
        <w:rPr>
          <w:rFonts w:asciiTheme="minorHAnsi" w:eastAsia="MS Mincho" w:hAnsiTheme="minorHAnsi"/>
          <w:sz w:val="24"/>
          <w:szCs w:val="24"/>
          <w:lang w:val="sr-Latn-CS"/>
        </w:rPr>
        <w:t>ekosistema</w:t>
      </w:r>
      <w:proofErr w:type="spellEnd"/>
      <w:r w:rsidR="00C1609C" w:rsidRPr="00C4774B">
        <w:rPr>
          <w:rFonts w:asciiTheme="minorHAnsi" w:eastAsia="MS Mincho" w:hAnsiTheme="minorHAnsi"/>
          <w:sz w:val="24"/>
          <w:szCs w:val="24"/>
          <w:lang w:val="sr-Latn-CS"/>
        </w:rPr>
        <w:t xml:space="preserve"> za </w:t>
      </w:r>
      <w:r w:rsidRPr="00C4774B">
        <w:rPr>
          <w:rFonts w:asciiTheme="minorHAnsi" w:eastAsia="MS Mincho" w:hAnsiTheme="minorHAnsi"/>
          <w:sz w:val="24"/>
          <w:szCs w:val="24"/>
          <w:lang w:val="sr-Latn-CS"/>
        </w:rPr>
        <w:t>razvoj klastera</w:t>
      </w:r>
      <w:bookmarkEnd w:id="19"/>
      <w:bookmarkEnd w:id="20"/>
    </w:p>
    <w:p w:rsidR="00A611AA" w:rsidRPr="00C4774B" w:rsidRDefault="00A611AA">
      <w:pPr>
        <w:ind w:left="1434"/>
        <w:contextualSpacing/>
        <w:rPr>
          <w:rFonts w:eastAsia="MS Mincho" w:cs="Times New Roman"/>
          <w:b/>
          <w:lang w:val="sr-Latn-CS"/>
        </w:rPr>
      </w:pPr>
    </w:p>
    <w:p w:rsidR="00A611AA" w:rsidRPr="00C4774B" w:rsidRDefault="006C50E5">
      <w:pPr>
        <w:pStyle w:val="Caption"/>
        <w:keepNext/>
        <w:jc w:val="both"/>
        <w:rPr>
          <w:rFonts w:eastAsia="MS Mincho" w:cs="Times New Roman"/>
          <w:b w:val="0"/>
          <w:bCs w:val="0"/>
          <w:color w:val="auto"/>
          <w:sz w:val="22"/>
          <w:szCs w:val="22"/>
          <w:lang w:val="sr-Latn-CS"/>
        </w:rPr>
      </w:pPr>
      <w:r w:rsidRPr="00C4774B">
        <w:rPr>
          <w:rFonts w:eastAsia="MS Mincho" w:cs="Times New Roman"/>
          <w:b w:val="0"/>
          <w:bCs w:val="0"/>
          <w:color w:val="auto"/>
          <w:sz w:val="22"/>
          <w:szCs w:val="22"/>
          <w:lang w:val="sr-Latn-CS"/>
        </w:rPr>
        <w:t>Prilikom an</w:t>
      </w:r>
      <w:r w:rsidR="009F18C7" w:rsidRPr="00C4774B">
        <w:rPr>
          <w:rFonts w:eastAsia="MS Mincho" w:cs="Times New Roman"/>
          <w:b w:val="0"/>
          <w:bCs w:val="0"/>
          <w:color w:val="auto"/>
          <w:sz w:val="22"/>
          <w:szCs w:val="22"/>
          <w:lang w:val="sr-Latn-CS"/>
        </w:rPr>
        <w:t>alize</w:t>
      </w:r>
      <w:r w:rsidRPr="00C4774B">
        <w:rPr>
          <w:rFonts w:eastAsia="MS Mincho" w:cs="Times New Roman"/>
          <w:b w:val="0"/>
          <w:bCs w:val="0"/>
          <w:color w:val="auto"/>
          <w:sz w:val="22"/>
          <w:szCs w:val="22"/>
          <w:lang w:val="sr-Latn-CS"/>
        </w:rPr>
        <w:t xml:space="preserve"> mogućnosti </w:t>
      </w:r>
      <w:r w:rsidR="00C1609C" w:rsidRPr="00C4774B">
        <w:rPr>
          <w:rFonts w:eastAsia="MS Mincho" w:cs="Times New Roman"/>
          <w:b w:val="0"/>
          <w:bCs w:val="0"/>
          <w:color w:val="auto"/>
          <w:sz w:val="22"/>
          <w:szCs w:val="22"/>
          <w:lang w:val="sr-Latn-CS"/>
        </w:rPr>
        <w:t xml:space="preserve">za </w:t>
      </w:r>
      <w:r w:rsidRPr="00C4774B">
        <w:rPr>
          <w:rFonts w:eastAsia="MS Mincho" w:cs="Times New Roman"/>
          <w:b w:val="0"/>
          <w:bCs w:val="0"/>
          <w:color w:val="auto"/>
          <w:sz w:val="22"/>
          <w:szCs w:val="22"/>
          <w:lang w:val="sr-Latn-CS"/>
        </w:rPr>
        <w:t xml:space="preserve">organizovane aktivnosti </w:t>
      </w:r>
      <w:proofErr w:type="spellStart"/>
      <w:r w:rsidRPr="00C4774B">
        <w:rPr>
          <w:rFonts w:eastAsia="MS Mincho" w:cs="Times New Roman"/>
          <w:b w:val="0"/>
          <w:bCs w:val="0"/>
          <w:color w:val="auto"/>
          <w:sz w:val="22"/>
          <w:szCs w:val="22"/>
          <w:lang w:val="sr-Latn-CS"/>
        </w:rPr>
        <w:t>klasteringa</w:t>
      </w:r>
      <w:proofErr w:type="spellEnd"/>
      <w:r w:rsidRPr="00C4774B">
        <w:rPr>
          <w:rFonts w:eastAsia="MS Mincho" w:cs="Times New Roman"/>
          <w:b w:val="0"/>
          <w:bCs w:val="0"/>
          <w:color w:val="auto"/>
          <w:sz w:val="22"/>
          <w:szCs w:val="22"/>
          <w:lang w:val="sr-Latn-CS"/>
        </w:rPr>
        <w:t xml:space="preserve">, važno je pogledati </w:t>
      </w:r>
      <w:r w:rsidR="00C1609C" w:rsidRPr="00C4774B">
        <w:rPr>
          <w:rFonts w:eastAsia="MS Mincho" w:cs="Times New Roman"/>
          <w:b w:val="0"/>
          <w:bCs w:val="0"/>
          <w:color w:val="auto"/>
          <w:sz w:val="22"/>
          <w:szCs w:val="22"/>
          <w:lang w:val="sr-Latn-CS"/>
        </w:rPr>
        <w:t xml:space="preserve">da li postoje uslovi okruženja </w:t>
      </w:r>
      <w:r w:rsidRPr="00C4774B">
        <w:rPr>
          <w:rFonts w:eastAsia="MS Mincho" w:cs="Times New Roman"/>
          <w:b w:val="0"/>
          <w:bCs w:val="0"/>
          <w:color w:val="auto"/>
          <w:sz w:val="22"/>
          <w:szCs w:val="22"/>
          <w:lang w:val="sr-Latn-CS"/>
        </w:rPr>
        <w:t xml:space="preserve">za efikasnu saradnju među firmama. Ovo ne zavisi samo od spremnosti preduzeća da sarađuju, već zahteva postojanje </w:t>
      </w:r>
      <w:proofErr w:type="spellStart"/>
      <w:r w:rsidRPr="00C4774B">
        <w:rPr>
          <w:rFonts w:eastAsia="MS Mincho" w:cs="Times New Roman"/>
          <w:b w:val="0"/>
          <w:bCs w:val="0"/>
          <w:color w:val="auto"/>
          <w:sz w:val="22"/>
          <w:szCs w:val="22"/>
          <w:lang w:val="sr-Latn-CS"/>
        </w:rPr>
        <w:t>ekosistema</w:t>
      </w:r>
      <w:proofErr w:type="spellEnd"/>
      <w:r w:rsidR="009F18C7" w:rsidRPr="00C4774B">
        <w:rPr>
          <w:rFonts w:eastAsia="MS Mincho" w:cs="Times New Roman"/>
          <w:b w:val="0"/>
          <w:bCs w:val="0"/>
          <w:color w:val="auto"/>
          <w:sz w:val="22"/>
          <w:szCs w:val="22"/>
          <w:lang w:val="sr-Latn-CS"/>
        </w:rPr>
        <w:t xml:space="preserve"> podrške</w:t>
      </w:r>
      <w:r w:rsidRPr="00C4774B">
        <w:rPr>
          <w:rFonts w:eastAsia="MS Mincho" w:cs="Times New Roman"/>
          <w:b w:val="0"/>
          <w:bCs w:val="0"/>
          <w:color w:val="auto"/>
          <w:sz w:val="22"/>
          <w:szCs w:val="22"/>
          <w:lang w:val="sr-Latn-CS"/>
        </w:rPr>
        <w:t xml:space="preserve">. </w:t>
      </w:r>
      <w:proofErr w:type="spellStart"/>
      <w:r w:rsidRPr="00C4774B">
        <w:rPr>
          <w:rFonts w:eastAsia="MS Mincho" w:cs="Times New Roman"/>
          <w:b w:val="0"/>
          <w:bCs w:val="0"/>
          <w:color w:val="auto"/>
          <w:sz w:val="22"/>
          <w:szCs w:val="22"/>
          <w:lang w:val="sr-Latn-CS"/>
        </w:rPr>
        <w:t>Ekosistem</w:t>
      </w:r>
      <w:proofErr w:type="spellEnd"/>
      <w:r w:rsidRPr="00C4774B">
        <w:rPr>
          <w:rFonts w:eastAsia="MS Mincho" w:cs="Times New Roman"/>
          <w:b w:val="0"/>
          <w:bCs w:val="0"/>
          <w:color w:val="auto"/>
          <w:sz w:val="22"/>
          <w:szCs w:val="22"/>
          <w:lang w:val="sr-Latn-CS"/>
        </w:rPr>
        <w:t xml:space="preserve"> je sistem međusobno povez</w:t>
      </w:r>
      <w:r w:rsidR="00C1609C" w:rsidRPr="00C4774B">
        <w:rPr>
          <w:rFonts w:eastAsia="MS Mincho" w:cs="Times New Roman"/>
          <w:b w:val="0"/>
          <w:bCs w:val="0"/>
          <w:color w:val="auto"/>
          <w:sz w:val="22"/>
          <w:szCs w:val="22"/>
          <w:lang w:val="sr-Latn-CS"/>
        </w:rPr>
        <w:t>a</w:t>
      </w:r>
      <w:r w:rsidRPr="00C4774B">
        <w:rPr>
          <w:rFonts w:eastAsia="MS Mincho" w:cs="Times New Roman"/>
          <w:b w:val="0"/>
          <w:bCs w:val="0"/>
          <w:color w:val="auto"/>
          <w:sz w:val="22"/>
          <w:szCs w:val="22"/>
          <w:lang w:val="sr-Latn-CS"/>
        </w:rPr>
        <w:t xml:space="preserve">nih elemenata, čiju interakciju i razvoj određuju karakteristike okruženja u okviru kojih oni postoje. Prema tome, </w:t>
      </w:r>
      <w:proofErr w:type="spellStart"/>
      <w:r w:rsidRPr="00C4774B">
        <w:rPr>
          <w:rFonts w:eastAsia="MS Mincho" w:cs="Times New Roman"/>
          <w:b w:val="0"/>
          <w:bCs w:val="0"/>
          <w:color w:val="auto"/>
          <w:sz w:val="22"/>
          <w:szCs w:val="22"/>
          <w:lang w:val="sr-Latn-CS"/>
        </w:rPr>
        <w:t>ekosistem</w:t>
      </w:r>
      <w:proofErr w:type="spellEnd"/>
      <w:r w:rsidRPr="00C4774B">
        <w:rPr>
          <w:rFonts w:eastAsia="MS Mincho" w:cs="Times New Roman"/>
          <w:b w:val="0"/>
          <w:bCs w:val="0"/>
          <w:color w:val="auto"/>
          <w:sz w:val="22"/>
          <w:szCs w:val="22"/>
          <w:lang w:val="sr-Latn-CS"/>
        </w:rPr>
        <w:t xml:space="preserve"> klastera je sistem međusobno povezanih preduzeća i institucija koje pružaju podršku, za podsticanje i omogućavanje saradnje među preduzećima. Dijagram u nastavku prikazuje </w:t>
      </w:r>
      <w:proofErr w:type="spellStart"/>
      <w:r w:rsidRPr="00C4774B">
        <w:rPr>
          <w:rFonts w:eastAsia="MS Mincho" w:cs="Times New Roman"/>
          <w:b w:val="0"/>
          <w:bCs w:val="0"/>
          <w:color w:val="auto"/>
          <w:sz w:val="22"/>
          <w:szCs w:val="22"/>
          <w:lang w:val="sr-Latn-CS"/>
        </w:rPr>
        <w:t>ekosistem</w:t>
      </w:r>
      <w:proofErr w:type="spellEnd"/>
      <w:r w:rsidRPr="00C4774B">
        <w:rPr>
          <w:rFonts w:eastAsia="MS Mincho" w:cs="Times New Roman"/>
          <w:b w:val="0"/>
          <w:bCs w:val="0"/>
          <w:color w:val="auto"/>
          <w:sz w:val="22"/>
          <w:szCs w:val="22"/>
          <w:lang w:val="sr-Latn-CS"/>
        </w:rPr>
        <w:t xml:space="preserve">. </w:t>
      </w:r>
    </w:p>
    <w:p w:rsidR="00A611AA" w:rsidRPr="00C4774B" w:rsidRDefault="00A611AA">
      <w:pPr>
        <w:pStyle w:val="Caption"/>
        <w:keepNext/>
        <w:jc w:val="both"/>
        <w:rPr>
          <w:rFonts w:eastAsia="MS Mincho" w:cs="Times New Roman"/>
          <w:b w:val="0"/>
          <w:bCs w:val="0"/>
          <w:color w:val="auto"/>
          <w:sz w:val="22"/>
          <w:szCs w:val="22"/>
          <w:lang w:val="sr-Latn-CS"/>
        </w:rPr>
      </w:pPr>
    </w:p>
    <w:p w:rsidR="00A611AA" w:rsidRPr="00C4774B" w:rsidRDefault="006C50E5">
      <w:pPr>
        <w:pStyle w:val="Caption"/>
        <w:keepNext/>
        <w:jc w:val="both"/>
        <w:rPr>
          <w:lang w:val="sr-Latn-CS"/>
        </w:rPr>
      </w:pPr>
      <w:r w:rsidRPr="00C4774B">
        <w:rPr>
          <w:lang w:val="sr-Latn-CS"/>
        </w:rPr>
        <w:t xml:space="preserve">DIJAGRAM 2: </w:t>
      </w:r>
      <w:proofErr w:type="spellStart"/>
      <w:r w:rsidR="00C1609C" w:rsidRPr="00C4774B">
        <w:rPr>
          <w:lang w:val="sr-Latn-CS"/>
        </w:rPr>
        <w:t>Ekosistem</w:t>
      </w:r>
      <w:proofErr w:type="spellEnd"/>
      <w:r w:rsidR="00C1609C" w:rsidRPr="00C4774B">
        <w:rPr>
          <w:lang w:val="sr-Latn-CS"/>
        </w:rPr>
        <w:t xml:space="preserve"> za r</w:t>
      </w:r>
      <w:r w:rsidRPr="00C4774B">
        <w:rPr>
          <w:lang w:val="sr-Latn-CS"/>
        </w:rPr>
        <w:t>azvoj klastera</w:t>
      </w:r>
    </w:p>
    <w:p w:rsidR="00A611AA" w:rsidRPr="00C4774B" w:rsidRDefault="006C50E5">
      <w:pPr>
        <w:jc w:val="both"/>
        <w:rPr>
          <w:rFonts w:ascii="Arial" w:eastAsia="MS Mincho" w:hAnsi="Arial" w:cs="Arial"/>
          <w:color w:val="424242"/>
          <w:sz w:val="26"/>
          <w:szCs w:val="26"/>
          <w:lang w:val="sr-Latn-CS"/>
        </w:rPr>
      </w:pPr>
      <w:r w:rsidRPr="00C4774B">
        <w:rPr>
          <w:rFonts w:ascii="Arial" w:eastAsia="MS Mincho" w:hAnsi="Arial" w:cs="Arial"/>
          <w:noProof/>
          <w:color w:val="424242"/>
          <w:sz w:val="26"/>
          <w:szCs w:val="26"/>
          <w:lang w:val="sr-Latn-CS"/>
        </w:rPr>
        <w:drawing>
          <wp:inline distT="0" distB="0" distL="0" distR="0">
            <wp:extent cx="5270500" cy="3797300"/>
            <wp:effectExtent l="0" t="0" r="12700" b="1270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20Ecosystem.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797300"/>
                    </a:xfrm>
                    <a:prstGeom prst="rect">
                      <a:avLst/>
                    </a:prstGeom>
                  </pic:spPr>
                </pic:pic>
              </a:graphicData>
            </a:graphic>
          </wp:inline>
        </w:drawing>
      </w:r>
    </w:p>
    <w:p w:rsidR="00A611AA" w:rsidRPr="00C4774B" w:rsidRDefault="00A611AA">
      <w:pPr>
        <w:jc w:val="both"/>
        <w:rPr>
          <w:rFonts w:ascii="Arial" w:eastAsia="MS Mincho" w:hAnsi="Arial" w:cs="Arial"/>
          <w:color w:val="424242"/>
          <w:sz w:val="26"/>
          <w:szCs w:val="26"/>
          <w:lang w:val="sr-Latn-CS"/>
        </w:rPr>
      </w:pPr>
    </w:p>
    <w:p w:rsidR="00A611AA" w:rsidRPr="00C4774B" w:rsidRDefault="00A611AA">
      <w:pPr>
        <w:jc w:val="both"/>
        <w:rPr>
          <w:rFonts w:ascii="Arial" w:eastAsia="MS Mincho" w:hAnsi="Arial" w:cs="Arial"/>
          <w:color w:val="424242"/>
          <w:sz w:val="26"/>
          <w:szCs w:val="26"/>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Gore opisan </w:t>
      </w:r>
      <w:proofErr w:type="spellStart"/>
      <w:r w:rsidRPr="00C4774B">
        <w:rPr>
          <w:rFonts w:eastAsia="MS Mincho" w:cs="Times New Roman"/>
          <w:lang w:val="sr-Latn-CS"/>
        </w:rPr>
        <w:t>ekosistem</w:t>
      </w:r>
      <w:proofErr w:type="spellEnd"/>
      <w:r w:rsidRPr="00C4774B">
        <w:rPr>
          <w:rFonts w:eastAsia="MS Mincho" w:cs="Times New Roman"/>
          <w:lang w:val="sr-Latn-CS"/>
        </w:rPr>
        <w:t xml:space="preserve"> u </w:t>
      </w:r>
      <w:r w:rsidR="00C1609C" w:rsidRPr="00C4774B">
        <w:rPr>
          <w:rFonts w:eastAsia="MS Mincho" w:cs="Times New Roman"/>
          <w:lang w:val="sr-Latn-CS"/>
        </w:rPr>
        <w:t xml:space="preserve">je </w:t>
      </w:r>
      <w:r w:rsidRPr="00C4774B">
        <w:rPr>
          <w:rFonts w:eastAsia="MS Mincho" w:cs="Times New Roman"/>
          <w:lang w:val="sr-Latn-CS"/>
        </w:rPr>
        <w:t xml:space="preserve">skladu sa modelom </w:t>
      </w:r>
      <w:proofErr w:type="spellStart"/>
      <w:r w:rsidRPr="00C4774B">
        <w:rPr>
          <w:rFonts w:eastAsia="MS Mincho" w:cs="Times New Roman"/>
          <w:lang w:val="sr-Latn-CS"/>
        </w:rPr>
        <w:t>Triple</w:t>
      </w:r>
      <w:proofErr w:type="spellEnd"/>
      <w:r w:rsidRPr="00C4774B">
        <w:rPr>
          <w:rFonts w:eastAsia="MS Mincho" w:cs="Times New Roman"/>
          <w:lang w:val="sr-Latn-CS"/>
        </w:rPr>
        <w:t xml:space="preserve"> </w:t>
      </w:r>
      <w:proofErr w:type="spellStart"/>
      <w:r w:rsidRPr="00C4774B">
        <w:rPr>
          <w:rFonts w:eastAsia="MS Mincho" w:cs="Times New Roman"/>
          <w:lang w:val="sr-Latn-CS"/>
        </w:rPr>
        <w:t>Helix</w:t>
      </w:r>
      <w:proofErr w:type="spellEnd"/>
      <w:r w:rsidRPr="00C4774B">
        <w:rPr>
          <w:rFonts w:eastAsia="MS Mincho" w:cs="Times New Roman"/>
          <w:lang w:val="sr-Latn-CS"/>
        </w:rPr>
        <w:t xml:space="preserve"> u kojem se industrije-akademija-vlada međusobno </w:t>
      </w:r>
      <w:r w:rsidR="009F18C7" w:rsidRPr="00C4774B">
        <w:rPr>
          <w:rFonts w:eastAsia="MS Mincho" w:cs="Times New Roman"/>
          <w:lang w:val="sr-Latn-CS"/>
        </w:rPr>
        <w:t>povezuju</w:t>
      </w:r>
      <w:r w:rsidRPr="00C4774B">
        <w:rPr>
          <w:rFonts w:eastAsia="MS Mincho" w:cs="Times New Roman"/>
          <w:lang w:val="sr-Latn-CS"/>
        </w:rPr>
        <w:t xml:space="preserve"> u cilju stvaranja uslova za inovacije i naknadni razvoj, </w:t>
      </w:r>
      <w:r w:rsidR="009F18C7" w:rsidRPr="00C4774B">
        <w:rPr>
          <w:rFonts w:eastAsia="MS Mincho" w:cs="Times New Roman"/>
          <w:lang w:val="sr-Latn-CS"/>
        </w:rPr>
        <w:t>i ne razlikuje se od podržavanja</w:t>
      </w:r>
      <w:r w:rsidRPr="00C4774B">
        <w:rPr>
          <w:rFonts w:eastAsia="MS Mincho" w:cs="Times New Roman"/>
          <w:lang w:val="sr-Latn-CS"/>
        </w:rPr>
        <w:t xml:space="preserve"> preduzetništva i porast MSP-a </w:t>
      </w:r>
      <w:r w:rsidR="00C1609C" w:rsidRPr="00C4774B">
        <w:rPr>
          <w:rFonts w:eastAsia="MS Mincho" w:cs="Times New Roman"/>
          <w:lang w:val="sr-Latn-CS"/>
        </w:rPr>
        <w:t>uopšte</w:t>
      </w:r>
      <w:r w:rsidRPr="00C4774B">
        <w:rPr>
          <w:rFonts w:eastAsia="MS Mincho" w:cs="Times New Roman"/>
          <w:lang w:val="sr-Latn-CS"/>
        </w:rPr>
        <w:t xml:space="preserve">. On takođe uključuje faktore koji su uključeni u </w:t>
      </w:r>
      <w:r w:rsidR="009F18C7" w:rsidRPr="00C4774B">
        <w:rPr>
          <w:rFonts w:eastAsia="MS Mincho" w:cs="Times New Roman"/>
          <w:lang w:val="sr-Latn-CS"/>
        </w:rPr>
        <w:t xml:space="preserve">poznatu </w:t>
      </w:r>
      <w:r w:rsidR="00C1609C" w:rsidRPr="00C4774B">
        <w:rPr>
          <w:rFonts w:eastAsia="MS Mincho" w:cs="Times New Roman"/>
          <w:lang w:val="sr-Latn-CS"/>
        </w:rPr>
        <w:t xml:space="preserve">paradigmu </w:t>
      </w:r>
      <w:proofErr w:type="spellStart"/>
      <w:r w:rsidR="00C1609C" w:rsidRPr="00C4774B">
        <w:rPr>
          <w:rFonts w:eastAsia="MS Mincho" w:cs="Times New Roman"/>
          <w:lang w:val="sr-Latn-CS"/>
        </w:rPr>
        <w:t>Porterovog</w:t>
      </w:r>
      <w:proofErr w:type="spellEnd"/>
      <w:r w:rsidR="00C1609C" w:rsidRPr="00C4774B">
        <w:rPr>
          <w:rFonts w:eastAsia="MS Mincho" w:cs="Times New Roman"/>
          <w:lang w:val="sr-Latn-CS"/>
        </w:rPr>
        <w:t xml:space="preserve"> dijamanta </w:t>
      </w:r>
      <w:r w:rsidR="009F18C7" w:rsidRPr="00C4774B">
        <w:rPr>
          <w:rFonts w:eastAsia="MS Mincho" w:cs="Times New Roman"/>
          <w:lang w:val="sr-Latn-CS"/>
        </w:rPr>
        <w:t xml:space="preserve">koja se upotrebljava </w:t>
      </w:r>
      <w:r w:rsidRPr="00C4774B">
        <w:rPr>
          <w:rFonts w:eastAsia="MS Mincho" w:cs="Times New Roman"/>
          <w:lang w:val="sr-Latn-CS"/>
        </w:rPr>
        <w:t xml:space="preserve">za procenu </w:t>
      </w:r>
      <w:r w:rsidR="007B3099" w:rsidRPr="00C4774B">
        <w:rPr>
          <w:rFonts w:eastAsia="MS Mincho" w:cs="Times New Roman"/>
          <w:lang w:val="sr-Latn-CS"/>
        </w:rPr>
        <w:t>konkurentnosti</w:t>
      </w:r>
      <w:r w:rsidRPr="00C4774B">
        <w:rPr>
          <w:rFonts w:eastAsia="MS Mincho" w:cs="Times New Roman"/>
          <w:lang w:val="sr-Latn-CS"/>
        </w:rPr>
        <w:t xml:space="preserve"> okruženja. Navedene karakteristike</w:t>
      </w:r>
      <w:r w:rsidR="009F18C7" w:rsidRPr="00C4774B">
        <w:rPr>
          <w:rFonts w:eastAsia="MS Mincho" w:cs="Times New Roman"/>
          <w:lang w:val="sr-Latn-CS"/>
        </w:rPr>
        <w:t xml:space="preserve"> mogu se koristiti kao kontrolni spisak</w:t>
      </w:r>
      <w:r w:rsidRPr="00C4774B">
        <w:rPr>
          <w:rFonts w:eastAsia="MS Mincho" w:cs="Times New Roman"/>
          <w:lang w:val="sr-Latn-CS"/>
        </w:rPr>
        <w:t xml:space="preserve"> u </w:t>
      </w:r>
      <w:r w:rsidR="00C1609C" w:rsidRPr="00C4774B">
        <w:rPr>
          <w:rFonts w:eastAsia="MS Mincho" w:cs="Times New Roman"/>
          <w:lang w:val="sr-Latn-CS"/>
        </w:rPr>
        <w:t>razmatranju</w:t>
      </w:r>
      <w:r w:rsidRPr="00C4774B">
        <w:rPr>
          <w:rFonts w:eastAsia="MS Mincho" w:cs="Times New Roman"/>
          <w:lang w:val="sr-Latn-CS"/>
        </w:rPr>
        <w:t xml:space="preserve"> </w:t>
      </w:r>
      <w:proofErr w:type="spellStart"/>
      <w:r w:rsidRPr="00C4774B">
        <w:rPr>
          <w:rFonts w:eastAsia="MS Mincho" w:cs="Times New Roman"/>
          <w:lang w:val="sr-Latn-CS"/>
        </w:rPr>
        <w:t>ekosistema</w:t>
      </w:r>
      <w:proofErr w:type="spellEnd"/>
      <w:r w:rsidRPr="00C4774B">
        <w:rPr>
          <w:rFonts w:eastAsia="MS Mincho" w:cs="Times New Roman"/>
          <w:lang w:val="sr-Latn-CS"/>
        </w:rPr>
        <w:t xml:space="preserve"> za podršku klastera proizvodnje na Kosovu.</w:t>
      </w:r>
      <w:r w:rsidR="00BD1A99" w:rsidRPr="00C4774B">
        <w:rPr>
          <w:rFonts w:eastAsia="MS Mincho" w:cs="Times New Roman"/>
          <w:lang w:val="sr-Latn-CS"/>
        </w:rPr>
        <w:t xml:space="preserve"> </w:t>
      </w:r>
    </w:p>
    <w:p w:rsidR="009F18C7" w:rsidRPr="00C4774B" w:rsidRDefault="009F18C7">
      <w:pPr>
        <w:jc w:val="both"/>
        <w:rPr>
          <w:rFonts w:eastAsia="MS Mincho" w:cs="Times New Roman"/>
          <w:lang w:val="sr-Latn-CS"/>
        </w:rPr>
      </w:pPr>
    </w:p>
    <w:p w:rsidR="00A611AA" w:rsidRPr="00C4774B" w:rsidRDefault="00A611AA">
      <w:pPr>
        <w:rPr>
          <w:rFonts w:eastAsia="MS Mincho" w:cs="Arial"/>
          <w:color w:val="424242"/>
          <w:lang w:val="sr-Latn-CS"/>
        </w:rPr>
      </w:pPr>
    </w:p>
    <w:p w:rsidR="00A611AA" w:rsidRPr="00C4774B" w:rsidRDefault="00A611AA">
      <w:pPr>
        <w:rPr>
          <w:rFonts w:eastAsia="MS Mincho" w:cs="Arial"/>
          <w:color w:val="424242"/>
          <w:lang w:val="sr-Latn-CS"/>
        </w:rPr>
      </w:pPr>
    </w:p>
    <w:p w:rsidR="00A611AA" w:rsidRPr="00C4774B" w:rsidRDefault="00C1609C">
      <w:pPr>
        <w:numPr>
          <w:ilvl w:val="0"/>
          <w:numId w:val="8"/>
        </w:numPr>
        <w:contextualSpacing/>
        <w:jc w:val="both"/>
        <w:rPr>
          <w:rFonts w:eastAsia="MS Mincho" w:cs="Times New Roman"/>
          <w:lang w:val="sr-Latn-CS"/>
        </w:rPr>
      </w:pPr>
      <w:r w:rsidRPr="00C4774B">
        <w:rPr>
          <w:rFonts w:eastAsia="MS Mincho" w:cs="Times New Roman"/>
          <w:lang w:val="sr-Latn-CS"/>
        </w:rPr>
        <w:lastRenderedPageBreak/>
        <w:t>Potražnja</w:t>
      </w:r>
      <w:r w:rsidR="006C50E5" w:rsidRPr="00C4774B">
        <w:rPr>
          <w:rFonts w:eastAsia="MS Mincho" w:cs="Times New Roman"/>
          <w:lang w:val="sr-Latn-CS"/>
        </w:rPr>
        <w:t xml:space="preserve"> tržišta: </w:t>
      </w:r>
    </w:p>
    <w:p w:rsidR="00A611AA" w:rsidRPr="00C4774B" w:rsidRDefault="00C1609C">
      <w:pPr>
        <w:numPr>
          <w:ilvl w:val="0"/>
          <w:numId w:val="8"/>
        </w:numPr>
        <w:contextualSpacing/>
        <w:jc w:val="both"/>
        <w:rPr>
          <w:rFonts w:eastAsia="MS Mincho" w:cs="Times New Roman"/>
          <w:lang w:val="sr-Latn-CS"/>
        </w:rPr>
      </w:pPr>
      <w:r w:rsidRPr="00C4774B">
        <w:rPr>
          <w:rFonts w:eastAsia="MS Mincho" w:cs="Times New Roman"/>
          <w:lang w:val="sr-Latn-CS"/>
        </w:rPr>
        <w:t>Vitalno</w:t>
      </w:r>
      <w:r w:rsidR="006C50E5" w:rsidRPr="00C4774B">
        <w:rPr>
          <w:rFonts w:eastAsia="MS Mincho" w:cs="Times New Roman"/>
          <w:lang w:val="sr-Latn-CS"/>
        </w:rPr>
        <w:t xml:space="preserve"> </w:t>
      </w:r>
      <w:r w:rsidRPr="00C4774B">
        <w:rPr>
          <w:rFonts w:eastAsia="MS Mincho" w:cs="Times New Roman"/>
          <w:lang w:val="sr-Latn-CS"/>
        </w:rPr>
        <w:t>nadmetanje</w:t>
      </w:r>
      <w:r w:rsidR="006C50E5" w:rsidRPr="00C4774B">
        <w:rPr>
          <w:rFonts w:eastAsia="MS Mincho" w:cs="Times New Roman"/>
          <w:lang w:val="sr-Latn-CS"/>
        </w:rPr>
        <w:t xml:space="preserve"> i umr</w:t>
      </w:r>
      <w:r w:rsidRPr="00C4774B">
        <w:rPr>
          <w:rFonts w:eastAsia="MS Mincho" w:cs="Times New Roman"/>
          <w:lang w:val="sr-Latn-CS"/>
        </w:rPr>
        <w:t>e</w:t>
      </w:r>
      <w:r w:rsidR="006C50E5" w:rsidRPr="00C4774B">
        <w:rPr>
          <w:rFonts w:eastAsia="MS Mincho" w:cs="Times New Roman"/>
          <w:lang w:val="sr-Latn-CS"/>
        </w:rPr>
        <w:t>žavanje preduzeća: veliki broj konkurentnih preduzeća, od velikih do malih, uključujući dobavljače i proizvođače industrijskog inputa, sa relevantnim i aktuelnim praktičnim znanjem, pristup</w:t>
      </w:r>
      <w:r w:rsidRPr="00C4774B">
        <w:rPr>
          <w:rFonts w:eastAsia="MS Mincho" w:cs="Times New Roman"/>
          <w:lang w:val="sr-Latn-CS"/>
        </w:rPr>
        <w:t>om</w:t>
      </w:r>
      <w:r w:rsidR="006C50E5" w:rsidRPr="00C4774B">
        <w:rPr>
          <w:rFonts w:eastAsia="MS Mincho" w:cs="Times New Roman"/>
          <w:lang w:val="sr-Latn-CS"/>
        </w:rPr>
        <w:t xml:space="preserve"> resursima i tehnologijama, </w:t>
      </w:r>
      <w:r w:rsidRPr="00C4774B">
        <w:rPr>
          <w:rFonts w:eastAsia="MS Mincho" w:cs="Times New Roman"/>
          <w:lang w:val="sr-Latn-CS"/>
        </w:rPr>
        <w:t xml:space="preserve">kapacitetima za </w:t>
      </w:r>
      <w:r w:rsidR="006C50E5" w:rsidRPr="00C4774B">
        <w:rPr>
          <w:rFonts w:eastAsia="MS Mincho" w:cs="Times New Roman"/>
          <w:lang w:val="sr-Latn-CS"/>
        </w:rPr>
        <w:t>upravljanje</w:t>
      </w:r>
      <w:r w:rsidRPr="00C4774B">
        <w:rPr>
          <w:rFonts w:eastAsia="MS Mincho" w:cs="Times New Roman"/>
          <w:lang w:val="sr-Latn-CS"/>
        </w:rPr>
        <w:t xml:space="preserve"> i proizvodnju</w:t>
      </w:r>
      <w:r w:rsidR="006C50E5" w:rsidRPr="00C4774B">
        <w:rPr>
          <w:rFonts w:eastAsia="MS Mincho" w:cs="Times New Roman"/>
          <w:lang w:val="sr-Latn-CS"/>
        </w:rPr>
        <w:t xml:space="preserve"> </w:t>
      </w:r>
      <w:r w:rsidRPr="00C4774B">
        <w:rPr>
          <w:rFonts w:eastAsia="MS Mincho" w:cs="Times New Roman"/>
          <w:lang w:val="sr-Latn-CS"/>
        </w:rPr>
        <w:t>potrebnih da bi bili konkurentni</w:t>
      </w:r>
    </w:p>
    <w:p w:rsidR="00A611AA" w:rsidRPr="00C4774B" w:rsidRDefault="006C50E5">
      <w:pPr>
        <w:numPr>
          <w:ilvl w:val="0"/>
          <w:numId w:val="8"/>
        </w:numPr>
        <w:contextualSpacing/>
        <w:jc w:val="both"/>
        <w:rPr>
          <w:rFonts w:eastAsia="MS Mincho" w:cs="Times New Roman"/>
          <w:lang w:val="sr-Latn-CS"/>
        </w:rPr>
      </w:pPr>
      <w:proofErr w:type="spellStart"/>
      <w:r w:rsidRPr="00C4774B">
        <w:rPr>
          <w:rFonts w:eastAsia="MS Mincho" w:cs="Times New Roman"/>
          <w:lang w:val="sr-Latn-CS"/>
        </w:rPr>
        <w:t>Pružaoci</w:t>
      </w:r>
      <w:proofErr w:type="spellEnd"/>
      <w:r w:rsidRPr="00C4774B">
        <w:rPr>
          <w:rFonts w:eastAsia="MS Mincho" w:cs="Times New Roman"/>
          <w:lang w:val="sr-Latn-CS"/>
        </w:rPr>
        <w:t xml:space="preserve"> znanja, kao </w:t>
      </w:r>
      <w:r w:rsidR="00C1609C" w:rsidRPr="00C4774B">
        <w:rPr>
          <w:rFonts w:eastAsia="MS Mincho" w:cs="Times New Roman"/>
          <w:lang w:val="sr-Latn-CS"/>
        </w:rPr>
        <w:t>što su akademska zajednica, stručne škole</w:t>
      </w:r>
      <w:r w:rsidRPr="00C4774B">
        <w:rPr>
          <w:rFonts w:eastAsia="MS Mincho" w:cs="Times New Roman"/>
          <w:lang w:val="sr-Latn-CS"/>
        </w:rPr>
        <w:t xml:space="preserve"> i institucije I</w:t>
      </w:r>
      <w:r w:rsidR="00584774" w:rsidRPr="00C4774B">
        <w:rPr>
          <w:rFonts w:eastAsia="MS Mincho" w:cs="Times New Roman"/>
          <w:lang w:val="sr-Latn-CS"/>
        </w:rPr>
        <w:t>&amp;</w:t>
      </w:r>
      <w:r w:rsidRPr="00C4774B">
        <w:rPr>
          <w:rFonts w:eastAsia="MS Mincho" w:cs="Times New Roman"/>
          <w:lang w:val="sr-Latn-CS"/>
        </w:rPr>
        <w:t>R-a za podršku inovacijama i sticanje industrijskog pra</w:t>
      </w:r>
      <w:r w:rsidR="00C1609C" w:rsidRPr="00C4774B">
        <w:rPr>
          <w:rFonts w:eastAsia="MS Mincho" w:cs="Times New Roman"/>
          <w:lang w:val="sr-Latn-CS"/>
        </w:rPr>
        <w:t>k</w:t>
      </w:r>
      <w:r w:rsidRPr="00C4774B">
        <w:rPr>
          <w:rFonts w:eastAsia="MS Mincho" w:cs="Times New Roman"/>
          <w:lang w:val="sr-Latn-CS"/>
        </w:rPr>
        <w:t>tičnog znanja</w:t>
      </w:r>
      <w:r w:rsidR="00584774" w:rsidRPr="00C4774B">
        <w:rPr>
          <w:rFonts w:eastAsia="MS Mincho" w:cs="Times New Roman"/>
          <w:lang w:val="sr-Latn-CS"/>
        </w:rPr>
        <w:t>.</w:t>
      </w:r>
    </w:p>
    <w:p w:rsidR="00A611AA" w:rsidRPr="00C4774B" w:rsidRDefault="006C50E5">
      <w:pPr>
        <w:numPr>
          <w:ilvl w:val="0"/>
          <w:numId w:val="8"/>
        </w:numPr>
        <w:contextualSpacing/>
        <w:jc w:val="both"/>
        <w:rPr>
          <w:rFonts w:eastAsia="MS Mincho" w:cs="Times New Roman"/>
          <w:lang w:val="sr-Latn-CS"/>
        </w:rPr>
      </w:pPr>
      <w:r w:rsidRPr="00C4774B">
        <w:rPr>
          <w:rFonts w:eastAsia="MS Mincho" w:cs="Times New Roman"/>
          <w:lang w:val="sr-Latn-CS"/>
        </w:rPr>
        <w:t xml:space="preserve">Specijalizovani </w:t>
      </w:r>
      <w:proofErr w:type="spellStart"/>
      <w:r w:rsidRPr="00C4774B">
        <w:rPr>
          <w:rFonts w:eastAsia="MS Mincho" w:cs="Times New Roman"/>
          <w:lang w:val="sr-Latn-CS"/>
        </w:rPr>
        <w:t>pružaoci</w:t>
      </w:r>
      <w:proofErr w:type="spellEnd"/>
      <w:r w:rsidRPr="00C4774B">
        <w:rPr>
          <w:rFonts w:eastAsia="MS Mincho" w:cs="Times New Roman"/>
          <w:lang w:val="sr-Latn-CS"/>
        </w:rPr>
        <w:t xml:space="preserve"> usluga kao što su projektovanje, testiranje, </w:t>
      </w:r>
      <w:proofErr w:type="spellStart"/>
      <w:r w:rsidRPr="00C4774B">
        <w:rPr>
          <w:rFonts w:eastAsia="MS Mincho" w:cs="Times New Roman"/>
          <w:lang w:val="sr-Latn-CS"/>
        </w:rPr>
        <w:t>kalibracija</w:t>
      </w:r>
      <w:proofErr w:type="spellEnd"/>
      <w:r w:rsidRPr="00C4774B">
        <w:rPr>
          <w:rFonts w:eastAsia="MS Mincho" w:cs="Times New Roman"/>
          <w:lang w:val="sr-Latn-CS"/>
        </w:rPr>
        <w:t xml:space="preserve"> i tela za sertifikaciju, konsultanti za poslovanje, podrška razvoju poslovne infrastrukture, kao što su inkubatori, industrijski parkovi itd. </w:t>
      </w:r>
    </w:p>
    <w:p w:rsidR="00A611AA" w:rsidRPr="00C4774B" w:rsidRDefault="006C50E5">
      <w:pPr>
        <w:numPr>
          <w:ilvl w:val="0"/>
          <w:numId w:val="8"/>
        </w:numPr>
        <w:contextualSpacing/>
        <w:jc w:val="both"/>
        <w:rPr>
          <w:rFonts w:eastAsia="MS Mincho" w:cs="Times New Roman"/>
          <w:lang w:val="sr-Latn-CS"/>
        </w:rPr>
      </w:pPr>
      <w:r w:rsidRPr="00C4774B">
        <w:rPr>
          <w:rFonts w:eastAsia="MS Mincho" w:cs="Times New Roman"/>
          <w:lang w:val="sr-Latn-CS"/>
        </w:rPr>
        <w:t>Investitori (poslov</w:t>
      </w:r>
      <w:r w:rsidR="00584774" w:rsidRPr="00C4774B">
        <w:rPr>
          <w:rFonts w:eastAsia="MS Mincho" w:cs="Times New Roman"/>
          <w:lang w:val="sr-Latn-CS"/>
        </w:rPr>
        <w:t xml:space="preserve">anja, </w:t>
      </w:r>
      <w:proofErr w:type="spellStart"/>
      <w:r w:rsidR="007B3099" w:rsidRPr="00C4774B">
        <w:rPr>
          <w:rFonts w:eastAsia="MS Mincho" w:cs="Times New Roman"/>
          <w:lang w:val="sr-Latn-CS"/>
        </w:rPr>
        <w:t>preduzetnički</w:t>
      </w:r>
      <w:proofErr w:type="spellEnd"/>
      <w:r w:rsidRPr="00C4774B">
        <w:rPr>
          <w:rFonts w:eastAsia="MS Mincho" w:cs="Times New Roman"/>
          <w:lang w:val="sr-Latn-CS"/>
        </w:rPr>
        <w:t xml:space="preserve"> kapital) i finansijske institucije</w:t>
      </w:r>
    </w:p>
    <w:p w:rsidR="00A611AA" w:rsidRPr="00C4774B" w:rsidRDefault="006C50E5">
      <w:pPr>
        <w:numPr>
          <w:ilvl w:val="0"/>
          <w:numId w:val="8"/>
        </w:numPr>
        <w:contextualSpacing/>
        <w:jc w:val="both"/>
        <w:rPr>
          <w:rFonts w:eastAsia="MS Mincho" w:cs="Times New Roman"/>
          <w:lang w:val="sr-Latn-CS"/>
        </w:rPr>
      </w:pPr>
      <w:r w:rsidRPr="00C4774B">
        <w:rPr>
          <w:rFonts w:eastAsia="MS Mincho" w:cs="Times New Roman"/>
          <w:lang w:val="sr-Latn-CS"/>
        </w:rPr>
        <w:t xml:space="preserve">Nacionalna i lokalna samouprava: nacionalne i lokalne javne institucije koje podržavaju omogućavanje poboljšanja poslovanja i operativnog okruženja, kao i za pružanje podrške preduzećima u razvoju poslovanja npr. agencije MSP-a, nacionalne i lokalne agencije za promovisanje investicija, </w:t>
      </w:r>
    </w:p>
    <w:p w:rsidR="00A611AA" w:rsidRPr="00C4774B" w:rsidRDefault="006C50E5">
      <w:pPr>
        <w:numPr>
          <w:ilvl w:val="0"/>
          <w:numId w:val="8"/>
        </w:numPr>
        <w:contextualSpacing/>
        <w:jc w:val="both"/>
        <w:rPr>
          <w:rFonts w:eastAsia="MS Mincho" w:cs="Times New Roman"/>
          <w:lang w:val="sr-Latn-CS"/>
        </w:rPr>
      </w:pPr>
      <w:r w:rsidRPr="00C4774B">
        <w:rPr>
          <w:rFonts w:eastAsia="MS Mincho" w:cs="Times New Roman"/>
          <w:lang w:val="sr-Latn-CS"/>
        </w:rPr>
        <w:t xml:space="preserve">Organizacija klastera/razvoj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brokera: institucije ili agenti olakšavaju jako umrežavanje, koje može uključivati: vodeća preduzeća, organizacije klastera, udruženja, regionalne razvojne agencije itd.</w:t>
      </w:r>
    </w:p>
    <w:p w:rsidR="00A611AA" w:rsidRPr="00C4774B" w:rsidRDefault="00C1609C">
      <w:pPr>
        <w:pStyle w:val="Heading1"/>
        <w:numPr>
          <w:ilvl w:val="1"/>
          <w:numId w:val="9"/>
        </w:numPr>
        <w:rPr>
          <w:rFonts w:asciiTheme="minorHAnsi" w:eastAsia="MS Mincho" w:hAnsiTheme="minorHAnsi" w:cs="Times New Roman"/>
          <w:sz w:val="24"/>
          <w:szCs w:val="24"/>
          <w:lang w:val="sr-Latn-CS"/>
        </w:rPr>
      </w:pPr>
      <w:bookmarkStart w:id="21" w:name="_Toc481736786"/>
      <w:proofErr w:type="spellStart"/>
      <w:r w:rsidRPr="00C4774B">
        <w:rPr>
          <w:rFonts w:asciiTheme="minorHAnsi" w:eastAsia="MS Mincho" w:hAnsiTheme="minorHAnsi" w:cs="Times New Roman"/>
          <w:sz w:val="24"/>
          <w:szCs w:val="24"/>
          <w:lang w:val="sr-Latn-CS"/>
        </w:rPr>
        <w:t>E</w:t>
      </w:r>
      <w:r w:rsidR="006C50E5" w:rsidRPr="00C4774B">
        <w:rPr>
          <w:rFonts w:asciiTheme="minorHAnsi" w:eastAsia="MS Mincho" w:hAnsiTheme="minorHAnsi" w:cs="Times New Roman"/>
          <w:sz w:val="24"/>
          <w:szCs w:val="24"/>
          <w:lang w:val="sr-Latn-CS"/>
        </w:rPr>
        <w:t>kosistem</w:t>
      </w:r>
      <w:proofErr w:type="spellEnd"/>
      <w:r w:rsidR="006C50E5" w:rsidRPr="00C4774B">
        <w:rPr>
          <w:rFonts w:asciiTheme="minorHAnsi" w:eastAsia="MS Mincho" w:hAnsiTheme="minorHAnsi" w:cs="Times New Roman"/>
          <w:sz w:val="24"/>
          <w:szCs w:val="24"/>
          <w:lang w:val="sr-Latn-CS"/>
        </w:rPr>
        <w:t xml:space="preserve"> klastera </w:t>
      </w:r>
      <w:r w:rsidRPr="00C4774B">
        <w:rPr>
          <w:rFonts w:asciiTheme="minorHAnsi" w:eastAsia="MS Mincho" w:hAnsiTheme="minorHAnsi" w:cs="Times New Roman"/>
          <w:sz w:val="24"/>
          <w:szCs w:val="24"/>
          <w:lang w:val="sr-Latn-CS"/>
        </w:rPr>
        <w:t xml:space="preserve">koji se primenjuje </w:t>
      </w:r>
      <w:r w:rsidR="006C50E5" w:rsidRPr="00C4774B">
        <w:rPr>
          <w:rFonts w:asciiTheme="minorHAnsi" w:eastAsia="MS Mincho" w:hAnsiTheme="minorHAnsi" w:cs="Times New Roman"/>
          <w:sz w:val="24"/>
          <w:szCs w:val="24"/>
          <w:lang w:val="sr-Latn-CS"/>
        </w:rPr>
        <w:t>na Kosovu</w:t>
      </w:r>
      <w:bookmarkEnd w:id="21"/>
    </w:p>
    <w:p w:rsidR="00A611AA" w:rsidRPr="00C4774B" w:rsidRDefault="00A611AA">
      <w:pPr>
        <w:jc w:val="both"/>
        <w:rPr>
          <w:rFonts w:eastAsia="MS Mincho" w:cs="Arial"/>
          <w:color w:val="424242"/>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Gore navedeni model primenjuje se kako bi se osigurala površna procena </w:t>
      </w:r>
      <w:proofErr w:type="spellStart"/>
      <w:r w:rsidRPr="00C4774B">
        <w:rPr>
          <w:rFonts w:eastAsia="MS Mincho" w:cs="Times New Roman"/>
          <w:lang w:val="sr-Latn-CS"/>
        </w:rPr>
        <w:t>ekosistema</w:t>
      </w:r>
      <w:proofErr w:type="spellEnd"/>
      <w:r w:rsidRPr="00C4774B">
        <w:rPr>
          <w:rFonts w:eastAsia="MS Mincho" w:cs="Times New Roman"/>
          <w:lang w:val="sr-Latn-CS"/>
        </w:rPr>
        <w:t xml:space="preserve"> klastera na Kosovu.</w:t>
      </w:r>
    </w:p>
    <w:p w:rsidR="00A611AA" w:rsidRPr="00C4774B" w:rsidRDefault="00A611AA">
      <w:pPr>
        <w:jc w:val="both"/>
        <w:rPr>
          <w:rFonts w:eastAsia="MS Mincho" w:cs="Arial"/>
          <w:color w:val="424242"/>
          <w:lang w:val="sr-Latn-CS"/>
        </w:rPr>
      </w:pPr>
    </w:p>
    <w:p w:rsidR="00A611AA" w:rsidRPr="00C4774B" w:rsidRDefault="006C50E5">
      <w:pPr>
        <w:numPr>
          <w:ilvl w:val="0"/>
          <w:numId w:val="7"/>
        </w:numPr>
        <w:contextualSpacing/>
        <w:jc w:val="both"/>
        <w:rPr>
          <w:rFonts w:eastAsia="MS Mincho" w:cs="Times New Roman"/>
          <w:b/>
          <w:lang w:val="sr-Latn-CS"/>
        </w:rPr>
      </w:pPr>
      <w:r w:rsidRPr="00C4774B">
        <w:rPr>
          <w:rFonts w:eastAsia="MS Mincho" w:cs="Times New Roman"/>
          <w:b/>
          <w:lang w:val="sr-Latn-CS"/>
        </w:rPr>
        <w:t>Potražnja za proizveden</w:t>
      </w:r>
      <w:r w:rsidR="00684B2B" w:rsidRPr="00C4774B">
        <w:rPr>
          <w:rFonts w:eastAsia="MS Mincho" w:cs="Times New Roman"/>
          <w:b/>
          <w:lang w:val="sr-Latn-CS"/>
        </w:rPr>
        <w:t>im proizvodima</w:t>
      </w:r>
    </w:p>
    <w:p w:rsidR="00A611AA" w:rsidRPr="00C4774B" w:rsidRDefault="00A611AA">
      <w:pPr>
        <w:jc w:val="both"/>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lang w:val="sr-Latn-CS"/>
        </w:rPr>
        <w:t xml:space="preserve">Rezime: </w:t>
      </w:r>
      <w:r w:rsidR="00584774" w:rsidRPr="00C4774B">
        <w:rPr>
          <w:rFonts w:eastAsia="MS Mincho" w:cs="Times New Roman"/>
          <w:lang w:val="sr-Latn-CS"/>
        </w:rPr>
        <w:t>Postoje u</w:t>
      </w:r>
      <w:r w:rsidR="00684B2B" w:rsidRPr="00C4774B">
        <w:rPr>
          <w:rFonts w:eastAsia="MS Mincho" w:cs="Times New Roman"/>
          <w:lang w:val="sr-Latn-CS"/>
        </w:rPr>
        <w:t xml:space="preserve">slovi potražnje </w:t>
      </w:r>
      <w:r w:rsidR="00584774" w:rsidRPr="00C4774B">
        <w:rPr>
          <w:rFonts w:eastAsia="MS Mincho" w:cs="Times New Roman"/>
          <w:lang w:val="sr-Latn-CS"/>
        </w:rPr>
        <w:t xml:space="preserve">za </w:t>
      </w:r>
      <w:r w:rsidR="00684B2B" w:rsidRPr="00C4774B">
        <w:rPr>
          <w:rFonts w:eastAsia="MS Mincho" w:cs="Times New Roman"/>
          <w:lang w:val="sr-Latn-CS"/>
        </w:rPr>
        <w:t>proš</w:t>
      </w:r>
      <w:r w:rsidRPr="00C4774B">
        <w:rPr>
          <w:rFonts w:eastAsia="MS Mincho" w:cs="Times New Roman"/>
          <w:lang w:val="sr-Latn-CS"/>
        </w:rPr>
        <w:t>irenje preduzeća.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Bez obzira na potr</w:t>
      </w:r>
      <w:r w:rsidR="00684B2B" w:rsidRPr="00C4774B">
        <w:rPr>
          <w:rFonts w:eastAsia="MS Mincho" w:cs="Times New Roman"/>
          <w:lang w:val="sr-Latn-CS"/>
        </w:rPr>
        <w:t>ažnju domaćih potrošača za hranom</w:t>
      </w:r>
      <w:r w:rsidRPr="00C4774B">
        <w:rPr>
          <w:rFonts w:eastAsia="MS Mincho" w:cs="Times New Roman"/>
          <w:lang w:val="sr-Latn-CS"/>
        </w:rPr>
        <w:t>, pić</w:t>
      </w:r>
      <w:r w:rsidR="00684B2B" w:rsidRPr="00C4774B">
        <w:rPr>
          <w:rFonts w:eastAsia="MS Mincho" w:cs="Times New Roman"/>
          <w:lang w:val="sr-Latn-CS"/>
        </w:rPr>
        <w:t>em</w:t>
      </w:r>
      <w:r w:rsidRPr="00C4774B">
        <w:rPr>
          <w:rFonts w:eastAsia="MS Mincho" w:cs="Times New Roman"/>
          <w:lang w:val="sr-Latn-CS"/>
        </w:rPr>
        <w:t>, odeć</w:t>
      </w:r>
      <w:r w:rsidR="00684B2B" w:rsidRPr="00C4774B">
        <w:rPr>
          <w:rFonts w:eastAsia="MS Mincho" w:cs="Times New Roman"/>
          <w:lang w:val="sr-Latn-CS"/>
        </w:rPr>
        <w:t>om, kućnim aparatima</w:t>
      </w:r>
      <w:r w:rsidRPr="00C4774B">
        <w:rPr>
          <w:rFonts w:eastAsia="MS Mincho" w:cs="Times New Roman"/>
          <w:lang w:val="sr-Latn-CS"/>
        </w:rPr>
        <w:t xml:space="preserve"> i potrošn</w:t>
      </w:r>
      <w:r w:rsidR="00684B2B" w:rsidRPr="00C4774B">
        <w:rPr>
          <w:rFonts w:eastAsia="MS Mincho" w:cs="Times New Roman"/>
          <w:lang w:val="sr-Latn-CS"/>
        </w:rPr>
        <w:t>im materijalima</w:t>
      </w:r>
      <w:r w:rsidRPr="00C4774B">
        <w:rPr>
          <w:rFonts w:eastAsia="MS Mincho" w:cs="Times New Roman"/>
          <w:lang w:val="sr-Latn-CS"/>
        </w:rPr>
        <w:t>, domaća potra</w:t>
      </w:r>
      <w:r w:rsidR="00684B2B" w:rsidRPr="00C4774B">
        <w:rPr>
          <w:rFonts w:eastAsia="MS Mincho" w:cs="Times New Roman"/>
          <w:lang w:val="sr-Latn-CS"/>
        </w:rPr>
        <w:t xml:space="preserve">žnja za proizvedenom robom </w:t>
      </w:r>
      <w:r w:rsidRPr="00C4774B">
        <w:rPr>
          <w:rFonts w:eastAsia="MS Mincho" w:cs="Times New Roman"/>
          <w:lang w:val="sr-Latn-CS"/>
        </w:rPr>
        <w:t>na Kosovu podstaknuta je značajnom javnom potrošnjom</w:t>
      </w:r>
      <w:r w:rsidR="00BD1A99" w:rsidRPr="00C4774B">
        <w:rPr>
          <w:rFonts w:eastAsia="MS Mincho" w:cs="Times New Roman"/>
          <w:lang w:val="sr-Latn-CS"/>
        </w:rPr>
        <w:t xml:space="preserve"> </w:t>
      </w:r>
      <w:r w:rsidR="00684B2B" w:rsidRPr="00C4774B">
        <w:rPr>
          <w:rFonts w:eastAsia="MS Mincho" w:cs="Times New Roman"/>
          <w:lang w:val="sr-Latn-CS"/>
        </w:rPr>
        <w:t>za potrebe infrastrukture i potražnjom za industrijskim i kancelarijskim prostorom, stanov</w:t>
      </w:r>
      <w:r w:rsidR="00584774" w:rsidRPr="00C4774B">
        <w:rPr>
          <w:rFonts w:eastAsia="MS Mincho" w:cs="Times New Roman"/>
          <w:lang w:val="sr-Latn-CS"/>
        </w:rPr>
        <w:t xml:space="preserve">anje, </w:t>
      </w:r>
      <w:r w:rsidRPr="00C4774B">
        <w:rPr>
          <w:rFonts w:eastAsia="MS Mincho" w:cs="Times New Roman"/>
          <w:lang w:val="sr-Latn-CS"/>
        </w:rPr>
        <w:t xml:space="preserve">kao i razvojem usluga kao što su </w:t>
      </w:r>
      <w:r w:rsidR="00684B2B" w:rsidRPr="00C4774B">
        <w:rPr>
          <w:rFonts w:eastAsia="MS Mincho" w:cs="Times New Roman"/>
          <w:lang w:val="sr-Latn-CS"/>
        </w:rPr>
        <w:t>ugostiteljstvo</w:t>
      </w:r>
      <w:r w:rsidRPr="00C4774B">
        <w:rPr>
          <w:rFonts w:eastAsia="MS Mincho" w:cs="Times New Roman"/>
          <w:lang w:val="sr-Latn-CS"/>
        </w:rPr>
        <w:t>, restorani i sl.</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Građevinski sektor posebno je bio pokretač građevinskih materijala i inputa (mineralnih proizvoda i građevinskih materijala, gume i plastike, proizvoda od drveta, hemijskih proizvoda, nameštaja itd.). Neki od ovih materijala, na primer, plastika, našli su tržišta na stranim tržištima u regionu i van regiona.</w:t>
      </w:r>
    </w:p>
    <w:p w:rsidR="00A611AA" w:rsidRPr="00C4774B" w:rsidRDefault="00A611AA">
      <w:pPr>
        <w:jc w:val="both"/>
        <w:rPr>
          <w:rFonts w:eastAsia="MS Mincho" w:cs="Times New Roman"/>
          <w:lang w:val="sr-Latn-CS"/>
        </w:rPr>
      </w:pPr>
    </w:p>
    <w:p w:rsidR="00A611AA" w:rsidRPr="00C4774B" w:rsidRDefault="00684B2B">
      <w:pPr>
        <w:jc w:val="both"/>
        <w:rPr>
          <w:rFonts w:eastAsia="MS Mincho" w:cs="Times New Roman"/>
          <w:lang w:val="sr-Latn-CS"/>
        </w:rPr>
      </w:pPr>
      <w:r w:rsidRPr="00C4774B">
        <w:rPr>
          <w:rFonts w:eastAsia="MS Mincho" w:cs="Times New Roman"/>
          <w:lang w:val="sr-Latn-CS"/>
        </w:rPr>
        <w:t>Domaća potražnja za proizvodnom industrijom</w:t>
      </w:r>
      <w:r w:rsidR="006C50E5" w:rsidRPr="00C4774B">
        <w:rPr>
          <w:rFonts w:eastAsia="MS Mincho" w:cs="Times New Roman"/>
          <w:lang w:val="sr-Latn-CS"/>
        </w:rPr>
        <w:t xml:space="preserve"> ne može se u potpunosti zadovoljiti od strane lokalnih industrija, zbog kombinacije ograničenja proizvodnih kapaciteta i </w:t>
      </w:r>
      <w:r w:rsidRPr="00C4774B">
        <w:rPr>
          <w:rFonts w:eastAsia="MS Mincho" w:cs="Times New Roman"/>
          <w:lang w:val="sr-Latn-CS"/>
        </w:rPr>
        <w:t>tehničkih</w:t>
      </w:r>
      <w:r w:rsidR="006C50E5" w:rsidRPr="00C4774B">
        <w:rPr>
          <w:rFonts w:eastAsia="MS Mincho" w:cs="Times New Roman"/>
          <w:lang w:val="sr-Latn-CS"/>
        </w:rPr>
        <w:t xml:space="preserve"> karakteristika (kvalitet, </w:t>
      </w:r>
      <w:r w:rsidR="007B3099" w:rsidRPr="00C4774B">
        <w:rPr>
          <w:rFonts w:eastAsia="MS Mincho" w:cs="Times New Roman"/>
          <w:lang w:val="sr-Latn-CS"/>
        </w:rPr>
        <w:t>projektovanje</w:t>
      </w:r>
      <w:r w:rsidR="006C50E5" w:rsidRPr="00C4774B">
        <w:rPr>
          <w:rFonts w:eastAsia="MS Mincho" w:cs="Times New Roman"/>
          <w:lang w:val="sr-Latn-CS"/>
        </w:rPr>
        <w:t xml:space="preserve"> i specifikacije, funkcionalnost), a samim tim velike količine robe </w:t>
      </w:r>
      <w:r w:rsidRPr="00C4774B">
        <w:rPr>
          <w:rFonts w:eastAsia="MS Mincho" w:cs="Times New Roman"/>
          <w:lang w:val="sr-Latn-CS"/>
        </w:rPr>
        <w:t>se uvoze u zemlju, što dovodi do velike trgovinske</w:t>
      </w:r>
      <w:r w:rsidR="006C50E5" w:rsidRPr="00C4774B">
        <w:rPr>
          <w:rFonts w:eastAsia="MS Mincho" w:cs="Times New Roman"/>
          <w:lang w:val="sr-Latn-CS"/>
        </w:rPr>
        <w:t xml:space="preserve"> </w:t>
      </w:r>
      <w:proofErr w:type="spellStart"/>
      <w:r w:rsidRPr="00C4774B">
        <w:rPr>
          <w:rFonts w:eastAsia="MS Mincho" w:cs="Times New Roman"/>
          <w:lang w:val="sr-Latn-CS"/>
        </w:rPr>
        <w:t>neravnoteže</w:t>
      </w:r>
      <w:proofErr w:type="spellEnd"/>
      <w:r w:rsidR="006C50E5" w:rsidRPr="00C4774B">
        <w:rPr>
          <w:rFonts w:eastAsia="MS Mincho" w:cs="Times New Roman"/>
          <w:lang w:val="sr-Latn-CS"/>
        </w:rPr>
        <w:t xml:space="preserve"> </w:t>
      </w:r>
      <w:r w:rsidRPr="00C4774B">
        <w:rPr>
          <w:rFonts w:eastAsia="MS Mincho" w:cs="Times New Roman"/>
          <w:lang w:val="sr-Latn-CS"/>
        </w:rPr>
        <w:t>u</w:t>
      </w:r>
      <w:r w:rsidR="006C50E5" w:rsidRPr="00C4774B">
        <w:rPr>
          <w:rFonts w:eastAsia="MS Mincho" w:cs="Times New Roman"/>
          <w:lang w:val="sr-Latn-CS"/>
        </w:rPr>
        <w:t xml:space="preserve"> </w:t>
      </w:r>
      <w:r w:rsidR="00584774" w:rsidRPr="00C4774B">
        <w:rPr>
          <w:rFonts w:eastAsia="MS Mincho" w:cs="Times New Roman"/>
          <w:lang w:val="sr-Latn-CS"/>
        </w:rPr>
        <w:t xml:space="preserve">industrijskoj </w:t>
      </w:r>
      <w:r w:rsidRPr="00C4774B">
        <w:rPr>
          <w:rFonts w:eastAsia="MS Mincho" w:cs="Times New Roman"/>
          <w:lang w:val="sr-Latn-CS"/>
        </w:rPr>
        <w:t>robi</w:t>
      </w:r>
      <w:r w:rsidR="006C50E5" w:rsidRPr="00C4774B">
        <w:rPr>
          <w:rFonts w:eastAsia="MS Mincho" w:cs="Times New Roman"/>
          <w:lang w:val="sr-Latn-CS"/>
        </w:rPr>
        <w:t xml:space="preserve">.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Međunarodna potražnja je</w:t>
      </w:r>
      <w:r w:rsidR="00684B2B" w:rsidRPr="00C4774B">
        <w:rPr>
          <w:rFonts w:eastAsia="MS Mincho" w:cs="Times New Roman"/>
          <w:lang w:val="sr-Latn-CS"/>
        </w:rPr>
        <w:t xml:space="preserve"> bila</w:t>
      </w:r>
      <w:r w:rsidRPr="00C4774B">
        <w:rPr>
          <w:rFonts w:eastAsia="MS Mincho" w:cs="Times New Roman"/>
          <w:lang w:val="sr-Latn-CS"/>
        </w:rPr>
        <w:t xml:space="preserve"> ključni pokretač </w:t>
      </w:r>
      <w:r w:rsidR="00684B2B" w:rsidRPr="00C4774B">
        <w:rPr>
          <w:rFonts w:eastAsia="MS Mincho" w:cs="Times New Roman"/>
          <w:lang w:val="sr-Latn-CS"/>
        </w:rPr>
        <w:t xml:space="preserve">industrija za proizvodnju proizvoda od metala i minerala. </w:t>
      </w:r>
      <w:r w:rsidRPr="00C4774B">
        <w:rPr>
          <w:rFonts w:eastAsia="MS Mincho" w:cs="Times New Roman"/>
          <w:lang w:val="sr-Latn-CS"/>
        </w:rPr>
        <w:t>Međutim, iako je Kosovo bogato ovim resursima, oni se tek treba</w:t>
      </w:r>
      <w:r w:rsidR="00684B2B" w:rsidRPr="00C4774B">
        <w:rPr>
          <w:rFonts w:eastAsia="MS Mincho" w:cs="Times New Roman"/>
          <w:lang w:val="sr-Latn-CS"/>
        </w:rPr>
        <w:t>ju</w:t>
      </w:r>
      <w:r w:rsidRPr="00C4774B">
        <w:rPr>
          <w:rFonts w:eastAsia="MS Mincho" w:cs="Times New Roman"/>
          <w:lang w:val="sr-Latn-CS"/>
        </w:rPr>
        <w:t xml:space="preserve"> razviti u poluproizvode koji se mogu koristiti kao industrijski </w:t>
      </w:r>
      <w:proofErr w:type="spellStart"/>
      <w:r w:rsidRPr="00C4774B">
        <w:rPr>
          <w:rFonts w:eastAsia="MS Mincho" w:cs="Times New Roman"/>
          <w:lang w:val="sr-Latn-CS"/>
        </w:rPr>
        <w:t>inputi</w:t>
      </w:r>
      <w:proofErr w:type="spellEnd"/>
      <w:r w:rsidRPr="00C4774B">
        <w:rPr>
          <w:rFonts w:eastAsia="MS Mincho" w:cs="Times New Roman"/>
          <w:lang w:val="sr-Latn-CS"/>
        </w:rPr>
        <w:t xml:space="preserve"> za proizvodnju </w:t>
      </w:r>
      <w:r w:rsidR="00684B2B" w:rsidRPr="00C4774B">
        <w:rPr>
          <w:rFonts w:eastAsia="MS Mincho" w:cs="Times New Roman"/>
          <w:lang w:val="sr-Latn-CS"/>
        </w:rPr>
        <w:t>proizvoda visoke dodat</w:t>
      </w:r>
      <w:r w:rsidRPr="00C4774B">
        <w:rPr>
          <w:rFonts w:eastAsia="MS Mincho" w:cs="Times New Roman"/>
          <w:lang w:val="sr-Latn-CS"/>
        </w:rPr>
        <w:t xml:space="preserve">e vrednosti, kao što </w:t>
      </w:r>
      <w:r w:rsidR="00684B2B" w:rsidRPr="00C4774B">
        <w:rPr>
          <w:rFonts w:eastAsia="MS Mincho" w:cs="Times New Roman"/>
          <w:lang w:val="sr-Latn-CS"/>
        </w:rPr>
        <w:t>je gotova roba od metala.</w:t>
      </w:r>
    </w:p>
    <w:p w:rsidR="00A611AA" w:rsidRPr="00C4774B" w:rsidRDefault="006C50E5">
      <w:pPr>
        <w:jc w:val="both"/>
        <w:rPr>
          <w:rFonts w:eastAsia="MS Mincho" w:cs="Times New Roman"/>
          <w:lang w:val="sr-Latn-CS"/>
        </w:rPr>
      </w:pPr>
      <w:r w:rsidRPr="00C4774B">
        <w:rPr>
          <w:rFonts w:eastAsia="MS Mincho" w:cs="Times New Roman"/>
          <w:lang w:val="sr-Latn-CS"/>
        </w:rPr>
        <w:t>Kosovo je mala zemlja (1.8 milion</w:t>
      </w:r>
      <w:r w:rsidR="00684B2B" w:rsidRPr="00C4774B">
        <w:rPr>
          <w:rFonts w:eastAsia="MS Mincho" w:cs="Times New Roman"/>
          <w:lang w:val="sr-Latn-CS"/>
        </w:rPr>
        <w:t>a</w:t>
      </w:r>
      <w:r w:rsidRPr="00C4774B">
        <w:rPr>
          <w:rFonts w:eastAsia="MS Mincho" w:cs="Times New Roman"/>
          <w:lang w:val="sr-Latn-CS"/>
        </w:rPr>
        <w:t xml:space="preserve">) i prema tome porast </w:t>
      </w:r>
      <w:r w:rsidR="00584774" w:rsidRPr="00C4774B">
        <w:rPr>
          <w:rFonts w:eastAsia="MS Mincho" w:cs="Times New Roman"/>
          <w:lang w:val="sr-Latn-CS"/>
        </w:rPr>
        <w:t>proizvodnje</w:t>
      </w:r>
      <w:r w:rsidRPr="00C4774B">
        <w:rPr>
          <w:rFonts w:eastAsia="MS Mincho" w:cs="Times New Roman"/>
          <w:lang w:val="sr-Latn-CS"/>
        </w:rPr>
        <w:t xml:space="preserve"> različitih industrija biće ograničen </w:t>
      </w:r>
      <w:r w:rsidR="00684B2B" w:rsidRPr="00C4774B">
        <w:rPr>
          <w:rFonts w:eastAsia="MS Mincho" w:cs="Times New Roman"/>
          <w:lang w:val="sr-Latn-CS"/>
        </w:rPr>
        <w:t>veličinom</w:t>
      </w:r>
      <w:r w:rsidRPr="00C4774B">
        <w:rPr>
          <w:rFonts w:eastAsia="MS Mincho" w:cs="Times New Roman"/>
          <w:lang w:val="sr-Latn-CS"/>
        </w:rPr>
        <w:t xml:space="preserve"> tržišt</w:t>
      </w:r>
      <w:r w:rsidR="00684B2B" w:rsidRPr="00C4774B">
        <w:rPr>
          <w:rFonts w:eastAsia="MS Mincho" w:cs="Times New Roman"/>
          <w:lang w:val="sr-Latn-CS"/>
        </w:rPr>
        <w:t>a. Međutim, s obzirom na ogromnu trgovinsku</w:t>
      </w:r>
      <w:r w:rsidRPr="00C4774B">
        <w:rPr>
          <w:rFonts w:eastAsia="MS Mincho" w:cs="Times New Roman"/>
          <w:lang w:val="sr-Latn-CS"/>
        </w:rPr>
        <w:t xml:space="preserve"> </w:t>
      </w:r>
      <w:r w:rsidR="00684B2B" w:rsidRPr="00C4774B">
        <w:rPr>
          <w:rFonts w:eastAsia="MS Mincho" w:cs="Times New Roman"/>
          <w:lang w:val="sr-Latn-CS"/>
        </w:rPr>
        <w:t>neravnotežu</w:t>
      </w:r>
      <w:r w:rsidRPr="00C4774B">
        <w:rPr>
          <w:rFonts w:eastAsia="MS Mincho" w:cs="Times New Roman"/>
          <w:lang w:val="sr-Latn-CS"/>
        </w:rPr>
        <w:t xml:space="preserve">, postoje </w:t>
      </w:r>
      <w:r w:rsidRPr="00C4774B">
        <w:rPr>
          <w:rFonts w:eastAsia="MS Mincho" w:cs="Times New Roman"/>
          <w:lang w:val="sr-Latn-CS"/>
        </w:rPr>
        <w:lastRenderedPageBreak/>
        <w:t xml:space="preserve">mogućnosti za povećanje rasta industrije povećanjem udela domaćeg tržišta kroz </w:t>
      </w:r>
      <w:r w:rsidR="00684B2B" w:rsidRPr="00C4774B">
        <w:rPr>
          <w:rFonts w:eastAsia="MS Mincho" w:cs="Times New Roman"/>
          <w:lang w:val="sr-Latn-CS"/>
        </w:rPr>
        <w:t>zamenu</w:t>
      </w:r>
      <w:r w:rsidRPr="00C4774B">
        <w:rPr>
          <w:rFonts w:eastAsia="MS Mincho" w:cs="Times New Roman"/>
          <w:lang w:val="sr-Latn-CS"/>
        </w:rPr>
        <w:t xml:space="preserve"> uvoza proizvoda.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Tako, postoje uslovi potražnje za značajnu ekspanziju kosovskih preduzeća u vrstama proizvoda koji su </w:t>
      </w:r>
      <w:r w:rsidR="00584774" w:rsidRPr="00C4774B">
        <w:rPr>
          <w:rFonts w:eastAsia="MS Mincho" w:cs="Times New Roman"/>
          <w:lang w:val="sr-Latn-CS"/>
        </w:rPr>
        <w:t>gore</w:t>
      </w:r>
      <w:r w:rsidRPr="00C4774B">
        <w:rPr>
          <w:rFonts w:eastAsia="MS Mincho" w:cs="Times New Roman"/>
          <w:lang w:val="sr-Latn-CS"/>
        </w:rPr>
        <w:t xml:space="preserve"> navedeni, iako to predstavlja niz velikih izazova za lokalna preduzeća. Posledica sa stanovišta </w:t>
      </w:r>
      <w:proofErr w:type="spellStart"/>
      <w:r w:rsidR="00684B2B" w:rsidRPr="00C4774B">
        <w:rPr>
          <w:rFonts w:eastAsia="MS Mincho" w:cs="Times New Roman"/>
          <w:lang w:val="sr-Latn-CS"/>
        </w:rPr>
        <w:t>klasteringa</w:t>
      </w:r>
      <w:proofErr w:type="spellEnd"/>
      <w:r w:rsidRPr="00C4774B">
        <w:rPr>
          <w:rFonts w:eastAsia="MS Mincho" w:cs="Times New Roman"/>
          <w:lang w:val="sr-Latn-CS"/>
        </w:rPr>
        <w:t xml:space="preserve"> je da bi ova situacija trebala bit</w:t>
      </w:r>
      <w:r w:rsidR="00684B2B" w:rsidRPr="00C4774B">
        <w:rPr>
          <w:rFonts w:eastAsia="MS Mincho" w:cs="Times New Roman"/>
          <w:lang w:val="sr-Latn-CS"/>
        </w:rPr>
        <w:t>i</w:t>
      </w:r>
      <w:r w:rsidRPr="00C4774B">
        <w:rPr>
          <w:rFonts w:eastAsia="MS Mincho" w:cs="Times New Roman"/>
          <w:lang w:val="sr-Latn-CS"/>
        </w:rPr>
        <w:t xml:space="preserve"> pogodna za podsticanje velikog poboljšanja i inovacija u lokalnim industrijama, kako bi se mogle efikasnije takmičiti sa uvozom, kao i kako bi se povećao izvoz. Takva poboljšanja bi trebala biti postignuta preko bolje saradnje među preduzećima, kao i preko individualnih aktivnosti.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Može se </w:t>
      </w:r>
      <w:r w:rsidR="00584774" w:rsidRPr="00C4774B">
        <w:rPr>
          <w:rFonts w:eastAsia="MS Mincho" w:cs="Times New Roman"/>
          <w:lang w:val="sr-Latn-CS"/>
        </w:rPr>
        <w:t>pretpostaviti</w:t>
      </w:r>
      <w:r w:rsidRPr="00C4774B">
        <w:rPr>
          <w:rFonts w:eastAsia="MS Mincho" w:cs="Times New Roman"/>
          <w:lang w:val="sr-Latn-CS"/>
        </w:rPr>
        <w:t xml:space="preserve"> da je konkurencija u potražnji na Kosovu dovoljna da omogući kompanijama da rastu ukoliko su bile u stanju da se unaprede i postanu </w:t>
      </w:r>
      <w:proofErr w:type="spellStart"/>
      <w:r w:rsidRPr="00C4774B">
        <w:rPr>
          <w:rFonts w:eastAsia="MS Mincho" w:cs="Times New Roman"/>
          <w:lang w:val="sr-Latn-CS"/>
        </w:rPr>
        <w:t>inovativnije</w:t>
      </w:r>
      <w:proofErr w:type="spellEnd"/>
      <w:r w:rsidRPr="00C4774B">
        <w:rPr>
          <w:rFonts w:eastAsia="MS Mincho" w:cs="Times New Roman"/>
          <w:lang w:val="sr-Latn-CS"/>
        </w:rPr>
        <w:t xml:space="preserve"> da zadovolje zahteve i budu konkurencija uvozu.</w:t>
      </w:r>
    </w:p>
    <w:p w:rsidR="00A611AA" w:rsidRPr="00C4774B" w:rsidRDefault="00A611AA">
      <w:pPr>
        <w:jc w:val="both"/>
        <w:rPr>
          <w:rFonts w:eastAsia="MS Mincho" w:cs="Times New Roman"/>
          <w:lang w:val="sr-Latn-CS"/>
        </w:rPr>
      </w:pPr>
    </w:p>
    <w:p w:rsidR="00A611AA" w:rsidRPr="00C4774B" w:rsidRDefault="006C50E5">
      <w:pPr>
        <w:numPr>
          <w:ilvl w:val="0"/>
          <w:numId w:val="7"/>
        </w:numPr>
        <w:contextualSpacing/>
        <w:jc w:val="both"/>
        <w:rPr>
          <w:rFonts w:eastAsia="MS Mincho" w:cs="Times New Roman"/>
          <w:b/>
          <w:lang w:val="sr-Latn-CS"/>
        </w:rPr>
      </w:pPr>
      <w:r w:rsidRPr="00C4774B">
        <w:rPr>
          <w:rFonts w:eastAsia="MS Mincho" w:cs="Times New Roman"/>
          <w:b/>
          <w:lang w:val="sr-Latn-CS"/>
        </w:rPr>
        <w:t xml:space="preserve">Firme, struktura i </w:t>
      </w:r>
      <w:proofErr w:type="spellStart"/>
      <w:r w:rsidRPr="00C4774B">
        <w:rPr>
          <w:rFonts w:eastAsia="MS Mincho" w:cs="Times New Roman"/>
          <w:b/>
          <w:lang w:val="sr-Latn-CS"/>
        </w:rPr>
        <w:t>rivalstvo</w:t>
      </w:r>
      <w:proofErr w:type="spellEnd"/>
      <w:r w:rsidRPr="00C4774B">
        <w:rPr>
          <w:rFonts w:eastAsia="MS Mincho" w:cs="Times New Roman"/>
          <w:b/>
          <w:lang w:val="sr-Latn-CS"/>
        </w:rPr>
        <w:t>:</w:t>
      </w:r>
    </w:p>
    <w:p w:rsidR="00A611AA" w:rsidRPr="00C4774B" w:rsidRDefault="00A611AA">
      <w:pPr>
        <w:jc w:val="both"/>
        <w:rPr>
          <w:rFonts w:eastAsia="MS Mincho" w:cs="Times New Roman"/>
          <w:lang w:val="sr-Latn-CS"/>
        </w:rPr>
      </w:pPr>
    </w:p>
    <w:p w:rsidR="00A611AA" w:rsidRPr="00C4774B" w:rsidRDefault="00584774">
      <w:pPr>
        <w:jc w:val="both"/>
        <w:rPr>
          <w:rFonts w:eastAsia="MS Mincho" w:cs="Times New Roman"/>
          <w:lang w:val="sr-Latn-CS"/>
        </w:rPr>
      </w:pPr>
      <w:r w:rsidRPr="00C4774B">
        <w:rPr>
          <w:rFonts w:eastAsia="MS Mincho" w:cs="Times New Roman"/>
          <w:lang w:val="sr-Latn-CS"/>
        </w:rPr>
        <w:t>Rezime: T</w:t>
      </w:r>
      <w:r w:rsidR="006C50E5" w:rsidRPr="00C4774B">
        <w:rPr>
          <w:rFonts w:eastAsia="MS Mincho" w:cs="Times New Roman"/>
          <w:lang w:val="sr-Latn-CS"/>
        </w:rPr>
        <w:t xml:space="preserve">renutna struktura MSP-ova i način na koji osvajaju tržišta sprečavaju razvoj okruženja sa vitalnim </w:t>
      </w:r>
      <w:proofErr w:type="spellStart"/>
      <w:r w:rsidR="006C50E5" w:rsidRPr="00C4774B">
        <w:rPr>
          <w:rFonts w:eastAsia="MS Mincho" w:cs="Times New Roman"/>
          <w:lang w:val="sr-Latn-CS"/>
        </w:rPr>
        <w:t>umrežavanjem</w:t>
      </w:r>
      <w:proofErr w:type="spellEnd"/>
      <w:r w:rsidR="006C50E5" w:rsidRPr="00C4774B">
        <w:rPr>
          <w:rFonts w:eastAsia="MS Mincho" w:cs="Times New Roman"/>
          <w:lang w:val="sr-Latn-CS"/>
        </w:rPr>
        <w:t xml:space="preserve"> firmi. Kosovska preduzeća nemaju iskustva u saradnji (osim kroz </w:t>
      </w:r>
      <w:r w:rsidRPr="00C4774B">
        <w:rPr>
          <w:rFonts w:eastAsia="MS Mincho" w:cs="Times New Roman"/>
          <w:lang w:val="sr-Latn-CS"/>
        </w:rPr>
        <w:t xml:space="preserve">odnose </w:t>
      </w:r>
      <w:r w:rsidR="006C50E5" w:rsidRPr="00C4774B">
        <w:rPr>
          <w:rFonts w:eastAsia="MS Mincho" w:cs="Times New Roman"/>
          <w:lang w:val="sr-Latn-CS"/>
        </w:rPr>
        <w:t>kupac-prodavac) i generalno oklevaju da to učine.</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Diskusija u nastavku je kvalitativne prirode. U idealnom slučaju, ona bi bila podržana istraživanjem koje uključuje diskusije sa grupama preduzeća. Komentar</w:t>
      </w:r>
      <w:r w:rsidR="00684B2B" w:rsidRPr="00C4774B">
        <w:rPr>
          <w:rFonts w:eastAsia="MS Mincho" w:cs="Times New Roman"/>
          <w:lang w:val="sr-Latn-CS"/>
        </w:rPr>
        <w:t>i u nastavku se zasnivaju na st</w:t>
      </w:r>
      <w:r w:rsidRPr="00C4774B">
        <w:rPr>
          <w:rFonts w:eastAsia="MS Mincho" w:cs="Times New Roman"/>
          <w:lang w:val="sr-Latn-CS"/>
        </w:rPr>
        <w:t>udiji literature i diskusijama sa pre</w:t>
      </w:r>
      <w:r w:rsidR="00584774" w:rsidRPr="00C4774B">
        <w:rPr>
          <w:rFonts w:eastAsia="MS Mincho" w:cs="Times New Roman"/>
          <w:lang w:val="sr-Latn-CS"/>
        </w:rPr>
        <w:t>dstavnicima industrije (odnosno</w:t>
      </w:r>
      <w:r w:rsidRPr="00C4774B">
        <w:rPr>
          <w:rFonts w:eastAsia="MS Mincho" w:cs="Times New Roman"/>
          <w:lang w:val="sr-Latn-CS"/>
        </w:rPr>
        <w:t xml:space="preserve"> udruženj</w:t>
      </w:r>
      <w:r w:rsidR="00584774" w:rsidRPr="00C4774B">
        <w:rPr>
          <w:rFonts w:eastAsia="MS Mincho" w:cs="Times New Roman"/>
          <w:lang w:val="sr-Latn-CS"/>
        </w:rPr>
        <w:t>im</w:t>
      </w:r>
      <w:r w:rsidRPr="00C4774B">
        <w:rPr>
          <w:rFonts w:eastAsia="MS Mincho" w:cs="Times New Roman"/>
          <w:lang w:val="sr-Latn-CS"/>
        </w:rPr>
        <w:t>a) i donatorskim projektima, kao i našem iskustvu u razvoju klastera u drugim zemljama.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Pejzažom kosovskih proizvodnih preduzeća dominiraju mikro preduzeća, sa preostalim </w:t>
      </w:r>
      <w:proofErr w:type="spellStart"/>
      <w:r w:rsidRPr="00C4774B">
        <w:rPr>
          <w:rFonts w:eastAsia="MS Mincho" w:cs="Times New Roman"/>
          <w:lang w:val="sr-Latn-CS"/>
        </w:rPr>
        <w:t>udelom</w:t>
      </w:r>
      <w:proofErr w:type="spellEnd"/>
      <w:r w:rsidRPr="00C4774B">
        <w:rPr>
          <w:rFonts w:eastAsia="MS Mincho" w:cs="Times New Roman"/>
          <w:lang w:val="sr-Latn-CS"/>
        </w:rPr>
        <w:t xml:space="preserve"> koji dele mala, kao i neka srednja i nekoliko velikih preduzeća. Praktično sve industrije obuhvataju mikro i mala preduzeća. Mnoga od njih predstavljaju porodična preduzeća. Prema tome, postoji značajna fragmentacija što se tiče strukture industrija. Ovo je ilustrovano u tabeli ispod, koja pruža poređenje preduzeća prosečne veličine u sektorima NACE u poređenju sa prosecima EU-28. (napomena, proseci su preuzeti iz </w:t>
      </w:r>
      <w:r w:rsidR="007B3099" w:rsidRPr="00C4774B">
        <w:rPr>
          <w:rFonts w:eastAsia="MS Mincho" w:cs="Times New Roman"/>
          <w:lang w:val="sr-Latn-CS"/>
        </w:rPr>
        <w:t>opsega</w:t>
      </w:r>
      <w:r w:rsidRPr="00C4774B">
        <w:rPr>
          <w:rFonts w:eastAsia="MS Mincho" w:cs="Times New Roman"/>
          <w:lang w:val="sr-Latn-CS"/>
        </w:rPr>
        <w:t xml:space="preserve">, </w:t>
      </w:r>
      <w:r w:rsidR="00684B2B" w:rsidRPr="00C4774B">
        <w:rPr>
          <w:rFonts w:eastAsia="MS Mincho" w:cs="Times New Roman"/>
          <w:lang w:val="sr-Latn-CS"/>
        </w:rPr>
        <w:t>u</w:t>
      </w:r>
      <w:r w:rsidRPr="00C4774B">
        <w:rPr>
          <w:rFonts w:eastAsia="MS Mincho" w:cs="Times New Roman"/>
          <w:lang w:val="sr-Latn-CS"/>
        </w:rPr>
        <w:t xml:space="preserve">ključujući sva preduzeća, od velikih do mikro, i ne znači da ne postoje velike firme na Kosovu, iako </w:t>
      </w:r>
      <w:r w:rsidR="00DE4B3E" w:rsidRPr="00C4774B">
        <w:rPr>
          <w:rFonts w:eastAsia="MS Mincho" w:cs="Times New Roman"/>
          <w:lang w:val="sr-Latn-CS"/>
        </w:rPr>
        <w:t>su one retke i u manjem broju</w:t>
      </w:r>
      <w:r w:rsidRPr="00C4774B">
        <w:rPr>
          <w:rFonts w:eastAsia="MS Mincho" w:cs="Times New Roman"/>
          <w:lang w:val="sr-Latn-CS"/>
        </w:rPr>
        <w:t>).</w:t>
      </w:r>
    </w:p>
    <w:p w:rsidR="00A611AA" w:rsidRPr="00C4774B" w:rsidRDefault="00A611AA">
      <w:pPr>
        <w:jc w:val="both"/>
        <w:rPr>
          <w:rFonts w:ascii="Times New Roman" w:eastAsia="MS Mincho" w:hAnsi="Times New Roman" w:cs="Times New Roman"/>
          <w:sz w:val="24"/>
          <w:szCs w:val="24"/>
          <w:lang w:val="sr-Latn-CS"/>
        </w:rPr>
      </w:pPr>
    </w:p>
    <w:p w:rsidR="00A611AA" w:rsidRPr="00C4774B" w:rsidRDefault="006C50E5">
      <w:pPr>
        <w:jc w:val="center"/>
        <w:rPr>
          <w:rFonts w:ascii="Times New Roman" w:eastAsia="MS Mincho" w:hAnsi="Times New Roman" w:cs="Times New Roman"/>
          <w:sz w:val="24"/>
          <w:szCs w:val="24"/>
          <w:lang w:val="sr-Latn-CS"/>
        </w:rPr>
      </w:pPr>
      <w:r w:rsidRPr="00C4774B">
        <w:rPr>
          <w:rFonts w:ascii="Times New Roman" w:eastAsia="MS Mincho" w:hAnsi="Times New Roman" w:cs="Times New Roman"/>
          <w:noProof/>
          <w:sz w:val="24"/>
          <w:szCs w:val="24"/>
          <w:lang w:val="sr-Latn-CS"/>
        </w:rPr>
        <w:drawing>
          <wp:inline distT="0" distB="0" distL="0" distR="0">
            <wp:extent cx="2906395" cy="161047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278" cy="1611513"/>
                    </a:xfrm>
                    <a:prstGeom prst="rect">
                      <a:avLst/>
                    </a:prstGeom>
                    <a:noFill/>
                    <a:ln>
                      <a:noFill/>
                    </a:ln>
                  </pic:spPr>
                </pic:pic>
              </a:graphicData>
            </a:graphic>
          </wp:inline>
        </w:drawing>
      </w:r>
    </w:p>
    <w:p w:rsidR="00A611AA" w:rsidRPr="00C4774B" w:rsidRDefault="00A611AA">
      <w:pPr>
        <w:jc w:val="both"/>
        <w:rPr>
          <w:rFonts w:ascii="Times New Roman" w:eastAsia="MS Mincho" w:hAnsi="Times New Roman" w:cs="Times New Roman"/>
          <w:sz w:val="24"/>
          <w:szCs w:val="24"/>
          <w:lang w:val="sr-Latn-CS"/>
        </w:rPr>
      </w:pPr>
    </w:p>
    <w:p w:rsidR="00A611AA" w:rsidRPr="00C4774B" w:rsidRDefault="00A611AA">
      <w:pPr>
        <w:jc w:val="both"/>
        <w:rPr>
          <w:rFonts w:ascii="Times New Roman" w:eastAsia="MS Mincho" w:hAnsi="Times New Roman" w:cs="Times New Roman"/>
          <w:sz w:val="24"/>
          <w:szCs w:val="24"/>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Mala proizvodna preduzeća su ograničena u pogledu proširenja proizvodnje ili u inovacijama iz niza različitih razloga, uključujući nedostatak praktičnog znanja, nedostatak kapitala za investiranje i problemi u pristupu finansijama, problemi u zapošljavanju radne snage itd. Mnogi vlasnici preduzeća su se pomirili da ostaju u poslu samo radi opstan</w:t>
      </w:r>
      <w:r w:rsidR="00DE4B3E" w:rsidRPr="00C4774B">
        <w:rPr>
          <w:rFonts w:eastAsia="MS Mincho" w:cs="Times New Roman"/>
          <w:lang w:val="sr-Latn-CS"/>
        </w:rPr>
        <w:t>ka. To bi moglo da stvori snažne činjenice</w:t>
      </w:r>
      <w:r w:rsidRPr="00C4774B">
        <w:rPr>
          <w:rFonts w:eastAsia="MS Mincho" w:cs="Times New Roman"/>
          <w:lang w:val="sr-Latn-CS"/>
        </w:rPr>
        <w:t xml:space="preserve"> za</w:t>
      </w:r>
      <w:r w:rsidR="007D5A0E" w:rsidRPr="00C4774B">
        <w:rPr>
          <w:rFonts w:eastAsia="MS Mincho" w:cs="Times New Roman"/>
          <w:lang w:val="sr-Latn-CS"/>
        </w:rPr>
        <w:t xml:space="preserve"> njihovo stremljenje ekonomiji</w:t>
      </w:r>
      <w:r w:rsidRPr="00C4774B">
        <w:rPr>
          <w:rFonts w:eastAsia="MS Mincho" w:cs="Times New Roman"/>
          <w:lang w:val="sr-Latn-CS"/>
        </w:rPr>
        <w:t xml:space="preserve"> razmera preko saradnje ili čak pripajanja preduzeća (posledica politike: razmislite o podsticanju preduzeća da se udruže ili kupe druga preduzeća). Rekavši to, svesni smo da su iskustva zadruga za vreme Jugoslavije</w:t>
      </w:r>
      <w:r w:rsidR="00BD1A99" w:rsidRPr="00C4774B">
        <w:rPr>
          <w:rFonts w:eastAsia="MS Mincho" w:cs="Times New Roman"/>
          <w:lang w:val="sr-Latn-CS"/>
        </w:rPr>
        <w:t xml:space="preserve"> </w:t>
      </w:r>
      <w:r w:rsidRPr="00C4774B">
        <w:rPr>
          <w:rFonts w:eastAsia="MS Mincho" w:cs="Times New Roman"/>
          <w:lang w:val="sr-Latn-CS"/>
        </w:rPr>
        <w:t>prouzrokovala predrasude protiv ideje</w:t>
      </w:r>
      <w:r w:rsidR="007D5A0E" w:rsidRPr="00C4774B">
        <w:rPr>
          <w:rFonts w:eastAsia="MS Mincho" w:cs="Times New Roman"/>
          <w:lang w:val="sr-Latn-CS"/>
        </w:rPr>
        <w:t xml:space="preserve"> o saradnji i da nije </w:t>
      </w:r>
      <w:r w:rsidR="007D5A0E" w:rsidRPr="00C4774B">
        <w:rPr>
          <w:rFonts w:eastAsia="MS Mincho" w:cs="Times New Roman"/>
          <w:lang w:val="sr-Latn-CS"/>
        </w:rPr>
        <w:lastRenderedPageBreak/>
        <w:t>neuobičaj</w:t>
      </w:r>
      <w:r w:rsidRPr="00C4774B">
        <w:rPr>
          <w:rFonts w:eastAsia="MS Mincho" w:cs="Times New Roman"/>
          <w:lang w:val="sr-Latn-CS"/>
        </w:rPr>
        <w:t>eno čuti primedbe da saradnja nije način na koji kosovska preduzeća vole da posluju.</w:t>
      </w:r>
      <w:r w:rsidR="00BD1A99" w:rsidRPr="00C4774B">
        <w:rPr>
          <w:rFonts w:eastAsia="MS Mincho" w:cs="Times New Roman"/>
          <w:lang w:val="sr-Latn-CS"/>
        </w:rPr>
        <w:t xml:space="preserve"> </w:t>
      </w:r>
      <w:r w:rsidRPr="00C4774B">
        <w:rPr>
          <w:rFonts w:eastAsia="MS Mincho" w:cs="Times New Roman"/>
          <w:lang w:val="sr-Latn-CS"/>
        </w:rPr>
        <w:t>(posledica politike: Postoji potreba da se stvori svest o koristima saradnje među firmama).</w:t>
      </w:r>
      <w:r w:rsidR="00BD1A99" w:rsidRPr="00C4774B">
        <w:rPr>
          <w:rFonts w:eastAsia="MS Mincho" w:cs="Times New Roman"/>
          <w:lang w:val="sr-Latn-CS"/>
        </w:rPr>
        <w:t xml:space="preserve"> </w:t>
      </w:r>
      <w:r w:rsidRPr="00C4774B">
        <w:rPr>
          <w:rFonts w:eastAsia="MS Mincho" w:cs="Times New Roman"/>
          <w:lang w:val="sr-Latn-CS"/>
        </w:rPr>
        <w:t xml:space="preserve">Negativan aspekat rasprostranjenosti mikro preduzeća je da se može pokazati teškim da se zadobije pažnja ostalih firmi, sem malih i srednjih preduzeća, za učestvovanje 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inicijativama. </w:t>
      </w:r>
    </w:p>
    <w:p w:rsidR="00A611AA" w:rsidRPr="00C4774B" w:rsidRDefault="006C50E5">
      <w:pPr>
        <w:jc w:val="both"/>
        <w:rPr>
          <w:rFonts w:eastAsia="MS Mincho" w:cs="Times New Roman"/>
          <w:lang w:val="sr-Latn-CS"/>
        </w:rPr>
      </w:pPr>
      <w:r w:rsidRPr="00C4774B">
        <w:rPr>
          <w:rFonts w:eastAsia="MS Mincho" w:cs="Times New Roman"/>
          <w:lang w:val="sr-Latn-CS"/>
        </w:rPr>
        <w:t xml:space="preserve">Opšte je poznato da veštine rukovođenja treba unaprediti u većini kosovskih preduzeća, uključujući strateško planiranje i sprovođenje. Jedna od karakteristika kosovskih preduzeća je da su ona često rezultat pristupa „i ja“/imitacije u kojem je prisutan visok stepen kopiranja poslovnih modela pre nego </w:t>
      </w:r>
      <w:r w:rsidR="00DE4B3E" w:rsidRPr="00C4774B">
        <w:rPr>
          <w:rFonts w:eastAsia="MS Mincho" w:cs="Times New Roman"/>
          <w:lang w:val="sr-Latn-CS"/>
        </w:rPr>
        <w:t xml:space="preserve">što se uradi </w:t>
      </w:r>
      <w:r w:rsidRPr="00C4774B">
        <w:rPr>
          <w:rFonts w:eastAsia="MS Mincho" w:cs="Times New Roman"/>
          <w:lang w:val="sr-Latn-CS"/>
        </w:rPr>
        <w:t xml:space="preserve">diferencijacije proizvoda i inovacija. Iako se to često tvrdi za trgovinu i usluge, nije neopravdano pretpostaviti da takođe utiče na proizvodnju. Iako veliki broj kompanija koje rade slične stvari za rezultat može imati znatno </w:t>
      </w:r>
      <w:proofErr w:type="spellStart"/>
      <w:r w:rsidRPr="00C4774B">
        <w:rPr>
          <w:rFonts w:eastAsia="MS Mincho" w:cs="Times New Roman"/>
          <w:lang w:val="sr-Latn-CS"/>
        </w:rPr>
        <w:t>rivalstvo</w:t>
      </w:r>
      <w:proofErr w:type="spellEnd"/>
      <w:r w:rsidRPr="00C4774B">
        <w:rPr>
          <w:rFonts w:eastAsia="MS Mincho" w:cs="Times New Roman"/>
          <w:lang w:val="sr-Latn-CS"/>
        </w:rPr>
        <w:t xml:space="preserve"> među kompanijama, posebno kada se nalaze u istim gradovima i regionima, lokalna potražnja i ograničeni proizvodni kapaciteti u velikom broju slučajeva ograničavaju intenzitet konkurencije.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Može se </w:t>
      </w:r>
      <w:r w:rsidR="00DE4B3E" w:rsidRPr="00C4774B">
        <w:rPr>
          <w:rFonts w:eastAsia="MS Mincho" w:cs="Times New Roman"/>
          <w:lang w:val="sr-Latn-CS"/>
        </w:rPr>
        <w:t>pretpostaviti</w:t>
      </w:r>
      <w:r w:rsidRPr="00C4774B">
        <w:rPr>
          <w:rFonts w:eastAsia="MS Mincho" w:cs="Times New Roman"/>
          <w:lang w:val="sr-Latn-CS"/>
        </w:rPr>
        <w:t xml:space="preserve"> da struktura firme i način rada predstavljaju glavnu slabost.</w:t>
      </w:r>
    </w:p>
    <w:p w:rsidR="00A611AA" w:rsidRPr="00C4774B" w:rsidRDefault="00A611AA">
      <w:pPr>
        <w:jc w:val="both"/>
        <w:rPr>
          <w:rFonts w:eastAsia="MS Mincho" w:cs="Times New Roman"/>
          <w:lang w:val="sr-Latn-CS"/>
        </w:rPr>
      </w:pPr>
    </w:p>
    <w:p w:rsidR="00A611AA" w:rsidRPr="00C4774B" w:rsidRDefault="006C50E5">
      <w:pPr>
        <w:numPr>
          <w:ilvl w:val="0"/>
          <w:numId w:val="7"/>
        </w:numPr>
        <w:contextualSpacing/>
        <w:jc w:val="both"/>
        <w:rPr>
          <w:rFonts w:eastAsia="MS Mincho" w:cs="Times New Roman"/>
          <w:b/>
          <w:lang w:val="sr-Latn-CS"/>
        </w:rPr>
      </w:pPr>
      <w:proofErr w:type="spellStart"/>
      <w:r w:rsidRPr="00C4774B">
        <w:rPr>
          <w:rFonts w:eastAsia="MS Mincho" w:cs="Times New Roman"/>
          <w:b/>
          <w:lang w:val="sr-Latn-CS"/>
        </w:rPr>
        <w:t>Pružaoci</w:t>
      </w:r>
      <w:proofErr w:type="spellEnd"/>
      <w:r w:rsidRPr="00C4774B">
        <w:rPr>
          <w:rFonts w:eastAsia="MS Mincho" w:cs="Times New Roman"/>
          <w:b/>
          <w:lang w:val="sr-Latn-CS"/>
        </w:rPr>
        <w:t xml:space="preserve"> usluga </w:t>
      </w:r>
      <w:r w:rsidR="00DE4B3E" w:rsidRPr="00C4774B">
        <w:rPr>
          <w:rFonts w:eastAsia="MS Mincho" w:cs="Times New Roman"/>
          <w:b/>
          <w:lang w:val="sr-Latn-CS"/>
        </w:rPr>
        <w:t xml:space="preserve">osposobljavanja </w:t>
      </w:r>
      <w:r w:rsidRPr="00C4774B">
        <w:rPr>
          <w:rFonts w:eastAsia="MS Mincho" w:cs="Times New Roman"/>
          <w:b/>
          <w:lang w:val="sr-Latn-CS"/>
        </w:rPr>
        <w:t>i inovacija:</w:t>
      </w:r>
    </w:p>
    <w:p w:rsidR="00A611AA" w:rsidRPr="00C4774B" w:rsidRDefault="00A611AA">
      <w:pPr>
        <w:ind w:left="720"/>
        <w:contextualSpacing/>
        <w:jc w:val="both"/>
        <w:rPr>
          <w:rFonts w:eastAsia="MS Mincho" w:cs="Times New Roman"/>
          <w:lang w:val="sr-Latn-CS"/>
        </w:rPr>
      </w:pPr>
    </w:p>
    <w:p w:rsidR="00A611AA" w:rsidRPr="00C4774B" w:rsidRDefault="006C50E5" w:rsidP="00DE4B3E">
      <w:pPr>
        <w:jc w:val="both"/>
        <w:rPr>
          <w:rFonts w:eastAsia="MS Mincho" w:cs="Times New Roman"/>
          <w:lang w:val="sr-Latn-CS"/>
        </w:rPr>
      </w:pPr>
      <w:r w:rsidRPr="00C4774B">
        <w:rPr>
          <w:rFonts w:eastAsia="MS Mincho" w:cs="Times New Roman"/>
          <w:lang w:val="sr-Latn-CS"/>
        </w:rPr>
        <w:t xml:space="preserve">Rezime. Malo je bilo razvoja u pogledu dostupnosti </w:t>
      </w:r>
      <w:proofErr w:type="spellStart"/>
      <w:r w:rsidRPr="00C4774B">
        <w:rPr>
          <w:rFonts w:eastAsia="MS Mincho" w:cs="Times New Roman"/>
          <w:lang w:val="sr-Latn-CS"/>
        </w:rPr>
        <w:t>pružaoca</w:t>
      </w:r>
      <w:proofErr w:type="spellEnd"/>
      <w:r w:rsidRPr="00C4774B">
        <w:rPr>
          <w:rFonts w:eastAsia="MS Mincho" w:cs="Times New Roman"/>
          <w:lang w:val="sr-Latn-CS"/>
        </w:rPr>
        <w:t xml:space="preserve"> </w:t>
      </w:r>
      <w:r w:rsidR="00DE4B3E" w:rsidRPr="00C4774B">
        <w:rPr>
          <w:rFonts w:eastAsia="MS Mincho" w:cs="Times New Roman"/>
          <w:lang w:val="sr-Latn-CS"/>
        </w:rPr>
        <w:t xml:space="preserve">edukacije. Postoji potreba da se  razvijaju </w:t>
      </w:r>
      <w:r w:rsidRPr="00C4774B">
        <w:rPr>
          <w:rFonts w:eastAsia="MS Mincho" w:cs="Times New Roman"/>
          <w:lang w:val="sr-Latn-CS"/>
        </w:rPr>
        <w:t xml:space="preserve">obrazovni sistemi za obezbeđivanje snabdevanja </w:t>
      </w:r>
      <w:r w:rsidR="00DE4B3E" w:rsidRPr="00C4774B">
        <w:rPr>
          <w:rFonts w:eastAsia="MS Mincho" w:cs="Times New Roman"/>
          <w:lang w:val="sr-Latn-CS"/>
        </w:rPr>
        <w:t xml:space="preserve">kvalifikovanih </w:t>
      </w:r>
      <w:r w:rsidRPr="00C4774B">
        <w:rPr>
          <w:rFonts w:eastAsia="MS Mincho" w:cs="Times New Roman"/>
          <w:lang w:val="sr-Latn-CS"/>
        </w:rPr>
        <w:t>radnika da ispune potrebe industrije, a isto važi i za univerzitete. Saradnja između industrije I</w:t>
      </w:r>
      <w:r w:rsidR="00DE4B3E" w:rsidRPr="00C4774B">
        <w:rPr>
          <w:rFonts w:eastAsia="MS Mincho" w:cs="Times New Roman"/>
          <w:lang w:val="sr-Latn-CS"/>
        </w:rPr>
        <w:t>&amp;</w:t>
      </w:r>
      <w:r w:rsidRPr="00C4774B">
        <w:rPr>
          <w:rFonts w:eastAsia="MS Mincho" w:cs="Times New Roman"/>
          <w:lang w:val="sr-Latn-CS"/>
        </w:rPr>
        <w:t xml:space="preserve">R praktično ne postoji. </w:t>
      </w:r>
    </w:p>
    <w:p w:rsidR="00A611AA" w:rsidRPr="00C4774B" w:rsidRDefault="00A611AA">
      <w:pPr>
        <w:jc w:val="both"/>
        <w:rPr>
          <w:rFonts w:eastAsia="MS Mincho" w:cs="Times New Roman"/>
          <w:lang w:val="sr-Latn-CS"/>
        </w:rPr>
      </w:pPr>
    </w:p>
    <w:p w:rsidR="00A611AA" w:rsidRPr="00C4774B" w:rsidRDefault="00A611AA">
      <w:pPr>
        <w:ind w:left="720"/>
        <w:contextualSpacing/>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Škole za stručno osposobljavanje:</w:t>
      </w:r>
    </w:p>
    <w:p w:rsidR="00A611AA" w:rsidRPr="00C4774B" w:rsidRDefault="006C50E5">
      <w:pPr>
        <w:jc w:val="both"/>
        <w:rPr>
          <w:rFonts w:eastAsia="MS Mincho" w:cs="Times New Roman"/>
          <w:lang w:val="sr-Latn-CS"/>
        </w:rPr>
      </w:pPr>
      <w:r w:rsidRPr="00C4774B">
        <w:rPr>
          <w:rFonts w:eastAsia="MS Mincho" w:cs="Times New Roman"/>
          <w:lang w:val="sr-Latn-CS"/>
        </w:rPr>
        <w:t xml:space="preserve">57 stručnih škola u 26 </w:t>
      </w:r>
      <w:r w:rsidR="007D5A0E" w:rsidRPr="00C4774B">
        <w:rPr>
          <w:rFonts w:eastAsia="MS Mincho" w:cs="Times New Roman"/>
          <w:lang w:val="sr-Latn-CS"/>
        </w:rPr>
        <w:t>većih</w:t>
      </w:r>
      <w:r w:rsidRPr="00C4774B">
        <w:rPr>
          <w:rFonts w:eastAsia="MS Mincho" w:cs="Times New Roman"/>
          <w:lang w:val="sr-Latn-CS"/>
        </w:rPr>
        <w:t xml:space="preserve"> gradova na Kosovu i ukupno 7 sektora kompetencija se planiraju za niz zanimanja. Analiza nedostataka u pogledu veština je obavljena za neke sektore (na primer, građevinarstvo, IKT, </w:t>
      </w:r>
      <w:r w:rsidR="00E116F8" w:rsidRPr="00C4774B">
        <w:rPr>
          <w:rFonts w:eastAsia="MS Mincho" w:cs="Times New Roman"/>
          <w:lang w:val="sr-Latn-CS"/>
        </w:rPr>
        <w:t>prer</w:t>
      </w:r>
      <w:r w:rsidR="007D5A0E" w:rsidRPr="00C4774B">
        <w:rPr>
          <w:rFonts w:eastAsia="MS Mincho" w:cs="Times New Roman"/>
          <w:lang w:val="sr-Latn-CS"/>
        </w:rPr>
        <w:t>ada</w:t>
      </w:r>
      <w:r w:rsidRPr="00C4774B">
        <w:rPr>
          <w:rFonts w:eastAsia="MS Mincho" w:cs="Times New Roman"/>
          <w:lang w:val="sr-Latn-CS"/>
        </w:rPr>
        <w:t xml:space="preserve"> drveta) ukazuju na potrebu za </w:t>
      </w:r>
      <w:r w:rsidR="00E116F8" w:rsidRPr="00C4774B">
        <w:rPr>
          <w:rFonts w:eastAsia="MS Mincho" w:cs="Times New Roman"/>
          <w:lang w:val="sr-Latn-CS"/>
        </w:rPr>
        <w:t xml:space="preserve">osposobljenom </w:t>
      </w:r>
      <w:r w:rsidRPr="00C4774B">
        <w:rPr>
          <w:rFonts w:eastAsia="MS Mincho" w:cs="Times New Roman"/>
          <w:lang w:val="sr-Latn-CS"/>
        </w:rPr>
        <w:t>radnom snagom i</w:t>
      </w:r>
      <w:r w:rsidR="00BD1A99" w:rsidRPr="00C4774B">
        <w:rPr>
          <w:rFonts w:eastAsia="MS Mincho" w:cs="Times New Roman"/>
          <w:lang w:val="sr-Latn-CS"/>
        </w:rPr>
        <w:t xml:space="preserve"> </w:t>
      </w:r>
      <w:r w:rsidRPr="00C4774B">
        <w:rPr>
          <w:rFonts w:eastAsia="MS Mincho" w:cs="Times New Roman"/>
          <w:lang w:val="sr-Latn-CS"/>
        </w:rPr>
        <w:t>preduzeć</w:t>
      </w:r>
      <w:r w:rsidR="00E116F8" w:rsidRPr="00C4774B">
        <w:rPr>
          <w:rFonts w:eastAsia="MS Mincho" w:cs="Times New Roman"/>
          <w:lang w:val="sr-Latn-CS"/>
        </w:rPr>
        <w:t>im</w:t>
      </w:r>
      <w:r w:rsidRPr="00C4774B">
        <w:rPr>
          <w:rFonts w:eastAsia="MS Mincho" w:cs="Times New Roman"/>
          <w:lang w:val="sr-Latn-CS"/>
        </w:rPr>
        <w:t xml:space="preserve">a u svim industrijama </w:t>
      </w:r>
      <w:r w:rsidR="00E116F8" w:rsidRPr="00C4774B">
        <w:rPr>
          <w:rFonts w:eastAsia="MS Mincho" w:cs="Times New Roman"/>
          <w:lang w:val="sr-Latn-CS"/>
        </w:rPr>
        <w:t xml:space="preserve">koje </w:t>
      </w:r>
      <w:r w:rsidRPr="00C4774B">
        <w:rPr>
          <w:rFonts w:eastAsia="MS Mincho" w:cs="Times New Roman"/>
          <w:lang w:val="sr-Latn-CS"/>
        </w:rPr>
        <w:t xml:space="preserve">prijavljuju izazove u zapošljavanju kvalifikovane radne snage. Istovremeno, opšta i nezaposlenost mladih </w:t>
      </w:r>
      <w:r w:rsidR="00E116F8" w:rsidRPr="00C4774B">
        <w:rPr>
          <w:rFonts w:eastAsia="MS Mincho" w:cs="Times New Roman"/>
          <w:lang w:val="sr-Latn-CS"/>
        </w:rPr>
        <w:t>ostaje</w:t>
      </w:r>
      <w:r w:rsidRPr="00C4774B">
        <w:rPr>
          <w:rFonts w:eastAsia="MS Mincho" w:cs="Times New Roman"/>
          <w:lang w:val="sr-Latn-CS"/>
        </w:rPr>
        <w:t xml:space="preserve"> velika.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Akadem</w:t>
      </w:r>
      <w:r w:rsidR="00E116F8" w:rsidRPr="00C4774B">
        <w:rPr>
          <w:rFonts w:eastAsia="MS Mincho" w:cs="Times New Roman"/>
          <w:lang w:val="sr-Latn-CS"/>
        </w:rPr>
        <w:t>ija</w:t>
      </w:r>
      <w:r w:rsidRPr="00C4774B">
        <w:rPr>
          <w:rFonts w:eastAsia="MS Mincho" w:cs="Times New Roman"/>
          <w:lang w:val="sr-Latn-CS"/>
        </w:rPr>
        <w:t>:</w:t>
      </w:r>
    </w:p>
    <w:p w:rsidR="00A611AA" w:rsidRPr="00C4774B" w:rsidRDefault="006C50E5">
      <w:pPr>
        <w:jc w:val="both"/>
        <w:rPr>
          <w:rFonts w:eastAsia="MS Mincho" w:cs="Times New Roman"/>
          <w:lang w:val="sr-Latn-CS"/>
        </w:rPr>
      </w:pPr>
      <w:r w:rsidRPr="00C4774B">
        <w:rPr>
          <w:rFonts w:eastAsia="MS Mincho" w:cs="Times New Roman"/>
          <w:lang w:val="sr-Latn-CS"/>
        </w:rPr>
        <w:t xml:space="preserve">Glavna dešavanja u sektoru visokog obrazovanja okarakterisalo je veliko povećanje broja javnih </w:t>
      </w:r>
      <w:r w:rsidR="007B3099" w:rsidRPr="00C4774B">
        <w:rPr>
          <w:rFonts w:eastAsia="MS Mincho" w:cs="Times New Roman"/>
          <w:lang w:val="sr-Latn-CS"/>
        </w:rPr>
        <w:t>institucija</w:t>
      </w:r>
      <w:r w:rsidRPr="00C4774B">
        <w:rPr>
          <w:rFonts w:eastAsia="MS Mincho" w:cs="Times New Roman"/>
          <w:lang w:val="sr-Latn-CS"/>
        </w:rPr>
        <w:t xml:space="preserve"> visokog obrazovanja na Kosovu u poslednjih par godina. Danas, visoko obrazovanje na Kosovu se sastoji od 7 javnih univerziteta i oko 25 privatnih </w:t>
      </w:r>
      <w:proofErr w:type="spellStart"/>
      <w:r w:rsidRPr="00C4774B">
        <w:rPr>
          <w:rFonts w:eastAsia="MS Mincho" w:cs="Times New Roman"/>
          <w:lang w:val="sr-Latn-CS"/>
        </w:rPr>
        <w:t>visokoobrazovnih</w:t>
      </w:r>
      <w:proofErr w:type="spellEnd"/>
      <w:r w:rsidRPr="00C4774B">
        <w:rPr>
          <w:rFonts w:eastAsia="MS Mincho" w:cs="Times New Roman"/>
          <w:lang w:val="sr-Latn-CS"/>
        </w:rPr>
        <w:t xml:space="preserve"> </w:t>
      </w:r>
      <w:r w:rsidR="007B3099" w:rsidRPr="00C4774B">
        <w:rPr>
          <w:rFonts w:eastAsia="MS Mincho" w:cs="Times New Roman"/>
          <w:lang w:val="sr-Latn-CS"/>
        </w:rPr>
        <w:t>institucija</w:t>
      </w:r>
      <w:r w:rsidRPr="00C4774B">
        <w:rPr>
          <w:rFonts w:eastAsia="MS Mincho" w:cs="Times New Roman"/>
          <w:lang w:val="sr-Latn-CS"/>
        </w:rPr>
        <w:t xml:space="preserve"> (uključujući fakultete, insti</w:t>
      </w:r>
      <w:r w:rsidR="00E116F8" w:rsidRPr="00C4774B">
        <w:rPr>
          <w:rFonts w:eastAsia="MS Mincho" w:cs="Times New Roman"/>
          <w:lang w:val="sr-Latn-CS"/>
        </w:rPr>
        <w:t>tute i više stručne škole), koje</w:t>
      </w:r>
      <w:r w:rsidRPr="00C4774B">
        <w:rPr>
          <w:rFonts w:eastAsia="MS Mincho" w:cs="Times New Roman"/>
          <w:lang w:val="sr-Latn-CS"/>
        </w:rPr>
        <w:t xml:space="preserve"> </w:t>
      </w:r>
      <w:r w:rsidR="007D5A0E" w:rsidRPr="00C4774B">
        <w:rPr>
          <w:rFonts w:eastAsia="MS Mincho" w:cs="Times New Roman"/>
          <w:lang w:val="sr-Latn-CS"/>
        </w:rPr>
        <w:t>nude</w:t>
      </w:r>
      <w:r w:rsidRPr="00C4774B">
        <w:rPr>
          <w:rFonts w:eastAsia="MS Mincho" w:cs="Times New Roman"/>
          <w:lang w:val="sr-Latn-CS"/>
        </w:rPr>
        <w:t xml:space="preserve"> preko 400 akademskih programa</w:t>
      </w:r>
      <w:r w:rsidR="00BD1A99" w:rsidRPr="00C4774B">
        <w:rPr>
          <w:rFonts w:eastAsia="MS Mincho" w:cs="Times New Roman"/>
          <w:lang w:val="sr-Latn-CS"/>
        </w:rPr>
        <w:t xml:space="preserve"> </w:t>
      </w:r>
      <w:r w:rsidRPr="00C4774B">
        <w:rPr>
          <w:rFonts w:eastAsia="MS Mincho" w:cs="Times New Roman"/>
          <w:lang w:val="sr-Latn-CS"/>
        </w:rPr>
        <w:t>za oko 120.000 studenata. Jedan od glavnih izazova je nedostatak istraživanja ili analize potreba tržišta rada u utvrđivanju studijskih programa. Budžet za visoko obrazovanje i dalje je mali i nedovoljan za sprovođenje neophodnih reformi.</w:t>
      </w:r>
    </w:p>
    <w:p w:rsidR="00A611AA" w:rsidRPr="00C4774B" w:rsidRDefault="00A611AA">
      <w:pPr>
        <w:jc w:val="both"/>
        <w:rPr>
          <w:rFonts w:eastAsia="MS Mincho" w:cs="Times New Roman"/>
          <w:lang w:val="sr-Latn-CS"/>
        </w:rPr>
      </w:pPr>
    </w:p>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Istraživanje i razvoj: </w:t>
      </w: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Istraživanje i inovacije predstavljaju marginalne oblasti na Kosovu. Postoji nedostatak čak i osnovnih istraživanja i tehnoloških osnovnih istraživanja, kao i tehnološk</w:t>
      </w:r>
      <w:r w:rsidR="00E116F8" w:rsidRPr="00C4774B">
        <w:rPr>
          <w:rFonts w:eastAsia="MS Mincho" w:cs="Times New Roman"/>
          <w:lang w:val="sr-Latn-CS"/>
        </w:rPr>
        <w:t xml:space="preserve">ih </w:t>
      </w:r>
      <w:r w:rsidRPr="00C4774B">
        <w:rPr>
          <w:rFonts w:eastAsia="MS Mincho" w:cs="Times New Roman"/>
          <w:lang w:val="sr-Latn-CS"/>
        </w:rPr>
        <w:t>statistik</w:t>
      </w:r>
      <w:r w:rsidR="00E116F8" w:rsidRPr="00C4774B">
        <w:rPr>
          <w:rFonts w:eastAsia="MS Mincho" w:cs="Times New Roman"/>
          <w:lang w:val="sr-Latn-CS"/>
        </w:rPr>
        <w:t>a</w:t>
      </w:r>
      <w:r w:rsidRPr="00C4774B">
        <w:rPr>
          <w:rFonts w:eastAsia="MS Mincho" w:cs="Times New Roman"/>
          <w:lang w:val="sr-Latn-CS"/>
        </w:rPr>
        <w:t xml:space="preserve">. </w:t>
      </w:r>
      <w:r w:rsidR="00E116F8" w:rsidRPr="00C4774B">
        <w:rPr>
          <w:rFonts w:eastAsia="MS Mincho" w:cs="Times New Roman"/>
          <w:lang w:val="sr-Latn-CS"/>
        </w:rPr>
        <w:t xml:space="preserve">Nedostaje funkcionalni sistem istraživanja i inovacija. Vrlo je mali broj institucija na Kosovu koje rade naučna istraživanja. </w:t>
      </w:r>
      <w:r w:rsidRPr="00C4774B">
        <w:rPr>
          <w:rFonts w:eastAsia="MS Mincho" w:cs="Times New Roman"/>
          <w:lang w:val="sr-Latn-CS"/>
        </w:rPr>
        <w:t xml:space="preserve">Istraživačke aktivnosti su sporadične, </w:t>
      </w:r>
      <w:proofErr w:type="spellStart"/>
      <w:r w:rsidRPr="00C4774B">
        <w:rPr>
          <w:rFonts w:eastAsia="MS Mincho" w:cs="Times New Roman"/>
          <w:lang w:val="sr-Latn-CS"/>
        </w:rPr>
        <w:t>nekoordinisane</w:t>
      </w:r>
      <w:proofErr w:type="spellEnd"/>
      <w:r w:rsidRPr="00C4774B">
        <w:rPr>
          <w:rFonts w:eastAsia="MS Mincho" w:cs="Times New Roman"/>
          <w:lang w:val="sr-Latn-CS"/>
        </w:rPr>
        <w:t xml:space="preserve"> i zasnivaju se na individualnim inicijativama, </w:t>
      </w:r>
      <w:r w:rsidR="00E116F8" w:rsidRPr="00C4774B">
        <w:rPr>
          <w:rFonts w:eastAsia="MS Mincho" w:cs="Times New Roman"/>
          <w:lang w:val="sr-Latn-CS"/>
        </w:rPr>
        <w:t xml:space="preserve">umesto da su </w:t>
      </w:r>
      <w:r w:rsidRPr="00C4774B">
        <w:rPr>
          <w:rFonts w:eastAsia="MS Mincho" w:cs="Times New Roman"/>
          <w:lang w:val="sr-Latn-CS"/>
        </w:rPr>
        <w:t>institucionaln</w:t>
      </w:r>
      <w:r w:rsidR="00E116F8" w:rsidRPr="00C4774B">
        <w:rPr>
          <w:rFonts w:eastAsia="MS Mincho" w:cs="Times New Roman"/>
          <w:lang w:val="sr-Latn-CS"/>
        </w:rPr>
        <w:t>e</w:t>
      </w:r>
      <w:r w:rsidRPr="00C4774B">
        <w:rPr>
          <w:rFonts w:eastAsia="MS Mincho" w:cs="Times New Roman"/>
          <w:lang w:val="sr-Latn-CS"/>
        </w:rPr>
        <w:t xml:space="preserve">. Univerziteti su primarno fokusirani na nastavu i imaju ograničen kapacitet za sprovođenje istraživačkih aktivnosti. Potražnja za naučnim istraživanjima u industriji je niska i saradnja između lokalnih i međunarodnih istraživačkih </w:t>
      </w:r>
      <w:r w:rsidR="00AF1A63" w:rsidRPr="00C4774B">
        <w:rPr>
          <w:rFonts w:eastAsia="MS Mincho" w:cs="Times New Roman"/>
          <w:lang w:val="sr-Latn-CS"/>
        </w:rPr>
        <w:t>institucija</w:t>
      </w:r>
      <w:r w:rsidRPr="00C4774B">
        <w:rPr>
          <w:rFonts w:eastAsia="MS Mincho" w:cs="Times New Roman"/>
          <w:lang w:val="sr-Latn-CS"/>
        </w:rPr>
        <w:t xml:space="preserve"> i ekonomskih subjekata</w:t>
      </w:r>
      <w:r w:rsidR="007D5A0E" w:rsidRPr="00C4774B">
        <w:rPr>
          <w:rFonts w:eastAsia="MS Mincho" w:cs="Times New Roman"/>
          <w:lang w:val="sr-Latn-CS"/>
        </w:rPr>
        <w:t xml:space="preserve"> </w:t>
      </w:r>
      <w:r w:rsidRPr="00C4774B">
        <w:rPr>
          <w:rFonts w:eastAsia="MS Mincho" w:cs="Times New Roman"/>
          <w:lang w:val="sr-Latn-CS"/>
        </w:rPr>
        <w:t xml:space="preserve">ostavlja mnogo prostora za poboljšanje. Istraživačke institucije se suočavaju sa mnogim izazovima, od kojih su samo neki: nedostatak sredstava, </w:t>
      </w:r>
      <w:proofErr w:type="spellStart"/>
      <w:r w:rsidRPr="00C4774B">
        <w:rPr>
          <w:rFonts w:eastAsia="MS Mincho" w:cs="Times New Roman"/>
          <w:lang w:val="sr-Latn-CS"/>
        </w:rPr>
        <w:t>neodgovarajući</w:t>
      </w:r>
      <w:proofErr w:type="spellEnd"/>
      <w:r w:rsidRPr="00C4774B">
        <w:rPr>
          <w:rFonts w:eastAsia="MS Mincho" w:cs="Times New Roman"/>
          <w:lang w:val="sr-Latn-CS"/>
        </w:rPr>
        <w:t xml:space="preserve"> kapacitet za istraživanje, veoma mali broj centara za upravljanje projektima, nedovoljna i zastarela zbirka knjiga i časopisa u univerzitetskim bibliotekama, nedostatak kurseva za </w:t>
      </w:r>
      <w:r w:rsidR="00AF1A63" w:rsidRPr="00C4774B">
        <w:rPr>
          <w:rFonts w:eastAsia="MS Mincho" w:cs="Times New Roman"/>
          <w:lang w:val="sr-Latn-CS"/>
        </w:rPr>
        <w:t>naučno-istraživačke met</w:t>
      </w:r>
      <w:r w:rsidRPr="00C4774B">
        <w:rPr>
          <w:rFonts w:eastAsia="MS Mincho" w:cs="Times New Roman"/>
          <w:lang w:val="sr-Latn-CS"/>
        </w:rPr>
        <w:t>ode. Kosovo je učestvovalo u samo nekoliko projekata u okviru FP7 programa Evropske unije.</w:t>
      </w:r>
      <w:r w:rsidR="00BD1A99" w:rsidRPr="00C4774B">
        <w:rPr>
          <w:rFonts w:eastAsia="MS Mincho" w:cs="Times New Roman"/>
          <w:lang w:val="sr-Latn-CS"/>
        </w:rPr>
        <w:t xml:space="preserve"> </w:t>
      </w:r>
      <w:r w:rsidRPr="00C4774B">
        <w:rPr>
          <w:rFonts w:eastAsia="MS Mincho" w:cs="Times New Roman"/>
          <w:lang w:val="sr-Latn-CS"/>
        </w:rPr>
        <w:t xml:space="preserve">Kosovska strategija za inovacije 2013-2020 </w:t>
      </w:r>
      <w:r w:rsidRPr="00C4774B">
        <w:rPr>
          <w:rFonts w:eastAsia="MS Mincho" w:cs="Times New Roman"/>
          <w:lang w:val="sr-Latn-CS"/>
        </w:rPr>
        <w:lastRenderedPageBreak/>
        <w:t>je usvojena, ali razumemo da je malo urađeno da se ona i sprovede.</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6C50E5">
      <w:pPr>
        <w:pStyle w:val="ListParagraph"/>
        <w:numPr>
          <w:ilvl w:val="0"/>
          <w:numId w:val="7"/>
        </w:numPr>
        <w:rPr>
          <w:rFonts w:eastAsia="MS Mincho" w:cs="Times New Roman"/>
          <w:b/>
          <w:lang w:val="sr-Latn-CS"/>
        </w:rPr>
      </w:pPr>
      <w:proofErr w:type="spellStart"/>
      <w:r w:rsidRPr="00C4774B">
        <w:rPr>
          <w:rFonts w:eastAsia="MS Mincho" w:cs="Times New Roman"/>
          <w:b/>
          <w:lang w:val="sr-Latn-CS"/>
        </w:rPr>
        <w:t>Pružaoci</w:t>
      </w:r>
      <w:proofErr w:type="spellEnd"/>
      <w:r w:rsidRPr="00C4774B">
        <w:rPr>
          <w:rFonts w:eastAsia="MS Mincho" w:cs="Times New Roman"/>
          <w:b/>
          <w:lang w:val="sr-Latn-CS"/>
        </w:rPr>
        <w:t xml:space="preserve"> specijalizovanih usluga:</w:t>
      </w:r>
    </w:p>
    <w:p w:rsidR="00A611AA" w:rsidRPr="00C4774B" w:rsidRDefault="00A611AA">
      <w:pPr>
        <w:pStyle w:val="ListParagrap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Rezime: specijalizovane usluge postoje, iako ograničene u pogledu dubine ekspertize koja može biti pružena. Došlo je do izvesnog uspeha u podržavanju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preduzeća, posebno u IT sektoru, sa Centrom za inovacije Kosovo, koji pruža značajnu podršku inovativnim preduzećima.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Centri za poslovno savetovanje i inovacije:</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Broj institucija koje podržavaju poslovanje, tehnologiju i inovacije je porastao tokom poslednjih godina, proširujući opseg podrške koja je na raspolaganju novim i postojećim preduzetnicima širom Kosova (vidi tabelu ispod). Međutim, učinak mnogih tih centara i njihov uticaj na poslovno okruženje ostaju nepoznati zbog opšteg odsustva ispitivanja i revizije uč</w:t>
      </w:r>
      <w:r w:rsidR="005863C8" w:rsidRPr="00C4774B">
        <w:rPr>
          <w:rFonts w:eastAsia="MS Mincho" w:cs="Times New Roman"/>
          <w:lang w:val="sr-Latn-CS"/>
        </w:rPr>
        <w:t>inka. Centar za inovacije Kosova</w:t>
      </w:r>
      <w:r w:rsidRPr="00C4774B">
        <w:rPr>
          <w:rFonts w:eastAsia="MS Mincho" w:cs="Times New Roman"/>
          <w:lang w:val="sr-Latn-CS"/>
        </w:rPr>
        <w:t xml:space="preserve"> (CIK) je posebno odigrao važnu ulogu u omogućavanju mladim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preduzetnicima da razviju inovativne usluge i proizvode, pretežno u IKT sektoru. To je veoma značajno zato što je IKT tehnologija koja se može primeniti u mnogim industrijama za poboljšanje konkurentnosti, uključujući većinu industrija iz ovog izveštaja. Međutim, to se još uvek ne čini u velikom obimu.</w:t>
      </w:r>
    </w:p>
    <w:p w:rsidR="00A611AA" w:rsidRPr="00C4774B" w:rsidRDefault="00A611AA">
      <w:pPr>
        <w:rPr>
          <w:rFonts w:eastAsia="MS Mincho" w:cs="Times New Roman"/>
          <w:lang w:val="sr-Latn-CS"/>
        </w:rPr>
      </w:pPr>
    </w:p>
    <w:tbl>
      <w:tblPr>
        <w:tblW w:w="0" w:type="auto"/>
        <w:tblCellMar>
          <w:top w:w="15" w:type="dxa"/>
          <w:left w:w="15" w:type="dxa"/>
          <w:bottom w:w="15" w:type="dxa"/>
          <w:right w:w="15" w:type="dxa"/>
        </w:tblCellMar>
        <w:tblLook w:val="04A0"/>
      </w:tblPr>
      <w:tblGrid>
        <w:gridCol w:w="2002"/>
        <w:gridCol w:w="7100"/>
      </w:tblGrid>
      <w:tr w:rsidR="00A611AA" w:rsidRPr="00C4774B">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A611AA" w:rsidRPr="00C4774B" w:rsidRDefault="006C50E5">
            <w:pPr>
              <w:widowControl w:val="0"/>
              <w:autoSpaceDE w:val="0"/>
              <w:autoSpaceDN w:val="0"/>
              <w:adjustRightInd w:val="0"/>
              <w:spacing w:before="120" w:after="120"/>
              <w:rPr>
                <w:rFonts w:eastAsia="MS Mincho" w:cs="Times New Roman"/>
                <w:b/>
                <w:lang w:val="sr-Latn-CS"/>
              </w:rPr>
            </w:pPr>
            <w:r w:rsidRPr="00C4774B">
              <w:rPr>
                <w:rFonts w:eastAsia="MS Mincho" w:cs="Times New Roman"/>
                <w:b/>
                <w:lang w:val="sr-Latn-CS"/>
              </w:rPr>
              <w:t>Centar</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A611AA" w:rsidRPr="00C4774B" w:rsidRDefault="006C50E5">
            <w:pPr>
              <w:widowControl w:val="0"/>
              <w:autoSpaceDE w:val="0"/>
              <w:autoSpaceDN w:val="0"/>
              <w:adjustRightInd w:val="0"/>
              <w:spacing w:before="120" w:after="120"/>
              <w:rPr>
                <w:rFonts w:eastAsia="MS Mincho" w:cs="Times New Roman"/>
                <w:b/>
                <w:lang w:val="sr-Latn-CS"/>
              </w:rPr>
            </w:pPr>
            <w:r w:rsidRPr="00C4774B">
              <w:rPr>
                <w:rFonts w:eastAsia="MS Mincho" w:cs="Times New Roman"/>
                <w:b/>
                <w:lang w:val="sr-Latn-CS"/>
              </w:rPr>
              <w:t>Glavne aktivnosti</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rsidP="005863C8">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Centar za poslovno savetovanje (CPS) </w:t>
            </w:r>
            <w:r w:rsidR="005863C8" w:rsidRPr="00C4774B">
              <w:rPr>
                <w:rFonts w:eastAsia="MS Mincho" w:cs="Times New Roman"/>
                <w:lang w:val="sr-Latn-CS"/>
              </w:rPr>
              <w:t>Severna</w:t>
            </w:r>
            <w:r w:rsidRPr="00C4774B">
              <w:rPr>
                <w:rFonts w:eastAsia="MS Mincho" w:cs="Times New Roman"/>
                <w:lang w:val="sr-Latn-CS"/>
              </w:rPr>
              <w:t xml:space="preserve"> Mitrovica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935931">
            <w:pPr>
              <w:widowControl w:val="0"/>
              <w:autoSpaceDE w:val="0"/>
              <w:autoSpaceDN w:val="0"/>
              <w:adjustRightInd w:val="0"/>
              <w:rPr>
                <w:rFonts w:eastAsia="MS Mincho" w:cs="Times New Roman"/>
                <w:lang w:val="sr-Latn-CS"/>
              </w:rPr>
            </w:pPr>
            <w:r w:rsidRPr="00C4774B">
              <w:rPr>
                <w:rFonts w:eastAsia="MS Mincho" w:cs="Times New Roman"/>
                <w:lang w:val="sr-Latn-CS"/>
              </w:rPr>
              <w:t>Edukacija</w:t>
            </w:r>
            <w:r w:rsidR="006C50E5" w:rsidRPr="00C4774B">
              <w:rPr>
                <w:rFonts w:eastAsia="MS Mincho" w:cs="Times New Roman"/>
                <w:lang w:val="sr-Latn-CS"/>
              </w:rPr>
              <w:t xml:space="preserve"> i usluge kompanijama kao što su programi poslovne obuke, konsultantske usluge, podrška za registraciju preduzeća, mikro krediti, logistička podrška, obezbeđivanje poslovnog prostora i izgradnja kapaciteta.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rsidP="005863C8">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Centar za poslovno savetovanje (CPS) </w:t>
            </w:r>
            <w:r w:rsidR="005863C8" w:rsidRPr="00C4774B">
              <w:rPr>
                <w:rFonts w:eastAsia="MS Mincho" w:cs="Times New Roman"/>
                <w:lang w:val="sr-Latn-CS"/>
              </w:rPr>
              <w:t>Severna</w:t>
            </w:r>
            <w:r w:rsidRPr="00C4774B">
              <w:rPr>
                <w:rFonts w:eastAsia="MS Mincho" w:cs="Times New Roman"/>
                <w:lang w:val="sr-Latn-CS"/>
              </w:rPr>
              <w:t xml:space="preserve"> Mitrovica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rsidP="00935931">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Besplatne usluge preduzetnicima, uključujući </w:t>
            </w:r>
            <w:r w:rsidR="00935931" w:rsidRPr="00C4774B">
              <w:rPr>
                <w:rFonts w:eastAsia="MS Mincho" w:cs="Times New Roman"/>
                <w:lang w:val="sr-Latn-CS"/>
              </w:rPr>
              <w:t xml:space="preserve">edukativne obuke, registracija </w:t>
            </w:r>
            <w:r w:rsidRPr="00C4774B">
              <w:rPr>
                <w:rFonts w:eastAsia="MS Mincho" w:cs="Times New Roman"/>
                <w:lang w:val="sr-Latn-CS"/>
              </w:rPr>
              <w:t xml:space="preserve">preduzeća, </w:t>
            </w:r>
            <w:proofErr w:type="spellStart"/>
            <w:r w:rsidRPr="00C4774B">
              <w:rPr>
                <w:rFonts w:eastAsia="MS Mincho" w:cs="Times New Roman"/>
                <w:lang w:val="sr-Latn-CS"/>
              </w:rPr>
              <w:t>konsalting</w:t>
            </w:r>
            <w:proofErr w:type="spellEnd"/>
            <w:r w:rsidRPr="00C4774B">
              <w:rPr>
                <w:rFonts w:eastAsia="MS Mincho" w:cs="Times New Roman"/>
                <w:lang w:val="sr-Latn-CS"/>
              </w:rPr>
              <w:t>, mikro kredite namenjene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kompanijama i usluge umrežavanja.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Centar za poslovno savetovanje (CPS) Zvečan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Konsultantske i savetodavne usluge, pozajmice i obuka za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namenjeni novim diplomcima, preduzetnicima i nezaposlenim osobama koje žele da započnu sopstveni biznis.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Kosovski centar za podršku biznisa (BSCK)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Podrška nezaposlenim mladima, diplomiranim studentima i mladim start- </w:t>
            </w:r>
            <w:proofErr w:type="spellStart"/>
            <w:r w:rsidRPr="00C4774B">
              <w:rPr>
                <w:rFonts w:eastAsia="MS Mincho" w:cs="Times New Roman"/>
                <w:lang w:val="sr-Latn-CS"/>
              </w:rPr>
              <w:t>up</w:t>
            </w:r>
            <w:proofErr w:type="spellEnd"/>
            <w:r w:rsidRPr="00C4774B">
              <w:rPr>
                <w:rFonts w:eastAsia="MS Mincho" w:cs="Times New Roman"/>
                <w:lang w:val="sr-Latn-CS"/>
              </w:rPr>
              <w:t>-ovima u os</w:t>
            </w:r>
            <w:r w:rsidR="00FE41E9" w:rsidRPr="00C4774B">
              <w:rPr>
                <w:rFonts w:eastAsia="MS Mincho" w:cs="Times New Roman"/>
                <w:lang w:val="sr-Latn-CS"/>
              </w:rPr>
              <w:t>nivanju njihovih kompanija; nudeći</w:t>
            </w:r>
            <w:r w:rsidRPr="00C4774B">
              <w:rPr>
                <w:rFonts w:eastAsia="MS Mincho" w:cs="Times New Roman"/>
                <w:lang w:val="sr-Latn-CS"/>
              </w:rPr>
              <w:t xml:space="preserve"> praktične kurseve obuke, konsultantske usluge i pristup mikro kreditima.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proofErr w:type="spellStart"/>
            <w:r w:rsidRPr="00C4774B">
              <w:rPr>
                <w:rFonts w:eastAsia="MS Mincho" w:cs="Times New Roman"/>
                <w:lang w:val="sr-Latn-CS"/>
              </w:rPr>
              <w:t>Genesis</w:t>
            </w:r>
            <w:proofErr w:type="spellEnd"/>
            <w:r w:rsidRPr="00C4774B">
              <w:rPr>
                <w:rFonts w:eastAsia="MS Mincho" w:cs="Times New Roman"/>
                <w:lang w:val="sr-Latn-CS"/>
              </w:rPr>
              <w:t xml:space="preserve"> </w:t>
            </w:r>
            <w:proofErr w:type="spellStart"/>
            <w:r w:rsidRPr="00C4774B">
              <w:rPr>
                <w:rFonts w:eastAsia="MS Mincho" w:cs="Times New Roman"/>
                <w:lang w:val="sr-Latn-CS"/>
              </w:rPr>
              <w:t>Technology</w:t>
            </w:r>
            <w:proofErr w:type="spellEnd"/>
            <w:r w:rsidRPr="00C4774B">
              <w:rPr>
                <w:rFonts w:eastAsia="MS Mincho" w:cs="Times New Roman"/>
                <w:lang w:val="sr-Latn-CS"/>
              </w:rPr>
              <w:t xml:space="preserve"> Centre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rsidP="00E0670B">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Praktična obuka u oblasti elektronike i proizvodnje, primenjena tehnološka istraživanja i inkubator tehnoloških kompanija. Centar trenutno funkcioniše kao institut za obuku, ali ima za cilj da u budućnosti proširi svoje poslovne delatnosti sa uslugama </w:t>
            </w:r>
            <w:r w:rsidR="00E0670B" w:rsidRPr="00C4774B">
              <w:rPr>
                <w:rFonts w:eastAsia="MS Mincho" w:cs="Times New Roman"/>
                <w:lang w:val="sr-Latn-CS"/>
              </w:rPr>
              <w:t>poslovnih</w:t>
            </w:r>
            <w:r w:rsidRPr="00C4774B">
              <w:rPr>
                <w:rFonts w:eastAsia="MS Mincho" w:cs="Times New Roman"/>
                <w:lang w:val="sr-Latn-CS"/>
              </w:rPr>
              <w:t xml:space="preserve"> inkubatora.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5863C8">
            <w:pPr>
              <w:widowControl w:val="0"/>
              <w:autoSpaceDE w:val="0"/>
              <w:autoSpaceDN w:val="0"/>
              <w:adjustRightInd w:val="0"/>
              <w:rPr>
                <w:rFonts w:eastAsia="MS Mincho" w:cs="Times New Roman"/>
                <w:lang w:val="sr-Latn-CS"/>
              </w:rPr>
            </w:pPr>
            <w:r w:rsidRPr="00C4774B">
              <w:rPr>
                <w:rFonts w:eastAsia="MS Mincho" w:cs="Times New Roman"/>
                <w:lang w:val="sr-Latn-CS"/>
              </w:rPr>
              <w:t>Centar za inovacije Kosova</w:t>
            </w:r>
            <w:r w:rsidR="006C50E5" w:rsidRPr="00C4774B">
              <w:rPr>
                <w:rFonts w:eastAsia="MS Mincho" w:cs="Times New Roman"/>
                <w:lang w:val="sr-Latn-CS"/>
              </w:rPr>
              <w:t xml:space="preserve"> (CIK)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Inkubator usluge, mentorstvo, </w:t>
            </w:r>
            <w:proofErr w:type="spellStart"/>
            <w:r w:rsidRPr="00C4774B">
              <w:rPr>
                <w:rFonts w:eastAsia="MS Mincho" w:cs="Times New Roman"/>
                <w:lang w:val="sr-Latn-CS"/>
              </w:rPr>
              <w:t>konsalting</w:t>
            </w:r>
            <w:proofErr w:type="spellEnd"/>
            <w:r w:rsidRPr="00C4774B">
              <w:rPr>
                <w:rFonts w:eastAsia="MS Mincho" w:cs="Times New Roman"/>
                <w:lang w:val="sr-Latn-CS"/>
              </w:rPr>
              <w:t xml:space="preserve"> i obuka preduzetnika i rukovodilaca za poslovno planiranje, računovodstvo – finansije, razvoj proizvoda/usluga, marketing/prodaja, ljudski resursi, razvoj tehnologije i prenos i udruživanje sa lokalnim, regionalnim i međunarodnim preduzećima. </w:t>
            </w:r>
          </w:p>
        </w:tc>
      </w:tr>
      <w:tr w:rsidR="00A611AA" w:rsidRPr="00C4774B">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5863C8">
            <w:pPr>
              <w:widowControl w:val="0"/>
              <w:autoSpaceDE w:val="0"/>
              <w:autoSpaceDN w:val="0"/>
              <w:adjustRightInd w:val="0"/>
              <w:rPr>
                <w:rFonts w:eastAsia="MS Mincho" w:cs="Times New Roman"/>
                <w:lang w:val="sr-Latn-CS"/>
              </w:rPr>
            </w:pPr>
            <w:r w:rsidRPr="00C4774B">
              <w:rPr>
                <w:rFonts w:eastAsia="MS Mincho" w:cs="Times New Roman"/>
                <w:lang w:val="sr-Latn-CS"/>
              </w:rPr>
              <w:t>Laboratorija za inovacije Kosova</w:t>
            </w:r>
            <w:r w:rsidR="006C50E5" w:rsidRPr="00C4774B">
              <w:rPr>
                <w:rFonts w:eastAsia="MS Mincho" w:cs="Times New Roman"/>
                <w:lang w:val="sr-Latn-CS"/>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611AA" w:rsidRPr="00C4774B" w:rsidRDefault="006C50E5">
            <w:pPr>
              <w:widowControl w:val="0"/>
              <w:autoSpaceDE w:val="0"/>
              <w:autoSpaceDN w:val="0"/>
              <w:adjustRightInd w:val="0"/>
              <w:rPr>
                <w:rFonts w:eastAsia="MS Mincho" w:cs="Times New Roman"/>
                <w:lang w:val="sr-Latn-CS"/>
              </w:rPr>
            </w:pPr>
            <w:r w:rsidRPr="00C4774B">
              <w:rPr>
                <w:rFonts w:eastAsia="MS Mincho" w:cs="Times New Roman"/>
                <w:lang w:val="sr-Latn-CS"/>
              </w:rPr>
              <w:t xml:space="preserve">Podrška mladima u pretvaranju inovativnih ideja u projekte i njihovom sprovođenju. Centar za dizajn u okviru Laboratorije za inovacije direktno </w:t>
            </w:r>
            <w:proofErr w:type="spellStart"/>
            <w:r w:rsidRPr="00C4774B">
              <w:rPr>
                <w:rFonts w:eastAsia="MS Mincho" w:cs="Times New Roman"/>
                <w:lang w:val="sr-Latn-CS"/>
              </w:rPr>
              <w:t>dizajnira</w:t>
            </w:r>
            <w:proofErr w:type="spellEnd"/>
            <w:r w:rsidRPr="00C4774B">
              <w:rPr>
                <w:rFonts w:eastAsia="MS Mincho" w:cs="Times New Roman"/>
                <w:lang w:val="sr-Latn-CS"/>
              </w:rPr>
              <w:t xml:space="preserve"> i sprovodi tehnološke inovacije za kosovske institucije koje rade u korist dece i mladih. </w:t>
            </w:r>
          </w:p>
        </w:tc>
      </w:tr>
    </w:tbl>
    <w:p w:rsidR="00A611AA" w:rsidRPr="00C4774B" w:rsidRDefault="00A611AA">
      <w:pPr>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Industrijske zone i poslovni parkovi:</w:t>
      </w:r>
    </w:p>
    <w:p w:rsidR="00A611AA" w:rsidRPr="00C4774B" w:rsidRDefault="006C50E5">
      <w:pPr>
        <w:jc w:val="both"/>
        <w:rPr>
          <w:rFonts w:eastAsia="MS Mincho" w:cs="Times New Roman"/>
          <w:lang w:val="sr-Latn-CS"/>
        </w:rPr>
      </w:pPr>
      <w:r w:rsidRPr="00C4774B">
        <w:rPr>
          <w:rFonts w:eastAsia="MS Mincho" w:cs="Times New Roman"/>
          <w:lang w:val="sr-Latn-CS"/>
        </w:rPr>
        <w:lastRenderedPageBreak/>
        <w:t>Kosovo planira ekspanziju industrijskih parkova. Trenutno ne postoje industrijski parkov</w:t>
      </w:r>
      <w:r w:rsidR="00E0670B" w:rsidRPr="00C4774B">
        <w:rPr>
          <w:rFonts w:eastAsia="MS Mincho" w:cs="Times New Roman"/>
          <w:lang w:val="sr-Latn-CS"/>
        </w:rPr>
        <w:t>i koji su fokusirani na specifič</w:t>
      </w:r>
      <w:r w:rsidRPr="00C4774B">
        <w:rPr>
          <w:rFonts w:eastAsia="MS Mincho" w:cs="Times New Roman"/>
          <w:lang w:val="sr-Latn-CS"/>
        </w:rPr>
        <w:t xml:space="preserve">ne industrije, osim ZINKUNIE </w:t>
      </w:r>
      <w:r w:rsidR="00E0670B" w:rsidRPr="00C4774B">
        <w:rPr>
          <w:rFonts w:eastAsia="MS Mincho" w:cs="Times New Roman"/>
          <w:lang w:val="sr-Latn-CS"/>
        </w:rPr>
        <w:t>industrijskog</w:t>
      </w:r>
      <w:r w:rsidRPr="00C4774B">
        <w:rPr>
          <w:rFonts w:eastAsia="MS Mincho" w:cs="Times New Roman"/>
          <w:lang w:val="sr-Latn-CS"/>
        </w:rPr>
        <w:t xml:space="preserve"> parka u Prizrenu, koji je fokusiran na obradu metala. Drugi parkovi obuhvataju </w:t>
      </w:r>
      <w:r w:rsidR="00E0670B" w:rsidRPr="00C4774B">
        <w:rPr>
          <w:rFonts w:eastAsia="MS Mincho" w:cs="Times New Roman"/>
          <w:lang w:val="sr-Latn-CS"/>
        </w:rPr>
        <w:t>poslovne</w:t>
      </w:r>
      <w:r w:rsidRPr="00C4774B">
        <w:rPr>
          <w:rFonts w:eastAsia="MS Mincho" w:cs="Times New Roman"/>
          <w:lang w:val="sr-Latn-CS"/>
        </w:rPr>
        <w:t xml:space="preserve"> parkove u </w:t>
      </w:r>
      <w:r w:rsidR="00F76B3F" w:rsidRPr="00C4774B">
        <w:rPr>
          <w:rFonts w:eastAsia="MS Mincho" w:cs="Times New Roman"/>
          <w:lang w:val="sr-Latn-CS"/>
        </w:rPr>
        <w:t>Glogovcu</w:t>
      </w:r>
      <w:r w:rsidRPr="00C4774B">
        <w:rPr>
          <w:rFonts w:eastAsia="MS Mincho" w:cs="Times New Roman"/>
          <w:lang w:val="sr-Latn-CS"/>
        </w:rPr>
        <w:t xml:space="preserve"> (na autoputu koji povezuje Prištinu i Peć), Mitrovici i tehno park u </w:t>
      </w:r>
      <w:proofErr w:type="spellStart"/>
      <w:r w:rsidRPr="00C4774B">
        <w:rPr>
          <w:rFonts w:eastAsia="MS Mincho" w:cs="Times New Roman"/>
          <w:lang w:val="sr-Latn-CS"/>
        </w:rPr>
        <w:t>Štimlju</w:t>
      </w:r>
      <w:proofErr w:type="spellEnd"/>
      <w:r w:rsidRPr="00C4774B">
        <w:rPr>
          <w:rFonts w:eastAsia="MS Mincho" w:cs="Times New Roman"/>
          <w:lang w:val="sr-Latn-CS"/>
        </w:rPr>
        <w:t xml:space="preserve">. Postoje planovi da se prošire industrijski parkovi i stvore slobodne ekonomske zone, što bi obezbedilo dobru osnovu za podsticanje lokacije preduzeća u ključnim industrijama i podržalo regionalne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Usluge </w:t>
      </w:r>
      <w:r w:rsidR="00E0670B" w:rsidRPr="00C4774B">
        <w:rPr>
          <w:rFonts w:eastAsia="MS Mincho" w:cs="Times New Roman"/>
          <w:lang w:val="sr-Latn-CS"/>
        </w:rPr>
        <w:t>projektovanja</w:t>
      </w:r>
      <w:r w:rsidRPr="00C4774B">
        <w:rPr>
          <w:rFonts w:eastAsia="MS Mincho" w:cs="Times New Roman"/>
          <w:lang w:val="sr-Latn-CS"/>
        </w:rPr>
        <w:t>:</w:t>
      </w:r>
    </w:p>
    <w:p w:rsidR="00A611AA" w:rsidRPr="00C4774B" w:rsidRDefault="006C50E5">
      <w:pPr>
        <w:jc w:val="both"/>
        <w:rPr>
          <w:rFonts w:eastAsia="MS Mincho" w:cs="Times New Roman"/>
          <w:lang w:val="sr-Latn-CS"/>
        </w:rPr>
      </w:pPr>
      <w:r w:rsidRPr="00C4774B">
        <w:rPr>
          <w:rFonts w:eastAsia="MS Mincho" w:cs="Times New Roman"/>
          <w:lang w:val="sr-Latn-CS"/>
        </w:rPr>
        <w:t xml:space="preserve">Građevinski sektor je stimulisao razvoj usluga </w:t>
      </w:r>
      <w:r w:rsidR="00E0670B" w:rsidRPr="00C4774B">
        <w:rPr>
          <w:rFonts w:eastAsia="MS Mincho" w:cs="Times New Roman"/>
          <w:lang w:val="sr-Latn-CS"/>
        </w:rPr>
        <w:t>projektovanja</w:t>
      </w:r>
      <w:r w:rsidRPr="00C4774B">
        <w:rPr>
          <w:rFonts w:eastAsia="MS Mincho" w:cs="Times New Roman"/>
          <w:lang w:val="sr-Latn-CS"/>
        </w:rPr>
        <w:t xml:space="preserve"> koje pružaju arhitekte i dizajneri enterijera, a zemlja ima priznate izvanredne modne kreatore, iako oni uglavnom rade po narudžbini klijenata.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Kvalitetno pružanje infrastrukturnih usluga:</w:t>
      </w:r>
    </w:p>
    <w:p w:rsidR="00A611AA" w:rsidRPr="00C4774B" w:rsidRDefault="006C50E5">
      <w:pPr>
        <w:jc w:val="both"/>
        <w:rPr>
          <w:rFonts w:eastAsia="MS Mincho" w:cs="Times New Roman"/>
          <w:lang w:val="sr-Latn-CS"/>
        </w:rPr>
      </w:pPr>
      <w:r w:rsidRPr="00C4774B">
        <w:rPr>
          <w:rFonts w:eastAsia="MS Mincho" w:cs="Times New Roman"/>
          <w:lang w:val="sr-Latn-CS"/>
        </w:rPr>
        <w:t xml:space="preserve">Proizvodne industrije koje moraju da pokažu usklađenost sa zahtevima tržišta trenutno imaju potrebu da koriste usluge akreditovanog testiranja, </w:t>
      </w:r>
      <w:proofErr w:type="spellStart"/>
      <w:r w:rsidRPr="00C4774B">
        <w:rPr>
          <w:rFonts w:eastAsia="MS Mincho" w:cs="Times New Roman"/>
          <w:lang w:val="sr-Latn-CS"/>
        </w:rPr>
        <w:t>kalibracije</w:t>
      </w:r>
      <w:proofErr w:type="spellEnd"/>
      <w:r w:rsidRPr="00C4774B">
        <w:rPr>
          <w:rFonts w:eastAsia="MS Mincho" w:cs="Times New Roman"/>
          <w:lang w:val="sr-Latn-CS"/>
        </w:rPr>
        <w:t xml:space="preserve"> ili inspekcije u razvijenim stranim zemljama. S obzirom na malu veličinu tržišta Kosova, ostaje da se utvrdi koje usluge ovog tipa bi mogle biti uspostavljene na Kosovu na održivoj osnovi i u tome će se donekle oslanjati na angažovanje spoljnih saradnika iz regiona za pružanje usluga.</w:t>
      </w:r>
    </w:p>
    <w:p w:rsidR="00A611AA" w:rsidRPr="00C4774B" w:rsidRDefault="00A611AA">
      <w:pPr>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Lokalni konsultanti i poslovni treneri:</w:t>
      </w:r>
    </w:p>
    <w:p w:rsidR="00A611AA" w:rsidRPr="00C4774B" w:rsidRDefault="006C50E5">
      <w:pPr>
        <w:jc w:val="both"/>
        <w:rPr>
          <w:rFonts w:eastAsia="MS Mincho" w:cs="Times New Roman"/>
          <w:lang w:val="sr-Latn-CS"/>
        </w:rPr>
      </w:pPr>
      <w:r w:rsidRPr="00C4774B">
        <w:rPr>
          <w:rFonts w:eastAsia="MS Mincho" w:cs="Times New Roman"/>
          <w:lang w:val="sr-Latn-CS"/>
        </w:rPr>
        <w:t xml:space="preserve">Preko 15 godina donatorskih projekata tehničke pomoći od strane međunarodnih donatora privatnom sektoru Kosova stvorilo je grupu iskusnih konsultanata i neke konsultantske kompanije, iako su one uglavnom fokusirane na donatorske projekte, uz izuzetak usluga kao što su računovodstvo i IT usluge. Usluge poslovnog </w:t>
      </w:r>
      <w:proofErr w:type="spellStart"/>
      <w:r w:rsidRPr="00C4774B">
        <w:rPr>
          <w:rFonts w:eastAsia="MS Mincho" w:cs="Times New Roman"/>
          <w:lang w:val="sr-Latn-CS"/>
        </w:rPr>
        <w:t>konsaltinga</w:t>
      </w:r>
      <w:proofErr w:type="spellEnd"/>
      <w:r w:rsidRPr="00C4774B">
        <w:rPr>
          <w:rFonts w:eastAsia="MS Mincho" w:cs="Times New Roman"/>
          <w:lang w:val="sr-Latn-CS"/>
        </w:rPr>
        <w:t xml:space="preserve"> uglavnom su opšte prirode, sa nekoliko konsultanata koji su zaista stručnjaci za industriju (iako se tvrdi da je značajan napredak ostvaren u razvoju ekspertize u oblasti poljoprivrede). Trenutni donatorski projekti koji podržavaju razvoj privatnog sektora obu</w:t>
      </w:r>
      <w:r w:rsidR="00E0670B" w:rsidRPr="00C4774B">
        <w:rPr>
          <w:rFonts w:eastAsia="MS Mincho" w:cs="Times New Roman"/>
          <w:lang w:val="sr-Latn-CS"/>
        </w:rPr>
        <w:t xml:space="preserve">hvataju i naš, ICEP (fokusiran </w:t>
      </w:r>
      <w:r w:rsidRPr="00C4774B">
        <w:rPr>
          <w:rFonts w:eastAsia="MS Mincho" w:cs="Times New Roman"/>
          <w:lang w:val="sr-Latn-CS"/>
        </w:rPr>
        <w:t>n</w:t>
      </w:r>
      <w:r w:rsidR="00E0670B" w:rsidRPr="00C4774B">
        <w:rPr>
          <w:rFonts w:eastAsia="MS Mincho" w:cs="Times New Roman"/>
          <w:lang w:val="sr-Latn-CS"/>
        </w:rPr>
        <w:t>a</w:t>
      </w:r>
      <w:r w:rsidRPr="00C4774B">
        <w:rPr>
          <w:rFonts w:eastAsia="MS Mincho" w:cs="Times New Roman"/>
          <w:lang w:val="sr-Latn-CS"/>
        </w:rPr>
        <w:t xml:space="preserve"> institucije), USAID AGRO i EMPOWER, fokusirane na institucije privatnog sektora, kao što su udruženja i preduzeća, PPSE </w:t>
      </w:r>
      <w:proofErr w:type="spellStart"/>
      <w:r w:rsidRPr="00C4774B">
        <w:rPr>
          <w:rFonts w:eastAsia="MS Mincho" w:cs="Times New Roman"/>
          <w:lang w:val="sr-Latn-CS"/>
        </w:rPr>
        <w:t>Swiss</w:t>
      </w:r>
      <w:proofErr w:type="spellEnd"/>
      <w:r w:rsidRPr="00C4774B">
        <w:rPr>
          <w:rFonts w:eastAsia="MS Mincho" w:cs="Times New Roman"/>
          <w:lang w:val="sr-Latn-CS"/>
        </w:rPr>
        <w:t xml:space="preserve"> </w:t>
      </w:r>
      <w:proofErr w:type="spellStart"/>
      <w:r w:rsidRPr="00C4774B">
        <w:rPr>
          <w:rFonts w:eastAsia="MS Mincho" w:cs="Times New Roman"/>
          <w:lang w:val="sr-Latn-CS"/>
        </w:rPr>
        <w:t>Contact</w:t>
      </w:r>
      <w:proofErr w:type="spellEnd"/>
      <w:r w:rsidRPr="00C4774B">
        <w:rPr>
          <w:rFonts w:eastAsia="MS Mincho" w:cs="Times New Roman"/>
          <w:lang w:val="sr-Latn-CS"/>
        </w:rPr>
        <w:t xml:space="preserve">. EBRD pruža tehničku pomoć preduzećima u okviru svog programa Poslovne savetodavne usluge za MSP-e. </w:t>
      </w:r>
    </w:p>
    <w:p w:rsidR="00A611AA" w:rsidRPr="00C4774B" w:rsidRDefault="00A611AA">
      <w:pPr>
        <w:rPr>
          <w:rFonts w:eastAsia="MS Mincho" w:cs="Times New Roman"/>
          <w:lang w:val="sr-Latn-CS"/>
        </w:rPr>
      </w:pPr>
    </w:p>
    <w:p w:rsidR="00A611AA" w:rsidRPr="00C4774B" w:rsidRDefault="006C50E5">
      <w:pPr>
        <w:pStyle w:val="ListParagraph"/>
        <w:numPr>
          <w:ilvl w:val="0"/>
          <w:numId w:val="7"/>
        </w:numPr>
        <w:jc w:val="both"/>
        <w:rPr>
          <w:rFonts w:eastAsia="MS Mincho" w:cs="Times New Roman"/>
          <w:b/>
          <w:lang w:val="sr-Latn-CS"/>
        </w:rPr>
      </w:pPr>
      <w:r w:rsidRPr="00C4774B">
        <w:rPr>
          <w:rFonts w:eastAsia="MS Mincho" w:cs="Times New Roman"/>
          <w:b/>
          <w:lang w:val="sr-Latn-CS"/>
        </w:rPr>
        <w:t>Investitori:</w:t>
      </w:r>
    </w:p>
    <w:p w:rsidR="00A611AA" w:rsidRPr="00C4774B" w:rsidRDefault="00A611AA">
      <w:pPr>
        <w:pStyle w:val="ListParagraph"/>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Rezime: preduzeća koja nailaze na prepreke u pristupu sredstvima, iako je bankarski sistem veoma likvidan. Tržište kapitala za finansiranje je nerazvijeno.</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Tržište za finansiranje pokretanja preduzeća i </w:t>
      </w:r>
      <w:proofErr w:type="spellStart"/>
      <w:r w:rsidRPr="00C4774B">
        <w:rPr>
          <w:rFonts w:eastAsia="MS Mincho" w:cs="Times New Roman"/>
          <w:lang w:val="sr-Latn-CS"/>
        </w:rPr>
        <w:t>preduzetnički</w:t>
      </w:r>
      <w:proofErr w:type="spellEnd"/>
      <w:r w:rsidRPr="00C4774B">
        <w:rPr>
          <w:rFonts w:eastAsia="MS Mincho" w:cs="Times New Roman"/>
          <w:lang w:val="sr-Latn-CS"/>
        </w:rPr>
        <w:t xml:space="preserve"> kapital je </w:t>
      </w:r>
      <w:r w:rsidR="00E0670B" w:rsidRPr="00C4774B">
        <w:rPr>
          <w:rFonts w:eastAsia="MS Mincho" w:cs="Times New Roman"/>
          <w:lang w:val="sr-Latn-CS"/>
        </w:rPr>
        <w:t>nedovoljno razvijeno</w:t>
      </w:r>
      <w:r w:rsidRPr="00C4774B">
        <w:rPr>
          <w:rFonts w:eastAsia="MS Mincho" w:cs="Times New Roman"/>
          <w:lang w:val="sr-Latn-CS"/>
        </w:rPr>
        <w:t>, što predstavlja veliki ograničavajući faktor razvoja uspostavljenih i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preduzeća. Banke daju komercijalne kredite pred</w:t>
      </w:r>
      <w:r w:rsidR="00E0670B" w:rsidRPr="00C4774B">
        <w:rPr>
          <w:rFonts w:eastAsia="MS Mincho" w:cs="Times New Roman"/>
          <w:lang w:val="sr-Latn-CS"/>
        </w:rPr>
        <w:t>u</w:t>
      </w:r>
      <w:r w:rsidRPr="00C4774B">
        <w:rPr>
          <w:rFonts w:eastAsia="MS Mincho" w:cs="Times New Roman"/>
          <w:lang w:val="sr-Latn-CS"/>
        </w:rPr>
        <w:t>zećima koji ispunjavaju uslove, uključujući postignute rezultate,</w:t>
      </w:r>
      <w:r w:rsidR="00E0670B" w:rsidRPr="00C4774B">
        <w:rPr>
          <w:rFonts w:eastAsia="MS Mincho" w:cs="Times New Roman"/>
          <w:lang w:val="sr-Latn-CS"/>
        </w:rPr>
        <w:t xml:space="preserve"> evidenciju, zalog, koje teško is</w:t>
      </w:r>
      <w:r w:rsidRPr="00C4774B">
        <w:rPr>
          <w:rFonts w:eastAsia="MS Mincho" w:cs="Times New Roman"/>
          <w:lang w:val="sr-Latn-CS"/>
        </w:rPr>
        <w:t xml:space="preserve">punjavaju mnoge kompanije, koje nisu u stanju da pristupe sredstvima, iako je bankarski sistem veoma likvidan. Postojanje NBFI kredita, preko finansijskih institucija kao što su </w:t>
      </w:r>
      <w:proofErr w:type="spellStart"/>
      <w:r w:rsidRPr="00C4774B">
        <w:rPr>
          <w:rFonts w:eastAsia="MS Mincho" w:cs="Times New Roman"/>
          <w:lang w:val="sr-Latn-CS"/>
        </w:rPr>
        <w:t>Crimson</w:t>
      </w:r>
      <w:proofErr w:type="spellEnd"/>
      <w:r w:rsidRPr="00C4774B">
        <w:rPr>
          <w:rFonts w:eastAsia="MS Mincho" w:cs="Times New Roman"/>
          <w:lang w:val="sr-Latn-CS"/>
        </w:rPr>
        <w:t xml:space="preserve"> </w:t>
      </w:r>
      <w:proofErr w:type="spellStart"/>
      <w:r w:rsidRPr="00C4774B">
        <w:rPr>
          <w:rFonts w:eastAsia="MS Mincho" w:cs="Times New Roman"/>
          <w:lang w:val="sr-Latn-CS"/>
        </w:rPr>
        <w:t>Finance</w:t>
      </w:r>
      <w:proofErr w:type="spellEnd"/>
      <w:r w:rsidRPr="00C4774B">
        <w:rPr>
          <w:rFonts w:eastAsia="MS Mincho" w:cs="Times New Roman"/>
          <w:lang w:val="sr-Latn-CS"/>
        </w:rPr>
        <w:t xml:space="preserve">, obezbeđuje nekim preduzećima mogućnost dobijanja sredstava preko </w:t>
      </w:r>
      <w:r w:rsidR="00E0670B" w:rsidRPr="00C4774B">
        <w:rPr>
          <w:rFonts w:eastAsia="MS Mincho" w:cs="Times New Roman"/>
          <w:lang w:val="sr-Latn-CS"/>
        </w:rPr>
        <w:t>trgovinskog kredit</w:t>
      </w:r>
      <w:r w:rsidRPr="00C4774B">
        <w:rPr>
          <w:rFonts w:eastAsia="MS Mincho" w:cs="Times New Roman"/>
          <w:lang w:val="sr-Latn-CS"/>
        </w:rPr>
        <w:t xml:space="preserve">, koje neke banke nude. </w:t>
      </w:r>
    </w:p>
    <w:p w:rsidR="00A611AA" w:rsidRPr="00C4774B" w:rsidRDefault="00A611AA">
      <w:pPr>
        <w:rPr>
          <w:rFonts w:eastAsia="MS Mincho" w:cs="Times New Roman"/>
          <w:lang w:val="sr-Latn-CS"/>
        </w:rPr>
      </w:pPr>
    </w:p>
    <w:p w:rsidR="00A611AA" w:rsidRPr="00C4774B" w:rsidRDefault="006C50E5">
      <w:pPr>
        <w:pStyle w:val="ListParagraph"/>
        <w:numPr>
          <w:ilvl w:val="0"/>
          <w:numId w:val="7"/>
        </w:numPr>
        <w:jc w:val="both"/>
        <w:rPr>
          <w:rFonts w:eastAsia="MS Mincho" w:cs="Times New Roman"/>
          <w:b/>
          <w:lang w:val="sr-Latn-CS"/>
        </w:rPr>
      </w:pPr>
      <w:r w:rsidRPr="00C4774B">
        <w:rPr>
          <w:rFonts w:eastAsia="MS Mincho" w:cs="Times New Roman"/>
          <w:b/>
          <w:lang w:val="sr-Latn-CS"/>
        </w:rPr>
        <w:t>Nacionalne i lokalne vladine institucije:</w:t>
      </w:r>
    </w:p>
    <w:p w:rsidR="00A611AA" w:rsidRPr="00C4774B" w:rsidRDefault="00A611AA">
      <w:pPr>
        <w:pStyle w:val="ListParagraph"/>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Rezime: podrška nacionalnih i lokalnih institucija za razvoj preduzeća je slaba.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Odeljenje za industriju pri MTI-u trenutno se bavi pitanjem kako država može da omogući unapređenje industrije preko </w:t>
      </w:r>
      <w:proofErr w:type="spellStart"/>
      <w:r w:rsidRPr="00C4774B">
        <w:rPr>
          <w:rFonts w:eastAsia="MS Mincho" w:cs="Times New Roman"/>
          <w:lang w:val="sr-Latn-CS"/>
        </w:rPr>
        <w:t>klast</w:t>
      </w:r>
      <w:r w:rsidR="00E0670B" w:rsidRPr="00C4774B">
        <w:rPr>
          <w:rFonts w:eastAsia="MS Mincho" w:cs="Times New Roman"/>
          <w:lang w:val="sr-Latn-CS"/>
        </w:rPr>
        <w:t>er</w:t>
      </w:r>
      <w:proofErr w:type="spellEnd"/>
      <w:r w:rsidR="00E0670B" w:rsidRPr="00C4774B">
        <w:rPr>
          <w:rFonts w:eastAsia="MS Mincho" w:cs="Times New Roman"/>
          <w:lang w:val="sr-Latn-CS"/>
        </w:rPr>
        <w:t xml:space="preserve"> politika. Nacionalni </w:t>
      </w:r>
      <w:proofErr w:type="spellStart"/>
      <w:r w:rsidR="00E0670B" w:rsidRPr="00C4774B">
        <w:rPr>
          <w:rFonts w:eastAsia="MS Mincho" w:cs="Times New Roman"/>
          <w:lang w:val="sr-Latn-CS"/>
        </w:rPr>
        <w:t>pružalac</w:t>
      </w:r>
      <w:proofErr w:type="spellEnd"/>
      <w:r w:rsidRPr="00C4774B">
        <w:rPr>
          <w:rFonts w:eastAsia="MS Mincho" w:cs="Times New Roman"/>
          <w:lang w:val="sr-Latn-CS"/>
        </w:rPr>
        <w:t xml:space="preserve"> usluga podrške preduzećima je KIESA. Iako je KIESA pružila izvesnu podršku preduzećima u unapređenju trgovine preko učešća na </w:t>
      </w:r>
      <w:r w:rsidRPr="00C4774B">
        <w:rPr>
          <w:rFonts w:eastAsia="MS Mincho" w:cs="Times New Roman"/>
          <w:lang w:val="sr-Latn-CS"/>
        </w:rPr>
        <w:lastRenderedPageBreak/>
        <w:t>sajmovima i izlo</w:t>
      </w:r>
      <w:r w:rsidR="00B5483D" w:rsidRPr="00C4774B">
        <w:rPr>
          <w:rFonts w:eastAsia="MS Mincho" w:cs="Times New Roman"/>
          <w:lang w:val="sr-Latn-CS"/>
        </w:rPr>
        <w:t>žbama</w:t>
      </w:r>
      <w:r w:rsidRPr="00C4774B">
        <w:rPr>
          <w:rFonts w:eastAsia="MS Mincho" w:cs="Times New Roman"/>
          <w:lang w:val="sr-Latn-CS"/>
        </w:rPr>
        <w:t xml:space="preserve"> i bila je uključena u pružanje k</w:t>
      </w:r>
      <w:r w:rsidR="00F76B3F" w:rsidRPr="00C4774B">
        <w:rPr>
          <w:rFonts w:eastAsia="MS Mincho" w:cs="Times New Roman"/>
          <w:lang w:val="sr-Latn-CS"/>
        </w:rPr>
        <w:t>onsultantskih usluga preko</w:t>
      </w:r>
      <w:r w:rsidRPr="00C4774B">
        <w:rPr>
          <w:rFonts w:eastAsia="MS Mincho" w:cs="Times New Roman"/>
          <w:lang w:val="sr-Latn-CS"/>
        </w:rPr>
        <w:t xml:space="preserve"> še</w:t>
      </w:r>
      <w:r w:rsidR="00B5483D" w:rsidRPr="00C4774B">
        <w:rPr>
          <w:rFonts w:eastAsia="MS Mincho" w:cs="Times New Roman"/>
          <w:lang w:val="sr-Latn-CS"/>
        </w:rPr>
        <w:t>ma</w:t>
      </w:r>
      <w:r w:rsidR="00F76B3F" w:rsidRPr="00C4774B">
        <w:rPr>
          <w:rFonts w:eastAsia="MS Mincho" w:cs="Times New Roman"/>
          <w:lang w:val="sr-Latn-CS"/>
        </w:rPr>
        <w:t xml:space="preserve"> grantova </w:t>
      </w:r>
      <w:r w:rsidR="00B5483D" w:rsidRPr="00C4774B">
        <w:rPr>
          <w:rFonts w:eastAsia="MS Mincho" w:cs="Times New Roman"/>
          <w:lang w:val="sr-Latn-CS"/>
        </w:rPr>
        <w:t>koje su finansirali donatori</w:t>
      </w:r>
      <w:r w:rsidRPr="00C4774B">
        <w:rPr>
          <w:rFonts w:eastAsia="MS Mincho" w:cs="Times New Roman"/>
          <w:lang w:val="sr-Latn-CS"/>
        </w:rPr>
        <w:t xml:space="preserve"> i dalje se nalazi u stanju neprekidnih promena i mora nastaviti da se razvija kako bi postala efektivna i efikasna agencija za podršku MSP-ova</w:t>
      </w:r>
      <w:r w:rsidR="00F76B3F" w:rsidRPr="00C4774B">
        <w:rPr>
          <w:rFonts w:eastAsia="MS Mincho" w:cs="Times New Roman"/>
          <w:lang w:val="sr-Latn-CS"/>
        </w:rPr>
        <w:t>. Bilo bi potrebno da se razviju</w:t>
      </w:r>
      <w:r w:rsidRPr="00C4774B">
        <w:rPr>
          <w:rFonts w:eastAsia="MS Mincho" w:cs="Times New Roman"/>
          <w:lang w:val="sr-Latn-CS"/>
        </w:rPr>
        <w:t xml:space="preserve"> veštine za razvoj </w:t>
      </w:r>
      <w:r w:rsidR="007B3099" w:rsidRPr="00C4774B">
        <w:rPr>
          <w:rFonts w:eastAsia="MS Mincho" w:cs="Times New Roman"/>
          <w:lang w:val="sr-Latn-CS"/>
        </w:rPr>
        <w:t>klastera</w:t>
      </w:r>
      <w:r w:rsidRPr="00C4774B">
        <w:rPr>
          <w:rFonts w:eastAsia="MS Mincho" w:cs="Times New Roman"/>
          <w:lang w:val="sr-Latn-CS"/>
        </w:rPr>
        <w:t xml:space="preserve"> kako bi pružili </w:t>
      </w:r>
      <w:proofErr w:type="spellStart"/>
      <w:r w:rsidRPr="00C4774B">
        <w:rPr>
          <w:rFonts w:eastAsia="MS Mincho" w:cs="Times New Roman"/>
          <w:lang w:val="sr-Latn-CS"/>
        </w:rPr>
        <w:t>fa</w:t>
      </w:r>
      <w:r w:rsidR="006E6FC3" w:rsidRPr="00C4774B">
        <w:rPr>
          <w:rFonts w:eastAsia="MS Mincho" w:cs="Times New Roman"/>
          <w:lang w:val="sr-Latn-CS"/>
        </w:rPr>
        <w:t>s</w:t>
      </w:r>
      <w:r w:rsidRPr="00C4774B">
        <w:rPr>
          <w:rFonts w:eastAsia="MS Mincho" w:cs="Times New Roman"/>
          <w:lang w:val="sr-Latn-CS"/>
        </w:rPr>
        <w:t>ilitaciju</w:t>
      </w:r>
      <w:proofErr w:type="spellEnd"/>
      <w:r w:rsidRPr="00C4774B">
        <w:rPr>
          <w:rFonts w:eastAsia="MS Mincho" w:cs="Times New Roman"/>
          <w:lang w:val="sr-Latn-CS"/>
        </w:rPr>
        <w:t xml:space="preserve"> i savete </w:t>
      </w:r>
      <w:proofErr w:type="spellStart"/>
      <w:r w:rsidR="007B3099" w:rsidRPr="00C4774B">
        <w:rPr>
          <w:rFonts w:eastAsia="MS Mincho" w:cs="Times New Roman"/>
          <w:lang w:val="sr-Latn-CS"/>
        </w:rPr>
        <w:t>klasterima</w:t>
      </w:r>
      <w:proofErr w:type="spellEnd"/>
      <w:r w:rsidRPr="00C4774B">
        <w:rPr>
          <w:rFonts w:eastAsia="MS Mincho" w:cs="Times New Roman"/>
          <w:lang w:val="sr-Latn-CS"/>
        </w:rPr>
        <w:t xml:space="preserve"> u inicijativama sa-vrha-ka-dnu. Odeljenje za industriju i KIESA nisu mnogo komunicirali o politikama razvoja klastera i nisu bili uključeni u razgovore o programima.</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Lokalne razvojne institucije su slabe. Iako Regionalne razvojne institucije </w:t>
      </w:r>
      <w:r w:rsidR="006E6FC3" w:rsidRPr="00C4774B">
        <w:rPr>
          <w:rFonts w:eastAsia="MS Mincho" w:cs="Times New Roman"/>
          <w:lang w:val="sr-Latn-CS"/>
        </w:rPr>
        <w:t xml:space="preserve">su postale poznate, </w:t>
      </w:r>
      <w:r w:rsidRPr="00C4774B">
        <w:rPr>
          <w:rFonts w:eastAsia="MS Mincho" w:cs="Times New Roman"/>
          <w:lang w:val="sr-Latn-CS"/>
        </w:rPr>
        <w:t xml:space="preserve">one nemaju kapacitet da funkcionišu kao katalizatori lokalnog ekonomskog razvoja i obezbede određeni oblik podrške zajedničkim inicijativama preduzeća. </w:t>
      </w:r>
    </w:p>
    <w:p w:rsidR="00A611AA" w:rsidRPr="00C4774B" w:rsidRDefault="00A611AA">
      <w:pPr>
        <w:rPr>
          <w:rFonts w:eastAsia="MS Mincho" w:cs="Times New Roman"/>
          <w:lang w:val="sr-Latn-CS"/>
        </w:rPr>
      </w:pPr>
    </w:p>
    <w:p w:rsidR="00A611AA" w:rsidRPr="00C4774B" w:rsidRDefault="0088340C">
      <w:pPr>
        <w:pStyle w:val="ListParagraph"/>
        <w:numPr>
          <w:ilvl w:val="0"/>
          <w:numId w:val="7"/>
        </w:numPr>
        <w:rPr>
          <w:rFonts w:eastAsia="MS Mincho" w:cs="Times New Roman"/>
          <w:b/>
          <w:lang w:val="sr-Latn-CS"/>
        </w:rPr>
      </w:pPr>
      <w:r w:rsidRPr="00C4774B">
        <w:rPr>
          <w:rFonts w:eastAsia="MS Mincho" w:cs="Times New Roman"/>
          <w:b/>
          <w:lang w:val="sr-Latn-CS"/>
        </w:rPr>
        <w:t>A</w:t>
      </w:r>
      <w:r w:rsidR="006C50E5" w:rsidRPr="00C4774B">
        <w:rPr>
          <w:rFonts w:eastAsia="MS Mincho" w:cs="Times New Roman"/>
          <w:b/>
          <w:lang w:val="sr-Latn-CS"/>
        </w:rPr>
        <w:t xml:space="preserve">genti razvoja </w:t>
      </w:r>
      <w:r w:rsidRPr="00C4774B">
        <w:rPr>
          <w:rFonts w:eastAsia="MS Mincho" w:cs="Times New Roman"/>
          <w:b/>
          <w:lang w:val="sr-Latn-CS"/>
        </w:rPr>
        <w:t>klastera/poslovnih</w:t>
      </w:r>
      <w:r w:rsidR="006C50E5" w:rsidRPr="00C4774B">
        <w:rPr>
          <w:rFonts w:eastAsia="MS Mincho" w:cs="Times New Roman"/>
          <w:b/>
          <w:lang w:val="sr-Latn-CS"/>
        </w:rPr>
        <w:t xml:space="preserve"> mrež</w:t>
      </w:r>
      <w:r w:rsidRPr="00C4774B">
        <w:rPr>
          <w:rFonts w:eastAsia="MS Mincho" w:cs="Times New Roman"/>
          <w:b/>
          <w:lang w:val="sr-Latn-CS"/>
        </w:rPr>
        <w:t>a</w:t>
      </w:r>
      <w:r w:rsidR="006C50E5" w:rsidRPr="00C4774B">
        <w:rPr>
          <w:rFonts w:eastAsia="MS Mincho" w:cs="Times New Roman"/>
          <w:b/>
          <w:lang w:val="sr-Latn-CS"/>
        </w:rPr>
        <w:t>:</w:t>
      </w:r>
    </w:p>
    <w:p w:rsidR="00A611AA" w:rsidRPr="00C4774B" w:rsidRDefault="00A611AA">
      <w:pPr>
        <w:pStyle w:val="ListParagraph"/>
        <w:rPr>
          <w:rFonts w:eastAsia="MS Mincho" w:cs="Times New Roman"/>
          <w:lang w:val="sr-Latn-CS"/>
        </w:rPr>
      </w:pPr>
    </w:p>
    <w:p w:rsidR="00A611AA" w:rsidRPr="00C4774B" w:rsidRDefault="006C50E5" w:rsidP="006B477A">
      <w:pPr>
        <w:jc w:val="both"/>
        <w:rPr>
          <w:rFonts w:eastAsia="MS Mincho" w:cs="Times New Roman"/>
          <w:lang w:val="sr-Latn-CS"/>
        </w:rPr>
      </w:pPr>
      <w:r w:rsidRPr="00C4774B">
        <w:rPr>
          <w:rFonts w:eastAsia="MS Mincho" w:cs="Times New Roman"/>
          <w:lang w:val="sr-Latn-CS"/>
        </w:rPr>
        <w:t xml:space="preserve">Rezime: podrška </w:t>
      </w:r>
      <w:r w:rsidR="006B477A" w:rsidRPr="00C4774B">
        <w:rPr>
          <w:rFonts w:eastAsia="MS Mincho" w:cs="Times New Roman"/>
          <w:lang w:val="sr-Latn-CS"/>
        </w:rPr>
        <w:t>u umrežavanje</w:t>
      </w:r>
      <w:r w:rsidRPr="00C4774B">
        <w:rPr>
          <w:rFonts w:eastAsia="MS Mincho" w:cs="Times New Roman"/>
          <w:lang w:val="sr-Latn-CS"/>
        </w:rPr>
        <w:t xml:space="preserve"> preduzeća i uspostavljanju udruženja je u velikoj meri rezultat podrške međunarodnih donatora. Ne postoji model za razvoj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 </w:t>
      </w:r>
    </w:p>
    <w:p w:rsidR="00A611AA" w:rsidRPr="00C4774B" w:rsidRDefault="00A611AA">
      <w:pPr>
        <w:rPr>
          <w:rFonts w:eastAsia="MS Mincho" w:cs="Times New Roman"/>
          <w:lang w:val="sr-Latn-CS"/>
        </w:rPr>
      </w:pPr>
    </w:p>
    <w:p w:rsidR="00A611AA" w:rsidRPr="00C4774B" w:rsidRDefault="006C50E5" w:rsidP="006B477A">
      <w:pPr>
        <w:jc w:val="both"/>
        <w:rPr>
          <w:rFonts w:eastAsia="MS Mincho" w:cs="Times New Roman"/>
          <w:lang w:val="sr-Latn-CS"/>
        </w:rPr>
      </w:pPr>
      <w:r w:rsidRPr="00C4774B">
        <w:rPr>
          <w:rFonts w:eastAsia="MS Mincho" w:cs="Times New Roman"/>
          <w:lang w:val="sr-Latn-CS"/>
        </w:rPr>
        <w:t>Inicijative za razvoj klastera su pokrenute u različitim ekonomijama od strane samih preduzeća, tj. sa-dna-ka-vrhu, možda uz učešće udruženja, ili sa jakim sa-vrha-ka-dnu učešćem, u kojima su inicijatori bile javne institucije kao što su ministarstva, MSP agencije, lokalne ili regionalne razvojne institucije. U mnogim slučajevima bilo je hibridnih pristupa, sa entuzijastičnim sa-dna-ka-vrhu pristupom olakšanim i podržanim od strane javnih institucija, bilo na nacionalnom ili na lokalnom nivou.</w:t>
      </w:r>
    </w:p>
    <w:p w:rsidR="00A611AA" w:rsidRPr="00C4774B" w:rsidRDefault="00A611AA">
      <w:pPr>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Na Kosovu, prošli i postojeći projekti USAID EMPOWER i USAID AGRO su bili fokus sektora i sarađivali sa pojedinačnim preduzećima, kao i </w:t>
      </w:r>
      <w:r w:rsidR="006B477A" w:rsidRPr="00C4774B">
        <w:rPr>
          <w:rFonts w:eastAsia="MS Mincho" w:cs="Times New Roman"/>
          <w:lang w:val="sr-Latn-CS"/>
        </w:rPr>
        <w:t xml:space="preserve">sa </w:t>
      </w:r>
      <w:r w:rsidRPr="00C4774B">
        <w:rPr>
          <w:rFonts w:eastAsia="MS Mincho" w:cs="Times New Roman"/>
          <w:lang w:val="sr-Latn-CS"/>
        </w:rPr>
        <w:t xml:space="preserve">grupama. I tekući projekti USAID-a rade na razvoju udruženja u oblasti proizvodnje. AGRO sarađuje sa primarnim proizvođačima i prerađivačima hrane, dok se EMPOWER bavi sektorima koji uključuju: </w:t>
      </w:r>
      <w:r w:rsidR="006B477A" w:rsidRPr="00C4774B">
        <w:rPr>
          <w:rFonts w:eastAsia="MS Mincho" w:cs="Times New Roman"/>
          <w:lang w:val="sr-Latn-CS"/>
        </w:rPr>
        <w:t>pre</w:t>
      </w:r>
      <w:r w:rsidR="00B5483D" w:rsidRPr="00C4774B">
        <w:rPr>
          <w:rFonts w:eastAsia="MS Mincho" w:cs="Times New Roman"/>
          <w:lang w:val="sr-Latn-CS"/>
        </w:rPr>
        <w:t>radu</w:t>
      </w:r>
      <w:r w:rsidRPr="00C4774B">
        <w:rPr>
          <w:rFonts w:eastAsia="MS Mincho" w:cs="Times New Roman"/>
          <w:lang w:val="sr-Latn-CS"/>
        </w:rPr>
        <w:t xml:space="preserve"> drveta i izradu nameštaja, odeću i kožu, IKT, aktivnosti vezane za obnovljive izvore energije i turizam. Iako ovi projekti ne moraju biti tipični za programe podrške klastera, oni su odigrali važnu ulogu u olakšavanju saradnje među preduzećima na formalnim, kao i na neformalnim nivoima.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Jedan drugi projekat koji ima za cilj da podrži razvoj klastera je GIZ-ov projekat o uspostavljanju grupe metaloprerađivačkih kompanija za proizvodnju opreme i komponenti za proizvodnju obnovljive energije, na primer, energija vetra, solarna energija. Veliki broj prerađivača metala sarađuje sa konsultantima GIZ-a i sa tehničkim univerzitetom u Prištini. Ova inicijativa je u ranoj fazi razvoja.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Pored navedenog, ne postoje druge strukture podrške ili projekti za </w:t>
      </w:r>
      <w:r w:rsidR="006B477A" w:rsidRPr="00C4774B">
        <w:rPr>
          <w:rFonts w:eastAsia="MS Mincho" w:cs="Times New Roman"/>
          <w:lang w:val="sr-Latn-CS"/>
        </w:rPr>
        <w:t>ubrzanje</w:t>
      </w:r>
      <w:r w:rsidRPr="00C4774B">
        <w:rPr>
          <w:rFonts w:eastAsia="MS Mincho" w:cs="Times New Roman"/>
          <w:lang w:val="sr-Latn-CS"/>
        </w:rPr>
        <w:t xml:space="preserve"> ili podršku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 na Kosovu.</w:t>
      </w:r>
    </w:p>
    <w:p w:rsidR="00A611AA" w:rsidRPr="00C4774B" w:rsidRDefault="00A611AA">
      <w:pPr>
        <w:rPr>
          <w:rFonts w:eastAsia="MS Mincho" w:cs="Times New Roman"/>
          <w:lang w:val="sr-Latn-CS"/>
        </w:rPr>
      </w:pPr>
    </w:p>
    <w:p w:rsidR="00A611AA" w:rsidRPr="00C4774B" w:rsidRDefault="00A611AA">
      <w:pPr>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b/>
          <w:lang w:val="sr-Latn-CS"/>
        </w:rPr>
        <w:t>Opšti zaključak</w:t>
      </w:r>
      <w:r w:rsidR="006B477A" w:rsidRPr="00C4774B">
        <w:rPr>
          <w:rFonts w:eastAsia="MS Mincho" w:cs="Times New Roman"/>
          <w:lang w:val="sr-Latn-CS"/>
        </w:rPr>
        <w:t>: A</w:t>
      </w:r>
      <w:r w:rsidRPr="00C4774B">
        <w:rPr>
          <w:rFonts w:eastAsia="MS Mincho" w:cs="Times New Roman"/>
          <w:lang w:val="sr-Latn-CS"/>
        </w:rPr>
        <w:t xml:space="preserve">ko </w:t>
      </w:r>
      <w:r w:rsidR="00B5483D" w:rsidRPr="00C4774B">
        <w:rPr>
          <w:rFonts w:eastAsia="MS Mincho" w:cs="Times New Roman"/>
          <w:lang w:val="sr-Latn-CS"/>
        </w:rPr>
        <w:t xml:space="preserve">se </w:t>
      </w:r>
      <w:r w:rsidRPr="00C4774B">
        <w:rPr>
          <w:rFonts w:eastAsia="MS Mincho" w:cs="Times New Roman"/>
          <w:lang w:val="sr-Latn-CS"/>
        </w:rPr>
        <w:t xml:space="preserve">želi da se pokrene program za razvoj klastera, gore navedeni nedostaci će morati da se uklone, kako bi se obezbedila održivost i osigurao uspeh. Oni se moraju uzeti u obzir prilikom razvoja okvira i programa za podršku klastera na Kosovu. Jasno je da ne mogu svi biti uklonjeni odjednom i rešeni u sličnom roku. Prema tome, </w:t>
      </w:r>
      <w:proofErr w:type="spellStart"/>
      <w:r w:rsidRPr="00C4774B">
        <w:rPr>
          <w:rFonts w:eastAsia="MS Mincho" w:cs="Times New Roman"/>
          <w:lang w:val="sr-Latn-CS"/>
        </w:rPr>
        <w:t>srednjoročno</w:t>
      </w:r>
      <w:proofErr w:type="spellEnd"/>
      <w:r w:rsidRPr="00C4774B">
        <w:rPr>
          <w:rFonts w:eastAsia="MS Mincho" w:cs="Times New Roman"/>
          <w:lang w:val="sr-Latn-CS"/>
        </w:rPr>
        <w:t xml:space="preserve"> gledano, potreban je pragmatičan pristup. </w:t>
      </w: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A611AA">
      <w:pPr>
        <w:jc w:val="both"/>
        <w:rPr>
          <w:rFonts w:eastAsia="MS Mincho" w:cs="Times New Roman"/>
          <w:lang w:val="sr-Latn-CS"/>
        </w:rPr>
      </w:pPr>
    </w:p>
    <w:p w:rsidR="00A611AA" w:rsidRPr="00C4774B" w:rsidRDefault="006C50E5">
      <w:pPr>
        <w:pStyle w:val="Heading1"/>
        <w:numPr>
          <w:ilvl w:val="0"/>
          <w:numId w:val="9"/>
        </w:numPr>
        <w:ind w:left="714" w:hanging="357"/>
        <w:rPr>
          <w:rFonts w:ascii="Calibri" w:eastAsia="MS Mincho" w:hAnsi="Calibri"/>
          <w:lang w:val="sr-Latn-CS"/>
        </w:rPr>
      </w:pPr>
      <w:bookmarkStart w:id="22" w:name="_Toc481736787"/>
      <w:r w:rsidRPr="00C4774B">
        <w:rPr>
          <w:rFonts w:ascii="Calibri" w:eastAsia="MS Mincho" w:hAnsi="Calibri"/>
          <w:lang w:val="sr-Latn-CS"/>
        </w:rPr>
        <w:lastRenderedPageBreak/>
        <w:t>Nalazi i zaključci</w:t>
      </w:r>
      <w:bookmarkEnd w:id="22"/>
    </w:p>
    <w:p w:rsidR="00A611AA" w:rsidRPr="00C4774B" w:rsidRDefault="00A611AA">
      <w:pPr>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lang w:val="sr-Latn-CS"/>
        </w:rPr>
        <w:t>Sledi tabela koja sumira nalaze iz naše analize.</w:t>
      </w:r>
    </w:p>
    <w:p w:rsidR="00A611AA" w:rsidRPr="00C4774B" w:rsidRDefault="00A611AA">
      <w:pPr>
        <w:rPr>
          <w:rFonts w:eastAsia="MS Mincho" w:cs="Times New Roman"/>
          <w:lang w:val="sr-Latn-CS"/>
        </w:rPr>
      </w:pPr>
    </w:p>
    <w:p w:rsidR="00A611AA" w:rsidRPr="00C4774B" w:rsidRDefault="00A611AA">
      <w:pPr>
        <w:rPr>
          <w:rFonts w:eastAsia="MS Mincho" w:cs="Times New Roman"/>
          <w:lang w:val="sr-Latn-CS"/>
        </w:rPr>
      </w:pPr>
    </w:p>
    <w:tbl>
      <w:tblPr>
        <w:tblStyle w:val="Tabela-Siatka1"/>
        <w:tblW w:w="0" w:type="auto"/>
        <w:tblLook w:val="04A0"/>
      </w:tblPr>
      <w:tblGrid>
        <w:gridCol w:w="4258"/>
        <w:gridCol w:w="4258"/>
      </w:tblGrid>
      <w:tr w:rsidR="00A611AA" w:rsidRPr="00C4774B">
        <w:tc>
          <w:tcPr>
            <w:tcW w:w="4258" w:type="dxa"/>
            <w:shd w:val="clear" w:color="auto" w:fill="C6D9F1" w:themeFill="text2" w:themeFillTint="33"/>
          </w:tcPr>
          <w:p w:rsidR="00A611AA" w:rsidRPr="00C4774B" w:rsidRDefault="006C50E5">
            <w:pPr>
              <w:spacing w:before="120" w:after="120"/>
              <w:jc w:val="center"/>
              <w:rPr>
                <w:rFonts w:cs="Times New Roman"/>
                <w:b/>
                <w:sz w:val="22"/>
                <w:szCs w:val="22"/>
                <w:lang w:val="sr-Latn-CS"/>
              </w:rPr>
            </w:pPr>
            <w:r w:rsidRPr="00C4774B">
              <w:rPr>
                <w:rFonts w:cs="Times New Roman"/>
                <w:b/>
                <w:sz w:val="22"/>
                <w:szCs w:val="22"/>
                <w:lang w:val="sr-Latn-CS"/>
              </w:rPr>
              <w:t>Nalazi</w:t>
            </w:r>
          </w:p>
        </w:tc>
        <w:tc>
          <w:tcPr>
            <w:tcW w:w="4258" w:type="dxa"/>
            <w:shd w:val="clear" w:color="auto" w:fill="C6D9F1" w:themeFill="text2" w:themeFillTint="33"/>
          </w:tcPr>
          <w:p w:rsidR="00A611AA" w:rsidRPr="00C4774B" w:rsidRDefault="006C50E5">
            <w:pPr>
              <w:spacing w:before="120" w:after="120"/>
              <w:jc w:val="center"/>
              <w:rPr>
                <w:rFonts w:cs="Times New Roman"/>
                <w:b/>
                <w:sz w:val="22"/>
                <w:szCs w:val="22"/>
                <w:lang w:val="sr-Latn-CS"/>
              </w:rPr>
            </w:pPr>
            <w:r w:rsidRPr="00C4774B">
              <w:rPr>
                <w:rFonts w:cs="Times New Roman"/>
                <w:b/>
                <w:sz w:val="22"/>
                <w:szCs w:val="22"/>
                <w:lang w:val="sr-Latn-CS"/>
              </w:rPr>
              <w:t>Zaključci</w:t>
            </w:r>
          </w:p>
        </w:tc>
      </w:tr>
      <w:tr w:rsidR="00A611AA" w:rsidRPr="00C4774B">
        <w:tc>
          <w:tcPr>
            <w:tcW w:w="4258" w:type="dxa"/>
          </w:tcPr>
          <w:p w:rsidR="00A611AA" w:rsidRPr="00C4774B" w:rsidRDefault="006C50E5">
            <w:pPr>
              <w:numPr>
                <w:ilvl w:val="0"/>
                <w:numId w:val="32"/>
              </w:numPr>
              <w:ind w:left="360"/>
              <w:jc w:val="both"/>
              <w:rPr>
                <w:rFonts w:cs="Times New Roman"/>
                <w:sz w:val="22"/>
                <w:szCs w:val="22"/>
                <w:lang w:val="sr-Latn-CS"/>
              </w:rPr>
            </w:pPr>
            <w:r w:rsidRPr="00C4774B">
              <w:rPr>
                <w:rFonts w:cs="Times New Roman"/>
                <w:sz w:val="22"/>
                <w:szCs w:val="22"/>
                <w:lang w:val="sr-Latn-CS"/>
              </w:rPr>
              <w:t xml:space="preserve">Saradnja među preduzećima je još uvek u početnim fazama i </w:t>
            </w:r>
            <w:r w:rsidR="00B5483D" w:rsidRPr="00C4774B">
              <w:rPr>
                <w:rFonts w:cs="Times New Roman"/>
                <w:sz w:val="22"/>
                <w:szCs w:val="22"/>
                <w:lang w:val="sr-Latn-CS"/>
              </w:rPr>
              <w:t>postoji</w:t>
            </w:r>
            <w:r w:rsidRPr="00C4774B">
              <w:rPr>
                <w:rFonts w:cs="Times New Roman"/>
                <w:sz w:val="22"/>
                <w:szCs w:val="22"/>
                <w:lang w:val="sr-Latn-CS"/>
              </w:rPr>
              <w:t xml:space="preserve"> nekoliko efikasnih udruženja.</w:t>
            </w:r>
          </w:p>
          <w:p w:rsidR="00A611AA" w:rsidRPr="00C4774B" w:rsidRDefault="00A611AA">
            <w:pPr>
              <w:ind w:left="360"/>
              <w:rPr>
                <w:rFonts w:cs="Times New Roman"/>
                <w:sz w:val="22"/>
                <w:szCs w:val="22"/>
                <w:lang w:val="sr-Latn-CS"/>
              </w:rPr>
            </w:pPr>
          </w:p>
          <w:p w:rsidR="00A611AA" w:rsidRPr="00C4774B" w:rsidRDefault="006C50E5">
            <w:pPr>
              <w:numPr>
                <w:ilvl w:val="0"/>
                <w:numId w:val="32"/>
              </w:numPr>
              <w:ind w:left="360"/>
              <w:jc w:val="both"/>
              <w:rPr>
                <w:rFonts w:cs="Times New Roman"/>
                <w:sz w:val="22"/>
                <w:szCs w:val="22"/>
                <w:lang w:val="sr-Latn-CS"/>
              </w:rPr>
            </w:pPr>
            <w:r w:rsidRPr="00C4774B">
              <w:rPr>
                <w:rFonts w:cs="Times New Roman"/>
                <w:sz w:val="22"/>
                <w:szCs w:val="22"/>
                <w:lang w:val="sr-Latn-CS"/>
              </w:rPr>
              <w:t>Preduzeća u sektorima imaju zajedni</w:t>
            </w:r>
            <w:r w:rsidR="00B5483D" w:rsidRPr="00C4774B">
              <w:rPr>
                <w:rFonts w:cs="Times New Roman"/>
                <w:sz w:val="22"/>
                <w:szCs w:val="22"/>
                <w:lang w:val="sr-Latn-CS"/>
              </w:rPr>
              <w:t>čke probleme, mnogi od njih mogu</w:t>
            </w:r>
            <w:r w:rsidRPr="00C4774B">
              <w:rPr>
                <w:rFonts w:cs="Times New Roman"/>
                <w:sz w:val="22"/>
                <w:szCs w:val="22"/>
                <w:lang w:val="sr-Latn-CS"/>
              </w:rPr>
              <w:t xml:space="preserve"> biti rešeni kroz zajednički napor.</w:t>
            </w:r>
          </w:p>
          <w:p w:rsidR="00A611AA" w:rsidRPr="00C4774B" w:rsidRDefault="00A611AA">
            <w:pPr>
              <w:rPr>
                <w:rFonts w:cs="Times New Roman"/>
                <w:sz w:val="22"/>
                <w:szCs w:val="22"/>
                <w:lang w:val="sr-Latn-CS"/>
              </w:rPr>
            </w:pPr>
          </w:p>
          <w:p w:rsidR="00A611AA" w:rsidRPr="00C4774B" w:rsidRDefault="006C50E5">
            <w:pPr>
              <w:numPr>
                <w:ilvl w:val="0"/>
                <w:numId w:val="32"/>
              </w:numPr>
              <w:ind w:left="360"/>
              <w:jc w:val="both"/>
              <w:rPr>
                <w:rFonts w:cs="Times New Roman"/>
                <w:sz w:val="22"/>
                <w:szCs w:val="22"/>
                <w:lang w:val="sr-Latn-CS"/>
              </w:rPr>
            </w:pPr>
            <w:r w:rsidRPr="00C4774B">
              <w:rPr>
                <w:rFonts w:cs="Times New Roman"/>
                <w:sz w:val="22"/>
                <w:szCs w:val="22"/>
                <w:lang w:val="sr-Latn-CS"/>
              </w:rPr>
              <w:t xml:space="preserve">Većina preduzeća </w:t>
            </w:r>
            <w:r w:rsidR="00B5483D" w:rsidRPr="00C4774B">
              <w:rPr>
                <w:rFonts w:cs="Times New Roman"/>
                <w:sz w:val="22"/>
                <w:szCs w:val="22"/>
                <w:lang w:val="sr-Latn-CS"/>
              </w:rPr>
              <w:t>je</w:t>
            </w:r>
            <w:r w:rsidRPr="00C4774B">
              <w:rPr>
                <w:rFonts w:cs="Times New Roman"/>
                <w:sz w:val="22"/>
                <w:szCs w:val="22"/>
                <w:lang w:val="sr-Latn-CS"/>
              </w:rPr>
              <w:t xml:space="preserve"> veoma mala i moraju se povećati kako bi postala </w:t>
            </w:r>
            <w:proofErr w:type="spellStart"/>
            <w:r w:rsidRPr="00C4774B">
              <w:rPr>
                <w:rFonts w:cs="Times New Roman"/>
                <w:sz w:val="22"/>
                <w:szCs w:val="22"/>
                <w:lang w:val="sr-Latn-CS"/>
              </w:rPr>
              <w:t>konkurentnija</w:t>
            </w:r>
            <w:proofErr w:type="spellEnd"/>
            <w:r w:rsidRPr="00C4774B">
              <w:rPr>
                <w:rFonts w:cs="Times New Roman"/>
                <w:sz w:val="22"/>
                <w:szCs w:val="22"/>
                <w:lang w:val="sr-Latn-CS"/>
              </w:rPr>
              <w:t xml:space="preserve"> i produktivnija</w:t>
            </w:r>
          </w:p>
          <w:p w:rsidR="00A611AA" w:rsidRPr="00C4774B" w:rsidRDefault="00A611AA">
            <w:pPr>
              <w:ind w:left="360"/>
              <w:rPr>
                <w:rFonts w:cs="Times New Roman"/>
                <w:sz w:val="22"/>
                <w:szCs w:val="22"/>
                <w:lang w:val="sr-Latn-CS"/>
              </w:rPr>
            </w:pPr>
          </w:p>
          <w:p w:rsidR="00A611AA" w:rsidRPr="00C4774B" w:rsidRDefault="006C50E5">
            <w:pPr>
              <w:numPr>
                <w:ilvl w:val="0"/>
                <w:numId w:val="32"/>
              </w:numPr>
              <w:ind w:left="360"/>
              <w:jc w:val="both"/>
              <w:rPr>
                <w:rFonts w:cs="Times New Roman"/>
                <w:sz w:val="22"/>
                <w:szCs w:val="22"/>
                <w:lang w:val="sr-Latn-CS"/>
              </w:rPr>
            </w:pPr>
            <w:r w:rsidRPr="00C4774B">
              <w:rPr>
                <w:rFonts w:cs="Times New Roman"/>
                <w:sz w:val="22"/>
                <w:szCs w:val="22"/>
                <w:lang w:val="sr-Latn-CS"/>
              </w:rPr>
              <w:t xml:space="preserve">Ne postoji efikasna podrška </w:t>
            </w:r>
            <w:proofErr w:type="spellStart"/>
            <w:r w:rsidRPr="00C4774B">
              <w:rPr>
                <w:rFonts w:cs="Times New Roman"/>
                <w:sz w:val="22"/>
                <w:szCs w:val="22"/>
                <w:lang w:val="sr-Latn-CS"/>
              </w:rPr>
              <w:t>ekosistema</w:t>
            </w:r>
            <w:proofErr w:type="spellEnd"/>
            <w:r w:rsidRPr="00C4774B">
              <w:rPr>
                <w:rFonts w:cs="Times New Roman"/>
                <w:sz w:val="22"/>
                <w:szCs w:val="22"/>
                <w:lang w:val="sr-Latn-CS"/>
              </w:rPr>
              <w:t xml:space="preserve"> klastera koja bi pomogla regionalnim </w:t>
            </w:r>
            <w:proofErr w:type="spellStart"/>
            <w:r w:rsidRPr="00C4774B">
              <w:rPr>
                <w:rFonts w:cs="Times New Roman"/>
                <w:sz w:val="22"/>
                <w:szCs w:val="22"/>
                <w:lang w:val="sr-Latn-CS"/>
              </w:rPr>
              <w:t>klaster</w:t>
            </w:r>
            <w:proofErr w:type="spellEnd"/>
            <w:r w:rsidRPr="00C4774B">
              <w:rPr>
                <w:rFonts w:cs="Times New Roman"/>
                <w:sz w:val="22"/>
                <w:szCs w:val="22"/>
                <w:lang w:val="sr-Latn-CS"/>
              </w:rPr>
              <w:t xml:space="preserve"> inicijativama za razvoj klastera.</w:t>
            </w:r>
          </w:p>
          <w:p w:rsidR="00A611AA" w:rsidRPr="00C4774B" w:rsidRDefault="00A611AA">
            <w:pPr>
              <w:rPr>
                <w:rFonts w:cs="Times New Roman"/>
                <w:sz w:val="22"/>
                <w:szCs w:val="22"/>
                <w:lang w:val="sr-Latn-CS"/>
              </w:rPr>
            </w:pPr>
          </w:p>
          <w:p w:rsidR="00A611AA" w:rsidRPr="00C4774B" w:rsidRDefault="006C50E5">
            <w:pPr>
              <w:numPr>
                <w:ilvl w:val="0"/>
                <w:numId w:val="32"/>
              </w:numPr>
              <w:ind w:left="360"/>
              <w:jc w:val="both"/>
              <w:rPr>
                <w:rFonts w:cs="Times New Roman"/>
                <w:sz w:val="22"/>
                <w:szCs w:val="22"/>
                <w:lang w:val="sr-Latn-CS"/>
              </w:rPr>
            </w:pPr>
            <w:r w:rsidRPr="00C4774B">
              <w:rPr>
                <w:rFonts w:cs="Times New Roman"/>
                <w:sz w:val="22"/>
                <w:szCs w:val="22"/>
                <w:lang w:val="sr-Latn-CS"/>
              </w:rPr>
              <w:t>Analiza ukazuje na regionalne industrijske aglomeracije, ali ova analiza treba da bude precizirana od strane</w:t>
            </w:r>
            <w:r w:rsidR="00BD1A99" w:rsidRPr="00C4774B">
              <w:rPr>
                <w:rFonts w:cs="Times New Roman"/>
                <w:sz w:val="22"/>
                <w:szCs w:val="22"/>
                <w:lang w:val="sr-Latn-CS"/>
              </w:rPr>
              <w:t xml:space="preserve"> </w:t>
            </w:r>
            <w:r w:rsidRPr="00C4774B">
              <w:rPr>
                <w:rFonts w:cs="Times New Roman"/>
                <w:sz w:val="22"/>
                <w:szCs w:val="22"/>
                <w:lang w:val="sr-Latn-CS"/>
              </w:rPr>
              <w:t xml:space="preserve">MTI-a kako bi bila korisnija za identifikaciju specifičnog </w:t>
            </w:r>
            <w:proofErr w:type="spellStart"/>
            <w:r w:rsidRPr="00C4774B">
              <w:rPr>
                <w:rFonts w:cs="Times New Roman"/>
                <w:sz w:val="22"/>
                <w:szCs w:val="22"/>
                <w:lang w:val="sr-Latn-CS"/>
              </w:rPr>
              <w:t>podsektora</w:t>
            </w:r>
            <w:proofErr w:type="spellEnd"/>
            <w:r w:rsidRPr="00C4774B">
              <w:rPr>
                <w:rFonts w:cs="Times New Roman"/>
                <w:sz w:val="22"/>
                <w:szCs w:val="22"/>
                <w:lang w:val="sr-Latn-CS"/>
              </w:rPr>
              <w:t xml:space="preserve"> (industriju) i </w:t>
            </w:r>
            <w:proofErr w:type="spellStart"/>
            <w:r w:rsidRPr="00C4774B">
              <w:rPr>
                <w:rFonts w:cs="Times New Roman"/>
                <w:sz w:val="22"/>
                <w:szCs w:val="22"/>
                <w:lang w:val="sr-Latn-CS"/>
              </w:rPr>
              <w:t>međusektorske</w:t>
            </w:r>
            <w:proofErr w:type="spellEnd"/>
            <w:r w:rsidRPr="00C4774B">
              <w:rPr>
                <w:rFonts w:cs="Times New Roman"/>
                <w:sz w:val="22"/>
                <w:szCs w:val="22"/>
                <w:lang w:val="sr-Latn-CS"/>
              </w:rPr>
              <w:t xml:space="preserve"> </w:t>
            </w:r>
            <w:proofErr w:type="spellStart"/>
            <w:r w:rsidRPr="00C4774B">
              <w:rPr>
                <w:rFonts w:cs="Times New Roman"/>
                <w:sz w:val="22"/>
                <w:szCs w:val="22"/>
                <w:lang w:val="sr-Latn-CS"/>
              </w:rPr>
              <w:t>klastere</w:t>
            </w:r>
            <w:proofErr w:type="spellEnd"/>
            <w:r w:rsidRPr="00C4774B">
              <w:rPr>
                <w:rFonts w:cs="Times New Roman"/>
                <w:sz w:val="22"/>
                <w:szCs w:val="22"/>
                <w:lang w:val="sr-Latn-CS"/>
              </w:rPr>
              <w:t>.</w:t>
            </w:r>
          </w:p>
          <w:p w:rsidR="00A611AA" w:rsidRPr="00C4774B" w:rsidRDefault="00A611AA">
            <w:pPr>
              <w:ind w:left="720"/>
              <w:rPr>
                <w:rFonts w:cs="Times New Roman"/>
                <w:sz w:val="22"/>
                <w:szCs w:val="22"/>
                <w:lang w:val="sr-Latn-CS"/>
              </w:rPr>
            </w:pPr>
          </w:p>
          <w:p w:rsidR="00A611AA" w:rsidRPr="00C4774B" w:rsidRDefault="00A611AA">
            <w:pPr>
              <w:rPr>
                <w:rFonts w:cs="Times New Roman"/>
                <w:sz w:val="22"/>
                <w:szCs w:val="22"/>
                <w:lang w:val="sr-Latn-CS"/>
              </w:rPr>
            </w:pPr>
          </w:p>
        </w:tc>
        <w:tc>
          <w:tcPr>
            <w:tcW w:w="4258" w:type="dxa"/>
          </w:tcPr>
          <w:p w:rsidR="00A611AA" w:rsidRPr="00C4774B" w:rsidRDefault="006C50E5">
            <w:pPr>
              <w:numPr>
                <w:ilvl w:val="0"/>
                <w:numId w:val="33"/>
              </w:numPr>
              <w:ind w:left="360"/>
              <w:jc w:val="both"/>
              <w:rPr>
                <w:rFonts w:cs="Times New Roman"/>
                <w:sz w:val="22"/>
                <w:szCs w:val="22"/>
                <w:lang w:val="sr-Latn-CS"/>
              </w:rPr>
            </w:pPr>
            <w:r w:rsidRPr="00C4774B">
              <w:rPr>
                <w:rFonts w:cs="Times New Roman"/>
                <w:sz w:val="22"/>
                <w:szCs w:val="22"/>
                <w:lang w:val="sr-Latn-CS"/>
              </w:rPr>
              <w:t xml:space="preserve">Program podrške za regionalni </w:t>
            </w:r>
            <w:proofErr w:type="spellStart"/>
            <w:r w:rsidRPr="00C4774B">
              <w:rPr>
                <w:rFonts w:cs="Times New Roman"/>
                <w:sz w:val="22"/>
                <w:szCs w:val="22"/>
                <w:lang w:val="sr-Latn-CS"/>
              </w:rPr>
              <w:t>klaster</w:t>
            </w:r>
            <w:proofErr w:type="spellEnd"/>
            <w:r w:rsidRPr="00C4774B">
              <w:rPr>
                <w:rFonts w:cs="Times New Roman"/>
                <w:sz w:val="22"/>
                <w:szCs w:val="22"/>
                <w:lang w:val="sr-Latn-CS"/>
              </w:rPr>
              <w:t xml:space="preserve"> u ovoj fazi je </w:t>
            </w:r>
            <w:r w:rsidR="00B5483D" w:rsidRPr="00C4774B">
              <w:rPr>
                <w:rFonts w:cs="Times New Roman"/>
                <w:sz w:val="22"/>
                <w:szCs w:val="22"/>
                <w:lang w:val="sr-Latn-CS"/>
              </w:rPr>
              <w:t>preuranjen</w:t>
            </w:r>
            <w:r w:rsidRPr="00C4774B">
              <w:rPr>
                <w:rFonts w:cs="Times New Roman"/>
                <w:sz w:val="22"/>
                <w:szCs w:val="22"/>
                <w:lang w:val="sr-Latn-CS"/>
              </w:rPr>
              <w:t xml:space="preserve">. </w:t>
            </w:r>
          </w:p>
          <w:p w:rsidR="00A611AA" w:rsidRPr="00C4774B" w:rsidRDefault="00A611AA">
            <w:pPr>
              <w:ind w:left="360"/>
              <w:jc w:val="both"/>
              <w:rPr>
                <w:rFonts w:cs="Times New Roman"/>
                <w:sz w:val="22"/>
                <w:szCs w:val="22"/>
                <w:lang w:val="sr-Latn-CS"/>
              </w:rPr>
            </w:pPr>
          </w:p>
          <w:p w:rsidR="00A611AA" w:rsidRPr="00C4774B" w:rsidRDefault="006C50E5">
            <w:pPr>
              <w:numPr>
                <w:ilvl w:val="0"/>
                <w:numId w:val="33"/>
              </w:numPr>
              <w:ind w:left="360"/>
              <w:jc w:val="both"/>
              <w:rPr>
                <w:rFonts w:cs="Times New Roman"/>
                <w:sz w:val="22"/>
                <w:szCs w:val="22"/>
                <w:lang w:val="sr-Latn-CS"/>
              </w:rPr>
            </w:pPr>
            <w:r w:rsidRPr="00C4774B">
              <w:rPr>
                <w:rFonts w:cs="Times New Roman"/>
                <w:sz w:val="22"/>
                <w:szCs w:val="22"/>
                <w:lang w:val="sr-Latn-CS"/>
              </w:rPr>
              <w:t xml:space="preserve">Fokus treba staviti na promovisanje i olakšavanje osnivanja sektora orijentisanih udruženja i poslovnih mreža. </w:t>
            </w:r>
          </w:p>
          <w:p w:rsidR="00A611AA" w:rsidRPr="00C4774B" w:rsidRDefault="00A611AA">
            <w:pPr>
              <w:rPr>
                <w:rFonts w:cs="Times New Roman"/>
                <w:sz w:val="22"/>
                <w:szCs w:val="22"/>
                <w:lang w:val="sr-Latn-CS"/>
              </w:rPr>
            </w:pPr>
          </w:p>
          <w:p w:rsidR="00A611AA" w:rsidRPr="00C4774B" w:rsidRDefault="00B5483D">
            <w:pPr>
              <w:numPr>
                <w:ilvl w:val="0"/>
                <w:numId w:val="33"/>
              </w:numPr>
              <w:ind w:left="360"/>
              <w:jc w:val="both"/>
              <w:rPr>
                <w:rFonts w:cs="Times New Roman"/>
                <w:sz w:val="22"/>
                <w:szCs w:val="22"/>
                <w:lang w:val="sr-Latn-CS"/>
              </w:rPr>
            </w:pPr>
            <w:r w:rsidRPr="00C4774B">
              <w:rPr>
                <w:rFonts w:cs="Times New Roman"/>
                <w:sz w:val="22"/>
                <w:szCs w:val="22"/>
                <w:lang w:val="sr-Latn-CS"/>
              </w:rPr>
              <w:t xml:space="preserve">Pilot programi planirani u bliskoj budućnosti </w:t>
            </w:r>
            <w:r w:rsidR="006C50E5" w:rsidRPr="00C4774B">
              <w:rPr>
                <w:rFonts w:cs="Times New Roman"/>
                <w:sz w:val="22"/>
                <w:szCs w:val="22"/>
                <w:lang w:val="sr-Latn-CS"/>
              </w:rPr>
              <w:t xml:space="preserve">(u narednih 12-24 meseci) za regionalne </w:t>
            </w:r>
            <w:proofErr w:type="spellStart"/>
            <w:r w:rsidR="006C50E5" w:rsidRPr="00C4774B">
              <w:rPr>
                <w:rFonts w:cs="Times New Roman"/>
                <w:sz w:val="22"/>
                <w:szCs w:val="22"/>
                <w:lang w:val="sr-Latn-CS"/>
              </w:rPr>
              <w:t>klaste</w:t>
            </w:r>
            <w:r w:rsidRPr="00C4774B">
              <w:rPr>
                <w:rFonts w:cs="Times New Roman"/>
                <w:sz w:val="22"/>
                <w:szCs w:val="22"/>
                <w:lang w:val="sr-Latn-CS"/>
              </w:rPr>
              <w:t>r</w:t>
            </w:r>
            <w:proofErr w:type="spellEnd"/>
            <w:r w:rsidRPr="00C4774B">
              <w:rPr>
                <w:rFonts w:cs="Times New Roman"/>
                <w:sz w:val="22"/>
                <w:szCs w:val="22"/>
                <w:lang w:val="sr-Latn-CS"/>
              </w:rPr>
              <w:t xml:space="preserve"> inicijative treba da uzmu u obzir </w:t>
            </w:r>
            <w:r w:rsidR="006C50E5" w:rsidRPr="00C4774B">
              <w:rPr>
                <w:rFonts w:cs="Times New Roman"/>
                <w:sz w:val="22"/>
                <w:szCs w:val="22"/>
                <w:lang w:val="sr-Latn-CS"/>
              </w:rPr>
              <w:t xml:space="preserve">potrebe </w:t>
            </w:r>
            <w:r w:rsidRPr="00C4774B">
              <w:rPr>
                <w:rFonts w:cs="Times New Roman"/>
                <w:sz w:val="22"/>
                <w:szCs w:val="22"/>
                <w:lang w:val="sr-Latn-CS"/>
              </w:rPr>
              <w:t>postojećih</w:t>
            </w:r>
            <w:r w:rsidR="006B477A" w:rsidRPr="00C4774B">
              <w:rPr>
                <w:rFonts w:cs="Times New Roman"/>
                <w:sz w:val="22"/>
                <w:szCs w:val="22"/>
                <w:lang w:val="sr-Latn-CS"/>
              </w:rPr>
              <w:t xml:space="preserve"> mreža</w:t>
            </w:r>
            <w:r w:rsidR="006C50E5" w:rsidRPr="00C4774B">
              <w:rPr>
                <w:rFonts w:cs="Times New Roman"/>
                <w:sz w:val="22"/>
                <w:szCs w:val="22"/>
                <w:lang w:val="sr-Latn-CS"/>
              </w:rPr>
              <w:t xml:space="preserve"> saradnje među preduzećim</w:t>
            </w:r>
            <w:r w:rsidRPr="00C4774B">
              <w:rPr>
                <w:rFonts w:cs="Times New Roman"/>
                <w:sz w:val="22"/>
                <w:szCs w:val="22"/>
                <w:lang w:val="sr-Latn-CS"/>
              </w:rPr>
              <w:t>a</w:t>
            </w:r>
            <w:r w:rsidR="006C50E5" w:rsidRPr="00C4774B">
              <w:rPr>
                <w:rFonts w:cs="Times New Roman"/>
                <w:sz w:val="22"/>
                <w:szCs w:val="22"/>
                <w:lang w:val="sr-Latn-CS"/>
              </w:rPr>
              <w:t>, kao što je funkcionisanje sektorskih udr</w:t>
            </w:r>
            <w:r w:rsidRPr="00C4774B">
              <w:rPr>
                <w:rFonts w:cs="Times New Roman"/>
                <w:sz w:val="22"/>
                <w:szCs w:val="22"/>
                <w:lang w:val="sr-Latn-CS"/>
              </w:rPr>
              <w:t>u</w:t>
            </w:r>
            <w:r w:rsidR="006C50E5" w:rsidRPr="00C4774B">
              <w:rPr>
                <w:rFonts w:cs="Times New Roman"/>
                <w:sz w:val="22"/>
                <w:szCs w:val="22"/>
                <w:lang w:val="sr-Latn-CS"/>
              </w:rPr>
              <w:t>žen</w:t>
            </w:r>
            <w:r w:rsidRPr="00C4774B">
              <w:rPr>
                <w:rFonts w:cs="Times New Roman"/>
                <w:sz w:val="22"/>
                <w:szCs w:val="22"/>
                <w:lang w:val="sr-Latn-CS"/>
              </w:rPr>
              <w:t>ja. Postoje dovoljno zajedničkih</w:t>
            </w:r>
            <w:r w:rsidR="006C50E5" w:rsidRPr="00C4774B">
              <w:rPr>
                <w:rFonts w:cs="Times New Roman"/>
                <w:sz w:val="22"/>
                <w:szCs w:val="22"/>
                <w:lang w:val="sr-Latn-CS"/>
              </w:rPr>
              <w:t xml:space="preserve"> problema da bi ovo postalo stvarnost. </w:t>
            </w:r>
          </w:p>
          <w:p w:rsidR="00A611AA" w:rsidRPr="00C4774B" w:rsidRDefault="00A611AA">
            <w:pPr>
              <w:jc w:val="both"/>
              <w:rPr>
                <w:rFonts w:cs="Times New Roman"/>
                <w:sz w:val="22"/>
                <w:szCs w:val="22"/>
                <w:lang w:val="sr-Latn-CS"/>
              </w:rPr>
            </w:pPr>
          </w:p>
          <w:p w:rsidR="00A611AA" w:rsidRPr="00C4774B" w:rsidRDefault="00B5483D">
            <w:pPr>
              <w:numPr>
                <w:ilvl w:val="0"/>
                <w:numId w:val="33"/>
              </w:numPr>
              <w:ind w:left="360"/>
              <w:jc w:val="both"/>
              <w:rPr>
                <w:rFonts w:cs="Times New Roman"/>
                <w:sz w:val="22"/>
                <w:szCs w:val="22"/>
                <w:lang w:val="sr-Latn-CS"/>
              </w:rPr>
            </w:pPr>
            <w:r w:rsidRPr="00C4774B">
              <w:rPr>
                <w:rFonts w:cs="Times New Roman"/>
                <w:sz w:val="22"/>
                <w:szCs w:val="22"/>
                <w:lang w:val="sr-Latn-CS"/>
              </w:rPr>
              <w:t>Mere podrške</w:t>
            </w:r>
            <w:r w:rsidR="00BD1A99" w:rsidRPr="00C4774B">
              <w:rPr>
                <w:rFonts w:cs="Times New Roman"/>
                <w:sz w:val="22"/>
                <w:szCs w:val="22"/>
                <w:lang w:val="sr-Latn-CS"/>
              </w:rPr>
              <w:t xml:space="preserve"> </w:t>
            </w:r>
            <w:r w:rsidRPr="00C4774B">
              <w:rPr>
                <w:rFonts w:cs="Times New Roman"/>
                <w:sz w:val="22"/>
                <w:szCs w:val="22"/>
                <w:lang w:val="sr-Latn-CS"/>
              </w:rPr>
              <w:t xml:space="preserve">regionalnom </w:t>
            </w:r>
            <w:proofErr w:type="spellStart"/>
            <w:r w:rsidRPr="00C4774B">
              <w:rPr>
                <w:rFonts w:cs="Times New Roman"/>
                <w:sz w:val="22"/>
                <w:szCs w:val="22"/>
                <w:lang w:val="sr-Latn-CS"/>
              </w:rPr>
              <w:t>klasteru</w:t>
            </w:r>
            <w:proofErr w:type="spellEnd"/>
            <w:r w:rsidRPr="00C4774B">
              <w:rPr>
                <w:rFonts w:cs="Times New Roman"/>
                <w:sz w:val="22"/>
                <w:szCs w:val="22"/>
                <w:lang w:val="sr-Latn-CS"/>
              </w:rPr>
              <w:t>/nacionalnom udruženju u okviru s</w:t>
            </w:r>
            <w:r w:rsidR="006C50E5" w:rsidRPr="00C4774B">
              <w:rPr>
                <w:rFonts w:cs="Times New Roman"/>
                <w:sz w:val="22"/>
                <w:szCs w:val="22"/>
                <w:lang w:val="sr-Latn-CS"/>
              </w:rPr>
              <w:t>ektor</w:t>
            </w:r>
            <w:r w:rsidRPr="00C4774B">
              <w:rPr>
                <w:rFonts w:cs="Times New Roman"/>
                <w:sz w:val="22"/>
                <w:szCs w:val="22"/>
                <w:lang w:val="sr-Latn-CS"/>
              </w:rPr>
              <w:t>a</w:t>
            </w:r>
            <w:r w:rsidR="006C50E5" w:rsidRPr="00C4774B">
              <w:rPr>
                <w:rFonts w:cs="Times New Roman"/>
                <w:sz w:val="22"/>
                <w:szCs w:val="22"/>
                <w:lang w:val="sr-Latn-CS"/>
              </w:rPr>
              <w:t xml:space="preserve"> na, treba da bude razvijen samo paralelno sa </w:t>
            </w:r>
            <w:r w:rsidR="007B3099" w:rsidRPr="00C4774B">
              <w:rPr>
                <w:rFonts w:cs="Times New Roman"/>
                <w:sz w:val="22"/>
                <w:szCs w:val="22"/>
                <w:lang w:val="sr-Latn-CS"/>
              </w:rPr>
              <w:t>horizontalnim</w:t>
            </w:r>
            <w:r w:rsidR="006C50E5" w:rsidRPr="00C4774B">
              <w:rPr>
                <w:rFonts w:cs="Times New Roman"/>
                <w:sz w:val="22"/>
                <w:szCs w:val="22"/>
                <w:lang w:val="sr-Latn-CS"/>
              </w:rPr>
              <w:t xml:space="preserve"> programima koji su imali za cilj rešavanje ključnih izazova, kao što su širenje programa i spajanje komponenata odgovarajućeg </w:t>
            </w:r>
            <w:proofErr w:type="spellStart"/>
            <w:r w:rsidR="006C50E5" w:rsidRPr="00C4774B">
              <w:rPr>
                <w:rFonts w:cs="Times New Roman"/>
                <w:sz w:val="22"/>
                <w:szCs w:val="22"/>
                <w:lang w:val="sr-Latn-CS"/>
              </w:rPr>
              <w:t>ekosistema</w:t>
            </w:r>
            <w:proofErr w:type="spellEnd"/>
            <w:r w:rsidR="006C50E5" w:rsidRPr="00C4774B">
              <w:rPr>
                <w:rFonts w:cs="Times New Roman"/>
                <w:sz w:val="22"/>
                <w:szCs w:val="22"/>
                <w:lang w:val="sr-Latn-CS"/>
              </w:rPr>
              <w:t xml:space="preserve"> za preduzeće i podršku klastera.</w:t>
            </w:r>
          </w:p>
          <w:p w:rsidR="00A611AA" w:rsidRPr="00C4774B" w:rsidRDefault="00A611AA">
            <w:pPr>
              <w:jc w:val="both"/>
              <w:rPr>
                <w:rFonts w:cs="Times New Roman"/>
                <w:sz w:val="22"/>
                <w:szCs w:val="22"/>
                <w:lang w:val="sr-Latn-CS"/>
              </w:rPr>
            </w:pPr>
          </w:p>
          <w:p w:rsidR="00A611AA" w:rsidRPr="00C4774B" w:rsidRDefault="006C50E5">
            <w:pPr>
              <w:numPr>
                <w:ilvl w:val="0"/>
                <w:numId w:val="33"/>
              </w:numPr>
              <w:ind w:left="360"/>
              <w:jc w:val="both"/>
              <w:rPr>
                <w:rFonts w:cs="Times New Roman"/>
                <w:sz w:val="22"/>
                <w:szCs w:val="22"/>
                <w:lang w:val="sr-Latn-CS"/>
              </w:rPr>
            </w:pPr>
            <w:r w:rsidRPr="00C4774B">
              <w:rPr>
                <w:rFonts w:cs="Times New Roman"/>
                <w:sz w:val="22"/>
                <w:szCs w:val="22"/>
                <w:lang w:val="sr-Latn-CS"/>
              </w:rPr>
              <w:t>MTI treba da nastavi da razvija sposobnost za prikupljanje, širenje i analiziranje podataka industrije. Analiza bi trebalo da obuhvati relevant</w:t>
            </w:r>
            <w:r w:rsidR="00B5483D" w:rsidRPr="00C4774B">
              <w:rPr>
                <w:rFonts w:cs="Times New Roman"/>
                <w:sz w:val="22"/>
                <w:szCs w:val="22"/>
                <w:lang w:val="sr-Latn-CS"/>
              </w:rPr>
              <w:t>n</w:t>
            </w:r>
            <w:r w:rsidRPr="00C4774B">
              <w:rPr>
                <w:rFonts w:cs="Times New Roman"/>
                <w:sz w:val="22"/>
                <w:szCs w:val="22"/>
                <w:lang w:val="sr-Latn-CS"/>
              </w:rPr>
              <w:t xml:space="preserve">e usluge koje čine delove industrijskih lanaca vrednosti. </w:t>
            </w:r>
          </w:p>
          <w:p w:rsidR="00A611AA" w:rsidRPr="00C4774B" w:rsidRDefault="00A611AA">
            <w:pPr>
              <w:rPr>
                <w:rFonts w:cs="Times New Roman"/>
                <w:sz w:val="22"/>
                <w:szCs w:val="22"/>
                <w:lang w:val="sr-Latn-CS"/>
              </w:rPr>
            </w:pPr>
          </w:p>
        </w:tc>
      </w:tr>
    </w:tbl>
    <w:p w:rsidR="00A611AA" w:rsidRPr="00C4774B" w:rsidRDefault="006C50E5">
      <w:pPr>
        <w:pStyle w:val="Heading1"/>
        <w:numPr>
          <w:ilvl w:val="0"/>
          <w:numId w:val="9"/>
        </w:numPr>
        <w:ind w:left="714" w:hanging="357"/>
        <w:rPr>
          <w:rFonts w:asciiTheme="minorHAnsi" w:eastAsia="MS Mincho" w:hAnsiTheme="minorHAnsi"/>
          <w:lang w:val="sr-Latn-CS"/>
        </w:rPr>
      </w:pPr>
      <w:bookmarkStart w:id="23" w:name="_Toc481736788"/>
      <w:r w:rsidRPr="00C4774B">
        <w:rPr>
          <w:rFonts w:asciiTheme="minorHAnsi" w:eastAsia="MS Mincho" w:hAnsiTheme="minorHAnsi"/>
          <w:lang w:val="sr-Latn-CS"/>
        </w:rPr>
        <w:t>Okvir podrške klastera</w:t>
      </w:r>
      <w:bookmarkEnd w:id="23"/>
    </w:p>
    <w:p w:rsidR="00A611AA" w:rsidRPr="00C4774B" w:rsidRDefault="00A611AA">
      <w:pPr>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Programu </w:t>
      </w:r>
      <w:r w:rsidR="005C04AB" w:rsidRPr="00C4774B">
        <w:rPr>
          <w:rFonts w:eastAsia="MS Mincho" w:cs="Times New Roman"/>
          <w:lang w:val="sr-Latn-CS"/>
        </w:rPr>
        <w:t xml:space="preserve">kojeg je </w:t>
      </w:r>
      <w:r w:rsidRPr="00C4774B">
        <w:rPr>
          <w:rFonts w:eastAsia="MS Mincho" w:cs="Times New Roman"/>
          <w:lang w:val="sr-Latn-CS"/>
        </w:rPr>
        <w:t>pro</w:t>
      </w:r>
      <w:r w:rsidR="005C04AB" w:rsidRPr="00C4774B">
        <w:rPr>
          <w:rFonts w:eastAsia="MS Mincho" w:cs="Times New Roman"/>
          <w:lang w:val="sr-Latn-CS"/>
        </w:rPr>
        <w:t xml:space="preserve">movisala država za </w:t>
      </w:r>
      <w:r w:rsidRPr="00C4774B">
        <w:rPr>
          <w:rFonts w:eastAsia="MS Mincho" w:cs="Times New Roman"/>
          <w:lang w:val="sr-Latn-CS"/>
        </w:rPr>
        <w:t>podršku razvoja klastera na Kosovu, potreban je okvir u okviru kojeg će javne institucije i njihovi privatni partneri delovati. Ovaj okvir biće uspostavljen za sprovođenje politika razvoja klastera. Ovaj odeljak predlaže politike razvoja klastera i razmatra kako</w:t>
      </w:r>
      <w:r w:rsidR="00BD1A99" w:rsidRPr="00C4774B">
        <w:rPr>
          <w:rFonts w:eastAsia="MS Mincho" w:cs="Times New Roman"/>
          <w:lang w:val="sr-Latn-CS"/>
        </w:rPr>
        <w:t xml:space="preserve"> </w:t>
      </w:r>
      <w:r w:rsidRPr="00C4774B">
        <w:rPr>
          <w:rFonts w:eastAsia="MS Mincho" w:cs="Times New Roman"/>
          <w:lang w:val="sr-Latn-CS"/>
        </w:rPr>
        <w:t>ih treba organizovati kako bi nadgledao i upravljao njihovom isporukom.</w:t>
      </w:r>
      <w:r w:rsidR="00BD1A99" w:rsidRPr="00C4774B">
        <w:rPr>
          <w:rFonts w:eastAsia="MS Mincho" w:cs="Times New Roman"/>
          <w:lang w:val="sr-Latn-CS"/>
        </w:rPr>
        <w:t xml:space="preserve"> </w:t>
      </w:r>
      <w:r w:rsidRPr="00C4774B">
        <w:rPr>
          <w:rFonts w:eastAsia="MS Mincho" w:cs="Times New Roman"/>
          <w:lang w:val="sr-Latn-CS"/>
        </w:rPr>
        <w:t>On takođe daje primer mehanizma za nj</w:t>
      </w:r>
      <w:r w:rsidR="00B5483D" w:rsidRPr="00C4774B">
        <w:rPr>
          <w:rFonts w:eastAsia="MS Mincho" w:cs="Times New Roman"/>
          <w:lang w:val="sr-Latn-CS"/>
        </w:rPr>
        <w:t>i</w:t>
      </w:r>
      <w:r w:rsidRPr="00C4774B">
        <w:rPr>
          <w:rFonts w:eastAsia="MS Mincho" w:cs="Times New Roman"/>
          <w:lang w:val="sr-Latn-CS"/>
        </w:rPr>
        <w:t xml:space="preserve">hovu isporuku i indikaciju sredstva koja mogu biti potrebna za intervenciju. Konačan </w:t>
      </w:r>
      <w:r w:rsidRPr="00C4774B">
        <w:rPr>
          <w:rFonts w:eastAsia="MS Mincho" w:cs="Times New Roman"/>
          <w:lang w:val="sr-Latn-CS"/>
        </w:rPr>
        <w:lastRenderedPageBreak/>
        <w:t>skup preporuka</w:t>
      </w:r>
      <w:r w:rsidR="00B5483D" w:rsidRPr="00C4774B">
        <w:rPr>
          <w:rFonts w:eastAsia="MS Mincho" w:cs="Times New Roman"/>
          <w:lang w:val="sr-Latn-CS"/>
        </w:rPr>
        <w:t xml:space="preserve"> treba da se zasniva na obimnijoj studiji</w:t>
      </w:r>
      <w:r w:rsidRPr="00C4774B">
        <w:rPr>
          <w:rFonts w:eastAsia="MS Mincho" w:cs="Times New Roman"/>
          <w:lang w:val="sr-Latn-CS"/>
        </w:rPr>
        <w:t xml:space="preserve"> nego što je to bilo moguće u ovom zadatku, tako da smo obezbedili ideje koje bi mo</w:t>
      </w:r>
      <w:r w:rsidR="00CB3FA9" w:rsidRPr="00C4774B">
        <w:rPr>
          <w:rFonts w:eastAsia="MS Mincho" w:cs="Times New Roman"/>
          <w:lang w:val="sr-Latn-CS"/>
        </w:rPr>
        <w:t>gle formirati osnovu za dalju di</w:t>
      </w:r>
      <w:r w:rsidRPr="00C4774B">
        <w:rPr>
          <w:rFonts w:eastAsia="MS Mincho" w:cs="Times New Roman"/>
          <w:lang w:val="sr-Latn-CS"/>
        </w:rPr>
        <w:t xml:space="preserve">skusiju. </w:t>
      </w:r>
    </w:p>
    <w:p w:rsidR="00A611AA" w:rsidRPr="00C4774B" w:rsidRDefault="006C50E5">
      <w:pPr>
        <w:pStyle w:val="Heading1"/>
        <w:numPr>
          <w:ilvl w:val="1"/>
          <w:numId w:val="9"/>
        </w:numPr>
        <w:rPr>
          <w:rFonts w:asciiTheme="minorHAnsi" w:eastAsia="MS Mincho" w:hAnsiTheme="minorHAnsi"/>
          <w:sz w:val="24"/>
          <w:szCs w:val="24"/>
          <w:lang w:val="sr-Latn-CS"/>
        </w:rPr>
      </w:pPr>
      <w:bookmarkStart w:id="24" w:name="_Toc481736789"/>
      <w:r w:rsidRPr="00C4774B">
        <w:rPr>
          <w:rFonts w:asciiTheme="minorHAnsi" w:eastAsia="MS Mincho" w:hAnsiTheme="minorHAnsi"/>
          <w:sz w:val="24"/>
          <w:szCs w:val="24"/>
          <w:lang w:val="sr-Latn-CS"/>
        </w:rPr>
        <w:t>Politike klastera</w:t>
      </w:r>
      <w:bookmarkEnd w:id="24"/>
    </w:p>
    <w:p w:rsidR="00A611AA" w:rsidRPr="00C4774B" w:rsidRDefault="00A611AA">
      <w:pPr>
        <w:rPr>
          <w:lang w:val="sr-Latn-CS"/>
        </w:rPr>
      </w:pPr>
    </w:p>
    <w:p w:rsidR="00A611AA" w:rsidRPr="00C4774B" w:rsidRDefault="001417C1">
      <w:pPr>
        <w:jc w:val="both"/>
        <w:rPr>
          <w:rFonts w:eastAsia="MS Mincho" w:cs="Times New Roman"/>
          <w:lang w:val="sr-Latn-CS"/>
        </w:rPr>
      </w:pPr>
      <w:r w:rsidRPr="00C4774B">
        <w:rPr>
          <w:rFonts w:eastAsia="MS Mincho" w:cs="Times New Roman"/>
          <w:lang w:val="sr-Latn-CS"/>
        </w:rPr>
        <w:t>Naš</w:t>
      </w:r>
      <w:r w:rsidR="006C50E5" w:rsidRPr="00C4774B">
        <w:rPr>
          <w:rFonts w:eastAsia="MS Mincho" w:cs="Times New Roman"/>
          <w:lang w:val="sr-Latn-CS"/>
        </w:rPr>
        <w:t xml:space="preserve"> </w:t>
      </w:r>
      <w:r w:rsidR="00CB3FA9" w:rsidRPr="00C4774B">
        <w:rPr>
          <w:rFonts w:eastAsia="MS Mincho" w:cs="Times New Roman"/>
          <w:lang w:val="sr-Latn-CS"/>
        </w:rPr>
        <w:t>odeljak o</w:t>
      </w:r>
      <w:r w:rsidR="00BD1A99" w:rsidRPr="00C4774B">
        <w:rPr>
          <w:rFonts w:eastAsia="MS Mincho" w:cs="Times New Roman"/>
          <w:lang w:val="sr-Latn-CS"/>
        </w:rPr>
        <w:t xml:space="preserve"> </w:t>
      </w:r>
      <w:r w:rsidR="006C50E5" w:rsidRPr="00C4774B">
        <w:rPr>
          <w:rFonts w:eastAsia="MS Mincho" w:cs="Times New Roman"/>
          <w:lang w:val="sr-Latn-CS"/>
        </w:rPr>
        <w:t>politika</w:t>
      </w:r>
      <w:r w:rsidR="00CB3FA9" w:rsidRPr="00C4774B">
        <w:rPr>
          <w:rFonts w:eastAsia="MS Mincho" w:cs="Times New Roman"/>
          <w:lang w:val="sr-Latn-CS"/>
        </w:rPr>
        <w:t>ma</w:t>
      </w:r>
      <w:r w:rsidR="006C50E5" w:rsidRPr="00C4774B">
        <w:rPr>
          <w:rFonts w:eastAsia="MS Mincho" w:cs="Times New Roman"/>
          <w:lang w:val="sr-Latn-CS"/>
        </w:rPr>
        <w:t xml:space="preserve"> počinje </w:t>
      </w:r>
      <w:r w:rsidR="00CB3FA9" w:rsidRPr="00C4774B">
        <w:rPr>
          <w:rFonts w:eastAsia="MS Mincho" w:cs="Times New Roman"/>
          <w:lang w:val="sr-Latn-CS"/>
        </w:rPr>
        <w:t xml:space="preserve">sa </w:t>
      </w:r>
      <w:r w:rsidR="006C50E5" w:rsidRPr="00C4774B">
        <w:rPr>
          <w:rFonts w:eastAsia="MS Mincho" w:cs="Times New Roman"/>
          <w:lang w:val="sr-Latn-CS"/>
        </w:rPr>
        <w:t xml:space="preserve">onima </w:t>
      </w:r>
      <w:r w:rsidR="00CB3FA9" w:rsidRPr="00C4774B">
        <w:rPr>
          <w:rFonts w:eastAsia="MS Mincho" w:cs="Times New Roman"/>
          <w:lang w:val="sr-Latn-CS"/>
        </w:rPr>
        <w:t xml:space="preserve">za koje je nađeno </w:t>
      </w:r>
      <w:r w:rsidR="006C50E5" w:rsidRPr="00C4774B">
        <w:rPr>
          <w:rFonts w:eastAsia="MS Mincho" w:cs="Times New Roman"/>
          <w:lang w:val="sr-Latn-CS"/>
        </w:rPr>
        <w:t>da su opšte</w:t>
      </w:r>
      <w:r w:rsidR="00CB3FA9" w:rsidRPr="00C4774B">
        <w:rPr>
          <w:rFonts w:eastAsia="MS Mincho" w:cs="Times New Roman"/>
          <w:lang w:val="sr-Latn-CS"/>
        </w:rPr>
        <w:t xml:space="preserve"> primenljive i široko primenjivane</w:t>
      </w:r>
      <w:r w:rsidR="006C50E5" w:rsidRPr="00C4774B">
        <w:rPr>
          <w:rFonts w:eastAsia="MS Mincho" w:cs="Times New Roman"/>
          <w:lang w:val="sr-Latn-CS"/>
        </w:rPr>
        <w:t xml:space="preserve"> u okviru EU. Nakon toga slede neke diskusije o politikama koje su specifične za Kosovo, s obzirom na okolnosti u ovoj zemlji.</w:t>
      </w:r>
    </w:p>
    <w:p w:rsidR="00A611AA" w:rsidRPr="00C4774B" w:rsidRDefault="006C50E5">
      <w:pPr>
        <w:pStyle w:val="Heading1"/>
        <w:numPr>
          <w:ilvl w:val="2"/>
          <w:numId w:val="9"/>
        </w:numPr>
        <w:ind w:left="1434"/>
        <w:rPr>
          <w:rFonts w:asciiTheme="minorHAnsi" w:eastAsia="MS Mincho" w:hAnsiTheme="minorHAnsi"/>
          <w:sz w:val="24"/>
          <w:szCs w:val="24"/>
          <w:lang w:val="sr-Latn-CS"/>
        </w:rPr>
      </w:pPr>
      <w:bookmarkStart w:id="25" w:name="_Toc468345893"/>
      <w:bookmarkStart w:id="26" w:name="_Toc481736790"/>
      <w:r w:rsidRPr="00C4774B">
        <w:rPr>
          <w:rFonts w:asciiTheme="minorHAnsi" w:eastAsia="MS Mincho" w:hAnsiTheme="minorHAnsi"/>
          <w:sz w:val="24"/>
          <w:szCs w:val="24"/>
          <w:lang w:val="sr-Latn-CS"/>
        </w:rPr>
        <w:t>Opšte politike klastera na osnovu najbolje prakse</w:t>
      </w:r>
      <w:bookmarkEnd w:id="25"/>
      <w:bookmarkEnd w:id="26"/>
    </w:p>
    <w:p w:rsidR="00A611AA" w:rsidRPr="00C4774B" w:rsidRDefault="00A611AA">
      <w:pPr>
        <w:rPr>
          <w:rFonts w:eastAsia="MS Mincho" w:cs="Times New Roman"/>
          <w:b/>
          <w:lang w:val="sr-Latn-CS"/>
        </w:rPr>
      </w:pPr>
    </w:p>
    <w:p w:rsidR="00A611AA" w:rsidRPr="00C4774B" w:rsidRDefault="006C50E5">
      <w:pPr>
        <w:rPr>
          <w:rFonts w:eastAsia="MS Mincho" w:cs="Times New Roman"/>
          <w:b/>
          <w:lang w:val="sr-Latn-CS"/>
        </w:rPr>
      </w:pPr>
      <w:r w:rsidRPr="00C4774B">
        <w:rPr>
          <w:rFonts w:eastAsia="MS Mincho" w:cs="Times New Roman"/>
          <w:b/>
          <w:lang w:val="sr-Latn-CS"/>
        </w:rPr>
        <w:t>Razvoj klastera izgradnjom postojeći</w:t>
      </w:r>
      <w:r w:rsidR="00CB3FA9" w:rsidRPr="00C4774B">
        <w:rPr>
          <w:rFonts w:eastAsia="MS Mincho" w:cs="Times New Roman"/>
          <w:b/>
          <w:lang w:val="sr-Latn-CS"/>
        </w:rPr>
        <w:t>h</w:t>
      </w:r>
      <w:r w:rsidRPr="00C4774B">
        <w:rPr>
          <w:rFonts w:eastAsia="MS Mincho" w:cs="Times New Roman"/>
          <w:b/>
          <w:lang w:val="sr-Latn-CS"/>
        </w:rPr>
        <w:t xml:space="preserve"> prednosti</w:t>
      </w:r>
    </w:p>
    <w:p w:rsidR="00A611AA" w:rsidRPr="00C4774B" w:rsidRDefault="006C50E5">
      <w:pPr>
        <w:jc w:val="both"/>
        <w:rPr>
          <w:rFonts w:eastAsia="MS Mincho" w:cs="Times New Roman"/>
          <w:lang w:val="sr-Latn-CS"/>
        </w:rPr>
      </w:pPr>
      <w:r w:rsidRPr="00C4774B">
        <w:rPr>
          <w:rFonts w:eastAsia="MS Mincho" w:cs="Times New Roman"/>
          <w:lang w:val="sr-Latn-CS"/>
        </w:rPr>
        <w:t xml:space="preserve">Odoleti iskušenju za praćenje trendova, pokušavajući da se uspostave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u industrijama gde ne postoje prednosti. Fokus </w:t>
      </w:r>
      <w:r w:rsidR="00CB3FA9" w:rsidRPr="00C4774B">
        <w:rPr>
          <w:rFonts w:eastAsia="MS Mincho" w:cs="Times New Roman"/>
          <w:lang w:val="sr-Latn-CS"/>
        </w:rPr>
        <w:t xml:space="preserve">je usmeren </w:t>
      </w:r>
      <w:r w:rsidRPr="00C4774B">
        <w:rPr>
          <w:rFonts w:eastAsia="MS Mincho" w:cs="Times New Roman"/>
          <w:lang w:val="sr-Latn-CS"/>
        </w:rPr>
        <w:t xml:space="preserve">na postojeći sektor i industrije, koje imaju dokazan učinak i koje imaju dobre izglede za razvoj i </w:t>
      </w:r>
      <w:r w:rsidR="00CB3FA9" w:rsidRPr="00C4774B">
        <w:rPr>
          <w:rFonts w:eastAsia="MS Mincho" w:cs="Times New Roman"/>
          <w:lang w:val="sr-Latn-CS"/>
        </w:rPr>
        <w:t>unapređenje</w:t>
      </w:r>
      <w:r w:rsidRPr="00C4774B">
        <w:rPr>
          <w:rFonts w:eastAsia="MS Mincho" w:cs="Times New Roman"/>
          <w:lang w:val="sr-Latn-CS"/>
        </w:rPr>
        <w:t xml:space="preserve"> u bliskoj budućnosti.</w:t>
      </w:r>
    </w:p>
    <w:p w:rsidR="00A611AA" w:rsidRPr="00C4774B" w:rsidRDefault="00A611AA">
      <w:pPr>
        <w:rPr>
          <w:rFonts w:eastAsia="MS Mincho" w:cs="Times New Roman"/>
          <w:b/>
          <w:lang w:val="sr-Latn-CS"/>
        </w:rPr>
      </w:pPr>
    </w:p>
    <w:p w:rsidR="00A611AA" w:rsidRPr="00C4774B" w:rsidRDefault="006C50E5">
      <w:pPr>
        <w:rPr>
          <w:rFonts w:eastAsia="MS Mincho" w:cs="Times New Roman"/>
          <w:b/>
          <w:lang w:val="sr-Latn-CS"/>
        </w:rPr>
      </w:pPr>
      <w:r w:rsidRPr="00C4774B">
        <w:rPr>
          <w:rFonts w:eastAsia="MS Mincho" w:cs="Times New Roman"/>
          <w:b/>
          <w:lang w:val="sr-Latn-CS"/>
        </w:rPr>
        <w:t xml:space="preserve">Fokus na aktivnosti koje su preduzete od strane </w:t>
      </w:r>
      <w:r w:rsidR="001417C1" w:rsidRPr="00C4774B">
        <w:rPr>
          <w:rFonts w:eastAsia="MS Mincho" w:cs="Times New Roman"/>
          <w:b/>
          <w:lang w:val="sr-Latn-CS"/>
        </w:rPr>
        <w:t xml:space="preserve">klastera </w:t>
      </w:r>
    </w:p>
    <w:p w:rsidR="00A611AA" w:rsidRPr="00C4774B" w:rsidRDefault="006C50E5">
      <w:pPr>
        <w:jc w:val="both"/>
        <w:rPr>
          <w:rFonts w:eastAsia="MS Mincho" w:cs="Times New Roman"/>
          <w:lang w:val="sr-Latn-CS"/>
        </w:rPr>
      </w:pPr>
      <w:proofErr w:type="spellStart"/>
      <w:r w:rsidRPr="00C4774B">
        <w:rPr>
          <w:rFonts w:eastAsia="MS Mincho" w:cs="Times New Roman"/>
          <w:lang w:val="sr-Latn-CS"/>
        </w:rPr>
        <w:t>Klastering</w:t>
      </w:r>
      <w:proofErr w:type="spellEnd"/>
      <w:r w:rsidRPr="00C4774B">
        <w:rPr>
          <w:rFonts w:eastAsia="MS Mincho" w:cs="Times New Roman"/>
          <w:lang w:val="sr-Latn-CS"/>
        </w:rPr>
        <w:t xml:space="preserve"> je instrument koji fokusira</w:t>
      </w:r>
      <w:r w:rsidR="00CB3FA9" w:rsidRPr="00C4774B">
        <w:rPr>
          <w:rFonts w:eastAsia="MS Mincho" w:cs="Times New Roman"/>
          <w:lang w:val="sr-Latn-CS"/>
        </w:rPr>
        <w:t xml:space="preserve"> podršku</w:t>
      </w:r>
      <w:r w:rsidR="00BD1A99" w:rsidRPr="00C4774B">
        <w:rPr>
          <w:rFonts w:eastAsia="MS Mincho" w:cs="Times New Roman"/>
          <w:lang w:val="sr-Latn-CS"/>
        </w:rPr>
        <w:t xml:space="preserve"> </w:t>
      </w:r>
      <w:r w:rsidR="001417C1" w:rsidRPr="00C4774B">
        <w:rPr>
          <w:rFonts w:eastAsia="MS Mincho" w:cs="Times New Roman"/>
          <w:lang w:val="sr-Latn-CS"/>
        </w:rPr>
        <w:t xml:space="preserve">grupama, </w:t>
      </w:r>
      <w:r w:rsidRPr="00C4774B">
        <w:rPr>
          <w:rFonts w:eastAsia="MS Mincho" w:cs="Times New Roman"/>
          <w:lang w:val="sr-Latn-CS"/>
        </w:rPr>
        <w:t>uključuju</w:t>
      </w:r>
      <w:r w:rsidR="001417C1" w:rsidRPr="00C4774B">
        <w:rPr>
          <w:rFonts w:eastAsia="MS Mincho" w:cs="Times New Roman"/>
          <w:lang w:val="sr-Latn-CS"/>
        </w:rPr>
        <w:t xml:space="preserve">ći </w:t>
      </w:r>
      <w:r w:rsidRPr="00C4774B">
        <w:rPr>
          <w:rFonts w:eastAsia="MS Mincho" w:cs="Times New Roman"/>
          <w:lang w:val="sr-Latn-CS"/>
        </w:rPr>
        <w:t>preduzeća i insti</w:t>
      </w:r>
      <w:r w:rsidR="00CB3FA9" w:rsidRPr="00C4774B">
        <w:rPr>
          <w:rFonts w:eastAsia="MS Mincho" w:cs="Times New Roman"/>
          <w:lang w:val="sr-Latn-CS"/>
        </w:rPr>
        <w:t>tucije koje pružaju podršku. On</w:t>
      </w:r>
      <w:r w:rsidRPr="00C4774B">
        <w:rPr>
          <w:rFonts w:eastAsia="MS Mincho" w:cs="Times New Roman"/>
          <w:lang w:val="sr-Latn-CS"/>
        </w:rPr>
        <w:t xml:space="preserve"> ne treba da bude usvo</w:t>
      </w:r>
      <w:r w:rsidR="00CB3FA9" w:rsidRPr="00C4774B">
        <w:rPr>
          <w:rFonts w:eastAsia="MS Mincho" w:cs="Times New Roman"/>
          <w:lang w:val="sr-Latn-CS"/>
        </w:rPr>
        <w:t>jen u cilju podrške potreba indi</w:t>
      </w:r>
      <w:r w:rsidRPr="00C4774B">
        <w:rPr>
          <w:rFonts w:eastAsia="MS Mincho" w:cs="Times New Roman"/>
          <w:lang w:val="sr-Latn-CS"/>
        </w:rPr>
        <w:t>vidualnih preduzeća.</w:t>
      </w:r>
    </w:p>
    <w:p w:rsidR="00A611AA" w:rsidRPr="00C4774B" w:rsidRDefault="00A611AA">
      <w:pPr>
        <w:rPr>
          <w:rFonts w:eastAsia="MS Mincho" w:cs="Times New Roman"/>
          <w:lang w:val="sr-Latn-CS"/>
        </w:rPr>
      </w:pPr>
    </w:p>
    <w:p w:rsidR="00A611AA" w:rsidRPr="00C4774B" w:rsidRDefault="001417C1">
      <w:pPr>
        <w:rPr>
          <w:rFonts w:eastAsia="MS Mincho" w:cs="Times New Roman"/>
          <w:b/>
          <w:lang w:val="sr-Latn-CS"/>
        </w:rPr>
      </w:pPr>
      <w:r w:rsidRPr="00C4774B">
        <w:rPr>
          <w:rFonts w:eastAsia="MS Mincho" w:cs="Times New Roman"/>
          <w:b/>
          <w:lang w:val="sr-Latn-CS"/>
        </w:rPr>
        <w:t xml:space="preserve">Inicijative podrške </w:t>
      </w:r>
      <w:r w:rsidR="006C50E5" w:rsidRPr="00C4774B">
        <w:rPr>
          <w:rFonts w:eastAsia="MS Mincho" w:cs="Times New Roman"/>
          <w:b/>
          <w:lang w:val="sr-Latn-CS"/>
        </w:rPr>
        <w:t xml:space="preserve">u skladu sa </w:t>
      </w:r>
      <w:proofErr w:type="spellStart"/>
      <w:r w:rsidR="006C50E5" w:rsidRPr="00C4774B">
        <w:rPr>
          <w:rFonts w:eastAsia="MS Mincho" w:cs="Times New Roman"/>
          <w:b/>
          <w:lang w:val="sr-Latn-CS"/>
        </w:rPr>
        <w:t>regional</w:t>
      </w:r>
      <w:r w:rsidRPr="00C4774B">
        <w:rPr>
          <w:rFonts w:eastAsia="MS Mincho" w:cs="Times New Roman"/>
          <w:b/>
          <w:lang w:val="sr-Latn-CS"/>
        </w:rPr>
        <w:t>izacijom</w:t>
      </w:r>
      <w:proofErr w:type="spellEnd"/>
    </w:p>
    <w:p w:rsidR="00A611AA" w:rsidRPr="00C4774B" w:rsidRDefault="006C50E5">
      <w:pPr>
        <w:jc w:val="both"/>
        <w:rPr>
          <w:rFonts w:eastAsia="MS Mincho" w:cs="Times New Roman"/>
          <w:lang w:val="sr-Latn-CS"/>
        </w:rPr>
      </w:pPr>
      <w:r w:rsidRPr="00C4774B">
        <w:rPr>
          <w:rFonts w:eastAsia="MS Mincho" w:cs="Times New Roman"/>
          <w:lang w:val="sr-Latn-CS"/>
        </w:rPr>
        <w:t xml:space="preserve">Regionalna specijalizacija javlja se </w:t>
      </w:r>
      <w:r w:rsidR="00CB3FA9" w:rsidRPr="00C4774B">
        <w:rPr>
          <w:rFonts w:eastAsia="MS Mincho" w:cs="Times New Roman"/>
          <w:lang w:val="sr-Latn-CS"/>
        </w:rPr>
        <w:t>u specifičnim uslovima</w:t>
      </w:r>
      <w:r w:rsidRPr="00C4774B">
        <w:rPr>
          <w:rFonts w:eastAsia="MS Mincho" w:cs="Times New Roman"/>
          <w:lang w:val="sr-Latn-CS"/>
        </w:rPr>
        <w:t xml:space="preserve"> koji privlače preduzeća za </w:t>
      </w:r>
      <w:r w:rsidR="00CB3FA9" w:rsidRPr="00C4774B">
        <w:rPr>
          <w:rFonts w:eastAsia="MS Mincho" w:cs="Times New Roman"/>
          <w:lang w:val="sr-Latn-CS"/>
        </w:rPr>
        <w:t>uspostavljanje</w:t>
      </w:r>
      <w:r w:rsidRPr="00C4774B">
        <w:rPr>
          <w:rFonts w:eastAsia="MS Mincho" w:cs="Times New Roman"/>
          <w:lang w:val="sr-Latn-CS"/>
        </w:rPr>
        <w:t xml:space="preserve"> </w:t>
      </w:r>
      <w:r w:rsidR="00CB3FA9" w:rsidRPr="00C4774B">
        <w:rPr>
          <w:rFonts w:eastAsia="MS Mincho" w:cs="Times New Roman"/>
          <w:lang w:val="sr-Latn-CS"/>
        </w:rPr>
        <w:t>poslovanja</w:t>
      </w:r>
      <w:r w:rsidRPr="00C4774B">
        <w:rPr>
          <w:rFonts w:eastAsia="MS Mincho" w:cs="Times New Roman"/>
          <w:lang w:val="sr-Latn-CS"/>
        </w:rPr>
        <w:t xml:space="preserve"> u toj oblasti, </w:t>
      </w:r>
      <w:r w:rsidR="001417C1" w:rsidRPr="00C4774B">
        <w:rPr>
          <w:rFonts w:eastAsia="MS Mincho" w:cs="Times New Roman"/>
          <w:lang w:val="sr-Latn-CS"/>
        </w:rPr>
        <w:t xml:space="preserve">kao što su </w:t>
      </w:r>
      <w:r w:rsidRPr="00C4774B">
        <w:rPr>
          <w:rFonts w:eastAsia="MS Mincho" w:cs="Times New Roman"/>
          <w:lang w:val="sr-Latn-CS"/>
        </w:rPr>
        <w:t>dostupnost prirodnih resursa, tradicija i dostupnos</w:t>
      </w:r>
      <w:r w:rsidR="00CB3FA9" w:rsidRPr="00C4774B">
        <w:rPr>
          <w:rFonts w:eastAsia="MS Mincho" w:cs="Times New Roman"/>
          <w:lang w:val="sr-Latn-CS"/>
        </w:rPr>
        <w:t>t</w:t>
      </w:r>
      <w:r w:rsidRPr="00C4774B">
        <w:rPr>
          <w:rFonts w:eastAsia="MS Mincho" w:cs="Times New Roman"/>
          <w:lang w:val="sr-Latn-CS"/>
        </w:rPr>
        <w:t xml:space="preserve"> radne snage, blizina tržišta itd. Fokus podrške treba da bude usmeren na one regione koji pokazuju specijalizacij</w:t>
      </w:r>
      <w:r w:rsidR="001417C1" w:rsidRPr="00C4774B">
        <w:rPr>
          <w:rFonts w:eastAsia="MS Mincho" w:cs="Times New Roman"/>
          <w:lang w:val="sr-Latn-CS"/>
        </w:rPr>
        <w:t>u koja se može pokazati održive</w:t>
      </w:r>
      <w:r w:rsidRPr="00C4774B">
        <w:rPr>
          <w:rFonts w:eastAsia="MS Mincho" w:cs="Times New Roman"/>
          <w:lang w:val="sr-Latn-CS"/>
        </w:rPr>
        <w:t xml:space="preserve"> u bliskoj budućnosti.</w:t>
      </w:r>
    </w:p>
    <w:p w:rsidR="00A611AA" w:rsidRPr="00C4774B" w:rsidRDefault="00A611AA">
      <w:pPr>
        <w:rPr>
          <w:rFonts w:eastAsia="MS Mincho" w:cs="Times New Roman"/>
          <w:b/>
          <w:lang w:val="sr-Latn-CS"/>
        </w:rPr>
      </w:pPr>
    </w:p>
    <w:p w:rsidR="00A611AA" w:rsidRPr="00C4774B" w:rsidRDefault="006C50E5">
      <w:pPr>
        <w:rPr>
          <w:rFonts w:eastAsia="MS Mincho" w:cs="Times New Roman"/>
          <w:b/>
          <w:lang w:val="sr-Latn-CS"/>
        </w:rPr>
      </w:pPr>
      <w:r w:rsidRPr="00C4774B">
        <w:rPr>
          <w:rFonts w:eastAsia="MS Mincho" w:cs="Times New Roman"/>
          <w:b/>
          <w:lang w:val="sr-Latn-CS"/>
        </w:rPr>
        <w:t>Podrška veza između industrija</w:t>
      </w:r>
    </w:p>
    <w:p w:rsidR="00A611AA" w:rsidRPr="00C4774B" w:rsidRDefault="006C50E5">
      <w:pPr>
        <w:jc w:val="both"/>
        <w:rPr>
          <w:rFonts w:eastAsia="MS Mincho" w:cs="Times New Roman"/>
          <w:lang w:val="sr-Latn-CS"/>
        </w:rPr>
      </w:pPr>
      <w:r w:rsidRPr="00C4774B">
        <w:rPr>
          <w:rFonts w:eastAsia="MS Mincho" w:cs="Times New Roman"/>
          <w:lang w:val="sr-Latn-CS"/>
        </w:rPr>
        <w:t xml:space="preserve">Mogu postojati mogućnosti u kreiranju veza između odvojenih, ipak srodnih industrija za </w:t>
      </w:r>
      <w:proofErr w:type="spellStart"/>
      <w:r w:rsidRPr="00C4774B">
        <w:rPr>
          <w:rFonts w:eastAsia="MS Mincho" w:cs="Times New Roman"/>
          <w:lang w:val="sr-Latn-CS"/>
        </w:rPr>
        <w:t>kapitalizaciju</w:t>
      </w:r>
      <w:proofErr w:type="spellEnd"/>
      <w:r w:rsidRPr="00C4774B">
        <w:rPr>
          <w:rFonts w:eastAsia="MS Mincho" w:cs="Times New Roman"/>
          <w:lang w:val="sr-Latn-CS"/>
        </w:rPr>
        <w:t xml:space="preserve"> ekonomije </w:t>
      </w:r>
      <w:r w:rsidR="00CB3FA9" w:rsidRPr="00C4774B">
        <w:rPr>
          <w:rFonts w:eastAsia="MS Mincho" w:cs="Times New Roman"/>
          <w:lang w:val="sr-Latn-CS"/>
        </w:rPr>
        <w:t>razmera</w:t>
      </w:r>
      <w:r w:rsidRPr="00C4774B">
        <w:rPr>
          <w:rFonts w:eastAsia="MS Mincho" w:cs="Times New Roman"/>
          <w:lang w:val="sr-Latn-CS"/>
        </w:rPr>
        <w:t xml:space="preserve"> u sprovođenju pružanja podrške i za podsticanje inovacija kroz saradnju. Ponekad veze nisu očigledne na prvi pogled, već postaju jasne pri razmatranju lanca vrednosti. Primeri su: hrana i piće ili tekstil i odeća, elektronska oprema i softversko inženjerstvo, koža i nameštaj, obuća i odeća.</w:t>
      </w:r>
      <w:r w:rsidR="00BD1A99" w:rsidRPr="00C4774B">
        <w:rPr>
          <w:rFonts w:eastAsia="MS Mincho" w:cs="Times New Roman"/>
          <w:lang w:val="sr-Latn-CS"/>
        </w:rPr>
        <w:t xml:space="preserve"> </w:t>
      </w:r>
    </w:p>
    <w:p w:rsidR="00A611AA" w:rsidRPr="00C4774B" w:rsidRDefault="00A611AA">
      <w:pPr>
        <w:rPr>
          <w:rFonts w:eastAsia="MS Mincho" w:cs="Times New Roman"/>
          <w:b/>
          <w:lang w:val="sr-Latn-CS"/>
        </w:rPr>
      </w:pPr>
    </w:p>
    <w:p w:rsidR="00A611AA" w:rsidRPr="00C4774B" w:rsidRDefault="00CB3FA9">
      <w:pPr>
        <w:rPr>
          <w:rFonts w:eastAsia="MS Mincho" w:cs="Times New Roman"/>
          <w:b/>
          <w:lang w:val="sr-Latn-CS"/>
        </w:rPr>
      </w:pPr>
      <w:r w:rsidRPr="00C4774B">
        <w:rPr>
          <w:rFonts w:eastAsia="MS Mincho" w:cs="Times New Roman"/>
          <w:b/>
          <w:lang w:val="sr-Latn-CS"/>
        </w:rPr>
        <w:t xml:space="preserve">Integracija </w:t>
      </w:r>
      <w:r w:rsidR="006C50E5" w:rsidRPr="00C4774B">
        <w:rPr>
          <w:rFonts w:eastAsia="MS Mincho" w:cs="Times New Roman"/>
          <w:b/>
          <w:lang w:val="sr-Latn-CS"/>
        </w:rPr>
        <w:t>razvoj</w:t>
      </w:r>
      <w:r w:rsidRPr="00C4774B">
        <w:rPr>
          <w:rFonts w:eastAsia="MS Mincho" w:cs="Times New Roman"/>
          <w:b/>
          <w:lang w:val="sr-Latn-CS"/>
        </w:rPr>
        <w:t>a klastera u druge programe za MSP-e</w:t>
      </w:r>
      <w:r w:rsidR="006C50E5" w:rsidRPr="00C4774B">
        <w:rPr>
          <w:rFonts w:eastAsia="MS Mincho" w:cs="Times New Roman"/>
          <w:b/>
          <w:lang w:val="sr-Latn-CS"/>
        </w:rPr>
        <w:t xml:space="preserve"> i industriju</w:t>
      </w:r>
    </w:p>
    <w:p w:rsidR="00A611AA" w:rsidRPr="00C4774B" w:rsidRDefault="006C50E5">
      <w:pPr>
        <w:jc w:val="both"/>
        <w:rPr>
          <w:rFonts w:eastAsia="MS Mincho" w:cs="Times New Roman"/>
          <w:lang w:val="sr-Latn-CS"/>
        </w:rPr>
      </w:pPr>
      <w:r w:rsidRPr="00C4774B">
        <w:rPr>
          <w:rFonts w:eastAsia="MS Mincho" w:cs="Times New Roman"/>
          <w:lang w:val="sr-Latn-CS"/>
        </w:rPr>
        <w:t xml:space="preserve">Ispitati kako se programi namenjeni za individualnu podršku MSP-a mogu koristiti za pružanje podrške preduzećima u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w:t>
      </w:r>
      <w:r w:rsidR="00D85C1C" w:rsidRPr="00C4774B">
        <w:rPr>
          <w:rFonts w:eastAsia="MS Mincho" w:cs="Times New Roman"/>
          <w:lang w:val="sr-Latn-CS"/>
        </w:rPr>
        <w:t xml:space="preserve">više od </w:t>
      </w:r>
      <w:r w:rsidR="00CB3FA9" w:rsidRPr="00C4774B">
        <w:rPr>
          <w:rFonts w:eastAsia="MS Mincho" w:cs="Times New Roman"/>
          <w:lang w:val="sr-Latn-CS"/>
        </w:rPr>
        <w:t>osmišljavanja</w:t>
      </w:r>
      <w:r w:rsidRPr="00C4774B">
        <w:rPr>
          <w:rFonts w:eastAsia="MS Mincho" w:cs="Times New Roman"/>
          <w:lang w:val="sr-Latn-CS"/>
        </w:rPr>
        <w:t xml:space="preserve"> specijalnih programa za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Na primer, program za </w:t>
      </w:r>
      <w:proofErr w:type="spellStart"/>
      <w:r w:rsidR="007B3099" w:rsidRPr="00C4774B">
        <w:rPr>
          <w:rFonts w:eastAsia="MS Mincho" w:cs="Times New Roman"/>
          <w:lang w:val="sr-Latn-CS"/>
        </w:rPr>
        <w:t>sufinansiranje</w:t>
      </w:r>
      <w:proofErr w:type="spellEnd"/>
      <w:r w:rsidRPr="00C4774B">
        <w:rPr>
          <w:rFonts w:eastAsia="MS Mincho" w:cs="Times New Roman"/>
          <w:lang w:val="sr-Latn-CS"/>
        </w:rPr>
        <w:t xml:space="preserve"> modernizacije tehnologije, mogao bi biti ponuđen</w:t>
      </w:r>
      <w:r w:rsidR="00CB3FA9" w:rsidRPr="00C4774B">
        <w:rPr>
          <w:rFonts w:eastAsia="MS Mincho" w:cs="Times New Roman"/>
          <w:lang w:val="sr-Latn-CS"/>
        </w:rPr>
        <w:t xml:space="preserve"> preduzećima u </w:t>
      </w:r>
      <w:proofErr w:type="spellStart"/>
      <w:r w:rsidR="00CB3FA9" w:rsidRPr="00C4774B">
        <w:rPr>
          <w:rFonts w:eastAsia="MS Mincho" w:cs="Times New Roman"/>
          <w:lang w:val="sr-Latn-CS"/>
        </w:rPr>
        <w:t>klasterima</w:t>
      </w:r>
      <w:proofErr w:type="spellEnd"/>
      <w:r w:rsidR="00CB3FA9" w:rsidRPr="00C4774B">
        <w:rPr>
          <w:rFonts w:eastAsia="MS Mincho" w:cs="Times New Roman"/>
          <w:lang w:val="sr-Latn-CS"/>
        </w:rPr>
        <w:t xml:space="preserve">, iako to nužno ne jača </w:t>
      </w:r>
      <w:proofErr w:type="spellStart"/>
      <w:r w:rsidR="00CB3FA9" w:rsidRPr="00C4774B">
        <w:rPr>
          <w:rFonts w:eastAsia="MS Mincho" w:cs="Times New Roman"/>
          <w:lang w:val="sr-Latn-CS"/>
        </w:rPr>
        <w:t>klaster</w:t>
      </w:r>
      <w:proofErr w:type="spellEnd"/>
      <w:r w:rsidR="00CB3FA9" w:rsidRPr="00C4774B">
        <w:rPr>
          <w:rFonts w:eastAsia="MS Mincho" w:cs="Times New Roman"/>
          <w:lang w:val="sr-Latn-CS"/>
        </w:rPr>
        <w:t xml:space="preserve"> kao celinu.</w:t>
      </w:r>
      <w:r w:rsidRPr="00C4774B">
        <w:rPr>
          <w:rFonts w:eastAsia="MS Mincho" w:cs="Times New Roman"/>
          <w:lang w:val="sr-Latn-CS"/>
        </w:rPr>
        <w:t xml:space="preserve"> </w:t>
      </w:r>
    </w:p>
    <w:p w:rsidR="00A611AA" w:rsidRPr="00C4774B" w:rsidRDefault="00A611AA">
      <w:pPr>
        <w:rPr>
          <w:rFonts w:eastAsia="MS Mincho" w:cs="Times New Roman"/>
          <w:b/>
          <w:lang w:val="sr-Latn-CS"/>
        </w:rPr>
      </w:pPr>
    </w:p>
    <w:p w:rsidR="00A611AA" w:rsidRPr="00C4774B" w:rsidRDefault="00D85C1C">
      <w:pPr>
        <w:rPr>
          <w:rFonts w:eastAsia="MS Mincho" w:cs="Times New Roman"/>
          <w:b/>
          <w:lang w:val="sr-Latn-CS"/>
        </w:rPr>
      </w:pPr>
      <w:proofErr w:type="spellStart"/>
      <w:r w:rsidRPr="00C4774B">
        <w:rPr>
          <w:rFonts w:eastAsia="MS Mincho" w:cs="Times New Roman"/>
          <w:b/>
          <w:lang w:val="sr-Latn-CS"/>
        </w:rPr>
        <w:t>K</w:t>
      </w:r>
      <w:r w:rsidR="006C50E5" w:rsidRPr="00C4774B">
        <w:rPr>
          <w:rFonts w:eastAsia="MS Mincho" w:cs="Times New Roman"/>
          <w:b/>
          <w:lang w:val="sr-Latn-CS"/>
        </w:rPr>
        <w:t>lasteri</w:t>
      </w:r>
      <w:proofErr w:type="spellEnd"/>
      <w:r w:rsidRPr="00C4774B">
        <w:rPr>
          <w:rFonts w:eastAsia="MS Mincho" w:cs="Times New Roman"/>
          <w:b/>
          <w:lang w:val="sr-Latn-CS"/>
        </w:rPr>
        <w:t xml:space="preserve"> podrške </w:t>
      </w:r>
      <w:r w:rsidR="006C50E5" w:rsidRPr="00C4774B">
        <w:rPr>
          <w:rFonts w:eastAsia="MS Mincho" w:cs="Times New Roman"/>
          <w:b/>
          <w:lang w:val="sr-Latn-CS"/>
        </w:rPr>
        <w:t>sa međunarodnim izgledima</w:t>
      </w:r>
    </w:p>
    <w:p w:rsidR="00A611AA" w:rsidRPr="00C4774B" w:rsidRDefault="006C50E5">
      <w:pPr>
        <w:jc w:val="both"/>
        <w:rPr>
          <w:rFonts w:eastAsia="MS Mincho" w:cs="Times New Roman"/>
          <w:lang w:val="sr-Latn-CS"/>
        </w:rPr>
      </w:pPr>
      <w:r w:rsidRPr="00C4774B">
        <w:rPr>
          <w:rFonts w:eastAsia="MS Mincho" w:cs="Times New Roman"/>
          <w:lang w:val="sr-Latn-CS"/>
        </w:rPr>
        <w:t xml:space="preserve">Ekonomije rade na globalnom tržištu i podležu pritiscima konkurencije iz inostranstva. </w:t>
      </w:r>
      <w:proofErr w:type="spellStart"/>
      <w:r w:rsidRPr="00C4774B">
        <w:rPr>
          <w:rFonts w:eastAsia="MS Mincho" w:cs="Times New Roman"/>
          <w:lang w:val="sr-Latn-CS"/>
        </w:rPr>
        <w:t>Fokusiranjem</w:t>
      </w:r>
      <w:proofErr w:type="spellEnd"/>
      <w:r w:rsidRPr="00C4774B">
        <w:rPr>
          <w:rFonts w:eastAsia="MS Mincho" w:cs="Times New Roman"/>
          <w:lang w:val="sr-Latn-CS"/>
        </w:rPr>
        <w:t xml:space="preserve"> na tržišta izvan svojih granica, preduzeća uče da postanu </w:t>
      </w:r>
      <w:proofErr w:type="spellStart"/>
      <w:r w:rsidRPr="00C4774B">
        <w:rPr>
          <w:rFonts w:eastAsia="MS Mincho" w:cs="Times New Roman"/>
          <w:lang w:val="sr-Latn-CS"/>
        </w:rPr>
        <w:t>konkurentnija</w:t>
      </w:r>
      <w:proofErr w:type="spellEnd"/>
      <w:r w:rsidRPr="00C4774B">
        <w:rPr>
          <w:rFonts w:eastAsia="MS Mincho" w:cs="Times New Roman"/>
          <w:lang w:val="sr-Latn-CS"/>
        </w:rPr>
        <w:t xml:space="preserve"> na domaćem kao i na međunarodnom tržištu. Ovo je posebno važno za male zemlje sa malim domaćim tržištima. </w:t>
      </w:r>
      <w:r w:rsidR="00CB3FA9" w:rsidRPr="00C4774B">
        <w:rPr>
          <w:rFonts w:eastAsia="MS Mincho" w:cs="Times New Roman"/>
          <w:lang w:val="sr-Latn-CS"/>
        </w:rPr>
        <w:t>Posebnu</w:t>
      </w:r>
      <w:r w:rsidRPr="00C4774B">
        <w:rPr>
          <w:rFonts w:eastAsia="MS Mincho" w:cs="Times New Roman"/>
          <w:lang w:val="sr-Latn-CS"/>
        </w:rPr>
        <w:t xml:space="preserve"> </w:t>
      </w:r>
      <w:r w:rsidR="00CB3FA9" w:rsidRPr="00C4774B">
        <w:rPr>
          <w:rFonts w:eastAsia="MS Mincho" w:cs="Times New Roman"/>
          <w:lang w:val="sr-Latn-CS"/>
        </w:rPr>
        <w:t>pažnju</w:t>
      </w:r>
      <w:r w:rsidRPr="00C4774B">
        <w:rPr>
          <w:rFonts w:eastAsia="MS Mincho" w:cs="Times New Roman"/>
          <w:lang w:val="sr-Latn-CS"/>
        </w:rPr>
        <w:t xml:space="preserve"> treba posvetiti industrijama koje trguju na međunarodnom nivou. </w:t>
      </w:r>
    </w:p>
    <w:p w:rsidR="00A611AA" w:rsidRPr="00C4774B" w:rsidRDefault="00A611AA">
      <w:pPr>
        <w:rPr>
          <w:rFonts w:eastAsia="MS Mincho" w:cs="Times New Roman"/>
          <w:b/>
          <w:lang w:val="sr-Latn-CS"/>
        </w:rPr>
      </w:pPr>
    </w:p>
    <w:p w:rsidR="00A611AA" w:rsidRPr="00C4774B" w:rsidRDefault="006C50E5">
      <w:pPr>
        <w:pStyle w:val="Heading1"/>
        <w:numPr>
          <w:ilvl w:val="2"/>
          <w:numId w:val="9"/>
        </w:numPr>
        <w:ind w:left="1434"/>
        <w:rPr>
          <w:rFonts w:asciiTheme="minorHAnsi" w:eastAsia="MS Mincho" w:hAnsiTheme="minorHAnsi"/>
          <w:sz w:val="24"/>
          <w:szCs w:val="24"/>
          <w:lang w:val="sr-Latn-CS"/>
        </w:rPr>
      </w:pPr>
      <w:bookmarkStart w:id="27" w:name="_Toc481736791"/>
      <w:proofErr w:type="spellStart"/>
      <w:r w:rsidRPr="00C4774B">
        <w:rPr>
          <w:rFonts w:asciiTheme="minorHAnsi" w:eastAsia="MS Mincho" w:hAnsiTheme="minorHAnsi"/>
          <w:sz w:val="24"/>
          <w:szCs w:val="24"/>
          <w:lang w:val="sr-Latn-CS"/>
        </w:rPr>
        <w:t>Klaster</w:t>
      </w:r>
      <w:proofErr w:type="spellEnd"/>
      <w:r w:rsidRPr="00C4774B">
        <w:rPr>
          <w:rFonts w:asciiTheme="minorHAnsi" w:eastAsia="MS Mincho" w:hAnsiTheme="minorHAnsi"/>
          <w:sz w:val="24"/>
          <w:szCs w:val="24"/>
          <w:lang w:val="sr-Latn-CS"/>
        </w:rPr>
        <w:t xml:space="preserve"> politike za Kosovo</w:t>
      </w:r>
      <w:bookmarkEnd w:id="27"/>
    </w:p>
    <w:p w:rsidR="00A611AA" w:rsidRPr="00C4774B" w:rsidRDefault="00A611AA">
      <w:pPr>
        <w:rPr>
          <w:rFonts w:eastAsia="MS Mincho" w:cs="Times New Roman"/>
          <w:b/>
          <w:lang w:val="sr-Latn-CS"/>
        </w:rPr>
      </w:pPr>
    </w:p>
    <w:p w:rsidR="00A611AA" w:rsidRPr="00C4774B" w:rsidRDefault="003C4E72">
      <w:pPr>
        <w:jc w:val="both"/>
        <w:rPr>
          <w:rFonts w:eastAsia="MS Mincho" w:cs="Times New Roman"/>
          <w:b/>
          <w:lang w:val="sr-Latn-CS"/>
        </w:rPr>
      </w:pPr>
      <w:r w:rsidRPr="00C4774B">
        <w:rPr>
          <w:rFonts w:eastAsia="MS Mincho" w:cs="Times New Roman"/>
          <w:b/>
          <w:lang w:val="sr-Latn-CS"/>
        </w:rPr>
        <w:t>Fokusiranje početne podrške</w:t>
      </w:r>
      <w:r w:rsidR="006C50E5" w:rsidRPr="00C4774B">
        <w:rPr>
          <w:rFonts w:eastAsia="MS Mincho" w:cs="Times New Roman"/>
          <w:b/>
          <w:lang w:val="sr-Latn-CS"/>
        </w:rPr>
        <w:t xml:space="preserve"> na razvoj udruženja</w:t>
      </w:r>
    </w:p>
    <w:p w:rsidR="00A611AA" w:rsidRPr="00C4774B" w:rsidRDefault="006C50E5">
      <w:pPr>
        <w:jc w:val="both"/>
        <w:rPr>
          <w:rFonts w:eastAsia="MS Mincho" w:cs="Times New Roman"/>
          <w:lang w:val="sr-Latn-CS"/>
        </w:rPr>
      </w:pPr>
      <w:r w:rsidRPr="00C4774B">
        <w:rPr>
          <w:rFonts w:eastAsia="MS Mincho" w:cs="Times New Roman"/>
          <w:lang w:val="sr-Latn-CS"/>
        </w:rPr>
        <w:lastRenderedPageBreak/>
        <w:t xml:space="preserve">Saradnja među preduzećima u oblastima sem odnosa među dobavljačima je slaba na Kosovu. Udruženja su takođe slaba, sa nekoliko zaista efikasnih i održivih. Prema tome, tlo nije pogodno za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inicijative i iskustvo u </w:t>
      </w:r>
      <w:proofErr w:type="spellStart"/>
      <w:r w:rsidRPr="00C4774B">
        <w:rPr>
          <w:rFonts w:eastAsia="MS Mincho" w:cs="Times New Roman"/>
          <w:lang w:val="sr-Latn-CS"/>
        </w:rPr>
        <w:t>tranzicionim</w:t>
      </w:r>
      <w:proofErr w:type="spellEnd"/>
      <w:r w:rsidRPr="00C4774B">
        <w:rPr>
          <w:rFonts w:eastAsia="MS Mincho" w:cs="Times New Roman"/>
          <w:lang w:val="sr-Latn-CS"/>
        </w:rPr>
        <w:t xml:space="preserve"> ekonomijama pokazuje da je saradnju među preduzećima koja mogu biti konkurenti teško razumeti i nedostatak beneficija dovodi do </w:t>
      </w:r>
      <w:proofErr w:type="spellStart"/>
      <w:r w:rsidRPr="00C4774B">
        <w:rPr>
          <w:rFonts w:eastAsia="MS Mincho" w:cs="Times New Roman"/>
          <w:lang w:val="sr-Latn-CS"/>
        </w:rPr>
        <w:t>obeshrabrenja</w:t>
      </w:r>
      <w:proofErr w:type="spellEnd"/>
      <w:r w:rsidRPr="00C4774B">
        <w:rPr>
          <w:rFonts w:eastAsia="MS Mincho" w:cs="Times New Roman"/>
          <w:lang w:val="sr-Latn-CS"/>
        </w:rPr>
        <w:t xml:space="preserve">. Iz tog razloga, bolje je zauzeti nacionalno stanovište prema promovisanju, podsticanju i motivisanju saradnje među sektorskim udruženjima nego usmeriti se na regionalne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inicijative. Nakon što su formirana, takva udruženja mogu biti pokretači regionalnih inicijativa. Kako stvari stoje u ovom trenutku, jedina udruženja koja bi mogla da se kvalifikuju za ovu vrstu podrške na osnovu njihovog trenutnog stanja razvijenosti bila bi, na primer, Udruženje </w:t>
      </w:r>
      <w:r w:rsidR="00D85C1C" w:rsidRPr="00C4774B">
        <w:rPr>
          <w:rFonts w:eastAsia="MS Mincho" w:cs="Times New Roman"/>
          <w:lang w:val="sr-Latn-CS"/>
        </w:rPr>
        <w:t>prera</w:t>
      </w:r>
      <w:r w:rsidR="00CB3FA9" w:rsidRPr="00C4774B">
        <w:rPr>
          <w:rFonts w:eastAsia="MS Mincho" w:cs="Times New Roman"/>
          <w:lang w:val="sr-Latn-CS"/>
        </w:rPr>
        <w:t>đivača drveta</w:t>
      </w:r>
      <w:r w:rsidRPr="00C4774B">
        <w:rPr>
          <w:rFonts w:eastAsia="MS Mincho" w:cs="Times New Roman"/>
          <w:lang w:val="sr-Latn-CS"/>
        </w:rPr>
        <w:t xml:space="preserve">, IKT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(STIKK), </w:t>
      </w:r>
      <w:proofErr w:type="spellStart"/>
      <w:r w:rsidRPr="00C4774B">
        <w:rPr>
          <w:rFonts w:eastAsia="MS Mincho" w:cs="Times New Roman"/>
          <w:lang w:val="sr-Latn-CS"/>
        </w:rPr>
        <w:t>PePeKo</w:t>
      </w:r>
      <w:proofErr w:type="spellEnd"/>
      <w:r w:rsidRPr="00C4774B">
        <w:rPr>
          <w:rFonts w:eastAsia="MS Mincho" w:cs="Times New Roman"/>
          <w:lang w:val="sr-Latn-CS"/>
        </w:rPr>
        <w:t xml:space="preserve"> (u toku je dalji razvoj). Druga koja se pojavljuju u sektoru proizvodnje, kao što su Udruženje za </w:t>
      </w:r>
      <w:r w:rsidR="003C4E72" w:rsidRPr="00C4774B">
        <w:rPr>
          <w:rFonts w:eastAsia="MS Mincho" w:cs="Times New Roman"/>
          <w:lang w:val="sr-Latn-CS"/>
        </w:rPr>
        <w:t>plasman</w:t>
      </w:r>
      <w:r w:rsidRPr="00C4774B">
        <w:rPr>
          <w:rFonts w:eastAsia="MS Mincho" w:cs="Times New Roman"/>
          <w:lang w:val="sr-Latn-CS"/>
        </w:rPr>
        <w:t xml:space="preserve"> odeće</w:t>
      </w:r>
      <w:r w:rsidR="002F15BB" w:rsidRPr="00C4774B">
        <w:rPr>
          <w:rFonts w:eastAsia="MS Mincho" w:cs="Times New Roman"/>
          <w:lang w:val="sr-Latn-CS"/>
        </w:rPr>
        <w:t xml:space="preserve">, </w:t>
      </w:r>
      <w:r w:rsidRPr="00C4774B">
        <w:rPr>
          <w:rFonts w:eastAsia="MS Mincho" w:cs="Times New Roman"/>
          <w:lang w:val="sr-Latn-CS"/>
        </w:rPr>
        <w:t xml:space="preserve">zavisiće od napretka u izgradnji </w:t>
      </w:r>
      <w:proofErr w:type="spellStart"/>
      <w:r w:rsidRPr="00C4774B">
        <w:rPr>
          <w:rFonts w:eastAsia="MS Mincho" w:cs="Times New Roman"/>
          <w:lang w:val="sr-Latn-CS"/>
        </w:rPr>
        <w:t>održivosti</w:t>
      </w:r>
      <w:proofErr w:type="spellEnd"/>
      <w:r w:rsidRPr="00C4774B">
        <w:rPr>
          <w:rFonts w:eastAsia="MS Mincho" w:cs="Times New Roman"/>
          <w:lang w:val="sr-Latn-CS"/>
        </w:rPr>
        <w:t>.</w:t>
      </w:r>
    </w:p>
    <w:p w:rsidR="00A611AA" w:rsidRPr="00C4774B" w:rsidRDefault="00A611AA">
      <w:pPr>
        <w:jc w:val="both"/>
        <w:rPr>
          <w:rFonts w:eastAsia="MS Mincho" w:cs="Times New Roman"/>
          <w:lang w:val="sr-Latn-CS"/>
        </w:rPr>
      </w:pPr>
    </w:p>
    <w:p w:rsidR="00A611AA" w:rsidRPr="00C4774B" w:rsidRDefault="003C4E72">
      <w:pPr>
        <w:jc w:val="both"/>
        <w:rPr>
          <w:rFonts w:eastAsia="MS Mincho" w:cs="Times New Roman"/>
          <w:b/>
          <w:lang w:val="sr-Latn-CS"/>
        </w:rPr>
      </w:pPr>
      <w:r w:rsidRPr="00C4774B">
        <w:rPr>
          <w:rFonts w:eastAsia="MS Mincho" w:cs="Times New Roman"/>
          <w:b/>
          <w:lang w:val="sr-Latn-CS"/>
        </w:rPr>
        <w:t>Fokusiranje podrške</w:t>
      </w:r>
      <w:r w:rsidR="006C50E5" w:rsidRPr="00C4774B">
        <w:rPr>
          <w:rFonts w:eastAsia="MS Mincho" w:cs="Times New Roman"/>
          <w:b/>
          <w:lang w:val="sr-Latn-CS"/>
        </w:rPr>
        <w:t xml:space="preserve"> na grupe preduzeća koje uključuju relativno velika preduzeća sa resursima i kapacitetom da odigraju ključnu ulogu u </w:t>
      </w:r>
      <w:proofErr w:type="spellStart"/>
      <w:r w:rsidR="006C50E5" w:rsidRPr="00C4774B">
        <w:rPr>
          <w:rFonts w:eastAsia="MS Mincho" w:cs="Times New Roman"/>
          <w:b/>
          <w:lang w:val="sr-Latn-CS"/>
        </w:rPr>
        <w:t>klaster</w:t>
      </w:r>
      <w:proofErr w:type="spellEnd"/>
      <w:r w:rsidR="006C50E5" w:rsidRPr="00C4774B">
        <w:rPr>
          <w:rFonts w:eastAsia="MS Mincho" w:cs="Times New Roman"/>
          <w:b/>
          <w:lang w:val="sr-Latn-CS"/>
        </w:rPr>
        <w:t xml:space="preserve"> inicijativama</w:t>
      </w:r>
    </w:p>
    <w:p w:rsidR="00A611AA" w:rsidRPr="00C4774B" w:rsidRDefault="006C50E5">
      <w:pPr>
        <w:jc w:val="both"/>
        <w:rPr>
          <w:rFonts w:eastAsia="MS Mincho" w:cs="Times New Roman"/>
          <w:lang w:val="sr-Latn-CS"/>
        </w:rPr>
      </w:pPr>
      <w:r w:rsidRPr="00C4774B">
        <w:rPr>
          <w:rFonts w:eastAsia="MS Mincho" w:cs="Times New Roman"/>
          <w:lang w:val="sr-Latn-CS"/>
        </w:rPr>
        <w:t xml:space="preserve">Većina preduzeća na Kosovu je tako mala da je teško očekivati da mikro preduzeća zaposle </w:t>
      </w:r>
      <w:r w:rsidR="003C4E72" w:rsidRPr="00C4774B">
        <w:rPr>
          <w:rFonts w:eastAsia="MS Mincho" w:cs="Times New Roman"/>
          <w:lang w:val="sr-Latn-CS"/>
        </w:rPr>
        <w:t>nekoliko</w:t>
      </w:r>
      <w:r w:rsidRPr="00C4774B">
        <w:rPr>
          <w:rFonts w:eastAsia="MS Mincho" w:cs="Times New Roman"/>
          <w:lang w:val="sr-Latn-CS"/>
        </w:rPr>
        <w:t xml:space="preserve"> ljudi koji bi se aktivirali u okviru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inicijativa. To posebno važi za proizvodnju. </w:t>
      </w:r>
      <w:r w:rsidR="002E596E" w:rsidRPr="00C4774B">
        <w:rPr>
          <w:rFonts w:eastAsia="MS Mincho" w:cs="Times New Roman"/>
          <w:lang w:val="sr-Latn-CS"/>
        </w:rPr>
        <w:t>Ovo je k</w:t>
      </w:r>
      <w:r w:rsidRPr="00C4774B">
        <w:rPr>
          <w:rFonts w:eastAsia="MS Mincho" w:cs="Times New Roman"/>
          <w:lang w:val="sr-Latn-CS"/>
        </w:rPr>
        <w:t>orisno je kad grupe uključe relativno velika preduzeća</w:t>
      </w:r>
      <w:r w:rsidR="00BD1A99" w:rsidRPr="00C4774B">
        <w:rPr>
          <w:rFonts w:eastAsia="MS Mincho" w:cs="Times New Roman"/>
          <w:lang w:val="sr-Latn-CS"/>
        </w:rPr>
        <w:t xml:space="preserve"> </w:t>
      </w:r>
      <w:r w:rsidRPr="00C4774B">
        <w:rPr>
          <w:rFonts w:eastAsia="MS Mincho" w:cs="Times New Roman"/>
          <w:lang w:val="sr-Latn-CS"/>
        </w:rPr>
        <w:t xml:space="preserve">sa većim brojem osoblja i višim nivoom razvoja, koji su u stanju da razumeju potencijalne koristi posvećivanja vremena i energije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inicijativi.</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b/>
          <w:lang w:val="sr-Latn-CS"/>
        </w:rPr>
      </w:pPr>
      <w:r w:rsidRPr="00C4774B">
        <w:rPr>
          <w:rFonts w:eastAsia="MS Mincho" w:cs="Times New Roman"/>
          <w:b/>
          <w:lang w:val="sr-Latn-CS"/>
        </w:rPr>
        <w:t>U slučaju regionalnih k</w:t>
      </w:r>
      <w:r w:rsidR="003C4E72" w:rsidRPr="00C4774B">
        <w:rPr>
          <w:rFonts w:eastAsia="MS Mincho" w:cs="Times New Roman"/>
          <w:b/>
          <w:lang w:val="sr-Latn-CS"/>
        </w:rPr>
        <w:t>lastera, fokusiranje podrške</w:t>
      </w:r>
      <w:r w:rsidRPr="00C4774B">
        <w:rPr>
          <w:rFonts w:eastAsia="MS Mincho" w:cs="Times New Roman"/>
          <w:b/>
          <w:lang w:val="sr-Latn-CS"/>
        </w:rPr>
        <w:t xml:space="preserve"> na one koji posluju u mestima sa dobrim lokalnim institucijama </w:t>
      </w:r>
      <w:r w:rsidR="003C4E72" w:rsidRPr="00C4774B">
        <w:rPr>
          <w:rFonts w:eastAsia="MS Mincho" w:cs="Times New Roman"/>
          <w:b/>
          <w:lang w:val="sr-Latn-CS"/>
        </w:rPr>
        <w:t>za podršku</w:t>
      </w:r>
    </w:p>
    <w:p w:rsidR="00A611AA" w:rsidRPr="00C4774B" w:rsidRDefault="006C50E5">
      <w:pPr>
        <w:jc w:val="both"/>
        <w:rPr>
          <w:rFonts w:eastAsia="MS Mincho" w:cs="Times New Roman"/>
          <w:lang w:val="sr-Latn-CS"/>
        </w:rPr>
      </w:pPr>
      <w:r w:rsidRPr="00C4774B">
        <w:rPr>
          <w:rFonts w:eastAsia="MS Mincho" w:cs="Times New Roman"/>
          <w:lang w:val="sr-Latn-CS"/>
        </w:rPr>
        <w:t xml:space="preserve">Grupe preduzeća će biti veoma </w:t>
      </w:r>
      <w:proofErr w:type="spellStart"/>
      <w:r w:rsidRPr="00C4774B">
        <w:rPr>
          <w:rFonts w:eastAsia="MS Mincho" w:cs="Times New Roman"/>
          <w:lang w:val="sr-Latn-CS"/>
        </w:rPr>
        <w:t>obeshrabrene</w:t>
      </w:r>
      <w:proofErr w:type="spellEnd"/>
      <w:r w:rsidRPr="00C4774B">
        <w:rPr>
          <w:rFonts w:eastAsia="MS Mincho" w:cs="Times New Roman"/>
          <w:lang w:val="sr-Latn-CS"/>
        </w:rPr>
        <w:t xml:space="preserve"> ukoliko nisu u mogućnosti da pronađu dostupnu podršku za postizanje zajedničkih ciljeva utvrđenih u njihovom zajedničkom planu za razvoj </w:t>
      </w:r>
      <w:r w:rsidR="003C4E72" w:rsidRPr="00C4774B">
        <w:rPr>
          <w:rFonts w:eastAsia="MS Mincho" w:cs="Times New Roman"/>
          <w:lang w:val="sr-Latn-CS"/>
        </w:rPr>
        <w:t>kao</w:t>
      </w:r>
      <w:r w:rsidRPr="00C4774B">
        <w:rPr>
          <w:rFonts w:eastAsia="MS Mincho" w:cs="Times New Roman"/>
          <w:lang w:val="sr-Latn-CS"/>
        </w:rPr>
        <w:t xml:space="preserve"> klastera. Na primer, prisustvo </w:t>
      </w:r>
      <w:r w:rsidR="003C4E72" w:rsidRPr="00C4774B">
        <w:rPr>
          <w:rFonts w:eastAsia="MS Mincho" w:cs="Times New Roman"/>
          <w:lang w:val="sr-Latn-CS"/>
        </w:rPr>
        <w:t>stručnih škola</w:t>
      </w:r>
      <w:r w:rsidRPr="00C4774B">
        <w:rPr>
          <w:rFonts w:eastAsia="MS Mincho" w:cs="Times New Roman"/>
          <w:lang w:val="sr-Latn-CS"/>
        </w:rPr>
        <w:t xml:space="preserve"> ili univerziteta sa direktnim interesima u industriji može biti veoma važno, kao i podrška lokalnih razvojnih agencija ili opštine. Međutim, navedeno bi generalno bilo teško pronaći na Kosovu, što je razlog zašto </w:t>
      </w:r>
      <w:proofErr w:type="spellStart"/>
      <w:r w:rsidRPr="00C4774B">
        <w:rPr>
          <w:rFonts w:eastAsia="MS Mincho" w:cs="Times New Roman"/>
          <w:lang w:val="sr-Latn-CS"/>
        </w:rPr>
        <w:t>ekosistem</w:t>
      </w:r>
      <w:proofErr w:type="spellEnd"/>
      <w:r w:rsidRPr="00C4774B">
        <w:rPr>
          <w:rFonts w:eastAsia="MS Mincho" w:cs="Times New Roman"/>
          <w:lang w:val="sr-Latn-CS"/>
        </w:rPr>
        <w:t xml:space="preserve"> nije dovoljno dobro razvijen da ostvari značajne rezultate </w:t>
      </w:r>
      <w:r w:rsidR="003C4E72" w:rsidRPr="00C4774B">
        <w:rPr>
          <w:rFonts w:eastAsia="MS Mincho" w:cs="Times New Roman"/>
          <w:lang w:val="sr-Latn-CS"/>
        </w:rPr>
        <w:t>iz</w:t>
      </w:r>
      <w:r w:rsidRPr="00C4774B">
        <w:rPr>
          <w:rFonts w:eastAsia="MS Mincho" w:cs="Times New Roman"/>
          <w:lang w:val="sr-Latn-CS"/>
        </w:rPr>
        <w:t xml:space="preserve"> programa. Iz tog razloga, podrška </w:t>
      </w:r>
      <w:proofErr w:type="spellStart"/>
      <w:r w:rsidRPr="00C4774B">
        <w:rPr>
          <w:rFonts w:eastAsia="MS Mincho" w:cs="Times New Roman"/>
          <w:lang w:val="sr-Latn-CS"/>
        </w:rPr>
        <w:t>klasteru</w:t>
      </w:r>
      <w:proofErr w:type="spellEnd"/>
      <w:r w:rsidRPr="00C4774B">
        <w:rPr>
          <w:rFonts w:eastAsia="MS Mincho" w:cs="Times New Roman"/>
          <w:lang w:val="sr-Latn-CS"/>
        </w:rPr>
        <w:t xml:space="preserve"> mora biti povezana sa napretkom u drugim nacionalnim politikama i programima, kao što su razvoj stručnog obrazovanja ili izgradnja kapaciteta </w:t>
      </w:r>
      <w:r w:rsidR="002B5526" w:rsidRPr="00C4774B">
        <w:rPr>
          <w:rFonts w:eastAsia="MS Mincho" w:cs="Times New Roman"/>
          <w:lang w:val="sr-Latn-CS"/>
        </w:rPr>
        <w:t xml:space="preserve">vlade i regionalnih </w:t>
      </w:r>
      <w:r w:rsidRPr="00C4774B">
        <w:rPr>
          <w:rFonts w:eastAsia="MS Mincho" w:cs="Times New Roman"/>
          <w:lang w:val="sr-Latn-CS"/>
        </w:rPr>
        <w:t>agencija.</w:t>
      </w:r>
    </w:p>
    <w:p w:rsidR="00A611AA" w:rsidRPr="00C4774B" w:rsidRDefault="006C50E5">
      <w:pPr>
        <w:pStyle w:val="Heading1"/>
        <w:numPr>
          <w:ilvl w:val="1"/>
          <w:numId w:val="9"/>
        </w:numPr>
        <w:rPr>
          <w:rFonts w:ascii="Calibri" w:eastAsia="MS Mincho" w:hAnsi="Calibri"/>
          <w:sz w:val="24"/>
          <w:szCs w:val="24"/>
          <w:lang w:val="sr-Latn-CS"/>
        </w:rPr>
      </w:pPr>
      <w:bookmarkStart w:id="28" w:name="_Toc468345895"/>
      <w:bookmarkStart w:id="29" w:name="_Toc481736792"/>
      <w:r w:rsidRPr="00C4774B">
        <w:rPr>
          <w:rFonts w:ascii="Calibri" w:eastAsia="MS Mincho" w:hAnsi="Calibri"/>
          <w:sz w:val="24"/>
          <w:szCs w:val="24"/>
          <w:lang w:val="sr-Latn-CS"/>
        </w:rPr>
        <w:t xml:space="preserve">Upravljanje i </w:t>
      </w:r>
      <w:r w:rsidR="002B5526" w:rsidRPr="00C4774B">
        <w:rPr>
          <w:rFonts w:ascii="Calibri" w:eastAsia="MS Mincho" w:hAnsi="Calibri"/>
          <w:sz w:val="24"/>
          <w:szCs w:val="24"/>
          <w:lang w:val="sr-Latn-CS"/>
        </w:rPr>
        <w:t>pružanje</w:t>
      </w:r>
      <w:r w:rsidRPr="00C4774B">
        <w:rPr>
          <w:rFonts w:ascii="Calibri" w:eastAsia="MS Mincho" w:hAnsi="Calibri"/>
          <w:sz w:val="24"/>
          <w:szCs w:val="24"/>
          <w:lang w:val="sr-Latn-CS"/>
        </w:rPr>
        <w:t xml:space="preserve"> programa</w:t>
      </w:r>
      <w:bookmarkEnd w:id="28"/>
      <w:bookmarkEnd w:id="29"/>
    </w:p>
    <w:p w:rsidR="00A611AA" w:rsidRPr="00C4774B" w:rsidRDefault="00A611AA">
      <w:pPr>
        <w:ind w:left="1434"/>
        <w:contextualSpacing/>
        <w:rPr>
          <w:rFonts w:eastAsia="MS Mincho" w:cs="Times New Roman"/>
          <w:b/>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Nacionalni modeli uprav</w:t>
      </w:r>
      <w:r w:rsidR="003109F5" w:rsidRPr="00C4774B">
        <w:rPr>
          <w:rFonts w:eastAsia="MS Mincho" w:cs="Times New Roman"/>
          <w:lang w:val="sr-Latn-CS"/>
        </w:rPr>
        <w:t xml:space="preserve">ljanja i rukovođenja </w:t>
      </w:r>
      <w:r w:rsidR="002B5526" w:rsidRPr="00C4774B">
        <w:rPr>
          <w:rFonts w:eastAsia="MS Mincho" w:cs="Times New Roman"/>
          <w:lang w:val="sr-Latn-CS"/>
        </w:rPr>
        <w:t>pružanja</w:t>
      </w:r>
      <w:r w:rsidRPr="00C4774B">
        <w:rPr>
          <w:rFonts w:eastAsia="MS Mincho" w:cs="Times New Roman"/>
          <w:lang w:val="sr-Latn-CS"/>
        </w:rPr>
        <w:t xml:space="preserve"> državnih pr</w:t>
      </w:r>
      <w:r w:rsidR="003109F5" w:rsidRPr="00C4774B">
        <w:rPr>
          <w:rFonts w:eastAsia="MS Mincho" w:cs="Times New Roman"/>
          <w:lang w:val="sr-Latn-CS"/>
        </w:rPr>
        <w:t>ograma za razvoj klastera zavise</w:t>
      </w:r>
      <w:r w:rsidRPr="00C4774B">
        <w:rPr>
          <w:rFonts w:eastAsia="MS Mincho" w:cs="Times New Roman"/>
          <w:lang w:val="sr-Latn-CS"/>
        </w:rPr>
        <w:t xml:space="preserve"> od mnogo faktora, uključujući </w:t>
      </w:r>
      <w:r w:rsidR="003109F5" w:rsidRPr="00C4774B">
        <w:rPr>
          <w:rFonts w:eastAsia="MS Mincho" w:cs="Times New Roman"/>
          <w:lang w:val="sr-Latn-CS"/>
        </w:rPr>
        <w:t>nivo</w:t>
      </w:r>
      <w:r w:rsidRPr="00C4774B">
        <w:rPr>
          <w:rFonts w:eastAsia="MS Mincho" w:cs="Times New Roman"/>
          <w:lang w:val="sr-Latn-CS"/>
        </w:rPr>
        <w:t xml:space="preserve"> ekonomskog razvoja, veličinu zemlje, jačinu i stepen autonomije regionalnih uprava, postojanje i kapacitet organizacija za podršku razvoju industrije i preduzeća, pristup strukturnim fondovima EU</w:t>
      </w:r>
      <w:r w:rsidR="002B5526" w:rsidRPr="00C4774B">
        <w:rPr>
          <w:rFonts w:eastAsia="MS Mincho" w:cs="Times New Roman"/>
          <w:lang w:val="sr-Latn-CS"/>
        </w:rPr>
        <w:t>-a</w:t>
      </w:r>
      <w:r w:rsidRPr="00C4774B">
        <w:rPr>
          <w:rFonts w:eastAsia="MS Mincho" w:cs="Times New Roman"/>
          <w:lang w:val="sr-Latn-CS"/>
        </w:rPr>
        <w:t xml:space="preserve"> itd. Modeli mogu biti opisani ili kao centralizovani ili decentralizovani. U većini evropskih zemalja,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politike razvijene na nacionalnom nivou sprovod</w:t>
      </w:r>
      <w:r w:rsidR="003109F5" w:rsidRPr="00C4774B">
        <w:rPr>
          <w:rFonts w:eastAsia="MS Mincho" w:cs="Times New Roman"/>
          <w:lang w:val="sr-Latn-CS"/>
        </w:rPr>
        <w:t>i</w:t>
      </w:r>
      <w:r w:rsidRPr="00C4774B">
        <w:rPr>
          <w:rFonts w:eastAsia="MS Mincho" w:cs="Times New Roman"/>
          <w:lang w:val="sr-Latn-CS"/>
        </w:rPr>
        <w:t xml:space="preserve"> jedna ili više agencija organizovanih u okviru različitih ministarstava. U nastavku su primeri: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numPr>
          <w:ilvl w:val="0"/>
          <w:numId w:val="27"/>
        </w:numPr>
        <w:contextualSpacing/>
        <w:jc w:val="both"/>
        <w:rPr>
          <w:rFonts w:eastAsia="MS Mincho" w:cs="Times New Roman"/>
          <w:lang w:val="sr-Latn-CS"/>
        </w:rPr>
      </w:pPr>
      <w:r w:rsidRPr="00C4774B">
        <w:rPr>
          <w:rFonts w:eastAsia="MS Mincho" w:cs="Times New Roman"/>
          <w:b/>
          <w:lang w:val="sr-Latn-CS"/>
        </w:rPr>
        <w:t>Bugarska:</w:t>
      </w:r>
      <w:r w:rsidRPr="00C4774B">
        <w:rPr>
          <w:rFonts w:eastAsia="MS Mincho" w:cs="Times New Roman"/>
          <w:lang w:val="sr-Latn-CS"/>
        </w:rPr>
        <w:t xml:space="preserve"> </w:t>
      </w:r>
      <w:r w:rsidR="002B5526" w:rsidRPr="00C4774B">
        <w:rPr>
          <w:rFonts w:eastAsia="MS Mincho" w:cs="Times New Roman"/>
          <w:lang w:val="sr-Latn-CS"/>
        </w:rPr>
        <w:t>N</w:t>
      </w:r>
      <w:r w:rsidRPr="00C4774B">
        <w:rPr>
          <w:rFonts w:eastAsia="MS Mincho" w:cs="Times New Roman"/>
          <w:lang w:val="sr-Latn-CS"/>
        </w:rPr>
        <w:t xml:space="preserve">acionalni program podrške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w:t>
      </w:r>
      <w:proofErr w:type="spellStart"/>
      <w:r w:rsidRPr="00C4774B">
        <w:rPr>
          <w:rFonts w:eastAsia="MS Mincho" w:cs="Times New Roman"/>
          <w:lang w:val="sr-Latn-CS"/>
        </w:rPr>
        <w:t>sufin</w:t>
      </w:r>
      <w:r w:rsidR="002B5526" w:rsidRPr="00C4774B">
        <w:rPr>
          <w:rFonts w:eastAsia="MS Mincho" w:cs="Times New Roman"/>
          <w:lang w:val="sr-Latn-CS"/>
        </w:rPr>
        <w:t>ansiran</w:t>
      </w:r>
      <w:proofErr w:type="spellEnd"/>
      <w:r w:rsidR="002B5526" w:rsidRPr="00C4774B">
        <w:rPr>
          <w:rFonts w:eastAsia="MS Mincho" w:cs="Times New Roman"/>
          <w:lang w:val="sr-Latn-CS"/>
        </w:rPr>
        <w:t xml:space="preserve"> je od </w:t>
      </w:r>
      <w:r w:rsidRPr="00C4774B">
        <w:rPr>
          <w:rFonts w:eastAsia="MS Mincho" w:cs="Times New Roman"/>
          <w:lang w:val="sr-Latn-CS"/>
        </w:rPr>
        <w:t>strukturni</w:t>
      </w:r>
      <w:r w:rsidR="002B5526" w:rsidRPr="00C4774B">
        <w:rPr>
          <w:rFonts w:eastAsia="MS Mincho" w:cs="Times New Roman"/>
          <w:lang w:val="sr-Latn-CS"/>
        </w:rPr>
        <w:t>h fondova</w:t>
      </w:r>
      <w:r w:rsidRPr="00C4774B">
        <w:rPr>
          <w:rFonts w:eastAsia="MS Mincho" w:cs="Times New Roman"/>
          <w:lang w:val="sr-Latn-CS"/>
        </w:rPr>
        <w:t xml:space="preserve"> EU</w:t>
      </w:r>
      <w:r w:rsidR="002B5526" w:rsidRPr="00C4774B">
        <w:rPr>
          <w:rFonts w:eastAsia="MS Mincho" w:cs="Times New Roman"/>
          <w:lang w:val="sr-Latn-CS"/>
        </w:rPr>
        <w:t>-a</w:t>
      </w:r>
      <w:r w:rsidRPr="00C4774B">
        <w:rPr>
          <w:rFonts w:eastAsia="MS Mincho" w:cs="Times New Roman"/>
          <w:lang w:val="sr-Latn-CS"/>
        </w:rPr>
        <w:t xml:space="preserve"> u okviru nacionalnog Operativnog programa za konkurentnost, koji je u nadležnosti organa upravljanja Ministarstva ekonomije, sa bugarskom MSP agencijom kao posredničkim organom. OP za konkurentnost se bavi širokim spektrom pitanja vezanim za razvoj preduzeća i razvoj klastera je pokriven jednom od njegovih mera. Prilikom formulisanja programa za razvoj klastera, Vlada se konsultovala sa bugarskim udruženjem klastera, koje predstavlja niz industrijskih klastera iz cele zemlje.</w:t>
      </w:r>
    </w:p>
    <w:p w:rsidR="00A611AA" w:rsidRPr="00C4774B" w:rsidRDefault="00A611AA">
      <w:pPr>
        <w:ind w:left="720"/>
        <w:contextualSpacing/>
        <w:jc w:val="both"/>
        <w:rPr>
          <w:rFonts w:eastAsia="MS Mincho" w:cs="Times New Roman"/>
          <w:lang w:val="sr-Latn-CS"/>
        </w:rPr>
      </w:pPr>
    </w:p>
    <w:p w:rsidR="00A611AA" w:rsidRPr="00C4774B" w:rsidRDefault="006C50E5">
      <w:pPr>
        <w:numPr>
          <w:ilvl w:val="0"/>
          <w:numId w:val="27"/>
        </w:numPr>
        <w:contextualSpacing/>
        <w:jc w:val="both"/>
        <w:rPr>
          <w:rFonts w:eastAsia="MS Mincho" w:cs="Times New Roman"/>
          <w:lang w:val="sr-Latn-CS"/>
        </w:rPr>
      </w:pPr>
      <w:r w:rsidRPr="00C4774B">
        <w:rPr>
          <w:rFonts w:eastAsia="MS Mincho" w:cs="Times New Roman"/>
          <w:b/>
          <w:lang w:val="sr-Latn-CS"/>
        </w:rPr>
        <w:t>Češka Republika:</w:t>
      </w:r>
      <w:r w:rsidRPr="00C4774B">
        <w:rPr>
          <w:rFonts w:eastAsia="MS Mincho" w:cs="Times New Roman"/>
          <w:lang w:val="sr-Latn-CS"/>
        </w:rPr>
        <w:t xml:space="preserve"> </w:t>
      </w:r>
      <w:r w:rsidR="00C4774B" w:rsidRPr="00C4774B">
        <w:rPr>
          <w:rFonts w:eastAsia="MS Mincho" w:cs="Times New Roman"/>
          <w:lang w:val="sr-Latn-CS"/>
        </w:rPr>
        <w:t>R</w:t>
      </w:r>
      <w:r w:rsidRPr="00C4774B">
        <w:rPr>
          <w:rFonts w:eastAsia="MS Mincho" w:cs="Times New Roman"/>
          <w:lang w:val="sr-Latn-CS"/>
        </w:rPr>
        <w:t xml:space="preserve">azvoj klastera je podržan u okviru Operativnih programa za industrije i preduzeća </w:t>
      </w:r>
      <w:proofErr w:type="spellStart"/>
      <w:r w:rsidR="00C4774B" w:rsidRPr="00C4774B">
        <w:rPr>
          <w:rFonts w:eastAsia="MS Mincho" w:cs="Times New Roman"/>
          <w:lang w:val="sr-Latn-CS"/>
        </w:rPr>
        <w:t>sufinansiran</w:t>
      </w:r>
      <w:proofErr w:type="spellEnd"/>
      <w:r w:rsidR="00C4774B" w:rsidRPr="00C4774B">
        <w:rPr>
          <w:rFonts w:eastAsia="MS Mincho" w:cs="Times New Roman"/>
          <w:lang w:val="sr-Latn-CS"/>
        </w:rPr>
        <w:t xml:space="preserve"> od s</w:t>
      </w:r>
      <w:r w:rsidRPr="00C4774B">
        <w:rPr>
          <w:rFonts w:eastAsia="MS Mincho" w:cs="Times New Roman"/>
          <w:lang w:val="sr-Latn-CS"/>
        </w:rPr>
        <w:t>trukturni</w:t>
      </w:r>
      <w:r w:rsidR="00C4774B" w:rsidRPr="00C4774B">
        <w:rPr>
          <w:rFonts w:eastAsia="MS Mincho" w:cs="Times New Roman"/>
          <w:lang w:val="sr-Latn-CS"/>
        </w:rPr>
        <w:t>h fondova</w:t>
      </w:r>
      <w:r w:rsidRPr="00C4774B">
        <w:rPr>
          <w:rFonts w:eastAsia="MS Mincho" w:cs="Times New Roman"/>
          <w:lang w:val="sr-Latn-CS"/>
        </w:rPr>
        <w:t xml:space="preserve"> EU</w:t>
      </w:r>
      <w:r w:rsidR="00C4774B" w:rsidRPr="00C4774B">
        <w:rPr>
          <w:rFonts w:eastAsia="MS Mincho" w:cs="Times New Roman"/>
          <w:lang w:val="sr-Latn-CS"/>
        </w:rPr>
        <w:t>-a</w:t>
      </w:r>
      <w:r w:rsidRPr="00C4774B">
        <w:rPr>
          <w:rFonts w:eastAsia="MS Mincho" w:cs="Times New Roman"/>
          <w:lang w:val="sr-Latn-CS"/>
        </w:rPr>
        <w:t xml:space="preserve">. Industrijska politika je odgovornost </w:t>
      </w:r>
      <w:r w:rsidRPr="00C4774B">
        <w:rPr>
          <w:rFonts w:eastAsia="MS Mincho" w:cs="Times New Roman"/>
          <w:lang w:val="sr-Latn-CS"/>
        </w:rPr>
        <w:lastRenderedPageBreak/>
        <w:t xml:space="preserve">Ministarstva industrije i trgovine. Agencija za investicije i poslovni razvoj je imala vodeću ulogu u upravljanju programima za podršku klastera. </w:t>
      </w:r>
    </w:p>
    <w:p w:rsidR="00A611AA" w:rsidRPr="00C4774B" w:rsidRDefault="00A611AA">
      <w:pPr>
        <w:jc w:val="both"/>
        <w:rPr>
          <w:rFonts w:eastAsia="MS Mincho" w:cs="Times New Roman"/>
          <w:lang w:val="sr-Latn-CS"/>
        </w:rPr>
      </w:pPr>
    </w:p>
    <w:p w:rsidR="00A611AA" w:rsidRPr="00C4774B" w:rsidRDefault="006C50E5" w:rsidP="00C4774B">
      <w:pPr>
        <w:numPr>
          <w:ilvl w:val="0"/>
          <w:numId w:val="27"/>
        </w:numPr>
        <w:contextualSpacing/>
        <w:jc w:val="both"/>
        <w:rPr>
          <w:rFonts w:eastAsia="MS Mincho" w:cs="Times New Roman"/>
          <w:lang w:val="sr-Latn-CS"/>
        </w:rPr>
      </w:pPr>
      <w:r w:rsidRPr="00C4774B">
        <w:rPr>
          <w:rFonts w:eastAsia="MS Mincho" w:cs="Times New Roman"/>
          <w:b/>
          <w:lang w:val="sr-Latn-CS"/>
        </w:rPr>
        <w:t>Poljska:</w:t>
      </w:r>
      <w:r w:rsidR="003109F5" w:rsidRPr="00C4774B">
        <w:rPr>
          <w:rFonts w:eastAsia="MS Mincho" w:cs="Times New Roman"/>
          <w:lang w:val="sr-Latn-CS"/>
        </w:rPr>
        <w:t xml:space="preserve"> Razvoj klastera je </w:t>
      </w:r>
      <w:proofErr w:type="spellStart"/>
      <w:r w:rsidR="003109F5" w:rsidRPr="00C4774B">
        <w:rPr>
          <w:rFonts w:eastAsia="MS Mincho" w:cs="Times New Roman"/>
          <w:lang w:val="sr-Latn-CS"/>
        </w:rPr>
        <w:t>su</w:t>
      </w:r>
      <w:r w:rsidRPr="00C4774B">
        <w:rPr>
          <w:rFonts w:eastAsia="MS Mincho" w:cs="Times New Roman"/>
          <w:lang w:val="sr-Latn-CS"/>
        </w:rPr>
        <w:t>finansiran</w:t>
      </w:r>
      <w:proofErr w:type="spellEnd"/>
      <w:r w:rsidRPr="00C4774B">
        <w:rPr>
          <w:rFonts w:eastAsia="MS Mincho" w:cs="Times New Roman"/>
          <w:lang w:val="sr-Latn-CS"/>
        </w:rPr>
        <w:t xml:space="preserve"> iz strukturnih fondova EU</w:t>
      </w:r>
      <w:r w:rsidR="00C4774B" w:rsidRPr="00C4774B">
        <w:rPr>
          <w:rFonts w:eastAsia="MS Mincho" w:cs="Times New Roman"/>
          <w:lang w:val="sr-Latn-CS"/>
        </w:rPr>
        <w:t>-a</w:t>
      </w:r>
      <w:r w:rsidRPr="00C4774B">
        <w:rPr>
          <w:rFonts w:eastAsia="MS Mincho" w:cs="Times New Roman"/>
          <w:lang w:val="sr-Latn-CS"/>
        </w:rPr>
        <w:t xml:space="preserve"> u okviru velikog broja operativnih programa za in</w:t>
      </w:r>
      <w:r w:rsidR="00C4774B" w:rsidRPr="00C4774B">
        <w:rPr>
          <w:rFonts w:eastAsia="MS Mincho" w:cs="Times New Roman"/>
          <w:lang w:val="sr-Latn-CS"/>
        </w:rPr>
        <w:t xml:space="preserve">ovacije </w:t>
      </w:r>
      <w:r w:rsidRPr="00C4774B">
        <w:rPr>
          <w:rFonts w:eastAsia="MS Mincho" w:cs="Times New Roman"/>
          <w:lang w:val="sr-Latn-CS"/>
        </w:rPr>
        <w:t>i</w:t>
      </w:r>
      <w:r w:rsidR="00C4774B" w:rsidRPr="00C4774B">
        <w:rPr>
          <w:rFonts w:eastAsia="MS Mincho" w:cs="Times New Roman"/>
          <w:lang w:val="sr-Latn-CS"/>
        </w:rPr>
        <w:t xml:space="preserve"> </w:t>
      </w:r>
      <w:r w:rsidRPr="00C4774B">
        <w:rPr>
          <w:rFonts w:eastAsia="MS Mincho" w:cs="Times New Roman"/>
          <w:lang w:val="sr-Latn-CS"/>
        </w:rPr>
        <w:t>razvoj preduzeća u regionima. Poljska Agencija za razvoj preduzeća je preuzela vodeću ulogu u razvoju klastera.</w:t>
      </w:r>
    </w:p>
    <w:p w:rsidR="00A611AA" w:rsidRPr="00C4774B" w:rsidRDefault="00A611AA">
      <w:pPr>
        <w:jc w:val="both"/>
        <w:rPr>
          <w:rFonts w:eastAsia="MS Mincho" w:cs="Times New Roman"/>
          <w:lang w:val="sr-Latn-CS"/>
        </w:rPr>
      </w:pPr>
    </w:p>
    <w:p w:rsidR="00A611AA" w:rsidRPr="00C4774B" w:rsidRDefault="006C50E5">
      <w:pPr>
        <w:numPr>
          <w:ilvl w:val="0"/>
          <w:numId w:val="28"/>
        </w:numPr>
        <w:contextualSpacing/>
        <w:jc w:val="both"/>
        <w:rPr>
          <w:rFonts w:eastAsia="MS Mincho" w:cs="Times New Roman"/>
          <w:lang w:val="sr-Latn-CS"/>
        </w:rPr>
      </w:pPr>
      <w:r w:rsidRPr="00C4774B">
        <w:rPr>
          <w:rFonts w:eastAsia="MS Mincho" w:cs="Times New Roman"/>
          <w:b/>
          <w:lang w:val="sr-Latn-CS"/>
        </w:rPr>
        <w:t>Irska:</w:t>
      </w:r>
      <w:r w:rsidRPr="00C4774B">
        <w:rPr>
          <w:rFonts w:eastAsia="MS Mincho" w:cs="Times New Roman"/>
          <w:lang w:val="sr-Latn-CS"/>
        </w:rPr>
        <w:t xml:space="preserve"> Ministarstvo za zapošljavanje, preduzeća i inovacije je odgovorno za politiku klastera. Programe trenutno sprovodi Irska razvojna agencija </w:t>
      </w:r>
      <w:r w:rsidR="00C4774B">
        <w:rPr>
          <w:rFonts w:eastAsia="MS Mincho" w:cs="Times New Roman"/>
          <w:lang w:val="sr-Latn-CS"/>
        </w:rPr>
        <w:t>„</w:t>
      </w:r>
      <w:proofErr w:type="spellStart"/>
      <w:r w:rsidRPr="00C4774B">
        <w:rPr>
          <w:rFonts w:eastAsia="MS Mincho" w:cs="Times New Roman"/>
          <w:lang w:val="sr-Latn-CS"/>
        </w:rPr>
        <w:t>Enterprise</w:t>
      </w:r>
      <w:proofErr w:type="spellEnd"/>
      <w:r w:rsidRPr="00C4774B">
        <w:rPr>
          <w:rFonts w:eastAsia="MS Mincho" w:cs="Times New Roman"/>
          <w:lang w:val="sr-Latn-CS"/>
        </w:rPr>
        <w:t xml:space="preserve"> </w:t>
      </w:r>
      <w:proofErr w:type="spellStart"/>
      <w:r w:rsidRPr="00C4774B">
        <w:rPr>
          <w:rFonts w:eastAsia="MS Mincho" w:cs="Times New Roman"/>
          <w:lang w:val="sr-Latn-CS"/>
        </w:rPr>
        <w:t>Ireland</w:t>
      </w:r>
      <w:proofErr w:type="spellEnd"/>
      <w:r w:rsidR="00C4774B">
        <w:rPr>
          <w:rFonts w:eastAsia="MS Mincho" w:cs="Times New Roman"/>
          <w:lang w:val="sr-Latn-CS"/>
        </w:rPr>
        <w:t>“</w:t>
      </w:r>
      <w:r w:rsidRPr="00C4774B">
        <w:rPr>
          <w:rFonts w:eastAsia="MS Mincho" w:cs="Times New Roman"/>
          <w:lang w:val="sr-Latn-CS"/>
        </w:rPr>
        <w:t xml:space="preserve"> u saradnji sa gradskim i okružnim odborima preduzeća. </w:t>
      </w:r>
      <w:r w:rsidR="00C4774B">
        <w:rPr>
          <w:rFonts w:eastAsia="MS Mincho" w:cs="Times New Roman"/>
          <w:lang w:val="sr-Latn-CS"/>
        </w:rPr>
        <w:t>„</w:t>
      </w:r>
      <w:proofErr w:type="spellStart"/>
      <w:r w:rsidRPr="00C4774B">
        <w:rPr>
          <w:rFonts w:eastAsia="MS Mincho" w:cs="Times New Roman"/>
          <w:lang w:val="sr-Latn-CS"/>
        </w:rPr>
        <w:t>Ente</w:t>
      </w:r>
      <w:r w:rsidR="003109F5" w:rsidRPr="00C4774B">
        <w:rPr>
          <w:rFonts w:eastAsia="MS Mincho" w:cs="Times New Roman"/>
          <w:lang w:val="sr-Latn-CS"/>
        </w:rPr>
        <w:t>rprise</w:t>
      </w:r>
      <w:proofErr w:type="spellEnd"/>
      <w:r w:rsidR="003109F5" w:rsidRPr="00C4774B">
        <w:rPr>
          <w:rFonts w:eastAsia="MS Mincho" w:cs="Times New Roman"/>
          <w:lang w:val="sr-Latn-CS"/>
        </w:rPr>
        <w:t xml:space="preserve"> </w:t>
      </w:r>
      <w:proofErr w:type="spellStart"/>
      <w:r w:rsidR="003109F5" w:rsidRPr="00C4774B">
        <w:rPr>
          <w:rFonts w:eastAsia="MS Mincho" w:cs="Times New Roman"/>
          <w:lang w:val="sr-Latn-CS"/>
        </w:rPr>
        <w:t>Ireland</w:t>
      </w:r>
      <w:proofErr w:type="spellEnd"/>
      <w:r w:rsidR="00C4774B">
        <w:rPr>
          <w:rFonts w:eastAsia="MS Mincho" w:cs="Times New Roman"/>
          <w:lang w:val="sr-Latn-CS"/>
        </w:rPr>
        <w:t>“</w:t>
      </w:r>
      <w:r w:rsidR="003109F5" w:rsidRPr="00C4774B">
        <w:rPr>
          <w:rFonts w:eastAsia="MS Mincho" w:cs="Times New Roman"/>
          <w:lang w:val="sr-Latn-CS"/>
        </w:rPr>
        <w:t xml:space="preserve"> je odgovorna</w:t>
      </w:r>
      <w:r w:rsidRPr="00C4774B">
        <w:rPr>
          <w:rFonts w:eastAsia="MS Mincho" w:cs="Times New Roman"/>
          <w:lang w:val="sr-Latn-CS"/>
        </w:rPr>
        <w:t xml:space="preserve"> za razvoj i rast irskih preduzeća na svetskom tržištu.</w:t>
      </w:r>
    </w:p>
    <w:p w:rsidR="00A611AA" w:rsidRPr="00C4774B" w:rsidRDefault="00A611AA">
      <w:pPr>
        <w:jc w:val="both"/>
        <w:rPr>
          <w:rFonts w:eastAsia="MS Mincho" w:cs="Times New Roman"/>
          <w:lang w:val="sr-Latn-CS"/>
        </w:rPr>
      </w:pPr>
    </w:p>
    <w:p w:rsidR="00A611AA" w:rsidRPr="00C4774B" w:rsidRDefault="006C50E5">
      <w:pPr>
        <w:numPr>
          <w:ilvl w:val="0"/>
          <w:numId w:val="28"/>
        </w:numPr>
        <w:contextualSpacing/>
        <w:jc w:val="both"/>
        <w:rPr>
          <w:rFonts w:eastAsia="MS Mincho" w:cs="Times New Roman"/>
          <w:lang w:val="sr-Latn-CS"/>
        </w:rPr>
      </w:pPr>
      <w:r w:rsidRPr="00C4774B">
        <w:rPr>
          <w:rFonts w:eastAsia="MS Mincho" w:cs="Times New Roman"/>
          <w:b/>
          <w:lang w:val="sr-Latn-CS"/>
        </w:rPr>
        <w:t xml:space="preserve">Hrvatska: </w:t>
      </w:r>
      <w:r w:rsidRPr="00C4774B">
        <w:rPr>
          <w:rFonts w:eastAsia="MS Mincho" w:cs="Times New Roman"/>
          <w:lang w:val="sr-Latn-CS"/>
        </w:rPr>
        <w:t xml:space="preserve">Politika industrijskog razvoja je u nadležnosti Ministarstva ekonomije. Razvoj klastera sprovodi Agencija za strane investicije i konkurentnost. </w:t>
      </w:r>
    </w:p>
    <w:p w:rsidR="00A611AA" w:rsidRPr="00C4774B" w:rsidRDefault="00A611AA">
      <w:pPr>
        <w:jc w:val="both"/>
        <w:rPr>
          <w:rFonts w:eastAsia="MS Mincho" w:cs="Times New Roman"/>
          <w:lang w:val="sr-Latn-CS"/>
        </w:rPr>
      </w:pPr>
    </w:p>
    <w:p w:rsidR="00A611AA" w:rsidRPr="00C4774B" w:rsidRDefault="006C50E5">
      <w:pPr>
        <w:numPr>
          <w:ilvl w:val="0"/>
          <w:numId w:val="28"/>
        </w:numPr>
        <w:contextualSpacing/>
        <w:jc w:val="both"/>
        <w:rPr>
          <w:rFonts w:eastAsia="MS Mincho" w:cs="Times New Roman"/>
          <w:lang w:val="sr-Latn-CS"/>
        </w:rPr>
      </w:pPr>
      <w:r w:rsidRPr="00C4774B">
        <w:rPr>
          <w:rFonts w:eastAsia="MS Mincho" w:cs="Times New Roman"/>
          <w:b/>
          <w:lang w:val="sr-Latn-CS"/>
        </w:rPr>
        <w:t>Italija:</w:t>
      </w:r>
      <w:r w:rsidR="00BD1A99" w:rsidRPr="00C4774B">
        <w:rPr>
          <w:rFonts w:eastAsia="MS Mincho" w:cs="Times New Roman"/>
          <w:lang w:val="sr-Latn-CS"/>
        </w:rPr>
        <w:t xml:space="preserve"> </w:t>
      </w:r>
      <w:r w:rsidRPr="00C4774B">
        <w:rPr>
          <w:rFonts w:eastAsia="MS Mincho" w:cs="Times New Roman"/>
          <w:lang w:val="sr-Latn-CS"/>
        </w:rPr>
        <w:t>Ova zemlja ima veliki broj regionalnih agencija koje su odgovorne za razvoj klastera.</w:t>
      </w:r>
    </w:p>
    <w:p w:rsidR="00A611AA" w:rsidRPr="00C4774B" w:rsidRDefault="00A611AA">
      <w:pPr>
        <w:jc w:val="both"/>
        <w:rPr>
          <w:rFonts w:eastAsia="MS Mincho" w:cs="Times New Roman"/>
          <w:lang w:val="sr-Latn-CS"/>
        </w:rPr>
      </w:pPr>
    </w:p>
    <w:p w:rsidR="00A611AA" w:rsidRPr="00C4774B" w:rsidRDefault="006C50E5">
      <w:pPr>
        <w:numPr>
          <w:ilvl w:val="0"/>
          <w:numId w:val="28"/>
        </w:numPr>
        <w:contextualSpacing/>
        <w:jc w:val="both"/>
        <w:rPr>
          <w:rFonts w:eastAsia="MS Mincho" w:cs="Times New Roman"/>
          <w:lang w:val="sr-Latn-CS"/>
        </w:rPr>
      </w:pPr>
      <w:r w:rsidRPr="00C4774B">
        <w:rPr>
          <w:rFonts w:eastAsia="MS Mincho" w:cs="Times New Roman"/>
          <w:b/>
          <w:lang w:val="sr-Latn-CS"/>
        </w:rPr>
        <w:t>Austrija:</w:t>
      </w:r>
      <w:r w:rsidRPr="00C4774B">
        <w:rPr>
          <w:rFonts w:eastAsia="MS Mincho" w:cs="Times New Roman"/>
          <w:lang w:val="sr-Latn-CS"/>
        </w:rPr>
        <w:t xml:space="preserve"> Austrija ima nacionalnu platformu za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saradnju kojom se </w:t>
      </w:r>
      <w:proofErr w:type="spellStart"/>
      <w:r w:rsidRPr="00C4774B">
        <w:rPr>
          <w:rFonts w:eastAsia="MS Mincho" w:cs="Times New Roman"/>
          <w:lang w:val="sr-Latn-CS"/>
        </w:rPr>
        <w:t>koordinišu</w:t>
      </w:r>
      <w:proofErr w:type="spellEnd"/>
      <w:r w:rsidRPr="00C4774B">
        <w:rPr>
          <w:rFonts w:eastAsia="MS Mincho" w:cs="Times New Roman"/>
          <w:lang w:val="sr-Latn-CS"/>
        </w:rPr>
        <w:t xml:space="preserve"> aktivnosti brojnih grupacija klastera.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Vlada Kosova se nalazi na početku razvoja podrške industrijskim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i poslovnim mrežama.</w:t>
      </w:r>
      <w:r w:rsidR="00C4774B">
        <w:rPr>
          <w:rFonts w:eastAsia="MS Mincho" w:cs="Times New Roman"/>
          <w:lang w:val="sr-Latn-CS"/>
        </w:rPr>
        <w:t xml:space="preserve"> </w:t>
      </w:r>
      <w:r w:rsidRPr="00C4774B">
        <w:rPr>
          <w:rFonts w:eastAsia="MS Mincho" w:cs="Times New Roman"/>
          <w:lang w:val="sr-Latn-CS"/>
        </w:rPr>
        <w:t>Još uvek nije razradila nešto više, već samo opšti opis svog pristupa. Institucije koje su uključene u analizu, kreiranje politika, postavljanje cilja, planiranje, sprovođenje, praćenje i procenu, treba da izgrade kapacitete i rasporede sredstva i resurse potrebne za pokretanje programa za razvoj klastera, konkretno to su Odeljenje za industriju pri MTI-u (kreator industrijske politike) i KIESA (</w:t>
      </w:r>
      <w:proofErr w:type="spellStart"/>
      <w:r w:rsidR="00E76E2C" w:rsidRPr="00C4774B">
        <w:rPr>
          <w:rFonts w:eastAsia="MS Mincho" w:cs="Times New Roman"/>
          <w:lang w:val="sr-Latn-CS"/>
        </w:rPr>
        <w:t>realizator</w:t>
      </w:r>
      <w:proofErr w:type="spellEnd"/>
      <w:r w:rsidRPr="00C4774B">
        <w:rPr>
          <w:rFonts w:eastAsia="MS Mincho" w:cs="Times New Roman"/>
          <w:lang w:val="sr-Latn-CS"/>
        </w:rPr>
        <w:t xml:space="preserve">). U nastavku je prikazan jednostavan dijagram koji pokazuje linije komunikacije između kreatora politike, </w:t>
      </w:r>
      <w:proofErr w:type="spellStart"/>
      <w:r w:rsidRPr="00C4774B">
        <w:rPr>
          <w:rFonts w:eastAsia="MS Mincho" w:cs="Times New Roman"/>
          <w:lang w:val="sr-Latn-CS"/>
        </w:rPr>
        <w:t>realizatora</w:t>
      </w:r>
      <w:proofErr w:type="spellEnd"/>
      <w:r w:rsidRPr="00C4774B">
        <w:rPr>
          <w:rFonts w:eastAsia="MS Mincho" w:cs="Times New Roman"/>
          <w:lang w:val="sr-Latn-CS"/>
        </w:rPr>
        <w:t xml:space="preserve"> i korisnika (klastera).</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pStyle w:val="Caption"/>
        <w:keepNext/>
        <w:jc w:val="both"/>
        <w:rPr>
          <w:lang w:val="sr-Latn-CS"/>
        </w:rPr>
      </w:pPr>
      <w:r w:rsidRPr="00C4774B">
        <w:rPr>
          <w:lang w:val="sr-Latn-CS"/>
        </w:rPr>
        <w:t>DIJAGRAM 3:</w:t>
      </w:r>
      <w:r w:rsidR="00BD1A99" w:rsidRPr="00C4774B">
        <w:rPr>
          <w:lang w:val="sr-Latn-CS"/>
        </w:rPr>
        <w:t xml:space="preserve"> </w:t>
      </w:r>
      <w:r w:rsidRPr="00C4774B">
        <w:rPr>
          <w:lang w:val="sr-Latn-CS"/>
        </w:rPr>
        <w:t>Komunikacioni model za razvoj klastera</w:t>
      </w:r>
    </w:p>
    <w:p w:rsidR="00A611AA" w:rsidRPr="00C4774B" w:rsidRDefault="006C50E5">
      <w:pPr>
        <w:widowControl w:val="0"/>
        <w:autoSpaceDE w:val="0"/>
        <w:autoSpaceDN w:val="0"/>
        <w:adjustRightInd w:val="0"/>
        <w:jc w:val="both"/>
        <w:rPr>
          <w:rFonts w:ascii="Times New Roman" w:eastAsia="MS Mincho" w:hAnsi="Times New Roman" w:cs="Times New Roman"/>
          <w:sz w:val="23"/>
          <w:szCs w:val="23"/>
          <w:lang w:val="sr-Latn-CS"/>
        </w:rPr>
      </w:pPr>
      <w:r w:rsidRPr="00C4774B">
        <w:rPr>
          <w:rFonts w:ascii="Times New Roman" w:eastAsia="MS Mincho" w:hAnsi="Times New Roman" w:cs="Times New Roman"/>
          <w:noProof/>
          <w:sz w:val="23"/>
          <w:szCs w:val="23"/>
          <w:lang w:val="sr-Latn-CS"/>
        </w:rPr>
        <w:drawing>
          <wp:inline distT="0" distB="0" distL="0" distR="0">
            <wp:extent cx="4927600" cy="1803400"/>
            <wp:effectExtent l="0" t="0" r="0" b="444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Dijagram takođe obuhvata Odbor</w:t>
      </w:r>
      <w:r w:rsidR="00C4774B">
        <w:rPr>
          <w:rFonts w:eastAsia="MS Mincho" w:cs="Times New Roman"/>
          <w:lang w:val="sr-Latn-CS"/>
        </w:rPr>
        <w:t>e</w:t>
      </w:r>
      <w:r w:rsidRPr="00C4774B">
        <w:rPr>
          <w:rFonts w:eastAsia="MS Mincho" w:cs="Times New Roman"/>
          <w:lang w:val="sr-Latn-CS"/>
        </w:rPr>
        <w:t xml:space="preserve"> za razvoj klastera. Odbor će diskutovati i savetovati Ministarstvo u pogledu politike, ciljeva, programa, aspekata, </w:t>
      </w:r>
      <w:r w:rsidR="00E76E2C" w:rsidRPr="00C4774B">
        <w:rPr>
          <w:rFonts w:eastAsia="MS Mincho" w:cs="Times New Roman"/>
          <w:lang w:val="sr-Latn-CS"/>
        </w:rPr>
        <w:t>sprovođenja</w:t>
      </w:r>
      <w:r w:rsidRPr="00C4774B">
        <w:rPr>
          <w:rFonts w:eastAsia="MS Mincho" w:cs="Times New Roman"/>
          <w:lang w:val="sr-Latn-CS"/>
        </w:rPr>
        <w:t xml:space="preserve">, razmatranja napretka i rezultata i uticaja. Savetujemo da se Odbor sastoji od javnih institucija koje imaju odgovornost za oblasti od značaja za ekonomski razvoj i razvoj </w:t>
      </w:r>
      <w:proofErr w:type="spellStart"/>
      <w:r w:rsidRPr="00C4774B">
        <w:rPr>
          <w:rFonts w:eastAsia="MS Mincho" w:cs="Times New Roman"/>
          <w:lang w:val="sr-Latn-CS"/>
        </w:rPr>
        <w:t>ekosistema</w:t>
      </w:r>
      <w:proofErr w:type="spellEnd"/>
      <w:r w:rsidRPr="00C4774B">
        <w:rPr>
          <w:rFonts w:eastAsia="MS Mincho" w:cs="Times New Roman"/>
          <w:lang w:val="sr-Latn-CS"/>
        </w:rPr>
        <w:t xml:space="preserve"> klastera, kao i od nezavisnih stručnjaka i predstavnika privatnog sektora. Stoga, javne institucije mogu obuhvatati Ministarstvo za nauku, obrazovanje i tehnologiju, kao i Ministarstvo za ekonomski razvoj s obzirom na značaj ovih institucija u razvoju sistema za podršku inovacijama i IKT-a.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Odbor mogu činiti i stalni učesnici koji se pozivaju na ad hoc osnovi. Npr. Ministarstvo za poljoprivredu, šumarstvo i ruralni razvoj treba da bude pozvano da učestvuje </w:t>
      </w:r>
      <w:r w:rsidR="00E76E2C" w:rsidRPr="00C4774B">
        <w:rPr>
          <w:rFonts w:eastAsia="MS Mincho" w:cs="Times New Roman"/>
          <w:lang w:val="sr-Latn-CS"/>
        </w:rPr>
        <w:t>u slučaju</w:t>
      </w:r>
      <w:r w:rsidRPr="00C4774B">
        <w:rPr>
          <w:rFonts w:eastAsia="MS Mincho" w:cs="Times New Roman"/>
          <w:lang w:val="sr-Latn-CS"/>
        </w:rPr>
        <w:t xml:space="preserve"> </w:t>
      </w:r>
      <w:r w:rsidR="00E76E2C" w:rsidRPr="00C4774B">
        <w:rPr>
          <w:rFonts w:eastAsia="MS Mincho" w:cs="Times New Roman"/>
          <w:lang w:val="sr-Latn-CS"/>
        </w:rPr>
        <w:t xml:space="preserve">diskusija o </w:t>
      </w:r>
      <w:r w:rsidR="00E76E2C" w:rsidRPr="00C4774B">
        <w:rPr>
          <w:rFonts w:eastAsia="MS Mincho" w:cs="Times New Roman"/>
          <w:lang w:val="sr-Latn-CS"/>
        </w:rPr>
        <w:lastRenderedPageBreak/>
        <w:t xml:space="preserve">specifičnim </w:t>
      </w:r>
      <w:r w:rsidRPr="00C4774B">
        <w:rPr>
          <w:rFonts w:eastAsia="MS Mincho" w:cs="Times New Roman"/>
          <w:lang w:val="sr-Latn-CS"/>
        </w:rPr>
        <w:t xml:space="preserve">pitanjima koja se odnose na prehrambenu </w:t>
      </w:r>
      <w:r w:rsidR="00E76E2C" w:rsidRPr="00C4774B">
        <w:rPr>
          <w:rFonts w:eastAsia="MS Mincho" w:cs="Times New Roman"/>
          <w:lang w:val="sr-Latn-CS"/>
        </w:rPr>
        <w:t xml:space="preserve">industriju i industriju </w:t>
      </w:r>
      <w:r w:rsidR="00C4774B">
        <w:rPr>
          <w:rFonts w:eastAsia="MS Mincho" w:cs="Times New Roman"/>
          <w:lang w:val="sr-Latn-CS"/>
        </w:rPr>
        <w:t>pre</w:t>
      </w:r>
      <w:r w:rsidR="00E76E2C" w:rsidRPr="00C4774B">
        <w:rPr>
          <w:rFonts w:eastAsia="MS Mincho" w:cs="Times New Roman"/>
          <w:lang w:val="sr-Latn-CS"/>
        </w:rPr>
        <w:t>ra</w:t>
      </w:r>
      <w:r w:rsidRPr="00C4774B">
        <w:rPr>
          <w:rFonts w:eastAsia="MS Mincho" w:cs="Times New Roman"/>
          <w:lang w:val="sr-Latn-CS"/>
        </w:rPr>
        <w:t xml:space="preserve">de drveta, s obzirom na odgovornost u pogledu politika koje utiču na primarne poljoprivredne inpute za hranu i drva za građu potrebnih za obradu drveta i industriju nameštaja.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Uključivanjem predstavnika iz ovih tela bi se obezbedilo </w:t>
      </w:r>
      <w:r w:rsidR="0011262A">
        <w:rPr>
          <w:rFonts w:eastAsia="MS Mincho" w:cs="Times New Roman"/>
          <w:lang w:val="sr-Latn-CS"/>
        </w:rPr>
        <w:t xml:space="preserve">izbegavanje vertikalne izolacije, </w:t>
      </w:r>
      <w:r w:rsidRPr="00C4774B">
        <w:rPr>
          <w:rFonts w:eastAsia="MS Mincho" w:cs="Times New Roman"/>
          <w:lang w:val="sr-Latn-CS"/>
        </w:rPr>
        <w:t xml:space="preserve">kada se institucije bave samo svojim oblastima odgovornosti bez adekvatne horizontalne </w:t>
      </w:r>
      <w:proofErr w:type="spellStart"/>
      <w:r w:rsidRPr="00C4774B">
        <w:rPr>
          <w:rFonts w:eastAsia="MS Mincho" w:cs="Times New Roman"/>
          <w:lang w:val="sr-Latn-CS"/>
        </w:rPr>
        <w:t>međuinstitucionalne</w:t>
      </w:r>
      <w:proofErr w:type="spellEnd"/>
      <w:r w:rsidRPr="00C4774B">
        <w:rPr>
          <w:rFonts w:eastAsia="MS Mincho" w:cs="Times New Roman"/>
          <w:lang w:val="sr-Latn-CS"/>
        </w:rPr>
        <w:t xml:space="preserve"> konsultacije o pitanjima koja bi trebalo da budu od zajedničkog interesa.</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Ekspertiza o </w:t>
      </w:r>
      <w:proofErr w:type="spellStart"/>
      <w:r w:rsidRPr="00C4774B">
        <w:rPr>
          <w:rFonts w:eastAsia="MS Mincho" w:cs="Times New Roman"/>
          <w:lang w:val="sr-Latn-CS"/>
        </w:rPr>
        <w:t>klasteringu</w:t>
      </w:r>
      <w:proofErr w:type="spellEnd"/>
      <w:r w:rsidRPr="00C4774B">
        <w:rPr>
          <w:rFonts w:eastAsia="MS Mincho" w:cs="Times New Roman"/>
          <w:lang w:val="sr-Latn-CS"/>
        </w:rPr>
        <w:t xml:space="preserve"> treba da bude obezbeđena od strane stručnjaka sa univerziteta ili organizacija ili projekata za ekonomski razvoj. Učešće organizacije koja predstavlja određene stavove industrija takođe može pružiti korisne informacije. Neke zemlje imaju udruženja poslovnih klastera. Još jedna mogućnost koja se može istražiti je Privredna komora.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Tabela u nastavku sadrži kratak pregled uloga MTI-a, KIESA-e i Odbora za razvoj klastera. </w:t>
      </w:r>
    </w:p>
    <w:p w:rsidR="00A611AA" w:rsidRPr="00C4774B" w:rsidRDefault="00A611AA">
      <w:pPr>
        <w:widowControl w:val="0"/>
        <w:autoSpaceDE w:val="0"/>
        <w:autoSpaceDN w:val="0"/>
        <w:adjustRightInd w:val="0"/>
        <w:jc w:val="both"/>
        <w:rPr>
          <w:rFonts w:eastAsia="MS Mincho" w:cs="Times New Roman"/>
          <w:lang w:val="sr-Latn-CS"/>
        </w:rPr>
      </w:pPr>
    </w:p>
    <w:tbl>
      <w:tblPr>
        <w:tblStyle w:val="Tabela-Siatka1"/>
        <w:tblW w:w="0" w:type="auto"/>
        <w:tblLook w:val="04A0"/>
      </w:tblPr>
      <w:tblGrid>
        <w:gridCol w:w="2838"/>
        <w:gridCol w:w="2839"/>
        <w:gridCol w:w="2839"/>
      </w:tblGrid>
      <w:tr w:rsidR="00A611AA" w:rsidRPr="00C4774B">
        <w:tc>
          <w:tcPr>
            <w:tcW w:w="2838" w:type="dxa"/>
            <w:shd w:val="clear" w:color="auto" w:fill="C6D9F1" w:themeFill="text2" w:themeFillTint="33"/>
            <w:vAlign w:val="center"/>
          </w:tcPr>
          <w:p w:rsidR="00A611AA" w:rsidRPr="00C4774B" w:rsidRDefault="006C50E5">
            <w:pPr>
              <w:widowControl w:val="0"/>
              <w:autoSpaceDE w:val="0"/>
              <w:autoSpaceDN w:val="0"/>
              <w:adjustRightInd w:val="0"/>
              <w:jc w:val="center"/>
              <w:rPr>
                <w:rFonts w:cs="Times New Roman"/>
                <w:b/>
                <w:sz w:val="22"/>
                <w:szCs w:val="22"/>
                <w:lang w:val="sr-Latn-CS"/>
              </w:rPr>
            </w:pPr>
            <w:r w:rsidRPr="00C4774B">
              <w:rPr>
                <w:rFonts w:cs="Times New Roman"/>
                <w:b/>
                <w:sz w:val="22"/>
                <w:szCs w:val="22"/>
                <w:lang w:val="sr-Latn-CS"/>
              </w:rPr>
              <w:t>MTI</w:t>
            </w:r>
          </w:p>
        </w:tc>
        <w:tc>
          <w:tcPr>
            <w:tcW w:w="2839" w:type="dxa"/>
            <w:shd w:val="clear" w:color="auto" w:fill="C6D9F1" w:themeFill="text2" w:themeFillTint="33"/>
            <w:vAlign w:val="center"/>
          </w:tcPr>
          <w:p w:rsidR="00A611AA" w:rsidRPr="00C4774B" w:rsidRDefault="006C50E5">
            <w:pPr>
              <w:widowControl w:val="0"/>
              <w:autoSpaceDE w:val="0"/>
              <w:autoSpaceDN w:val="0"/>
              <w:adjustRightInd w:val="0"/>
              <w:jc w:val="center"/>
              <w:rPr>
                <w:rFonts w:cs="Times New Roman"/>
                <w:b/>
                <w:sz w:val="22"/>
                <w:szCs w:val="22"/>
                <w:lang w:val="sr-Latn-CS"/>
              </w:rPr>
            </w:pPr>
            <w:r w:rsidRPr="00C4774B">
              <w:rPr>
                <w:rFonts w:cs="Times New Roman"/>
                <w:b/>
                <w:sz w:val="22"/>
                <w:szCs w:val="22"/>
                <w:lang w:val="sr-Latn-CS"/>
              </w:rPr>
              <w:t>KIESA</w:t>
            </w:r>
          </w:p>
        </w:tc>
        <w:tc>
          <w:tcPr>
            <w:tcW w:w="2839" w:type="dxa"/>
            <w:shd w:val="clear" w:color="auto" w:fill="C6D9F1" w:themeFill="text2" w:themeFillTint="33"/>
            <w:vAlign w:val="center"/>
          </w:tcPr>
          <w:p w:rsidR="00A611AA" w:rsidRPr="00C4774B" w:rsidRDefault="00E76E2C">
            <w:pPr>
              <w:widowControl w:val="0"/>
              <w:autoSpaceDE w:val="0"/>
              <w:autoSpaceDN w:val="0"/>
              <w:adjustRightInd w:val="0"/>
              <w:jc w:val="center"/>
              <w:rPr>
                <w:rFonts w:cs="Times New Roman"/>
                <w:b/>
                <w:sz w:val="22"/>
                <w:szCs w:val="22"/>
                <w:lang w:val="sr-Latn-CS"/>
              </w:rPr>
            </w:pPr>
            <w:r w:rsidRPr="00C4774B">
              <w:rPr>
                <w:rFonts w:cs="Times New Roman"/>
                <w:b/>
                <w:sz w:val="22"/>
                <w:szCs w:val="22"/>
                <w:lang w:val="sr-Latn-CS"/>
              </w:rPr>
              <w:t>Odbor za razvoj klastera</w:t>
            </w:r>
          </w:p>
        </w:tc>
      </w:tr>
      <w:tr w:rsidR="00A611AA" w:rsidRPr="00C4774B">
        <w:tc>
          <w:tcPr>
            <w:tcW w:w="2838" w:type="dxa"/>
          </w:tcPr>
          <w:p w:rsidR="00A611AA" w:rsidRPr="00C4774B" w:rsidRDefault="006C50E5">
            <w:pPr>
              <w:widowControl w:val="0"/>
              <w:numPr>
                <w:ilvl w:val="0"/>
                <w:numId w:val="30"/>
              </w:numPr>
              <w:autoSpaceDE w:val="0"/>
              <w:autoSpaceDN w:val="0"/>
              <w:adjustRightInd w:val="0"/>
              <w:jc w:val="both"/>
              <w:rPr>
                <w:rFonts w:cs="Times New Roman"/>
                <w:sz w:val="22"/>
                <w:szCs w:val="22"/>
                <w:lang w:val="sr-Latn-CS"/>
              </w:rPr>
            </w:pPr>
            <w:r w:rsidRPr="00C4774B">
              <w:rPr>
                <w:rFonts w:cs="Times New Roman"/>
                <w:sz w:val="22"/>
                <w:szCs w:val="22"/>
                <w:lang w:val="sr-Latn-CS"/>
              </w:rPr>
              <w:t>Istraživanje i analiza</w:t>
            </w:r>
          </w:p>
          <w:p w:rsidR="00A611AA" w:rsidRPr="00C4774B" w:rsidRDefault="006C50E5">
            <w:pPr>
              <w:widowControl w:val="0"/>
              <w:numPr>
                <w:ilvl w:val="0"/>
                <w:numId w:val="30"/>
              </w:numPr>
              <w:autoSpaceDE w:val="0"/>
              <w:autoSpaceDN w:val="0"/>
              <w:adjustRightInd w:val="0"/>
              <w:jc w:val="both"/>
              <w:rPr>
                <w:rFonts w:cs="Times New Roman"/>
                <w:sz w:val="22"/>
                <w:szCs w:val="22"/>
                <w:lang w:val="sr-Latn-CS"/>
              </w:rPr>
            </w:pPr>
            <w:r w:rsidRPr="00C4774B">
              <w:rPr>
                <w:rFonts w:cs="Times New Roman"/>
                <w:sz w:val="22"/>
                <w:szCs w:val="22"/>
                <w:lang w:val="sr-Latn-CS"/>
              </w:rPr>
              <w:t>Politike</w:t>
            </w:r>
          </w:p>
          <w:p w:rsidR="00A611AA" w:rsidRPr="00C4774B" w:rsidRDefault="006C50E5">
            <w:pPr>
              <w:widowControl w:val="0"/>
              <w:numPr>
                <w:ilvl w:val="0"/>
                <w:numId w:val="30"/>
              </w:numPr>
              <w:autoSpaceDE w:val="0"/>
              <w:autoSpaceDN w:val="0"/>
              <w:adjustRightInd w:val="0"/>
              <w:jc w:val="both"/>
              <w:rPr>
                <w:rFonts w:cs="Times New Roman"/>
                <w:sz w:val="22"/>
                <w:szCs w:val="22"/>
                <w:lang w:val="sr-Latn-CS"/>
              </w:rPr>
            </w:pPr>
            <w:r w:rsidRPr="00C4774B">
              <w:rPr>
                <w:rFonts w:cs="Times New Roman"/>
                <w:sz w:val="22"/>
                <w:szCs w:val="22"/>
                <w:lang w:val="sr-Latn-CS"/>
              </w:rPr>
              <w:t>Ciljevi</w:t>
            </w:r>
          </w:p>
          <w:p w:rsidR="00A611AA" w:rsidRPr="00C4774B" w:rsidRDefault="009425E0">
            <w:pPr>
              <w:widowControl w:val="0"/>
              <w:numPr>
                <w:ilvl w:val="0"/>
                <w:numId w:val="30"/>
              </w:numPr>
              <w:autoSpaceDE w:val="0"/>
              <w:autoSpaceDN w:val="0"/>
              <w:adjustRightInd w:val="0"/>
              <w:jc w:val="both"/>
              <w:rPr>
                <w:rFonts w:cs="Times New Roman"/>
                <w:sz w:val="22"/>
                <w:szCs w:val="22"/>
                <w:lang w:val="sr-Latn-CS"/>
              </w:rPr>
            </w:pPr>
            <w:r>
              <w:rPr>
                <w:rFonts w:cs="Times New Roman"/>
                <w:sz w:val="22"/>
                <w:szCs w:val="22"/>
                <w:lang w:val="sr-Latn-CS"/>
              </w:rPr>
              <w:t>Razvoja p</w:t>
            </w:r>
            <w:r w:rsidR="006C50E5" w:rsidRPr="00C4774B">
              <w:rPr>
                <w:rFonts w:cs="Times New Roman"/>
                <w:sz w:val="22"/>
                <w:szCs w:val="22"/>
                <w:lang w:val="sr-Latn-CS"/>
              </w:rPr>
              <w:t>rogram</w:t>
            </w:r>
            <w:r>
              <w:rPr>
                <w:rFonts w:cs="Times New Roman"/>
                <w:sz w:val="22"/>
                <w:szCs w:val="22"/>
                <w:lang w:val="sr-Latn-CS"/>
              </w:rPr>
              <w:t>a</w:t>
            </w:r>
            <w:r w:rsidR="006C50E5" w:rsidRPr="00C4774B">
              <w:rPr>
                <w:lang w:val="sr-Latn-CS"/>
              </w:rPr>
              <w:t xml:space="preserve"> </w:t>
            </w:r>
            <w:proofErr w:type="spellStart"/>
            <w:r w:rsidR="006C50E5" w:rsidRPr="00C4774B">
              <w:rPr>
                <w:rFonts w:cs="Times New Roman"/>
                <w:sz w:val="22"/>
                <w:szCs w:val="22"/>
                <w:lang w:val="sr-Latn-CS"/>
              </w:rPr>
              <w:t>Fiche</w:t>
            </w:r>
            <w:proofErr w:type="spellEnd"/>
            <w:r w:rsidR="00BD1A99" w:rsidRPr="00C4774B">
              <w:rPr>
                <w:rFonts w:cs="Times New Roman"/>
                <w:sz w:val="22"/>
                <w:szCs w:val="22"/>
                <w:lang w:val="sr-Latn-CS"/>
              </w:rPr>
              <w:t xml:space="preserve"> </w:t>
            </w:r>
          </w:p>
          <w:p w:rsidR="00A611AA" w:rsidRPr="00C4774B" w:rsidRDefault="009425E0">
            <w:pPr>
              <w:widowControl w:val="0"/>
              <w:numPr>
                <w:ilvl w:val="0"/>
                <w:numId w:val="30"/>
              </w:numPr>
              <w:autoSpaceDE w:val="0"/>
              <w:autoSpaceDN w:val="0"/>
              <w:adjustRightInd w:val="0"/>
              <w:jc w:val="both"/>
              <w:rPr>
                <w:rFonts w:cs="Times New Roman"/>
                <w:sz w:val="22"/>
                <w:szCs w:val="22"/>
                <w:lang w:val="sr-Latn-CS"/>
              </w:rPr>
            </w:pPr>
            <w:r>
              <w:rPr>
                <w:rFonts w:cs="Times New Roman"/>
                <w:sz w:val="22"/>
                <w:szCs w:val="22"/>
                <w:lang w:val="sr-Latn-CS"/>
              </w:rPr>
              <w:t>Pomoćno finansiranje</w:t>
            </w:r>
          </w:p>
          <w:p w:rsidR="00A611AA" w:rsidRPr="00C4774B" w:rsidRDefault="006C50E5">
            <w:pPr>
              <w:widowControl w:val="0"/>
              <w:numPr>
                <w:ilvl w:val="0"/>
                <w:numId w:val="30"/>
              </w:numPr>
              <w:autoSpaceDE w:val="0"/>
              <w:autoSpaceDN w:val="0"/>
              <w:adjustRightInd w:val="0"/>
              <w:jc w:val="both"/>
              <w:rPr>
                <w:rFonts w:cs="Times New Roman"/>
                <w:sz w:val="22"/>
                <w:szCs w:val="22"/>
                <w:lang w:val="sr-Latn-CS"/>
              </w:rPr>
            </w:pPr>
            <w:r w:rsidRPr="00C4774B">
              <w:rPr>
                <w:rFonts w:cs="Times New Roman"/>
                <w:sz w:val="22"/>
                <w:szCs w:val="22"/>
                <w:lang w:val="sr-Latn-CS"/>
              </w:rPr>
              <w:t>Procena i prilagođavanje programa</w:t>
            </w:r>
          </w:p>
          <w:p w:rsidR="00A611AA" w:rsidRPr="00C4774B" w:rsidRDefault="00A611AA">
            <w:pPr>
              <w:widowControl w:val="0"/>
              <w:autoSpaceDE w:val="0"/>
              <w:autoSpaceDN w:val="0"/>
              <w:adjustRightInd w:val="0"/>
              <w:jc w:val="both"/>
              <w:rPr>
                <w:rFonts w:cs="Times New Roman"/>
                <w:sz w:val="22"/>
                <w:szCs w:val="22"/>
                <w:lang w:val="sr-Latn-CS"/>
              </w:rPr>
            </w:pPr>
          </w:p>
        </w:tc>
        <w:tc>
          <w:tcPr>
            <w:tcW w:w="2839" w:type="dxa"/>
          </w:tcPr>
          <w:p w:rsidR="00A611AA" w:rsidRPr="00C4774B" w:rsidRDefault="006C50E5">
            <w:pPr>
              <w:widowControl w:val="0"/>
              <w:numPr>
                <w:ilvl w:val="0"/>
                <w:numId w:val="29"/>
              </w:numPr>
              <w:autoSpaceDE w:val="0"/>
              <w:autoSpaceDN w:val="0"/>
              <w:adjustRightInd w:val="0"/>
              <w:jc w:val="both"/>
              <w:rPr>
                <w:rFonts w:cs="Times New Roman"/>
                <w:sz w:val="22"/>
                <w:szCs w:val="22"/>
                <w:lang w:val="sr-Latn-CS"/>
              </w:rPr>
            </w:pPr>
            <w:r w:rsidRPr="00C4774B">
              <w:rPr>
                <w:rFonts w:cs="Times New Roman"/>
                <w:sz w:val="22"/>
                <w:szCs w:val="22"/>
                <w:lang w:val="sr-Latn-CS"/>
              </w:rPr>
              <w:t>Podrška istraživanju i analizi (preko direktnog kontakta sa industrijama i preduzećima)</w:t>
            </w:r>
          </w:p>
          <w:p w:rsidR="00A611AA" w:rsidRPr="00C4774B" w:rsidRDefault="009425E0">
            <w:pPr>
              <w:widowControl w:val="0"/>
              <w:numPr>
                <w:ilvl w:val="0"/>
                <w:numId w:val="29"/>
              </w:numPr>
              <w:autoSpaceDE w:val="0"/>
              <w:autoSpaceDN w:val="0"/>
              <w:adjustRightInd w:val="0"/>
              <w:jc w:val="both"/>
              <w:rPr>
                <w:rFonts w:cs="Times New Roman"/>
                <w:sz w:val="22"/>
                <w:szCs w:val="22"/>
                <w:lang w:val="sr-Latn-CS"/>
              </w:rPr>
            </w:pPr>
            <w:r>
              <w:rPr>
                <w:rFonts w:cs="Times New Roman"/>
                <w:sz w:val="22"/>
                <w:szCs w:val="22"/>
                <w:lang w:val="sr-Latn-CS"/>
              </w:rPr>
              <w:t xml:space="preserve">Izrada </w:t>
            </w:r>
            <w:r w:rsidR="006C50E5" w:rsidRPr="00C4774B">
              <w:rPr>
                <w:rFonts w:cs="Times New Roman"/>
                <w:sz w:val="22"/>
                <w:szCs w:val="22"/>
                <w:lang w:val="sr-Latn-CS"/>
              </w:rPr>
              <w:t>programa</w:t>
            </w:r>
          </w:p>
          <w:p w:rsidR="00A611AA" w:rsidRPr="00C4774B" w:rsidRDefault="006C50E5">
            <w:pPr>
              <w:widowControl w:val="0"/>
              <w:numPr>
                <w:ilvl w:val="0"/>
                <w:numId w:val="29"/>
              </w:numPr>
              <w:autoSpaceDE w:val="0"/>
              <w:autoSpaceDN w:val="0"/>
              <w:adjustRightInd w:val="0"/>
              <w:jc w:val="both"/>
              <w:rPr>
                <w:rFonts w:cs="Times New Roman"/>
                <w:sz w:val="22"/>
                <w:szCs w:val="22"/>
                <w:lang w:val="sr-Latn-CS"/>
              </w:rPr>
            </w:pPr>
            <w:r w:rsidRPr="00C4774B">
              <w:rPr>
                <w:rFonts w:cs="Times New Roman"/>
                <w:sz w:val="22"/>
                <w:szCs w:val="22"/>
                <w:lang w:val="sr-Latn-CS"/>
              </w:rPr>
              <w:t>Publicitet i promovisanje</w:t>
            </w:r>
          </w:p>
          <w:p w:rsidR="00A611AA" w:rsidRPr="00C4774B" w:rsidRDefault="006C50E5">
            <w:pPr>
              <w:widowControl w:val="0"/>
              <w:numPr>
                <w:ilvl w:val="0"/>
                <w:numId w:val="29"/>
              </w:numPr>
              <w:autoSpaceDE w:val="0"/>
              <w:autoSpaceDN w:val="0"/>
              <w:adjustRightInd w:val="0"/>
              <w:jc w:val="both"/>
              <w:rPr>
                <w:rFonts w:cs="Times New Roman"/>
                <w:sz w:val="22"/>
                <w:szCs w:val="22"/>
                <w:lang w:val="sr-Latn-CS"/>
              </w:rPr>
            </w:pPr>
            <w:r w:rsidRPr="00C4774B">
              <w:rPr>
                <w:rFonts w:cs="Times New Roman"/>
                <w:sz w:val="22"/>
                <w:szCs w:val="22"/>
                <w:lang w:val="sr-Latn-CS"/>
              </w:rPr>
              <w:t>Sprovođenje programa</w:t>
            </w:r>
          </w:p>
          <w:p w:rsidR="00A611AA" w:rsidRPr="00C4774B" w:rsidRDefault="006C50E5">
            <w:pPr>
              <w:widowControl w:val="0"/>
              <w:numPr>
                <w:ilvl w:val="0"/>
                <w:numId w:val="29"/>
              </w:numPr>
              <w:autoSpaceDE w:val="0"/>
              <w:autoSpaceDN w:val="0"/>
              <w:adjustRightInd w:val="0"/>
              <w:jc w:val="both"/>
              <w:rPr>
                <w:rFonts w:cs="Times New Roman"/>
                <w:sz w:val="22"/>
                <w:szCs w:val="22"/>
                <w:lang w:val="sr-Latn-CS"/>
              </w:rPr>
            </w:pPr>
            <w:r w:rsidRPr="00C4774B">
              <w:rPr>
                <w:rFonts w:cs="Times New Roman"/>
                <w:sz w:val="22"/>
                <w:szCs w:val="22"/>
                <w:lang w:val="sr-Latn-CS"/>
              </w:rPr>
              <w:t>Praćenje napretka</w:t>
            </w:r>
          </w:p>
          <w:p w:rsidR="00A611AA" w:rsidRPr="00C4774B" w:rsidRDefault="006C50E5">
            <w:pPr>
              <w:widowControl w:val="0"/>
              <w:numPr>
                <w:ilvl w:val="0"/>
                <w:numId w:val="29"/>
              </w:numPr>
              <w:autoSpaceDE w:val="0"/>
              <w:autoSpaceDN w:val="0"/>
              <w:adjustRightInd w:val="0"/>
              <w:jc w:val="both"/>
              <w:rPr>
                <w:rFonts w:cs="Times New Roman"/>
                <w:sz w:val="22"/>
                <w:szCs w:val="22"/>
                <w:lang w:val="sr-Latn-CS"/>
              </w:rPr>
            </w:pPr>
            <w:r w:rsidRPr="00C4774B">
              <w:rPr>
                <w:rFonts w:cs="Times New Roman"/>
                <w:sz w:val="22"/>
                <w:szCs w:val="22"/>
                <w:lang w:val="sr-Latn-CS"/>
              </w:rPr>
              <w:t>Učešće u proceni</w:t>
            </w:r>
          </w:p>
          <w:p w:rsidR="00A611AA" w:rsidRPr="00C4774B" w:rsidRDefault="006C50E5">
            <w:pPr>
              <w:widowControl w:val="0"/>
              <w:numPr>
                <w:ilvl w:val="0"/>
                <w:numId w:val="30"/>
              </w:numPr>
              <w:autoSpaceDE w:val="0"/>
              <w:autoSpaceDN w:val="0"/>
              <w:adjustRightInd w:val="0"/>
              <w:jc w:val="both"/>
              <w:rPr>
                <w:rFonts w:cs="Times New Roman"/>
                <w:sz w:val="22"/>
                <w:szCs w:val="22"/>
                <w:lang w:val="sr-Latn-CS"/>
              </w:rPr>
            </w:pPr>
            <w:r w:rsidRPr="00C4774B">
              <w:rPr>
                <w:rFonts w:cs="Times New Roman"/>
                <w:sz w:val="22"/>
                <w:szCs w:val="22"/>
                <w:lang w:val="sr-Latn-CS"/>
              </w:rPr>
              <w:t>Procena i prilagođavanje programa</w:t>
            </w:r>
          </w:p>
          <w:p w:rsidR="00A611AA" w:rsidRPr="00C4774B" w:rsidRDefault="00A611AA">
            <w:pPr>
              <w:widowControl w:val="0"/>
              <w:autoSpaceDE w:val="0"/>
              <w:autoSpaceDN w:val="0"/>
              <w:adjustRightInd w:val="0"/>
              <w:jc w:val="both"/>
              <w:rPr>
                <w:rFonts w:cs="Times New Roman"/>
                <w:sz w:val="22"/>
                <w:szCs w:val="22"/>
                <w:lang w:val="sr-Latn-CS"/>
              </w:rPr>
            </w:pPr>
          </w:p>
        </w:tc>
        <w:tc>
          <w:tcPr>
            <w:tcW w:w="2839" w:type="dxa"/>
          </w:tcPr>
          <w:p w:rsidR="00A611AA" w:rsidRPr="00C4774B" w:rsidRDefault="006C50E5">
            <w:pPr>
              <w:widowControl w:val="0"/>
              <w:numPr>
                <w:ilvl w:val="0"/>
                <w:numId w:val="31"/>
              </w:numPr>
              <w:autoSpaceDE w:val="0"/>
              <w:autoSpaceDN w:val="0"/>
              <w:adjustRightInd w:val="0"/>
              <w:jc w:val="both"/>
              <w:rPr>
                <w:rFonts w:cs="Times New Roman"/>
                <w:sz w:val="22"/>
                <w:szCs w:val="22"/>
                <w:lang w:val="sr-Latn-CS"/>
              </w:rPr>
            </w:pPr>
            <w:r w:rsidRPr="00C4774B">
              <w:rPr>
                <w:rFonts w:cs="Times New Roman"/>
                <w:sz w:val="22"/>
                <w:szCs w:val="22"/>
                <w:lang w:val="sr-Latn-CS"/>
              </w:rPr>
              <w:t>Pregled i davanje komentara na politike i programe</w:t>
            </w:r>
          </w:p>
          <w:p w:rsidR="00A611AA" w:rsidRPr="00C4774B" w:rsidRDefault="006C50E5">
            <w:pPr>
              <w:widowControl w:val="0"/>
              <w:numPr>
                <w:ilvl w:val="0"/>
                <w:numId w:val="31"/>
              </w:numPr>
              <w:autoSpaceDE w:val="0"/>
              <w:autoSpaceDN w:val="0"/>
              <w:adjustRightInd w:val="0"/>
              <w:jc w:val="both"/>
              <w:rPr>
                <w:rFonts w:cs="Times New Roman"/>
                <w:sz w:val="22"/>
                <w:szCs w:val="22"/>
                <w:lang w:val="sr-Latn-CS"/>
              </w:rPr>
            </w:pPr>
            <w:r w:rsidRPr="00C4774B">
              <w:rPr>
                <w:rFonts w:cs="Times New Roman"/>
                <w:sz w:val="22"/>
                <w:szCs w:val="22"/>
                <w:lang w:val="sr-Latn-CS"/>
              </w:rPr>
              <w:t>Savetovanje o razvoju klastera</w:t>
            </w:r>
          </w:p>
          <w:p w:rsidR="00A611AA" w:rsidRPr="00C4774B" w:rsidRDefault="006C50E5">
            <w:pPr>
              <w:widowControl w:val="0"/>
              <w:numPr>
                <w:ilvl w:val="0"/>
                <w:numId w:val="31"/>
              </w:numPr>
              <w:autoSpaceDE w:val="0"/>
              <w:autoSpaceDN w:val="0"/>
              <w:adjustRightInd w:val="0"/>
              <w:jc w:val="both"/>
              <w:rPr>
                <w:rFonts w:cs="Times New Roman"/>
                <w:sz w:val="22"/>
                <w:szCs w:val="22"/>
                <w:lang w:val="sr-Latn-CS"/>
              </w:rPr>
            </w:pPr>
            <w:r w:rsidRPr="00C4774B">
              <w:rPr>
                <w:rFonts w:cs="Times New Roman"/>
                <w:sz w:val="22"/>
                <w:szCs w:val="22"/>
                <w:lang w:val="sr-Latn-CS"/>
              </w:rPr>
              <w:t>Pregled napretka programa</w:t>
            </w:r>
          </w:p>
          <w:p w:rsidR="00A611AA" w:rsidRPr="00C4774B" w:rsidRDefault="006C50E5">
            <w:pPr>
              <w:widowControl w:val="0"/>
              <w:numPr>
                <w:ilvl w:val="0"/>
                <w:numId w:val="31"/>
              </w:numPr>
              <w:autoSpaceDE w:val="0"/>
              <w:autoSpaceDN w:val="0"/>
              <w:adjustRightInd w:val="0"/>
              <w:jc w:val="both"/>
              <w:rPr>
                <w:rFonts w:cs="Times New Roman"/>
                <w:sz w:val="22"/>
                <w:szCs w:val="22"/>
                <w:lang w:val="sr-Latn-CS"/>
              </w:rPr>
            </w:pPr>
            <w:r w:rsidRPr="00C4774B">
              <w:rPr>
                <w:rFonts w:cs="Times New Roman"/>
                <w:sz w:val="22"/>
                <w:szCs w:val="22"/>
                <w:lang w:val="sr-Latn-CS"/>
              </w:rPr>
              <w:t>Procene pregleda</w:t>
            </w:r>
          </w:p>
          <w:p w:rsidR="00A611AA" w:rsidRPr="00C4774B" w:rsidRDefault="00A611AA">
            <w:pPr>
              <w:widowControl w:val="0"/>
              <w:autoSpaceDE w:val="0"/>
              <w:autoSpaceDN w:val="0"/>
              <w:adjustRightInd w:val="0"/>
              <w:jc w:val="both"/>
              <w:rPr>
                <w:rFonts w:cs="Times New Roman"/>
                <w:sz w:val="22"/>
                <w:szCs w:val="22"/>
                <w:lang w:val="sr-Latn-CS"/>
              </w:rPr>
            </w:pPr>
          </w:p>
        </w:tc>
      </w:tr>
    </w:tbl>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A611AA">
      <w:pPr>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Na slici u nastavku data je jednostavna ilustracija mehanizama za pružanje podrške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Iz toga sledi da u zemljama u kojima su usvojeni ovi mehanizmi, državnim sredstvima izdvojenim za sprovođenje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programa upravljaju agencije koje su određene za pružanje podrške MSP-ima i industriji.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Sredstva su obezbeđena korisnicima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organizacije, udruženja) kako bi se </w:t>
      </w:r>
      <w:r w:rsidR="00E76E2C" w:rsidRPr="00C4774B">
        <w:rPr>
          <w:rFonts w:eastAsia="MS Mincho" w:cs="Times New Roman"/>
          <w:lang w:val="sr-Latn-CS"/>
        </w:rPr>
        <w:t>doprinelo pokrivanju troškova npr. specijalizovane</w:t>
      </w:r>
      <w:r w:rsidRPr="00C4774B">
        <w:rPr>
          <w:rFonts w:eastAsia="MS Mincho" w:cs="Times New Roman"/>
          <w:lang w:val="sr-Latn-CS"/>
        </w:rPr>
        <w:t xml:space="preserve"> usluge, kupovina opreme, promotivne aktivnosti, </w:t>
      </w:r>
      <w:proofErr w:type="spellStart"/>
      <w:r w:rsidRPr="00C4774B">
        <w:rPr>
          <w:rFonts w:eastAsia="MS Mincho" w:cs="Times New Roman"/>
          <w:lang w:val="sr-Latn-CS"/>
        </w:rPr>
        <w:t>sertifikacija</w:t>
      </w:r>
      <w:proofErr w:type="spellEnd"/>
      <w:r w:rsidRPr="00C4774B">
        <w:rPr>
          <w:rFonts w:eastAsia="MS Mincho" w:cs="Times New Roman"/>
          <w:lang w:val="sr-Latn-CS"/>
        </w:rPr>
        <w:t xml:space="preserve"> sistema upravljanja, inovacioni projekti, obuka itd. Nezavisni procenjivači se </w:t>
      </w:r>
      <w:proofErr w:type="spellStart"/>
      <w:r w:rsidR="00E76E2C" w:rsidRPr="00C4774B">
        <w:rPr>
          <w:rFonts w:eastAsia="MS Mincho" w:cs="Times New Roman"/>
          <w:lang w:val="sr-Latn-CS"/>
        </w:rPr>
        <w:t>unajmljuju</w:t>
      </w:r>
      <w:proofErr w:type="spellEnd"/>
      <w:r w:rsidRPr="00C4774B">
        <w:rPr>
          <w:rFonts w:eastAsia="MS Mincho" w:cs="Times New Roman"/>
          <w:lang w:val="sr-Latn-CS"/>
        </w:rPr>
        <w:t xml:space="preserve"> za prikupljanje i procenu podataka i informacija o rezultatima i uticaju programa za razvoj klastera. </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Konsultantske usluge za udruženja</w:t>
      </w:r>
      <w:r w:rsidR="00E76E2C" w:rsidRPr="00C4774B">
        <w:rPr>
          <w:rFonts w:eastAsia="MS Mincho" w:cs="Times New Roman"/>
          <w:lang w:val="sr-Latn-CS"/>
        </w:rPr>
        <w:t xml:space="preserve"> ili </w:t>
      </w:r>
      <w:proofErr w:type="spellStart"/>
      <w:r w:rsidR="00E76E2C" w:rsidRPr="00C4774B">
        <w:rPr>
          <w:rFonts w:eastAsia="MS Mincho" w:cs="Times New Roman"/>
          <w:lang w:val="sr-Latn-CS"/>
        </w:rPr>
        <w:t>klastere</w:t>
      </w:r>
      <w:proofErr w:type="spellEnd"/>
      <w:r w:rsidR="00E76E2C" w:rsidRPr="00C4774B">
        <w:rPr>
          <w:rFonts w:eastAsia="MS Mincho" w:cs="Times New Roman"/>
          <w:lang w:val="sr-Latn-CS"/>
        </w:rPr>
        <w:t xml:space="preserve"> će biti obezbeđene</w:t>
      </w:r>
      <w:r w:rsidRPr="00C4774B">
        <w:rPr>
          <w:rFonts w:eastAsia="MS Mincho" w:cs="Times New Roman"/>
          <w:lang w:val="sr-Latn-CS"/>
        </w:rPr>
        <w:t xml:space="preserve"> od strane stručnjaka iz ove oblasti. Predvideli bismo ulogu KIESA-e kao savetnika i stručnjaka kada i ako izgradi svoje kapacitete za ove potrebe.</w:t>
      </w:r>
    </w:p>
    <w:p w:rsidR="00A611AA" w:rsidRPr="00C4774B" w:rsidRDefault="00A611AA">
      <w:pPr>
        <w:widowControl w:val="0"/>
        <w:autoSpaceDE w:val="0"/>
        <w:autoSpaceDN w:val="0"/>
        <w:adjustRightInd w:val="0"/>
        <w:jc w:val="both"/>
        <w:rPr>
          <w:rFonts w:eastAsia="MS Mincho" w:cs="Times New Roman"/>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Dijagram pokazuje opciju u kojoj se sredstva obezbeđuju preko regionalnih </w:t>
      </w:r>
      <w:r w:rsidR="00E76E2C" w:rsidRPr="00C4774B">
        <w:rPr>
          <w:rFonts w:eastAsia="MS Mincho" w:cs="Times New Roman"/>
          <w:lang w:val="sr-Latn-CS"/>
        </w:rPr>
        <w:t>razvojnih agencija</w:t>
      </w:r>
      <w:r w:rsidRPr="00C4774B">
        <w:rPr>
          <w:rFonts w:eastAsia="MS Mincho" w:cs="Times New Roman"/>
          <w:lang w:val="sr-Latn-CS"/>
        </w:rPr>
        <w:t xml:space="preserve">, a u cilju uspostavljanja usluga i podrške preduzećima u regionalnom </w:t>
      </w:r>
      <w:proofErr w:type="spellStart"/>
      <w:r w:rsidRPr="00C4774B">
        <w:rPr>
          <w:rFonts w:eastAsia="MS Mincho" w:cs="Times New Roman"/>
          <w:lang w:val="sr-Latn-CS"/>
        </w:rPr>
        <w:t>klasteru</w:t>
      </w:r>
      <w:proofErr w:type="spellEnd"/>
      <w:r w:rsidRPr="00C4774B">
        <w:rPr>
          <w:rFonts w:eastAsia="MS Mincho" w:cs="Times New Roman"/>
          <w:lang w:val="sr-Latn-CS"/>
        </w:rPr>
        <w:t>.</w:t>
      </w:r>
      <w:r w:rsidR="00BD1A99" w:rsidRPr="00C4774B">
        <w:rPr>
          <w:rFonts w:eastAsia="MS Mincho" w:cs="Times New Roman"/>
          <w:lang w:val="sr-Latn-CS"/>
        </w:rPr>
        <w:t xml:space="preserve"> </w:t>
      </w:r>
      <w:r w:rsidRPr="00C4774B">
        <w:rPr>
          <w:rFonts w:eastAsia="MS Mincho" w:cs="Times New Roman"/>
          <w:lang w:val="sr-Latn-CS"/>
        </w:rPr>
        <w:t xml:space="preserve">Međutim, ne verujemo da je u ovoj fazi ovo nerealno za Kosovo, usled potrebe da se prvo razviju kapaciteti lokalnih razvojnih tela. U prvom slučaju, predvideli bismo nove programe podrške udruženjima, čime bi se razvile usluge i članovima </w:t>
      </w:r>
      <w:proofErr w:type="spellStart"/>
      <w:r w:rsidR="00E76E2C" w:rsidRPr="00C4774B">
        <w:rPr>
          <w:rFonts w:eastAsia="MS Mincho" w:cs="Times New Roman"/>
          <w:lang w:val="sr-Latn-CS"/>
        </w:rPr>
        <w:t>predočile</w:t>
      </w:r>
      <w:proofErr w:type="spellEnd"/>
      <w:r w:rsidRPr="00C4774B">
        <w:rPr>
          <w:rFonts w:eastAsia="MS Mincho" w:cs="Times New Roman"/>
          <w:lang w:val="sr-Latn-CS"/>
        </w:rPr>
        <w:t xml:space="preserve"> koristi programa.</w:t>
      </w:r>
      <w:r w:rsidR="00BD1A99" w:rsidRPr="00C4774B">
        <w:rPr>
          <w:rFonts w:eastAsia="MS Mincho" w:cs="Times New Roman"/>
          <w:lang w:val="sr-Latn-CS"/>
        </w:rPr>
        <w:t xml:space="preserve"> </w:t>
      </w:r>
      <w:r w:rsidRPr="00C4774B">
        <w:rPr>
          <w:rFonts w:eastAsia="MS Mincho" w:cs="Times New Roman"/>
          <w:lang w:val="sr-Latn-CS"/>
        </w:rPr>
        <w:t xml:space="preserve">Program bi se pre obezbedio nacionalnim nego regionalnim udruženjima u cilju promovisanja i omogućavanja saradnje između preduzeća u okviru projekata sa nacionalnim fokusom. </w:t>
      </w:r>
    </w:p>
    <w:p w:rsidR="00A611AA" w:rsidRPr="00C4774B" w:rsidRDefault="00A611AA">
      <w:pPr>
        <w:rPr>
          <w:rFonts w:eastAsia="MS Mincho" w:cs="Times New Roman"/>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6C50E5">
      <w:pPr>
        <w:pStyle w:val="Caption"/>
        <w:keepNext/>
        <w:rPr>
          <w:lang w:val="sr-Latn-CS"/>
        </w:rPr>
      </w:pPr>
      <w:r w:rsidRPr="00C4774B">
        <w:rPr>
          <w:lang w:val="sr-Latn-CS"/>
        </w:rPr>
        <w:t>DIJAGRAM 4: Model finansiranja klastera</w:t>
      </w:r>
    </w:p>
    <w:p w:rsidR="00A611AA" w:rsidRPr="00C4774B" w:rsidRDefault="006C50E5">
      <w:pPr>
        <w:ind w:left="720"/>
        <w:contextualSpacing/>
        <w:rPr>
          <w:rFonts w:ascii="Cambria" w:eastAsia="MS Mincho" w:hAnsi="Cambria" w:cs="Times New Roman"/>
          <w:sz w:val="24"/>
          <w:szCs w:val="24"/>
          <w:lang w:val="sr-Latn-CS"/>
        </w:rPr>
      </w:pPr>
      <w:r w:rsidRPr="00C4774B">
        <w:rPr>
          <w:rFonts w:ascii="Cambria" w:eastAsia="MS Mincho" w:hAnsi="Cambria" w:cs="Times New Roman"/>
          <w:noProof/>
          <w:sz w:val="24"/>
          <w:szCs w:val="24"/>
          <w:lang w:val="sr-Latn-CS"/>
        </w:rPr>
        <w:drawing>
          <wp:inline distT="0" distB="0" distL="0" distR="0">
            <wp:extent cx="5270500" cy="2239352"/>
            <wp:effectExtent l="0" t="0" r="0" b="0"/>
            <wp:docPr id="15"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239352"/>
                    </a:xfrm>
                    <a:prstGeom prst="rect">
                      <a:avLst/>
                    </a:prstGeom>
                    <a:noFill/>
                    <a:ln>
                      <a:noFill/>
                    </a:ln>
                  </pic:spPr>
                </pic:pic>
              </a:graphicData>
            </a:graphic>
          </wp:inline>
        </w:drawing>
      </w:r>
    </w:p>
    <w:p w:rsidR="00A611AA" w:rsidRPr="00C4774B" w:rsidRDefault="006C50E5">
      <w:pPr>
        <w:pStyle w:val="Heading1"/>
        <w:numPr>
          <w:ilvl w:val="1"/>
          <w:numId w:val="9"/>
        </w:numPr>
        <w:rPr>
          <w:rFonts w:asciiTheme="minorHAnsi" w:eastAsia="MS Mincho" w:hAnsiTheme="minorHAnsi"/>
          <w:sz w:val="24"/>
          <w:szCs w:val="24"/>
          <w:lang w:val="sr-Latn-CS"/>
        </w:rPr>
      </w:pPr>
      <w:bookmarkStart w:id="30" w:name="_Toc481736793"/>
      <w:r w:rsidRPr="00C4774B">
        <w:rPr>
          <w:rFonts w:asciiTheme="minorHAnsi" w:eastAsia="MS Mincho" w:hAnsiTheme="minorHAnsi"/>
          <w:sz w:val="24"/>
          <w:szCs w:val="24"/>
          <w:lang w:val="sr-Latn-CS"/>
        </w:rPr>
        <w:t>Vrste podrške tokom životnog ciklusa klastera</w:t>
      </w:r>
      <w:bookmarkEnd w:id="30"/>
    </w:p>
    <w:p w:rsidR="00A611AA" w:rsidRPr="00C4774B" w:rsidRDefault="00A611AA">
      <w:pPr>
        <w:ind w:left="720"/>
        <w:contextualSpacing/>
        <w:rPr>
          <w:rFonts w:eastAsia="MS Mincho" w:cs="Times New Roman"/>
          <w:b/>
          <w:lang w:val="sr-Latn-CS"/>
        </w:rPr>
      </w:pPr>
    </w:p>
    <w:p w:rsidR="00A611AA" w:rsidRPr="00C4774B" w:rsidRDefault="006C50E5">
      <w:pPr>
        <w:widowControl w:val="0"/>
        <w:autoSpaceDE w:val="0"/>
        <w:autoSpaceDN w:val="0"/>
        <w:adjustRightInd w:val="0"/>
        <w:jc w:val="both"/>
        <w:rPr>
          <w:rFonts w:eastAsia="MS Mincho" w:cs="Times New Roman"/>
          <w:lang w:val="sr-Latn-CS"/>
        </w:rPr>
      </w:pPr>
      <w:r w:rsidRPr="00C4774B">
        <w:rPr>
          <w:rFonts w:eastAsia="MS Mincho" w:cs="Times New Roman"/>
          <w:lang w:val="sr-Latn-CS"/>
        </w:rPr>
        <w:t xml:space="preserve">Potreba za podrškom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varira, kako se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kreću po fazama razvoja. Primećeno je da industrijski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prate ciklus razvoja, koji se ne razlikuje od onog specifičnog za industriju u kojoj su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osnovani, iako, ne moraju nužno biti </w:t>
      </w:r>
      <w:r w:rsidR="009425E0">
        <w:rPr>
          <w:rFonts w:eastAsia="MS Mincho" w:cs="Times New Roman"/>
          <w:lang w:val="sr-Latn-CS"/>
        </w:rPr>
        <w:t xml:space="preserve">u usklađenosti, </w:t>
      </w:r>
      <w:r w:rsidRPr="00C4774B">
        <w:rPr>
          <w:rFonts w:eastAsia="MS Mincho" w:cs="Times New Roman"/>
          <w:lang w:val="sr-Latn-CS"/>
        </w:rPr>
        <w:t xml:space="preserve">jer industrija može nastaviti da postoji dok </w:t>
      </w:r>
      <w:proofErr w:type="spellStart"/>
      <w:r w:rsidRPr="00C4774B">
        <w:rPr>
          <w:rFonts w:eastAsia="MS Mincho" w:cs="Times New Roman"/>
          <w:lang w:val="sr-Latn-CS"/>
        </w:rPr>
        <w:t>klasteri</w:t>
      </w:r>
      <w:proofErr w:type="spellEnd"/>
      <w:r w:rsidRPr="00C4774B">
        <w:rPr>
          <w:rFonts w:eastAsia="MS Mincho" w:cs="Times New Roman"/>
          <w:lang w:val="sr-Latn-CS"/>
        </w:rPr>
        <w:t xml:space="preserve"> mogu nestati iz raznih razloga o kojima nećemo ovde diskutovati, već ćemo diskutovati o pitanjima koja se odnose na životni ciklus u cilju razumevanja potreba u različitim fazama razvoja. Dijagram u nastavku prikazuje životni ciklus industrije, a tabela ispod se odnosi na vrstu podrške koja je uglavnom potrebna za pomoć održavanja njenog razvoja, kao i primere organizacija koje pružaju podršku u radu sa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w:t>
      </w:r>
    </w:p>
    <w:p w:rsidR="00A611AA" w:rsidRPr="00C4774B" w:rsidRDefault="00A611AA">
      <w:pPr>
        <w:pStyle w:val="Caption"/>
        <w:keepNext/>
        <w:rPr>
          <w:lang w:val="sr-Latn-CS"/>
        </w:rPr>
      </w:pPr>
    </w:p>
    <w:p w:rsidR="00A611AA" w:rsidRPr="00C4774B" w:rsidRDefault="006C50E5">
      <w:pPr>
        <w:pStyle w:val="Caption"/>
        <w:keepNext/>
        <w:rPr>
          <w:lang w:val="sr-Latn-CS"/>
        </w:rPr>
      </w:pPr>
      <w:r w:rsidRPr="00C4774B">
        <w:rPr>
          <w:lang w:val="sr-Latn-CS"/>
        </w:rPr>
        <w:t>DIJAGRAM 5: Životni ciklus industrije</w:t>
      </w:r>
    </w:p>
    <w:p w:rsidR="00A611AA" w:rsidRPr="00C4774B" w:rsidRDefault="006C50E5">
      <w:pPr>
        <w:ind w:left="720"/>
        <w:contextualSpacing/>
        <w:rPr>
          <w:rFonts w:ascii="Cambria" w:eastAsia="MS Mincho" w:hAnsi="Cambria" w:cs="Times New Roman"/>
          <w:sz w:val="24"/>
          <w:szCs w:val="24"/>
          <w:lang w:val="sr-Latn-CS"/>
        </w:rPr>
      </w:pPr>
      <w:r w:rsidRPr="00C4774B">
        <w:rPr>
          <w:rFonts w:ascii="Cambria" w:eastAsia="MS Mincho" w:hAnsi="Cambria" w:cs="Times New Roman"/>
          <w:noProof/>
          <w:sz w:val="24"/>
          <w:szCs w:val="24"/>
          <w:lang w:val="sr-Latn-CS"/>
        </w:rPr>
        <w:drawing>
          <wp:inline distT="0" distB="0" distL="0" distR="0">
            <wp:extent cx="4912995" cy="3089778"/>
            <wp:effectExtent l="0" t="0" r="0" b="952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968" cy="3092277"/>
                    </a:xfrm>
                    <a:prstGeom prst="rect">
                      <a:avLst/>
                    </a:prstGeom>
                    <a:noFill/>
                    <a:ln>
                      <a:noFill/>
                    </a:ln>
                  </pic:spPr>
                </pic:pic>
              </a:graphicData>
            </a:graphic>
          </wp:inline>
        </w:drawing>
      </w:r>
    </w:p>
    <w:p w:rsidR="00A611AA" w:rsidRPr="00C4774B" w:rsidRDefault="00A611AA">
      <w:pPr>
        <w:rPr>
          <w:rFonts w:ascii="Cambria" w:eastAsia="MS Mincho" w:hAnsi="Cambria" w:cs="Times New Roman"/>
          <w:sz w:val="24"/>
          <w:szCs w:val="24"/>
          <w:lang w:val="sr-Latn-CS"/>
        </w:rPr>
        <w:sectPr w:rsidR="00A611AA" w:rsidRPr="00C4774B">
          <w:headerReference w:type="default" r:id="rId28"/>
          <w:pgSz w:w="11906" w:h="16838"/>
          <w:pgMar w:top="1417" w:right="1417" w:bottom="1417" w:left="1417" w:header="708" w:footer="708" w:gutter="0"/>
          <w:cols w:space="708"/>
          <w:titlePg/>
          <w:docGrid w:linePitch="360"/>
        </w:sectPr>
      </w:pPr>
    </w:p>
    <w:p w:rsidR="00A611AA" w:rsidRPr="00C4774B" w:rsidRDefault="006C50E5">
      <w:pPr>
        <w:rPr>
          <w:rFonts w:ascii="Calibri" w:eastAsia="MS Mincho" w:hAnsi="Calibri" w:cs="Times New Roman"/>
          <w:lang w:val="sr-Latn-CS"/>
        </w:rPr>
      </w:pPr>
      <w:r w:rsidRPr="00C4774B">
        <w:rPr>
          <w:rFonts w:ascii="Calibri" w:eastAsia="MS Mincho" w:hAnsi="Calibri" w:cs="Times New Roman"/>
          <w:b/>
          <w:lang w:val="sr-Latn-CS"/>
        </w:rPr>
        <w:lastRenderedPageBreak/>
        <w:t>Tabela: Opis faza razvoja industrije</w:t>
      </w:r>
    </w:p>
    <w:p w:rsidR="00A611AA" w:rsidRPr="00C4774B" w:rsidRDefault="00A611AA">
      <w:pPr>
        <w:rPr>
          <w:rFonts w:ascii="Calibri" w:eastAsia="MS Mincho" w:hAnsi="Calibri" w:cs="Times New Roman"/>
          <w:lang w:val="sr-Latn-CS"/>
        </w:rPr>
      </w:pPr>
    </w:p>
    <w:tbl>
      <w:tblPr>
        <w:tblStyle w:val="Tabela-Siatka1"/>
        <w:tblW w:w="5000" w:type="pct"/>
        <w:tblLayout w:type="fixed"/>
        <w:tblLook w:val="04A0"/>
      </w:tblPr>
      <w:tblGrid>
        <w:gridCol w:w="2032"/>
        <w:gridCol w:w="2034"/>
        <w:gridCol w:w="2032"/>
        <w:gridCol w:w="2033"/>
        <w:gridCol w:w="2235"/>
        <w:gridCol w:w="1826"/>
        <w:gridCol w:w="2028"/>
      </w:tblGrid>
      <w:tr w:rsidR="00A611AA" w:rsidRPr="00C4774B">
        <w:tc>
          <w:tcPr>
            <w:tcW w:w="714" w:type="pct"/>
            <w:shd w:val="clear" w:color="auto" w:fill="DBE5F1" w:themeFill="accent1" w:themeFillTint="33"/>
            <w:vAlign w:val="center"/>
          </w:tcPr>
          <w:p w:rsidR="00A611AA" w:rsidRPr="00C4774B" w:rsidRDefault="00A611AA">
            <w:pPr>
              <w:jc w:val="center"/>
              <w:rPr>
                <w:rFonts w:ascii="Calibri" w:hAnsi="Calibri" w:cs="Times New Roman"/>
                <w:sz w:val="22"/>
                <w:szCs w:val="22"/>
                <w:lang w:val="sr-Latn-CS"/>
              </w:rPr>
            </w:pPr>
          </w:p>
        </w:tc>
        <w:tc>
          <w:tcPr>
            <w:tcW w:w="715" w:type="pct"/>
            <w:shd w:val="clear" w:color="auto" w:fill="DBE5F1" w:themeFill="accent1" w:themeFillTint="33"/>
            <w:vAlign w:val="center"/>
          </w:tcPr>
          <w:p w:rsidR="00A611AA" w:rsidRPr="00C4774B" w:rsidRDefault="006C50E5">
            <w:pPr>
              <w:jc w:val="center"/>
              <w:rPr>
                <w:rFonts w:ascii="Calibri" w:hAnsi="Calibri" w:cs="Times New Roman"/>
                <w:b/>
                <w:sz w:val="22"/>
                <w:szCs w:val="22"/>
                <w:lang w:val="sr-Latn-CS"/>
              </w:rPr>
            </w:pPr>
            <w:r w:rsidRPr="00C4774B">
              <w:rPr>
                <w:rFonts w:ascii="Calibri" w:hAnsi="Calibri" w:cs="Times New Roman"/>
                <w:b/>
                <w:sz w:val="22"/>
                <w:szCs w:val="22"/>
                <w:lang w:val="sr-Latn-CS"/>
              </w:rPr>
              <w:t>Latentn</w:t>
            </w:r>
            <w:r w:rsidR="00E76E2C" w:rsidRPr="00C4774B">
              <w:rPr>
                <w:rFonts w:ascii="Calibri" w:hAnsi="Calibri" w:cs="Times New Roman"/>
                <w:b/>
                <w:sz w:val="22"/>
                <w:szCs w:val="22"/>
                <w:lang w:val="sr-Latn-CS"/>
              </w:rPr>
              <w:t>a</w:t>
            </w:r>
          </w:p>
        </w:tc>
        <w:tc>
          <w:tcPr>
            <w:tcW w:w="714" w:type="pct"/>
            <w:shd w:val="clear" w:color="auto" w:fill="DBE5F1" w:themeFill="accent1" w:themeFillTint="33"/>
            <w:vAlign w:val="center"/>
          </w:tcPr>
          <w:p w:rsidR="00A611AA" w:rsidRPr="00C4774B" w:rsidRDefault="006C50E5">
            <w:pPr>
              <w:jc w:val="center"/>
              <w:rPr>
                <w:rFonts w:ascii="Calibri" w:hAnsi="Calibri" w:cs="Times New Roman"/>
                <w:b/>
                <w:sz w:val="22"/>
                <w:szCs w:val="22"/>
                <w:lang w:val="sr-Latn-CS"/>
              </w:rPr>
            </w:pPr>
            <w:r w:rsidRPr="00C4774B">
              <w:rPr>
                <w:rFonts w:ascii="Calibri" w:hAnsi="Calibri" w:cs="Times New Roman"/>
                <w:b/>
                <w:sz w:val="22"/>
                <w:szCs w:val="22"/>
                <w:lang w:val="sr-Latn-CS"/>
              </w:rPr>
              <w:t>Rođenje (u trajanju od nekoliko meseci)</w:t>
            </w:r>
          </w:p>
        </w:tc>
        <w:tc>
          <w:tcPr>
            <w:tcW w:w="715" w:type="pct"/>
            <w:shd w:val="clear" w:color="auto" w:fill="DBE5F1" w:themeFill="accent1" w:themeFillTint="33"/>
            <w:vAlign w:val="center"/>
          </w:tcPr>
          <w:p w:rsidR="00A611AA" w:rsidRPr="00C4774B" w:rsidRDefault="006C50E5">
            <w:pPr>
              <w:jc w:val="center"/>
              <w:rPr>
                <w:rFonts w:ascii="Calibri" w:hAnsi="Calibri" w:cs="Times New Roman"/>
                <w:b/>
                <w:sz w:val="22"/>
                <w:szCs w:val="22"/>
                <w:lang w:val="sr-Latn-CS"/>
              </w:rPr>
            </w:pPr>
            <w:r w:rsidRPr="00C4774B">
              <w:rPr>
                <w:rFonts w:ascii="Calibri" w:hAnsi="Calibri" w:cs="Times New Roman"/>
                <w:b/>
                <w:sz w:val="22"/>
                <w:szCs w:val="22"/>
                <w:lang w:val="sr-Latn-CS"/>
              </w:rPr>
              <w:t>Rast (nekoliko godina)</w:t>
            </w:r>
          </w:p>
        </w:tc>
        <w:tc>
          <w:tcPr>
            <w:tcW w:w="786" w:type="pct"/>
            <w:shd w:val="clear" w:color="auto" w:fill="DBE5F1" w:themeFill="accent1" w:themeFillTint="33"/>
            <w:vAlign w:val="center"/>
          </w:tcPr>
          <w:p w:rsidR="00A611AA" w:rsidRPr="00C4774B" w:rsidRDefault="006C50E5">
            <w:pPr>
              <w:jc w:val="center"/>
              <w:rPr>
                <w:rFonts w:ascii="Calibri" w:hAnsi="Calibri" w:cs="Times New Roman"/>
                <w:b/>
                <w:sz w:val="22"/>
                <w:szCs w:val="22"/>
                <w:lang w:val="sr-Latn-CS"/>
              </w:rPr>
            </w:pPr>
            <w:r w:rsidRPr="00C4774B">
              <w:rPr>
                <w:rFonts w:ascii="Calibri" w:hAnsi="Calibri" w:cs="Times New Roman"/>
                <w:b/>
                <w:sz w:val="22"/>
                <w:szCs w:val="22"/>
                <w:lang w:val="sr-Latn-CS"/>
              </w:rPr>
              <w:t>Trajanje zrelosti zavisi od životnog ciklusa industrije i regionalnog razvoja</w:t>
            </w:r>
          </w:p>
        </w:tc>
        <w:tc>
          <w:tcPr>
            <w:tcW w:w="642" w:type="pct"/>
            <w:shd w:val="clear" w:color="auto" w:fill="DBE5F1" w:themeFill="accent1" w:themeFillTint="33"/>
            <w:vAlign w:val="center"/>
          </w:tcPr>
          <w:p w:rsidR="00A611AA" w:rsidRPr="00C4774B" w:rsidRDefault="006C50E5">
            <w:pPr>
              <w:jc w:val="center"/>
              <w:rPr>
                <w:rFonts w:ascii="Calibri" w:hAnsi="Calibri" w:cs="Times New Roman"/>
                <w:b/>
                <w:sz w:val="22"/>
                <w:szCs w:val="22"/>
                <w:lang w:val="sr-Latn-CS"/>
              </w:rPr>
            </w:pPr>
            <w:r w:rsidRPr="00C4774B">
              <w:rPr>
                <w:rFonts w:ascii="Calibri" w:hAnsi="Calibri" w:cs="Times New Roman"/>
                <w:b/>
                <w:sz w:val="22"/>
                <w:szCs w:val="22"/>
                <w:lang w:val="sr-Latn-CS"/>
              </w:rPr>
              <w:t>Opadanje</w:t>
            </w:r>
          </w:p>
        </w:tc>
        <w:tc>
          <w:tcPr>
            <w:tcW w:w="713" w:type="pct"/>
            <w:shd w:val="clear" w:color="auto" w:fill="DBE5F1" w:themeFill="accent1" w:themeFillTint="33"/>
            <w:vAlign w:val="center"/>
          </w:tcPr>
          <w:p w:rsidR="00A611AA" w:rsidRPr="00C4774B" w:rsidRDefault="006C50E5" w:rsidP="00A27A95">
            <w:pPr>
              <w:jc w:val="center"/>
              <w:rPr>
                <w:rFonts w:ascii="Calibri" w:hAnsi="Calibri" w:cs="Times New Roman"/>
                <w:b/>
                <w:sz w:val="22"/>
                <w:szCs w:val="22"/>
                <w:lang w:val="sr-Latn-CS"/>
              </w:rPr>
            </w:pPr>
            <w:r w:rsidRPr="00C4774B">
              <w:rPr>
                <w:rFonts w:ascii="Calibri" w:hAnsi="Calibri" w:cs="Times New Roman"/>
                <w:b/>
                <w:sz w:val="22"/>
                <w:szCs w:val="22"/>
                <w:lang w:val="sr-Latn-CS"/>
              </w:rPr>
              <w:t>Preporod</w:t>
            </w:r>
          </w:p>
        </w:tc>
      </w:tr>
      <w:tr w:rsidR="00A611AA" w:rsidRPr="00C4774B">
        <w:tc>
          <w:tcPr>
            <w:tcW w:w="714" w:type="pct"/>
          </w:tcPr>
          <w:p w:rsidR="00A611AA" w:rsidRPr="00C4774B" w:rsidRDefault="006C50E5">
            <w:pPr>
              <w:rPr>
                <w:rFonts w:ascii="Calibri" w:hAnsi="Calibri" w:cs="Times New Roman"/>
                <w:b/>
                <w:sz w:val="22"/>
                <w:szCs w:val="22"/>
                <w:lang w:val="sr-Latn-CS"/>
              </w:rPr>
            </w:pPr>
            <w:r w:rsidRPr="00C4774B">
              <w:rPr>
                <w:rFonts w:ascii="Calibri" w:hAnsi="Calibri" w:cs="Times New Roman"/>
                <w:b/>
                <w:sz w:val="22"/>
                <w:szCs w:val="22"/>
                <w:lang w:val="sr-Latn-CS"/>
              </w:rPr>
              <w:t xml:space="preserve">Broj uključenih preduzeća i aktera </w:t>
            </w:r>
          </w:p>
        </w:tc>
        <w:tc>
          <w:tcPr>
            <w:tcW w:w="715" w:type="pct"/>
          </w:tcPr>
          <w:p w:rsidR="00A611AA" w:rsidRPr="00C4774B" w:rsidRDefault="006C50E5">
            <w:pPr>
              <w:rPr>
                <w:rFonts w:ascii="Calibri" w:hAnsi="Calibri" w:cs="Times New Roman"/>
                <w:sz w:val="22"/>
                <w:szCs w:val="22"/>
                <w:lang w:val="sr-Latn-CS"/>
              </w:rPr>
            </w:pPr>
            <w:r w:rsidRPr="00C4774B">
              <w:rPr>
                <w:rFonts w:ascii="Calibri" w:hAnsi="Calibri" w:cs="Times New Roman"/>
                <w:sz w:val="22"/>
                <w:szCs w:val="22"/>
                <w:lang w:val="sr-Latn-CS"/>
              </w:rPr>
              <w:t>Statistički dominantna i specijalizovana</w:t>
            </w:r>
          </w:p>
        </w:tc>
        <w:tc>
          <w:tcPr>
            <w:tcW w:w="714" w:type="pct"/>
          </w:tcPr>
          <w:p w:rsidR="00A611AA" w:rsidRPr="00C4774B" w:rsidRDefault="00E73F3F" w:rsidP="009425E0">
            <w:pPr>
              <w:rPr>
                <w:rFonts w:ascii="Calibri" w:hAnsi="Calibri" w:cs="Times New Roman"/>
                <w:sz w:val="22"/>
                <w:szCs w:val="22"/>
                <w:lang w:val="sr-Latn-CS"/>
              </w:rPr>
            </w:pPr>
            <w:r w:rsidRPr="00C4774B">
              <w:rPr>
                <w:rFonts w:ascii="Calibri" w:hAnsi="Calibri" w:cs="Times New Roman"/>
                <w:sz w:val="22"/>
                <w:szCs w:val="22"/>
                <w:lang w:val="sr-Latn-CS"/>
              </w:rPr>
              <w:t xml:space="preserve">Manji broj </w:t>
            </w:r>
            <w:r w:rsidR="006C50E5" w:rsidRPr="00C4774B">
              <w:rPr>
                <w:rFonts w:ascii="Calibri" w:hAnsi="Calibri" w:cs="Times New Roman"/>
                <w:sz w:val="22"/>
                <w:szCs w:val="22"/>
                <w:lang w:val="sr-Latn-CS"/>
              </w:rPr>
              <w:t xml:space="preserve">uključenih </w:t>
            </w:r>
            <w:r w:rsidR="009425E0">
              <w:rPr>
                <w:rFonts w:ascii="Calibri" w:hAnsi="Calibri" w:cs="Times New Roman"/>
                <w:sz w:val="22"/>
                <w:szCs w:val="22"/>
                <w:lang w:val="sr-Latn-CS"/>
              </w:rPr>
              <w:t xml:space="preserve">aktera, </w:t>
            </w:r>
            <w:r w:rsidR="006C50E5" w:rsidRPr="00C4774B">
              <w:rPr>
                <w:rFonts w:ascii="Calibri" w:hAnsi="Calibri" w:cs="Times New Roman"/>
                <w:sz w:val="22"/>
                <w:szCs w:val="22"/>
                <w:lang w:val="sr-Latn-CS"/>
              </w:rPr>
              <w:t>uključujući i institucije koje pružaju podršku</w:t>
            </w:r>
          </w:p>
        </w:tc>
        <w:tc>
          <w:tcPr>
            <w:tcW w:w="715" w:type="pct"/>
          </w:tcPr>
          <w:p w:rsidR="00A611AA" w:rsidRPr="00C4774B" w:rsidRDefault="006C50E5">
            <w:pPr>
              <w:rPr>
                <w:rFonts w:ascii="Calibri" w:hAnsi="Calibri" w:cs="Times New Roman"/>
                <w:sz w:val="22"/>
                <w:szCs w:val="22"/>
                <w:lang w:val="sr-Latn-CS"/>
              </w:rPr>
            </w:pPr>
            <w:r w:rsidRPr="00C4774B">
              <w:rPr>
                <w:rFonts w:ascii="Calibri" w:hAnsi="Calibri" w:cs="Times New Roman"/>
                <w:sz w:val="22"/>
                <w:szCs w:val="22"/>
                <w:lang w:val="sr-Latn-CS"/>
              </w:rPr>
              <w:t>Rast do kritične mase i rad sa institucijama koje pružaju podršku</w:t>
            </w:r>
          </w:p>
        </w:tc>
        <w:tc>
          <w:tcPr>
            <w:tcW w:w="786" w:type="pct"/>
          </w:tcPr>
          <w:p w:rsidR="00A611AA" w:rsidRPr="00C4774B" w:rsidRDefault="00E73F3F">
            <w:pPr>
              <w:rPr>
                <w:rFonts w:ascii="Calibri" w:hAnsi="Calibri" w:cs="Times New Roman"/>
                <w:sz w:val="22"/>
                <w:szCs w:val="22"/>
                <w:lang w:val="sr-Latn-CS"/>
              </w:rPr>
            </w:pPr>
            <w:r w:rsidRPr="00C4774B">
              <w:rPr>
                <w:rFonts w:ascii="Calibri" w:hAnsi="Calibri" w:cs="Times New Roman"/>
                <w:sz w:val="22"/>
                <w:szCs w:val="22"/>
                <w:lang w:val="sr-Latn-CS"/>
              </w:rPr>
              <w:t>Duga</w:t>
            </w:r>
          </w:p>
        </w:tc>
        <w:tc>
          <w:tcPr>
            <w:tcW w:w="642" w:type="pct"/>
          </w:tcPr>
          <w:p w:rsidR="00A611AA" w:rsidRPr="00C4774B" w:rsidRDefault="006C50E5">
            <w:pPr>
              <w:rPr>
                <w:rFonts w:ascii="Calibri" w:hAnsi="Calibri" w:cs="Times New Roman"/>
                <w:sz w:val="22"/>
                <w:szCs w:val="22"/>
                <w:lang w:val="sr-Latn-CS"/>
              </w:rPr>
            </w:pPr>
            <w:r w:rsidRPr="00C4774B">
              <w:rPr>
                <w:rFonts w:ascii="Calibri" w:hAnsi="Calibri" w:cs="Times New Roman"/>
                <w:sz w:val="22"/>
                <w:szCs w:val="22"/>
                <w:lang w:val="sr-Latn-CS"/>
              </w:rPr>
              <w:t>Smanjivanje</w:t>
            </w:r>
            <w:r w:rsidR="00A27A95">
              <w:rPr>
                <w:rFonts w:ascii="Calibri" w:hAnsi="Calibri" w:cs="Times New Roman"/>
                <w:sz w:val="22"/>
                <w:szCs w:val="22"/>
                <w:lang w:val="sr-Latn-CS"/>
              </w:rPr>
              <w:t>m</w:t>
            </w:r>
          </w:p>
        </w:tc>
        <w:tc>
          <w:tcPr>
            <w:tcW w:w="713" w:type="pct"/>
          </w:tcPr>
          <w:p w:rsidR="00A611AA" w:rsidRPr="00C4774B" w:rsidRDefault="00A27A95">
            <w:pPr>
              <w:rPr>
                <w:rFonts w:ascii="Calibri" w:hAnsi="Calibri" w:cs="Times New Roman"/>
                <w:sz w:val="22"/>
                <w:szCs w:val="22"/>
                <w:lang w:val="sr-Latn-CS"/>
              </w:rPr>
            </w:pPr>
            <w:r>
              <w:rPr>
                <w:rFonts w:ascii="Calibri" w:hAnsi="Calibri" w:cs="Times New Roman"/>
                <w:sz w:val="22"/>
                <w:szCs w:val="22"/>
                <w:lang w:val="sr-Latn-CS"/>
              </w:rPr>
              <w:t>U rastu</w:t>
            </w:r>
          </w:p>
        </w:tc>
      </w:tr>
      <w:tr w:rsidR="00A611AA" w:rsidRPr="00C4774B">
        <w:tc>
          <w:tcPr>
            <w:tcW w:w="714" w:type="pct"/>
          </w:tcPr>
          <w:p w:rsidR="00A611AA" w:rsidRPr="00C4774B" w:rsidRDefault="009425E0" w:rsidP="009425E0">
            <w:pPr>
              <w:rPr>
                <w:rFonts w:cs="Times New Roman"/>
                <w:b/>
                <w:sz w:val="22"/>
                <w:szCs w:val="22"/>
                <w:lang w:val="sr-Latn-CS"/>
              </w:rPr>
            </w:pPr>
            <w:r>
              <w:rPr>
                <w:rFonts w:cs="Times New Roman"/>
                <w:b/>
                <w:sz w:val="22"/>
                <w:szCs w:val="22"/>
                <w:lang w:val="sr-Latn-CS"/>
              </w:rPr>
              <w:t xml:space="preserve">Upravljanje mrežama i </w:t>
            </w:r>
            <w:proofErr w:type="spellStart"/>
            <w:r>
              <w:rPr>
                <w:rFonts w:cs="Times New Roman"/>
                <w:b/>
                <w:sz w:val="22"/>
                <w:szCs w:val="22"/>
                <w:lang w:val="sr-Latn-CS"/>
              </w:rPr>
              <w:t>klasterima</w:t>
            </w:r>
            <w:proofErr w:type="spellEnd"/>
            <w:r>
              <w:rPr>
                <w:rFonts w:cs="Times New Roman"/>
                <w:b/>
                <w:sz w:val="22"/>
                <w:szCs w:val="22"/>
                <w:lang w:val="sr-Latn-CS"/>
              </w:rPr>
              <w:t xml:space="preserve"> </w:t>
            </w:r>
            <w:r w:rsidR="006C50E5" w:rsidRPr="00C4774B">
              <w:rPr>
                <w:rFonts w:cs="Times New Roman"/>
                <w:b/>
                <w:sz w:val="22"/>
                <w:szCs w:val="22"/>
                <w:lang w:val="sr-Latn-CS"/>
              </w:rPr>
              <w:t xml:space="preserve"> </w:t>
            </w:r>
          </w:p>
        </w:tc>
        <w:tc>
          <w:tcPr>
            <w:tcW w:w="715" w:type="pct"/>
          </w:tcPr>
          <w:p w:rsidR="00A611AA" w:rsidRPr="00C4774B" w:rsidRDefault="006C50E5">
            <w:pPr>
              <w:rPr>
                <w:rFonts w:cs="Times New Roman"/>
                <w:sz w:val="22"/>
                <w:szCs w:val="22"/>
                <w:lang w:val="sr-Latn-CS"/>
              </w:rPr>
            </w:pPr>
            <w:r w:rsidRPr="00C4774B">
              <w:rPr>
                <w:rFonts w:cs="Times New Roman"/>
                <w:sz w:val="22"/>
                <w:szCs w:val="22"/>
                <w:lang w:val="sr-Latn-CS"/>
              </w:rPr>
              <w:t>Nema umrežavanja</w:t>
            </w:r>
          </w:p>
        </w:tc>
        <w:tc>
          <w:tcPr>
            <w:tcW w:w="714" w:type="pct"/>
          </w:tcPr>
          <w:p w:rsidR="00A611AA" w:rsidRPr="00C4774B" w:rsidRDefault="009425E0" w:rsidP="009425E0">
            <w:pPr>
              <w:rPr>
                <w:rFonts w:cs="Times New Roman"/>
                <w:sz w:val="22"/>
                <w:szCs w:val="22"/>
                <w:lang w:val="sr-Latn-CS"/>
              </w:rPr>
            </w:pPr>
            <w:r>
              <w:rPr>
                <w:rFonts w:cs="Times New Roman"/>
                <w:sz w:val="22"/>
                <w:szCs w:val="22"/>
                <w:lang w:val="sr-Latn-CS"/>
              </w:rPr>
              <w:t>Nizak nivo o</w:t>
            </w:r>
            <w:r w:rsidR="006C50E5" w:rsidRPr="00C4774B">
              <w:rPr>
                <w:rFonts w:cs="Times New Roman"/>
                <w:sz w:val="22"/>
                <w:szCs w:val="22"/>
                <w:lang w:val="sr-Latn-CS"/>
              </w:rPr>
              <w:t>rganizovani</w:t>
            </w:r>
            <w:r>
              <w:rPr>
                <w:rFonts w:cs="Times New Roman"/>
                <w:sz w:val="22"/>
                <w:szCs w:val="22"/>
                <w:lang w:val="sr-Latn-CS"/>
              </w:rPr>
              <w:t>h</w:t>
            </w:r>
            <w:r w:rsidR="006C50E5" w:rsidRPr="00C4774B">
              <w:rPr>
                <w:rFonts w:cs="Times New Roman"/>
                <w:sz w:val="22"/>
                <w:szCs w:val="22"/>
                <w:lang w:val="sr-Latn-CS"/>
              </w:rPr>
              <w:t xml:space="preserve"> klaster</w:t>
            </w:r>
            <w:r>
              <w:rPr>
                <w:rFonts w:cs="Times New Roman"/>
                <w:sz w:val="22"/>
                <w:szCs w:val="22"/>
                <w:lang w:val="sr-Latn-CS"/>
              </w:rPr>
              <w:t>a</w:t>
            </w:r>
            <w:r w:rsidR="006C50E5" w:rsidRPr="00C4774B">
              <w:rPr>
                <w:rFonts w:cs="Times New Roman"/>
                <w:sz w:val="22"/>
                <w:szCs w:val="22"/>
                <w:lang w:val="sr-Latn-CS"/>
              </w:rPr>
              <w:t>.</w:t>
            </w:r>
            <w:r w:rsidR="00BD1A99" w:rsidRPr="00C4774B">
              <w:rPr>
                <w:rFonts w:cs="Times New Roman"/>
                <w:sz w:val="22"/>
                <w:szCs w:val="22"/>
                <w:lang w:val="sr-Latn-CS"/>
              </w:rPr>
              <w:t xml:space="preserve"> </w:t>
            </w:r>
          </w:p>
        </w:tc>
        <w:tc>
          <w:tcPr>
            <w:tcW w:w="715" w:type="pct"/>
          </w:tcPr>
          <w:p w:rsidR="00A611AA" w:rsidRPr="00C4774B" w:rsidRDefault="006C50E5" w:rsidP="00087BBF">
            <w:pPr>
              <w:rPr>
                <w:rFonts w:cs="Times New Roman"/>
                <w:sz w:val="22"/>
                <w:szCs w:val="22"/>
                <w:lang w:val="sr-Latn-CS"/>
              </w:rPr>
            </w:pPr>
            <w:r w:rsidRPr="00C4774B">
              <w:rPr>
                <w:rFonts w:cs="Times New Roman"/>
                <w:sz w:val="22"/>
                <w:szCs w:val="22"/>
                <w:lang w:val="sr-Latn-CS"/>
              </w:rPr>
              <w:t xml:space="preserve">Povećanje uz rast poverenja. </w:t>
            </w:r>
            <w:r w:rsidR="00087BBF">
              <w:rPr>
                <w:rFonts w:cs="Times New Roman"/>
                <w:sz w:val="22"/>
                <w:szCs w:val="22"/>
                <w:lang w:val="sr-Latn-CS"/>
              </w:rPr>
              <w:t xml:space="preserve">Upravljanje </w:t>
            </w:r>
            <w:proofErr w:type="spellStart"/>
            <w:r w:rsidR="00087BBF">
              <w:rPr>
                <w:rFonts w:cs="Times New Roman"/>
                <w:sz w:val="22"/>
                <w:szCs w:val="22"/>
                <w:lang w:val="sr-Latn-CS"/>
              </w:rPr>
              <w:t>k</w:t>
            </w:r>
            <w:r w:rsidRPr="00C4774B">
              <w:rPr>
                <w:rFonts w:cs="Times New Roman"/>
                <w:sz w:val="22"/>
                <w:szCs w:val="22"/>
                <w:lang w:val="sr-Latn-CS"/>
              </w:rPr>
              <w:t>laster</w:t>
            </w:r>
            <w:r w:rsidR="00087BBF">
              <w:rPr>
                <w:rFonts w:cs="Times New Roman"/>
                <w:sz w:val="22"/>
                <w:szCs w:val="22"/>
                <w:lang w:val="sr-Latn-CS"/>
              </w:rPr>
              <w:t>ima</w:t>
            </w:r>
            <w:proofErr w:type="spellEnd"/>
            <w:r w:rsidR="00087BBF">
              <w:rPr>
                <w:rFonts w:cs="Times New Roman"/>
                <w:sz w:val="22"/>
                <w:szCs w:val="22"/>
                <w:lang w:val="sr-Latn-CS"/>
              </w:rPr>
              <w:t xml:space="preserve"> </w:t>
            </w:r>
            <w:r w:rsidRPr="00C4774B">
              <w:rPr>
                <w:rFonts w:cs="Times New Roman"/>
                <w:sz w:val="22"/>
                <w:szCs w:val="22"/>
                <w:lang w:val="sr-Latn-CS"/>
              </w:rPr>
              <w:t>pokreće niz aktivnosti podrške i projekte</w:t>
            </w:r>
          </w:p>
        </w:tc>
        <w:tc>
          <w:tcPr>
            <w:tcW w:w="786" w:type="pct"/>
          </w:tcPr>
          <w:p w:rsidR="00A611AA" w:rsidRPr="00C4774B" w:rsidRDefault="00AC1D9A" w:rsidP="00AC1D9A">
            <w:pPr>
              <w:rPr>
                <w:rFonts w:cs="Times New Roman"/>
                <w:sz w:val="22"/>
                <w:szCs w:val="22"/>
                <w:lang w:val="sr-Latn-CS"/>
              </w:rPr>
            </w:pPr>
            <w:r>
              <w:rPr>
                <w:rFonts w:cs="Times New Roman"/>
                <w:sz w:val="22"/>
                <w:szCs w:val="22"/>
                <w:lang w:val="sr-Latn-CS"/>
              </w:rPr>
              <w:t xml:space="preserve">Intenzivne aktivnosti i </w:t>
            </w:r>
            <w:r w:rsidR="006C50E5" w:rsidRPr="00C4774B">
              <w:rPr>
                <w:rFonts w:cs="Times New Roman"/>
                <w:sz w:val="22"/>
                <w:szCs w:val="22"/>
                <w:lang w:val="sr-Latn-CS"/>
              </w:rPr>
              <w:t>saradnj</w:t>
            </w:r>
            <w:r>
              <w:rPr>
                <w:rFonts w:cs="Times New Roman"/>
                <w:sz w:val="22"/>
                <w:szCs w:val="22"/>
                <w:lang w:val="sr-Latn-CS"/>
              </w:rPr>
              <w:t xml:space="preserve">a </w:t>
            </w:r>
            <w:r w:rsidR="006C50E5" w:rsidRPr="00C4774B">
              <w:rPr>
                <w:rFonts w:cs="Times New Roman"/>
                <w:sz w:val="22"/>
                <w:szCs w:val="22"/>
                <w:lang w:val="sr-Latn-CS"/>
              </w:rPr>
              <w:t>za stvaranje vrednosti</w:t>
            </w:r>
          </w:p>
        </w:tc>
        <w:tc>
          <w:tcPr>
            <w:tcW w:w="642" w:type="pct"/>
          </w:tcPr>
          <w:p w:rsidR="00A611AA" w:rsidRPr="00C4774B" w:rsidRDefault="006C50E5" w:rsidP="00E73F3F">
            <w:pPr>
              <w:rPr>
                <w:rFonts w:cs="Times New Roman"/>
                <w:sz w:val="22"/>
                <w:szCs w:val="22"/>
                <w:lang w:val="sr-Latn-CS"/>
              </w:rPr>
            </w:pPr>
            <w:r w:rsidRPr="00C4774B">
              <w:rPr>
                <w:rFonts w:cs="Times New Roman"/>
                <w:sz w:val="22"/>
                <w:szCs w:val="22"/>
                <w:lang w:val="sr-Latn-CS"/>
              </w:rPr>
              <w:t>Smanjenje</w:t>
            </w:r>
            <w:r w:rsidR="00A27A95">
              <w:rPr>
                <w:rFonts w:cs="Times New Roman"/>
                <w:sz w:val="22"/>
                <w:szCs w:val="22"/>
                <w:lang w:val="sr-Latn-CS"/>
              </w:rPr>
              <w:t>m</w:t>
            </w:r>
            <w:r w:rsidRPr="00C4774B">
              <w:rPr>
                <w:rFonts w:cs="Times New Roman"/>
                <w:sz w:val="22"/>
                <w:szCs w:val="22"/>
                <w:lang w:val="sr-Latn-CS"/>
              </w:rPr>
              <w:t xml:space="preserve"> </w:t>
            </w:r>
            <w:r w:rsidR="00E73F3F" w:rsidRPr="00C4774B">
              <w:rPr>
                <w:rFonts w:cs="Times New Roman"/>
                <w:sz w:val="22"/>
                <w:szCs w:val="22"/>
                <w:lang w:val="sr-Latn-CS"/>
              </w:rPr>
              <w:t>kako</w:t>
            </w:r>
            <w:r w:rsidR="00BD1A99" w:rsidRPr="00C4774B">
              <w:rPr>
                <w:rFonts w:cs="Times New Roman"/>
                <w:sz w:val="22"/>
                <w:szCs w:val="22"/>
                <w:lang w:val="sr-Latn-CS"/>
              </w:rPr>
              <w:t xml:space="preserve"> </w:t>
            </w:r>
            <w:r w:rsidRPr="00C4774B">
              <w:rPr>
                <w:rFonts w:cs="Times New Roman"/>
                <w:sz w:val="22"/>
                <w:szCs w:val="22"/>
                <w:lang w:val="sr-Latn-CS"/>
              </w:rPr>
              <w:t>preduzeća</w:t>
            </w:r>
            <w:r w:rsidR="00BD1A99" w:rsidRPr="00C4774B">
              <w:rPr>
                <w:rFonts w:cs="Times New Roman"/>
                <w:sz w:val="22"/>
                <w:szCs w:val="22"/>
                <w:lang w:val="sr-Latn-CS"/>
              </w:rPr>
              <w:t xml:space="preserve"> </w:t>
            </w:r>
            <w:r w:rsidRPr="00C4774B">
              <w:rPr>
                <w:rFonts w:cs="Times New Roman"/>
                <w:sz w:val="22"/>
                <w:szCs w:val="22"/>
                <w:lang w:val="sr-Latn-CS"/>
              </w:rPr>
              <w:t>napuštaju industriju (može postati „muzejski“ komad)</w:t>
            </w:r>
          </w:p>
        </w:tc>
        <w:tc>
          <w:tcPr>
            <w:tcW w:w="713" w:type="pct"/>
          </w:tcPr>
          <w:p w:rsidR="00A611AA" w:rsidRPr="00C4774B" w:rsidRDefault="006C50E5" w:rsidP="00E73F3F">
            <w:pPr>
              <w:rPr>
                <w:rFonts w:cs="Times New Roman"/>
                <w:sz w:val="22"/>
                <w:szCs w:val="22"/>
                <w:lang w:val="sr-Latn-CS"/>
              </w:rPr>
            </w:pPr>
            <w:r w:rsidRPr="00C4774B">
              <w:rPr>
                <w:rFonts w:cs="Times New Roman"/>
                <w:sz w:val="22"/>
                <w:szCs w:val="22"/>
                <w:lang w:val="sr-Latn-CS"/>
              </w:rPr>
              <w:t xml:space="preserve">Povećanje </w:t>
            </w:r>
            <w:r w:rsidR="00E73F3F" w:rsidRPr="00C4774B">
              <w:rPr>
                <w:rFonts w:cs="Times New Roman"/>
                <w:sz w:val="22"/>
                <w:szCs w:val="22"/>
                <w:lang w:val="sr-Latn-CS"/>
              </w:rPr>
              <w:t>sa transformacijom</w:t>
            </w:r>
            <w:r w:rsidRPr="00C4774B">
              <w:rPr>
                <w:rFonts w:cs="Times New Roman"/>
                <w:sz w:val="22"/>
                <w:szCs w:val="22"/>
                <w:lang w:val="sr-Latn-CS"/>
              </w:rPr>
              <w:t xml:space="preserve"> klastera na </w:t>
            </w:r>
            <w:proofErr w:type="spellStart"/>
            <w:r w:rsidRPr="00C4774B">
              <w:rPr>
                <w:rFonts w:cs="Times New Roman"/>
                <w:sz w:val="22"/>
                <w:szCs w:val="22"/>
                <w:lang w:val="sr-Latn-CS"/>
              </w:rPr>
              <w:t>redefinsanje</w:t>
            </w:r>
            <w:proofErr w:type="spellEnd"/>
            <w:r w:rsidRPr="00C4774B">
              <w:rPr>
                <w:rFonts w:cs="Times New Roman"/>
                <w:sz w:val="22"/>
                <w:szCs w:val="22"/>
                <w:lang w:val="sr-Latn-CS"/>
              </w:rPr>
              <w:t xml:space="preserve"> ili ponovno osmišljavanje poslovanja</w:t>
            </w:r>
          </w:p>
        </w:tc>
      </w:tr>
      <w:tr w:rsidR="00A611AA" w:rsidRPr="00C4774B">
        <w:tc>
          <w:tcPr>
            <w:tcW w:w="714" w:type="pct"/>
          </w:tcPr>
          <w:p w:rsidR="00A611AA" w:rsidRPr="00C4774B" w:rsidRDefault="006C50E5">
            <w:pPr>
              <w:rPr>
                <w:rFonts w:cs="Times New Roman"/>
                <w:b/>
                <w:sz w:val="22"/>
                <w:szCs w:val="22"/>
                <w:lang w:val="sr-Latn-CS"/>
              </w:rPr>
            </w:pPr>
            <w:r w:rsidRPr="00C4774B">
              <w:rPr>
                <w:rFonts w:cs="Times New Roman"/>
                <w:b/>
                <w:sz w:val="22"/>
                <w:szCs w:val="22"/>
                <w:lang w:val="sr-Latn-CS"/>
              </w:rPr>
              <w:t>Karakteristike tržišta</w:t>
            </w:r>
          </w:p>
        </w:tc>
        <w:tc>
          <w:tcPr>
            <w:tcW w:w="715" w:type="pct"/>
          </w:tcPr>
          <w:p w:rsidR="00A611AA" w:rsidRPr="00C4774B" w:rsidRDefault="006C50E5">
            <w:pPr>
              <w:rPr>
                <w:rFonts w:cs="Times New Roman"/>
                <w:sz w:val="22"/>
                <w:szCs w:val="22"/>
                <w:lang w:val="sr-Latn-CS"/>
              </w:rPr>
            </w:pPr>
            <w:r w:rsidRPr="00C4774B">
              <w:rPr>
                <w:rFonts w:cs="Times New Roman"/>
                <w:sz w:val="22"/>
                <w:szCs w:val="22"/>
                <w:lang w:val="sr-Latn-CS"/>
              </w:rPr>
              <w:t xml:space="preserve">Atraktivna za rast </w:t>
            </w:r>
          </w:p>
        </w:tc>
        <w:tc>
          <w:tcPr>
            <w:tcW w:w="714" w:type="pct"/>
          </w:tcPr>
          <w:p w:rsidR="00A611AA" w:rsidRPr="00C4774B" w:rsidRDefault="006C50E5">
            <w:pPr>
              <w:rPr>
                <w:rFonts w:cs="Times New Roman"/>
                <w:sz w:val="22"/>
                <w:szCs w:val="22"/>
                <w:lang w:val="sr-Latn-CS"/>
              </w:rPr>
            </w:pPr>
            <w:r w:rsidRPr="00C4774B">
              <w:rPr>
                <w:rFonts w:cs="Times New Roman"/>
                <w:sz w:val="22"/>
                <w:szCs w:val="22"/>
                <w:lang w:val="sr-Latn-CS"/>
              </w:rPr>
              <w:t>Atraktivna za rast</w:t>
            </w:r>
          </w:p>
        </w:tc>
        <w:tc>
          <w:tcPr>
            <w:tcW w:w="715" w:type="pct"/>
          </w:tcPr>
          <w:p w:rsidR="00A611AA" w:rsidRPr="00C4774B" w:rsidRDefault="006C50E5" w:rsidP="00087BBF">
            <w:pPr>
              <w:rPr>
                <w:rFonts w:cs="Times New Roman"/>
                <w:sz w:val="22"/>
                <w:szCs w:val="22"/>
                <w:lang w:val="sr-Latn-CS"/>
              </w:rPr>
            </w:pPr>
            <w:r w:rsidRPr="00C4774B">
              <w:rPr>
                <w:rFonts w:cs="Times New Roman"/>
                <w:sz w:val="22"/>
                <w:szCs w:val="22"/>
                <w:lang w:val="sr-Latn-CS"/>
              </w:rPr>
              <w:t xml:space="preserve">Rast </w:t>
            </w:r>
            <w:r w:rsidR="00087BBF">
              <w:rPr>
                <w:rFonts w:cs="Times New Roman"/>
                <w:sz w:val="22"/>
                <w:szCs w:val="22"/>
                <w:lang w:val="sr-Latn-CS"/>
              </w:rPr>
              <w:t xml:space="preserve">kroz </w:t>
            </w:r>
            <w:r w:rsidRPr="00C4774B">
              <w:rPr>
                <w:rFonts w:cs="Times New Roman"/>
                <w:sz w:val="22"/>
                <w:szCs w:val="22"/>
                <w:lang w:val="sr-Latn-CS"/>
              </w:rPr>
              <w:t>saradnj</w:t>
            </w:r>
            <w:r w:rsidR="00087BBF">
              <w:rPr>
                <w:rFonts w:cs="Times New Roman"/>
                <w:sz w:val="22"/>
                <w:szCs w:val="22"/>
                <w:lang w:val="sr-Latn-CS"/>
              </w:rPr>
              <w:t>u</w:t>
            </w:r>
            <w:r w:rsidRPr="00C4774B">
              <w:rPr>
                <w:rFonts w:cs="Times New Roman"/>
                <w:sz w:val="22"/>
                <w:szCs w:val="22"/>
                <w:lang w:val="sr-Latn-CS"/>
              </w:rPr>
              <w:t xml:space="preserve"> preduzeća jača lance vrednosti i poboljšava konkurentnost</w:t>
            </w:r>
          </w:p>
        </w:tc>
        <w:tc>
          <w:tcPr>
            <w:tcW w:w="786" w:type="pct"/>
          </w:tcPr>
          <w:p w:rsidR="00A611AA" w:rsidRPr="00C4774B" w:rsidRDefault="006C50E5">
            <w:pPr>
              <w:rPr>
                <w:rFonts w:cs="Times New Roman"/>
                <w:sz w:val="22"/>
                <w:szCs w:val="22"/>
                <w:lang w:val="sr-Latn-CS"/>
              </w:rPr>
            </w:pPr>
            <w:r w:rsidRPr="00C4774B">
              <w:rPr>
                <w:rFonts w:cs="Times New Roman"/>
                <w:sz w:val="22"/>
                <w:szCs w:val="22"/>
                <w:lang w:val="sr-Latn-CS"/>
              </w:rPr>
              <w:t>Stabiln</w:t>
            </w:r>
            <w:r w:rsidR="00E73F3F" w:rsidRPr="00C4774B">
              <w:rPr>
                <w:rFonts w:cs="Times New Roman"/>
                <w:sz w:val="22"/>
                <w:szCs w:val="22"/>
                <w:lang w:val="sr-Latn-CS"/>
              </w:rPr>
              <w:t>a</w:t>
            </w:r>
          </w:p>
        </w:tc>
        <w:tc>
          <w:tcPr>
            <w:tcW w:w="642" w:type="pct"/>
          </w:tcPr>
          <w:p w:rsidR="00A611AA" w:rsidRPr="00C4774B" w:rsidRDefault="006C50E5">
            <w:pPr>
              <w:rPr>
                <w:rFonts w:cs="Times New Roman"/>
                <w:sz w:val="22"/>
                <w:szCs w:val="22"/>
                <w:lang w:val="sr-Latn-CS"/>
              </w:rPr>
            </w:pPr>
            <w:r w:rsidRPr="00C4774B">
              <w:rPr>
                <w:rFonts w:cs="Times New Roman"/>
                <w:sz w:val="22"/>
                <w:szCs w:val="22"/>
                <w:lang w:val="sr-Latn-CS"/>
              </w:rPr>
              <w:t>Smanjivanje</w:t>
            </w:r>
            <w:r w:rsidR="00A27A95">
              <w:rPr>
                <w:rFonts w:cs="Times New Roman"/>
                <w:sz w:val="22"/>
                <w:szCs w:val="22"/>
                <w:lang w:val="sr-Latn-CS"/>
              </w:rPr>
              <w:t>m</w:t>
            </w:r>
          </w:p>
        </w:tc>
        <w:tc>
          <w:tcPr>
            <w:tcW w:w="713" w:type="pct"/>
          </w:tcPr>
          <w:p w:rsidR="00A611AA" w:rsidRPr="00C4774B" w:rsidRDefault="006C50E5">
            <w:pPr>
              <w:rPr>
                <w:rFonts w:cs="Times New Roman"/>
                <w:sz w:val="22"/>
                <w:szCs w:val="22"/>
                <w:lang w:val="sr-Latn-CS"/>
              </w:rPr>
            </w:pPr>
            <w:r w:rsidRPr="00C4774B">
              <w:rPr>
                <w:rFonts w:cs="Times New Roman"/>
                <w:sz w:val="22"/>
                <w:szCs w:val="22"/>
                <w:lang w:val="sr-Latn-CS"/>
              </w:rPr>
              <w:t>Novo tržište</w:t>
            </w:r>
          </w:p>
        </w:tc>
      </w:tr>
      <w:tr w:rsidR="00A611AA" w:rsidRPr="00C4774B">
        <w:tc>
          <w:tcPr>
            <w:tcW w:w="714" w:type="pct"/>
          </w:tcPr>
          <w:p w:rsidR="00A611AA" w:rsidRPr="00C4774B" w:rsidRDefault="006C50E5">
            <w:pPr>
              <w:rPr>
                <w:rFonts w:cs="Times New Roman"/>
                <w:b/>
                <w:sz w:val="22"/>
                <w:szCs w:val="22"/>
                <w:lang w:val="sr-Latn-CS"/>
              </w:rPr>
            </w:pPr>
            <w:r w:rsidRPr="00C4774B">
              <w:rPr>
                <w:rFonts w:cs="Times New Roman"/>
                <w:b/>
                <w:sz w:val="22"/>
                <w:szCs w:val="22"/>
                <w:lang w:val="sr-Latn-CS"/>
              </w:rPr>
              <w:t>Potrebe za podrškom</w:t>
            </w:r>
          </w:p>
        </w:tc>
        <w:tc>
          <w:tcPr>
            <w:tcW w:w="715" w:type="pct"/>
          </w:tcPr>
          <w:p w:rsidR="00A611AA" w:rsidRPr="00C4774B" w:rsidRDefault="006C50E5">
            <w:pPr>
              <w:rPr>
                <w:rFonts w:cs="Times New Roman"/>
                <w:sz w:val="22"/>
                <w:szCs w:val="22"/>
                <w:lang w:val="sr-Latn-CS"/>
              </w:rPr>
            </w:pPr>
            <w:r w:rsidRPr="00C4774B">
              <w:rPr>
                <w:rFonts w:cs="Times New Roman"/>
                <w:sz w:val="22"/>
                <w:szCs w:val="22"/>
                <w:lang w:val="sr-Latn-CS"/>
              </w:rPr>
              <w:t xml:space="preserve">1)Promovisanje </w:t>
            </w:r>
            <w:proofErr w:type="spellStart"/>
            <w:r w:rsidRPr="00C4774B">
              <w:rPr>
                <w:rFonts w:cs="Times New Roman"/>
                <w:sz w:val="22"/>
                <w:szCs w:val="22"/>
                <w:lang w:val="sr-Latn-CS"/>
              </w:rPr>
              <w:t>klasteringa</w:t>
            </w:r>
            <w:proofErr w:type="spellEnd"/>
            <w:r w:rsidRPr="00C4774B">
              <w:rPr>
                <w:rFonts w:cs="Times New Roman"/>
                <w:sz w:val="22"/>
                <w:szCs w:val="22"/>
                <w:lang w:val="sr-Latn-CS"/>
              </w:rPr>
              <w:t>;</w:t>
            </w:r>
          </w:p>
          <w:p w:rsidR="00A611AA" w:rsidRPr="00C4774B" w:rsidRDefault="00A611AA">
            <w:pPr>
              <w:rPr>
                <w:rFonts w:cs="Times New Roman"/>
                <w:sz w:val="22"/>
                <w:szCs w:val="22"/>
                <w:lang w:val="sr-Latn-CS"/>
              </w:rPr>
            </w:pPr>
          </w:p>
          <w:p w:rsidR="00A611AA" w:rsidRPr="00C4774B" w:rsidRDefault="006C50E5">
            <w:pPr>
              <w:rPr>
                <w:rFonts w:cs="Times New Roman"/>
                <w:sz w:val="22"/>
                <w:szCs w:val="22"/>
                <w:lang w:val="sr-Latn-CS"/>
              </w:rPr>
            </w:pPr>
            <w:r w:rsidRPr="00C4774B">
              <w:rPr>
                <w:rFonts w:cs="Times New Roman"/>
                <w:sz w:val="22"/>
                <w:szCs w:val="22"/>
                <w:lang w:val="sr-Latn-CS"/>
              </w:rPr>
              <w:t>2)Podrška umrežavanja npr. B2B</w:t>
            </w:r>
          </w:p>
        </w:tc>
        <w:tc>
          <w:tcPr>
            <w:tcW w:w="714" w:type="pct"/>
          </w:tcPr>
          <w:p w:rsidR="00A611AA" w:rsidRPr="00C4774B" w:rsidRDefault="006C50E5">
            <w:pPr>
              <w:rPr>
                <w:rFonts w:cs="Times New Roman"/>
                <w:sz w:val="22"/>
                <w:szCs w:val="22"/>
                <w:lang w:val="sr-Latn-CS"/>
              </w:rPr>
            </w:pPr>
            <w:r w:rsidRPr="00C4774B">
              <w:rPr>
                <w:rFonts w:cs="Times New Roman"/>
                <w:sz w:val="22"/>
                <w:szCs w:val="22"/>
                <w:lang w:val="sr-Latn-CS"/>
              </w:rPr>
              <w:t>1) Strateško planiranje;</w:t>
            </w:r>
          </w:p>
          <w:p w:rsidR="00A611AA" w:rsidRPr="00C4774B" w:rsidRDefault="006C50E5">
            <w:pPr>
              <w:rPr>
                <w:rFonts w:cs="Times New Roman"/>
                <w:sz w:val="22"/>
                <w:szCs w:val="22"/>
                <w:lang w:val="sr-Latn-CS"/>
              </w:rPr>
            </w:pPr>
            <w:r w:rsidRPr="00C4774B">
              <w:rPr>
                <w:rFonts w:cs="Times New Roman"/>
                <w:sz w:val="22"/>
                <w:szCs w:val="22"/>
                <w:lang w:val="sr-Latn-CS"/>
              </w:rPr>
              <w:t>2) Osnivanje i registrovanje;</w:t>
            </w:r>
          </w:p>
          <w:p w:rsidR="00A611AA" w:rsidRPr="00C4774B" w:rsidRDefault="006C50E5">
            <w:pPr>
              <w:rPr>
                <w:rFonts w:cs="Times New Roman"/>
                <w:sz w:val="22"/>
                <w:szCs w:val="22"/>
                <w:lang w:val="sr-Latn-CS"/>
              </w:rPr>
            </w:pPr>
            <w:r w:rsidRPr="00C4774B">
              <w:rPr>
                <w:rFonts w:cs="Times New Roman"/>
                <w:sz w:val="22"/>
                <w:szCs w:val="22"/>
                <w:lang w:val="sr-Latn-CS"/>
              </w:rPr>
              <w:t xml:space="preserve">3) Obuka o upravljanju </w:t>
            </w:r>
            <w:proofErr w:type="spellStart"/>
            <w:r w:rsidRPr="00C4774B">
              <w:rPr>
                <w:rFonts w:cs="Times New Roman"/>
                <w:sz w:val="22"/>
                <w:szCs w:val="22"/>
                <w:lang w:val="sr-Latn-CS"/>
              </w:rPr>
              <w:t>klasterima</w:t>
            </w:r>
            <w:proofErr w:type="spellEnd"/>
            <w:r w:rsidRPr="00C4774B">
              <w:rPr>
                <w:rFonts w:cs="Times New Roman"/>
                <w:sz w:val="22"/>
                <w:szCs w:val="22"/>
                <w:lang w:val="sr-Latn-CS"/>
              </w:rPr>
              <w:t xml:space="preserve"> i razvoju usluga;</w:t>
            </w:r>
          </w:p>
          <w:p w:rsidR="00A611AA" w:rsidRPr="00C4774B" w:rsidRDefault="006C50E5" w:rsidP="00087BBF">
            <w:pPr>
              <w:rPr>
                <w:rFonts w:cs="Times New Roman"/>
                <w:sz w:val="22"/>
                <w:szCs w:val="22"/>
                <w:lang w:val="sr-Latn-CS"/>
              </w:rPr>
            </w:pPr>
            <w:r w:rsidRPr="00C4774B">
              <w:rPr>
                <w:rFonts w:cs="Times New Roman"/>
                <w:sz w:val="22"/>
                <w:szCs w:val="22"/>
                <w:lang w:val="sr-Latn-CS"/>
              </w:rPr>
              <w:t xml:space="preserve">4)Sprovođenje zajedničkih i </w:t>
            </w:r>
            <w:r w:rsidRPr="00C4774B">
              <w:rPr>
                <w:rFonts w:cs="Times New Roman"/>
                <w:sz w:val="22"/>
                <w:szCs w:val="22"/>
                <w:lang w:val="sr-Latn-CS"/>
              </w:rPr>
              <w:lastRenderedPageBreak/>
              <w:t>projekata (np</w:t>
            </w:r>
            <w:r w:rsidR="00087BBF">
              <w:rPr>
                <w:rFonts w:cs="Times New Roman"/>
                <w:sz w:val="22"/>
                <w:szCs w:val="22"/>
                <w:lang w:val="sr-Latn-CS"/>
              </w:rPr>
              <w:t>r. obuka za preduzeća, promovisanje</w:t>
            </w:r>
            <w:r w:rsidRPr="00C4774B">
              <w:rPr>
                <w:rFonts w:cs="Times New Roman"/>
                <w:sz w:val="22"/>
                <w:szCs w:val="22"/>
                <w:lang w:val="sr-Latn-CS"/>
              </w:rPr>
              <w:t xml:space="preserve"> klastera među članovima)</w:t>
            </w:r>
          </w:p>
        </w:tc>
        <w:tc>
          <w:tcPr>
            <w:tcW w:w="715" w:type="pct"/>
          </w:tcPr>
          <w:p w:rsidR="00A611AA" w:rsidRPr="00C4774B" w:rsidRDefault="006C50E5">
            <w:pPr>
              <w:rPr>
                <w:rFonts w:cs="Times New Roman"/>
                <w:sz w:val="22"/>
                <w:szCs w:val="22"/>
                <w:lang w:val="sr-Latn-CS"/>
              </w:rPr>
            </w:pPr>
            <w:r w:rsidRPr="00C4774B">
              <w:rPr>
                <w:rFonts w:cs="Times New Roman"/>
                <w:sz w:val="22"/>
                <w:szCs w:val="22"/>
                <w:lang w:val="sr-Latn-CS"/>
              </w:rPr>
              <w:lastRenderedPageBreak/>
              <w:t>1)Raz</w:t>
            </w:r>
            <w:r w:rsidR="00E73F3F" w:rsidRPr="00C4774B">
              <w:rPr>
                <w:rFonts w:cs="Times New Roman"/>
                <w:sz w:val="22"/>
                <w:szCs w:val="22"/>
                <w:lang w:val="sr-Latn-CS"/>
              </w:rPr>
              <w:t xml:space="preserve">voj </w:t>
            </w:r>
            <w:r w:rsidR="007B3099" w:rsidRPr="00C4774B">
              <w:rPr>
                <w:rFonts w:cs="Times New Roman"/>
                <w:sz w:val="22"/>
                <w:szCs w:val="22"/>
                <w:lang w:val="sr-Latn-CS"/>
              </w:rPr>
              <w:t>profesionalnih</w:t>
            </w:r>
            <w:r w:rsidR="00E73F3F" w:rsidRPr="00C4774B">
              <w:rPr>
                <w:rFonts w:cs="Times New Roman"/>
                <w:sz w:val="22"/>
                <w:szCs w:val="22"/>
                <w:lang w:val="sr-Latn-CS"/>
              </w:rPr>
              <w:t xml:space="preserve"> sistema i proc</w:t>
            </w:r>
            <w:r w:rsidRPr="00C4774B">
              <w:rPr>
                <w:rFonts w:cs="Times New Roman"/>
                <w:sz w:val="22"/>
                <w:szCs w:val="22"/>
                <w:lang w:val="sr-Latn-CS"/>
              </w:rPr>
              <w:t xml:space="preserve">edura za upravljanje </w:t>
            </w:r>
            <w:proofErr w:type="spellStart"/>
            <w:r w:rsidRPr="00C4774B">
              <w:rPr>
                <w:rFonts w:cs="Times New Roman"/>
                <w:sz w:val="22"/>
                <w:szCs w:val="22"/>
                <w:lang w:val="sr-Latn-CS"/>
              </w:rPr>
              <w:t>klasterima</w:t>
            </w:r>
            <w:proofErr w:type="spellEnd"/>
            <w:r w:rsidRPr="00C4774B">
              <w:rPr>
                <w:rFonts w:cs="Times New Roman"/>
                <w:sz w:val="22"/>
                <w:szCs w:val="22"/>
                <w:lang w:val="sr-Latn-CS"/>
              </w:rPr>
              <w:t xml:space="preserve"> </w:t>
            </w:r>
          </w:p>
          <w:p w:rsidR="00A611AA" w:rsidRPr="00C4774B" w:rsidRDefault="006C50E5">
            <w:pPr>
              <w:rPr>
                <w:rFonts w:cs="Times New Roman"/>
                <w:sz w:val="22"/>
                <w:szCs w:val="22"/>
                <w:lang w:val="sr-Latn-CS"/>
              </w:rPr>
            </w:pPr>
            <w:r w:rsidRPr="00C4774B">
              <w:rPr>
                <w:rFonts w:cs="Times New Roman"/>
                <w:sz w:val="22"/>
                <w:szCs w:val="22"/>
                <w:lang w:val="sr-Latn-CS"/>
              </w:rPr>
              <w:t xml:space="preserve">2)Akreditacija (npr. Evropski sekretarijat za analizu klastera, zlatna, srebrna, </w:t>
            </w:r>
            <w:r w:rsidRPr="00C4774B">
              <w:rPr>
                <w:rFonts w:cs="Times New Roman"/>
                <w:sz w:val="22"/>
                <w:szCs w:val="22"/>
                <w:lang w:val="sr-Latn-CS"/>
              </w:rPr>
              <w:lastRenderedPageBreak/>
              <w:t xml:space="preserve">bronzana </w:t>
            </w:r>
            <w:r w:rsidR="00AC1D9A">
              <w:rPr>
                <w:rFonts w:cs="Times New Roman"/>
                <w:sz w:val="22"/>
                <w:szCs w:val="22"/>
                <w:lang w:val="sr-Latn-CS"/>
              </w:rPr>
              <w:t>oznaka</w:t>
            </w:r>
            <w:r w:rsidRPr="00C4774B">
              <w:rPr>
                <w:rFonts w:cs="Times New Roman"/>
                <w:sz w:val="22"/>
                <w:szCs w:val="22"/>
                <w:lang w:val="sr-Latn-CS"/>
              </w:rPr>
              <w:t>)</w:t>
            </w:r>
          </w:p>
          <w:p w:rsidR="00A611AA" w:rsidRPr="00C4774B" w:rsidRDefault="006C50E5">
            <w:pPr>
              <w:rPr>
                <w:rFonts w:cs="Times New Roman"/>
                <w:sz w:val="22"/>
                <w:szCs w:val="22"/>
                <w:lang w:val="sr-Latn-CS"/>
              </w:rPr>
            </w:pPr>
            <w:r w:rsidRPr="00C4774B">
              <w:rPr>
                <w:rFonts w:cs="Times New Roman"/>
                <w:sz w:val="22"/>
                <w:szCs w:val="22"/>
                <w:lang w:val="sr-Latn-CS"/>
              </w:rPr>
              <w:t>3)</w:t>
            </w:r>
            <w:r w:rsidR="00087BBF">
              <w:rPr>
                <w:rFonts w:cs="Times New Roman"/>
                <w:sz w:val="22"/>
                <w:szCs w:val="22"/>
                <w:lang w:val="sr-Latn-CS"/>
              </w:rPr>
              <w:t>Z</w:t>
            </w:r>
            <w:r w:rsidRPr="00C4774B">
              <w:rPr>
                <w:rFonts w:cs="Times New Roman"/>
                <w:sz w:val="22"/>
                <w:szCs w:val="22"/>
                <w:lang w:val="sr-Latn-CS"/>
              </w:rPr>
              <w:t>ajedničke investicije (npr. objekti za zajedničku upotrebu)</w:t>
            </w:r>
          </w:p>
          <w:p w:rsidR="00A611AA" w:rsidRPr="00C4774B" w:rsidRDefault="006C50E5">
            <w:pPr>
              <w:rPr>
                <w:rFonts w:cs="Times New Roman"/>
                <w:sz w:val="22"/>
                <w:szCs w:val="22"/>
                <w:lang w:val="sr-Latn-CS"/>
              </w:rPr>
            </w:pPr>
            <w:r w:rsidRPr="00C4774B">
              <w:rPr>
                <w:rFonts w:cs="Times New Roman"/>
                <w:sz w:val="22"/>
                <w:szCs w:val="22"/>
                <w:lang w:val="sr-Latn-CS"/>
              </w:rPr>
              <w:t xml:space="preserve">4)Podrška internacionalizaciji </w:t>
            </w:r>
          </w:p>
        </w:tc>
        <w:tc>
          <w:tcPr>
            <w:tcW w:w="786" w:type="pct"/>
          </w:tcPr>
          <w:p w:rsidR="00E73F3F" w:rsidRPr="00C4774B" w:rsidRDefault="00E73F3F" w:rsidP="00E73F3F">
            <w:pPr>
              <w:rPr>
                <w:rFonts w:cs="Times New Roman"/>
                <w:sz w:val="22"/>
                <w:szCs w:val="22"/>
                <w:lang w:val="sr-Latn-CS"/>
              </w:rPr>
            </w:pPr>
            <w:r w:rsidRPr="00C4774B">
              <w:rPr>
                <w:rFonts w:cs="Times New Roman"/>
                <w:sz w:val="22"/>
                <w:szCs w:val="22"/>
                <w:lang w:val="sr-Latn-CS"/>
              </w:rPr>
              <w:lastRenderedPageBreak/>
              <w:t>Zajednički inovativni projekti koji dovode do postepene ili radikalne inovacije. Procena i postizanje više oznake</w:t>
            </w:r>
            <w:r w:rsidR="00AC1D9A">
              <w:rPr>
                <w:rFonts w:cs="Times New Roman"/>
                <w:sz w:val="22"/>
                <w:szCs w:val="22"/>
                <w:lang w:val="sr-Latn-CS"/>
              </w:rPr>
              <w:t xml:space="preserve"> </w:t>
            </w:r>
            <w:proofErr w:type="spellStart"/>
            <w:r w:rsidR="00AC1D9A">
              <w:rPr>
                <w:rFonts w:cs="Times New Roman"/>
                <w:sz w:val="22"/>
                <w:szCs w:val="22"/>
                <w:lang w:val="sr-Latn-CS"/>
              </w:rPr>
              <w:t>besprekornosti</w:t>
            </w:r>
            <w:proofErr w:type="spellEnd"/>
            <w:r w:rsidR="00AC1D9A">
              <w:rPr>
                <w:rFonts w:cs="Times New Roman"/>
                <w:sz w:val="22"/>
                <w:szCs w:val="22"/>
                <w:lang w:val="sr-Latn-CS"/>
              </w:rPr>
              <w:t xml:space="preserve">. </w:t>
            </w:r>
            <w:r w:rsidRPr="00C4774B">
              <w:rPr>
                <w:rFonts w:cs="Times New Roman"/>
                <w:sz w:val="22"/>
                <w:szCs w:val="22"/>
                <w:lang w:val="sr-Latn-CS"/>
              </w:rPr>
              <w:t xml:space="preserve">  </w:t>
            </w:r>
          </w:p>
          <w:p w:rsidR="00A611AA" w:rsidRPr="00C4774B" w:rsidRDefault="00A611AA">
            <w:pPr>
              <w:rPr>
                <w:rFonts w:cs="Times New Roman"/>
                <w:sz w:val="22"/>
                <w:szCs w:val="22"/>
                <w:highlight w:val="yellow"/>
                <w:lang w:val="sr-Latn-CS"/>
              </w:rPr>
            </w:pPr>
          </w:p>
        </w:tc>
        <w:tc>
          <w:tcPr>
            <w:tcW w:w="642" w:type="pct"/>
          </w:tcPr>
          <w:p w:rsidR="00A611AA" w:rsidRPr="00C4774B" w:rsidRDefault="00E73F3F">
            <w:pPr>
              <w:rPr>
                <w:rFonts w:cs="Times New Roman"/>
                <w:sz w:val="22"/>
                <w:szCs w:val="22"/>
                <w:highlight w:val="yellow"/>
                <w:lang w:val="sr-Latn-CS"/>
              </w:rPr>
            </w:pPr>
            <w:r w:rsidRPr="00C4774B">
              <w:rPr>
                <w:rFonts w:cs="Times New Roman"/>
                <w:sz w:val="22"/>
                <w:szCs w:val="22"/>
                <w:lang w:val="sr-Latn-CS"/>
              </w:rPr>
              <w:t>Podrška strateškom planiranju</w:t>
            </w:r>
          </w:p>
        </w:tc>
        <w:tc>
          <w:tcPr>
            <w:tcW w:w="713" w:type="pct"/>
          </w:tcPr>
          <w:p w:rsidR="00A611AA" w:rsidRPr="00C4774B" w:rsidRDefault="00E73F3F">
            <w:pPr>
              <w:rPr>
                <w:rFonts w:cs="Times New Roman"/>
                <w:sz w:val="22"/>
                <w:szCs w:val="22"/>
                <w:highlight w:val="yellow"/>
                <w:lang w:val="sr-Latn-CS"/>
              </w:rPr>
            </w:pPr>
            <w:r w:rsidRPr="00C4774B">
              <w:rPr>
                <w:rFonts w:cs="Times New Roman"/>
                <w:sz w:val="22"/>
                <w:szCs w:val="22"/>
                <w:lang w:val="sr-Latn-CS"/>
              </w:rPr>
              <w:t>Podrška prilagođavanju novim tržištima</w:t>
            </w:r>
          </w:p>
        </w:tc>
      </w:tr>
      <w:tr w:rsidR="00A611AA" w:rsidRPr="00C4774B">
        <w:tc>
          <w:tcPr>
            <w:tcW w:w="714" w:type="pct"/>
          </w:tcPr>
          <w:p w:rsidR="00A611AA" w:rsidRPr="00C4774B" w:rsidRDefault="006C50E5">
            <w:pPr>
              <w:rPr>
                <w:rFonts w:cs="Times New Roman"/>
                <w:b/>
                <w:sz w:val="22"/>
                <w:szCs w:val="22"/>
                <w:lang w:val="sr-Latn-CS"/>
              </w:rPr>
            </w:pPr>
            <w:r w:rsidRPr="00C4774B">
              <w:rPr>
                <w:rFonts w:cs="Times New Roman"/>
                <w:b/>
                <w:sz w:val="22"/>
                <w:szCs w:val="22"/>
                <w:lang w:val="sr-Latn-CS"/>
              </w:rPr>
              <w:lastRenderedPageBreak/>
              <w:t>Oblik podrške od javnih institucija/državnih operativnih programa</w:t>
            </w:r>
          </w:p>
        </w:tc>
        <w:tc>
          <w:tcPr>
            <w:tcW w:w="715" w:type="pct"/>
          </w:tcPr>
          <w:p w:rsidR="00A611AA" w:rsidRPr="00C4774B" w:rsidRDefault="006C50E5">
            <w:pPr>
              <w:rPr>
                <w:rFonts w:cs="Times New Roman"/>
                <w:sz w:val="22"/>
                <w:szCs w:val="22"/>
                <w:lang w:val="sr-Latn-CS"/>
              </w:rPr>
            </w:pPr>
            <w:r w:rsidRPr="00C4774B">
              <w:rPr>
                <w:rFonts w:cs="Times New Roman"/>
                <w:sz w:val="22"/>
                <w:szCs w:val="22"/>
                <w:lang w:val="sr-Latn-CS"/>
              </w:rPr>
              <w:t xml:space="preserve">Tehnička pomoć u saradnji sa </w:t>
            </w:r>
            <w:r w:rsidR="00E73F3F" w:rsidRPr="00C4774B">
              <w:rPr>
                <w:rFonts w:cs="Times New Roman"/>
                <w:sz w:val="22"/>
                <w:szCs w:val="22"/>
                <w:lang w:val="sr-Latn-CS"/>
              </w:rPr>
              <w:t>lokalnim</w:t>
            </w:r>
            <w:r w:rsidRPr="00C4774B">
              <w:rPr>
                <w:rFonts w:cs="Times New Roman"/>
                <w:sz w:val="22"/>
                <w:szCs w:val="22"/>
                <w:lang w:val="sr-Latn-CS"/>
              </w:rPr>
              <w:t xml:space="preserve"> institucijama.</w:t>
            </w:r>
          </w:p>
        </w:tc>
        <w:tc>
          <w:tcPr>
            <w:tcW w:w="714" w:type="pct"/>
          </w:tcPr>
          <w:p w:rsidR="00A611AA" w:rsidRPr="00C4774B" w:rsidRDefault="006C50E5" w:rsidP="00E73F3F">
            <w:pPr>
              <w:rPr>
                <w:rFonts w:cs="Times New Roman"/>
                <w:sz w:val="22"/>
                <w:szCs w:val="22"/>
                <w:lang w:val="sr-Latn-CS"/>
              </w:rPr>
            </w:pPr>
            <w:r w:rsidRPr="00C4774B">
              <w:rPr>
                <w:rFonts w:cs="Times New Roman"/>
                <w:sz w:val="22"/>
                <w:szCs w:val="22"/>
                <w:lang w:val="sr-Latn-CS"/>
              </w:rPr>
              <w:t xml:space="preserve">Tehnička pomoć. </w:t>
            </w:r>
            <w:r w:rsidR="00E73F3F" w:rsidRPr="00C4774B">
              <w:rPr>
                <w:rFonts w:cs="Times New Roman"/>
                <w:sz w:val="22"/>
                <w:szCs w:val="22"/>
                <w:lang w:val="sr-Latn-CS"/>
              </w:rPr>
              <w:t>Grantovi niske vrednosti</w:t>
            </w:r>
            <w:r w:rsidRPr="00C4774B">
              <w:rPr>
                <w:rFonts w:cs="Times New Roman"/>
                <w:sz w:val="22"/>
                <w:szCs w:val="22"/>
                <w:lang w:val="sr-Latn-CS"/>
              </w:rPr>
              <w:t>.</w:t>
            </w:r>
          </w:p>
        </w:tc>
        <w:tc>
          <w:tcPr>
            <w:tcW w:w="715" w:type="pct"/>
          </w:tcPr>
          <w:p w:rsidR="00A611AA" w:rsidRPr="00C4774B" w:rsidRDefault="006C50E5">
            <w:pPr>
              <w:rPr>
                <w:rFonts w:cs="Times New Roman"/>
                <w:sz w:val="22"/>
                <w:szCs w:val="22"/>
                <w:lang w:val="sr-Latn-CS"/>
              </w:rPr>
            </w:pPr>
            <w:proofErr w:type="spellStart"/>
            <w:r w:rsidRPr="00C4774B">
              <w:rPr>
                <w:rFonts w:cs="Times New Roman"/>
                <w:sz w:val="22"/>
                <w:szCs w:val="22"/>
                <w:lang w:val="sr-Latn-CS"/>
              </w:rPr>
              <w:t>Sufinansiranje</w:t>
            </w:r>
            <w:proofErr w:type="spellEnd"/>
            <w:r w:rsidRPr="00C4774B">
              <w:rPr>
                <w:rFonts w:cs="Times New Roman"/>
                <w:sz w:val="22"/>
                <w:szCs w:val="22"/>
                <w:lang w:val="sr-Latn-CS"/>
              </w:rPr>
              <w:t xml:space="preserve"> projekata.</w:t>
            </w:r>
          </w:p>
        </w:tc>
        <w:tc>
          <w:tcPr>
            <w:tcW w:w="786" w:type="pct"/>
          </w:tcPr>
          <w:p w:rsidR="00A611AA" w:rsidRPr="00C4774B" w:rsidRDefault="006C50E5">
            <w:pPr>
              <w:rPr>
                <w:rFonts w:cs="Times New Roman"/>
                <w:sz w:val="22"/>
                <w:szCs w:val="22"/>
                <w:lang w:val="sr-Latn-CS"/>
              </w:rPr>
            </w:pPr>
            <w:proofErr w:type="spellStart"/>
            <w:r w:rsidRPr="00C4774B">
              <w:rPr>
                <w:rFonts w:cs="Times New Roman"/>
                <w:sz w:val="22"/>
                <w:szCs w:val="22"/>
                <w:lang w:val="sr-Latn-CS"/>
              </w:rPr>
              <w:t>Sufinansiranje</w:t>
            </w:r>
            <w:proofErr w:type="spellEnd"/>
            <w:r w:rsidRPr="00C4774B">
              <w:rPr>
                <w:rFonts w:cs="Times New Roman"/>
                <w:sz w:val="22"/>
                <w:szCs w:val="22"/>
                <w:lang w:val="sr-Latn-CS"/>
              </w:rPr>
              <w:t xml:space="preserve"> projekata za akreditovane inovativne </w:t>
            </w:r>
            <w:proofErr w:type="spellStart"/>
            <w:r w:rsidRPr="00C4774B">
              <w:rPr>
                <w:rFonts w:cs="Times New Roman"/>
                <w:sz w:val="22"/>
                <w:szCs w:val="22"/>
                <w:lang w:val="sr-Latn-CS"/>
              </w:rPr>
              <w:t>klastere</w:t>
            </w:r>
            <w:proofErr w:type="spellEnd"/>
          </w:p>
        </w:tc>
        <w:tc>
          <w:tcPr>
            <w:tcW w:w="642" w:type="pct"/>
          </w:tcPr>
          <w:p w:rsidR="00A611AA" w:rsidRPr="00C4774B" w:rsidRDefault="00A611AA">
            <w:pPr>
              <w:rPr>
                <w:rFonts w:cs="Times New Roman"/>
                <w:sz w:val="22"/>
                <w:szCs w:val="22"/>
                <w:lang w:val="sr-Latn-CS"/>
              </w:rPr>
            </w:pPr>
          </w:p>
        </w:tc>
        <w:tc>
          <w:tcPr>
            <w:tcW w:w="713" w:type="pct"/>
          </w:tcPr>
          <w:p w:rsidR="00A611AA" w:rsidRPr="00C4774B" w:rsidRDefault="00A611AA">
            <w:pPr>
              <w:rPr>
                <w:rFonts w:cs="Times New Roman"/>
                <w:sz w:val="22"/>
                <w:szCs w:val="22"/>
                <w:lang w:val="sr-Latn-CS"/>
              </w:rPr>
            </w:pPr>
          </w:p>
        </w:tc>
      </w:tr>
      <w:tr w:rsidR="00A611AA" w:rsidRPr="00C4774B">
        <w:tc>
          <w:tcPr>
            <w:tcW w:w="714" w:type="pct"/>
          </w:tcPr>
          <w:p w:rsidR="00A611AA" w:rsidRPr="00C4774B" w:rsidRDefault="006C50E5">
            <w:pPr>
              <w:rPr>
                <w:rFonts w:cs="Times New Roman"/>
                <w:b/>
                <w:sz w:val="22"/>
                <w:szCs w:val="22"/>
                <w:lang w:val="sr-Latn-CS"/>
              </w:rPr>
            </w:pPr>
            <w:r w:rsidRPr="00C4774B">
              <w:rPr>
                <w:rFonts w:cs="Times New Roman"/>
                <w:b/>
                <w:sz w:val="22"/>
                <w:szCs w:val="22"/>
                <w:lang w:val="sr-Latn-CS"/>
              </w:rPr>
              <w:t>Primeri p</w:t>
            </w:r>
            <w:r w:rsidR="009425E0">
              <w:rPr>
                <w:rFonts w:cs="Times New Roman"/>
                <w:b/>
                <w:sz w:val="22"/>
                <w:szCs w:val="22"/>
                <w:lang w:val="sr-Latn-CS"/>
              </w:rPr>
              <w:t xml:space="preserve">odrške industriji i institucijama </w:t>
            </w:r>
            <w:r w:rsidRPr="00C4774B">
              <w:rPr>
                <w:rFonts w:cs="Times New Roman"/>
                <w:b/>
                <w:sz w:val="22"/>
                <w:szCs w:val="22"/>
                <w:lang w:val="sr-Latn-CS"/>
              </w:rPr>
              <w:t xml:space="preserve">koje rade sa </w:t>
            </w:r>
            <w:proofErr w:type="spellStart"/>
            <w:r w:rsidRPr="00C4774B">
              <w:rPr>
                <w:rFonts w:cs="Times New Roman"/>
                <w:b/>
                <w:sz w:val="22"/>
                <w:szCs w:val="22"/>
                <w:lang w:val="sr-Latn-CS"/>
              </w:rPr>
              <w:t>klasterima</w:t>
            </w:r>
            <w:proofErr w:type="spellEnd"/>
          </w:p>
        </w:tc>
        <w:tc>
          <w:tcPr>
            <w:tcW w:w="715" w:type="pct"/>
          </w:tcPr>
          <w:p w:rsidR="00A611AA" w:rsidRPr="00C4774B" w:rsidRDefault="006C50E5" w:rsidP="00BD1047">
            <w:pPr>
              <w:rPr>
                <w:rFonts w:cs="Times New Roman"/>
                <w:sz w:val="22"/>
                <w:szCs w:val="22"/>
                <w:lang w:val="sr-Latn-CS"/>
              </w:rPr>
            </w:pPr>
            <w:r w:rsidRPr="00C4774B">
              <w:rPr>
                <w:rFonts w:cs="Times New Roman"/>
                <w:sz w:val="22"/>
                <w:szCs w:val="22"/>
                <w:lang w:val="sr-Latn-CS"/>
              </w:rPr>
              <w:t>Agencija za MSP, agenti za lokalni ekonomski razvoj/opština, poslovni konsultanti/</w:t>
            </w:r>
            <w:proofErr w:type="spellStart"/>
            <w:r w:rsidRPr="00C4774B">
              <w:rPr>
                <w:rFonts w:cs="Times New Roman"/>
                <w:sz w:val="22"/>
                <w:szCs w:val="22"/>
                <w:lang w:val="sr-Latn-CS"/>
              </w:rPr>
              <w:t>klaster</w:t>
            </w:r>
            <w:proofErr w:type="spellEnd"/>
            <w:r w:rsidRPr="00C4774B">
              <w:rPr>
                <w:rFonts w:cs="Times New Roman"/>
                <w:sz w:val="22"/>
                <w:szCs w:val="22"/>
                <w:lang w:val="sr-Latn-CS"/>
              </w:rPr>
              <w:t xml:space="preserve"> </w:t>
            </w:r>
            <w:r w:rsidR="00BD1047">
              <w:rPr>
                <w:rFonts w:cs="Times New Roman"/>
                <w:sz w:val="22"/>
                <w:szCs w:val="22"/>
                <w:lang w:val="sr-Latn-CS"/>
              </w:rPr>
              <w:t>posrednici</w:t>
            </w:r>
          </w:p>
        </w:tc>
        <w:tc>
          <w:tcPr>
            <w:tcW w:w="714" w:type="pct"/>
          </w:tcPr>
          <w:p w:rsidR="00A611AA" w:rsidRPr="00C4774B" w:rsidRDefault="00E73F3F" w:rsidP="00FE058E">
            <w:pPr>
              <w:rPr>
                <w:rFonts w:cs="Times New Roman"/>
                <w:sz w:val="22"/>
                <w:szCs w:val="22"/>
                <w:lang w:val="sr-Latn-CS"/>
              </w:rPr>
            </w:pPr>
            <w:r w:rsidRPr="00C4774B">
              <w:rPr>
                <w:rFonts w:cs="Times New Roman"/>
                <w:sz w:val="22"/>
                <w:szCs w:val="22"/>
                <w:lang w:val="sr-Latn-CS"/>
              </w:rPr>
              <w:t>Agencija</w:t>
            </w:r>
            <w:r w:rsidR="006C50E5" w:rsidRPr="00C4774B">
              <w:rPr>
                <w:rFonts w:cs="Times New Roman"/>
                <w:sz w:val="22"/>
                <w:szCs w:val="22"/>
                <w:lang w:val="sr-Latn-CS"/>
              </w:rPr>
              <w:t xml:space="preserve"> za MSP, agenti za lokalni ekonomski razvoj/opština, poslovni konsultanti/</w:t>
            </w:r>
            <w:proofErr w:type="spellStart"/>
            <w:r w:rsidR="006C50E5" w:rsidRPr="00C4774B">
              <w:rPr>
                <w:rFonts w:cs="Times New Roman"/>
                <w:sz w:val="22"/>
                <w:szCs w:val="22"/>
                <w:lang w:val="sr-Latn-CS"/>
              </w:rPr>
              <w:t>klaster</w:t>
            </w:r>
            <w:proofErr w:type="spellEnd"/>
            <w:r w:rsidR="006C50E5" w:rsidRPr="00C4774B">
              <w:rPr>
                <w:rFonts w:cs="Times New Roman"/>
                <w:sz w:val="22"/>
                <w:szCs w:val="22"/>
                <w:lang w:val="sr-Latn-CS"/>
              </w:rPr>
              <w:t xml:space="preserve"> </w:t>
            </w:r>
            <w:r w:rsidR="00FE058E">
              <w:rPr>
                <w:rFonts w:cs="Times New Roman"/>
                <w:sz w:val="22"/>
                <w:szCs w:val="22"/>
                <w:lang w:val="sr-Latn-CS"/>
              </w:rPr>
              <w:t>posrednici</w:t>
            </w:r>
          </w:p>
        </w:tc>
        <w:tc>
          <w:tcPr>
            <w:tcW w:w="715" w:type="pct"/>
          </w:tcPr>
          <w:p w:rsidR="00A611AA" w:rsidRPr="00C4774B" w:rsidRDefault="00E73F3F" w:rsidP="00087BBF">
            <w:pPr>
              <w:rPr>
                <w:rFonts w:cs="Times New Roman"/>
                <w:sz w:val="22"/>
                <w:szCs w:val="22"/>
                <w:lang w:val="sr-Latn-CS"/>
              </w:rPr>
            </w:pPr>
            <w:r w:rsidRPr="00C4774B">
              <w:rPr>
                <w:rFonts w:cs="Times New Roman"/>
                <w:sz w:val="22"/>
                <w:szCs w:val="22"/>
                <w:lang w:val="sr-Latn-CS"/>
              </w:rPr>
              <w:t>SOO, akademska zajednica</w:t>
            </w:r>
            <w:r w:rsidR="006C50E5" w:rsidRPr="00C4774B">
              <w:rPr>
                <w:rFonts w:cs="Times New Roman"/>
                <w:sz w:val="22"/>
                <w:szCs w:val="22"/>
                <w:lang w:val="sr-Latn-CS"/>
              </w:rPr>
              <w:t xml:space="preserve">, </w:t>
            </w:r>
            <w:r w:rsidRPr="00C4774B">
              <w:rPr>
                <w:rFonts w:cs="Times New Roman"/>
                <w:sz w:val="22"/>
                <w:szCs w:val="22"/>
                <w:lang w:val="sr-Latn-CS"/>
              </w:rPr>
              <w:t>projektanti</w:t>
            </w:r>
            <w:r w:rsidR="006C50E5" w:rsidRPr="00C4774B">
              <w:rPr>
                <w:rFonts w:cs="Times New Roman"/>
                <w:sz w:val="22"/>
                <w:szCs w:val="22"/>
                <w:lang w:val="sr-Latn-CS"/>
              </w:rPr>
              <w:t>, usluge procene us</w:t>
            </w:r>
            <w:r w:rsidR="00087BBF">
              <w:rPr>
                <w:rFonts w:cs="Times New Roman"/>
                <w:sz w:val="22"/>
                <w:szCs w:val="22"/>
                <w:lang w:val="sr-Latn-CS"/>
              </w:rPr>
              <w:t xml:space="preserve">aglašenosti, </w:t>
            </w:r>
            <w:r w:rsidR="00BD1A99" w:rsidRPr="00C4774B">
              <w:rPr>
                <w:rFonts w:cs="Times New Roman"/>
                <w:sz w:val="22"/>
                <w:szCs w:val="22"/>
                <w:lang w:val="sr-Latn-CS"/>
              </w:rPr>
              <w:t xml:space="preserve"> </w:t>
            </w:r>
            <w:r w:rsidR="006C50E5" w:rsidRPr="00C4774B">
              <w:rPr>
                <w:rFonts w:cs="Times New Roman"/>
                <w:sz w:val="22"/>
                <w:szCs w:val="22"/>
                <w:lang w:val="sr-Latn-CS"/>
              </w:rPr>
              <w:t>inkubatori, investitori</w:t>
            </w:r>
          </w:p>
        </w:tc>
        <w:tc>
          <w:tcPr>
            <w:tcW w:w="786" w:type="pct"/>
          </w:tcPr>
          <w:p w:rsidR="00A611AA" w:rsidRPr="00C4774B" w:rsidRDefault="00E73F3F">
            <w:pPr>
              <w:rPr>
                <w:rFonts w:cs="Times New Roman"/>
                <w:sz w:val="22"/>
                <w:szCs w:val="22"/>
                <w:lang w:val="sr-Latn-CS"/>
              </w:rPr>
            </w:pPr>
            <w:r w:rsidRPr="00C4774B">
              <w:rPr>
                <w:rFonts w:cs="Times New Roman"/>
                <w:sz w:val="22"/>
                <w:szCs w:val="22"/>
                <w:lang w:val="sr-Latn-CS"/>
              </w:rPr>
              <w:t>Akademska zajednica i institucije za I</w:t>
            </w:r>
            <w:r w:rsidR="00AC1D9A">
              <w:rPr>
                <w:rFonts w:cs="Times New Roman"/>
                <w:sz w:val="22"/>
                <w:szCs w:val="22"/>
                <w:lang w:val="sr-Latn-CS"/>
              </w:rPr>
              <w:t>&amp;</w:t>
            </w:r>
            <w:r w:rsidR="006C50E5" w:rsidRPr="00C4774B">
              <w:rPr>
                <w:rFonts w:cs="Times New Roman"/>
                <w:sz w:val="22"/>
                <w:szCs w:val="22"/>
                <w:lang w:val="sr-Latn-CS"/>
              </w:rPr>
              <w:t xml:space="preserve">R, ostali </w:t>
            </w:r>
            <w:proofErr w:type="spellStart"/>
            <w:r w:rsidR="006C50E5" w:rsidRPr="00C4774B">
              <w:rPr>
                <w:rFonts w:cs="Times New Roman"/>
                <w:sz w:val="22"/>
                <w:szCs w:val="22"/>
                <w:lang w:val="sr-Latn-CS"/>
              </w:rPr>
              <w:t>pružaoci</w:t>
            </w:r>
            <w:proofErr w:type="spellEnd"/>
            <w:r w:rsidR="006C50E5" w:rsidRPr="00C4774B">
              <w:rPr>
                <w:rFonts w:cs="Times New Roman"/>
                <w:sz w:val="22"/>
                <w:szCs w:val="22"/>
                <w:lang w:val="sr-Latn-CS"/>
              </w:rPr>
              <w:t xml:space="preserve"> usluga inovacij</w:t>
            </w:r>
            <w:r w:rsidRPr="00C4774B">
              <w:rPr>
                <w:rFonts w:cs="Times New Roman"/>
                <w:sz w:val="22"/>
                <w:szCs w:val="22"/>
                <w:lang w:val="sr-Latn-CS"/>
              </w:rPr>
              <w:t>a</w:t>
            </w:r>
          </w:p>
        </w:tc>
        <w:tc>
          <w:tcPr>
            <w:tcW w:w="642" w:type="pct"/>
          </w:tcPr>
          <w:p w:rsidR="00A611AA" w:rsidRPr="00C4774B" w:rsidRDefault="00A611AA">
            <w:pPr>
              <w:rPr>
                <w:rFonts w:cs="Times New Roman"/>
                <w:sz w:val="22"/>
                <w:szCs w:val="22"/>
                <w:lang w:val="sr-Latn-CS"/>
              </w:rPr>
            </w:pPr>
          </w:p>
        </w:tc>
        <w:tc>
          <w:tcPr>
            <w:tcW w:w="713" w:type="pct"/>
          </w:tcPr>
          <w:p w:rsidR="00A611AA" w:rsidRPr="00C4774B" w:rsidRDefault="00A611AA">
            <w:pPr>
              <w:rPr>
                <w:rFonts w:cs="Times New Roman"/>
                <w:sz w:val="22"/>
                <w:szCs w:val="22"/>
                <w:lang w:val="sr-Latn-CS"/>
              </w:rPr>
            </w:pPr>
          </w:p>
        </w:tc>
      </w:tr>
    </w:tbl>
    <w:p w:rsidR="00A611AA" w:rsidRPr="00C4774B" w:rsidRDefault="00A611AA">
      <w:pPr>
        <w:rPr>
          <w:rFonts w:ascii="Cambria" w:eastAsia="MS Mincho" w:hAnsi="Cambria" w:cs="Times New Roman"/>
          <w:sz w:val="24"/>
          <w:szCs w:val="24"/>
          <w:lang w:val="sr-Latn-CS"/>
        </w:rPr>
        <w:sectPr w:rsidR="00A611AA" w:rsidRPr="00C4774B">
          <w:pgSz w:w="16838" w:h="11906" w:orient="landscape"/>
          <w:pgMar w:top="1417" w:right="1417" w:bottom="1417" w:left="1417" w:header="708" w:footer="708" w:gutter="0"/>
          <w:cols w:space="708"/>
          <w:titlePg/>
          <w:docGrid w:linePitch="360"/>
        </w:sectPr>
      </w:pPr>
    </w:p>
    <w:p w:rsidR="00A611AA" w:rsidRPr="00C4774B" w:rsidRDefault="006C50E5">
      <w:pPr>
        <w:jc w:val="both"/>
        <w:rPr>
          <w:rFonts w:eastAsia="MS Mincho" w:cs="Times New Roman"/>
          <w:lang w:val="sr-Latn-CS"/>
        </w:rPr>
      </w:pPr>
      <w:r w:rsidRPr="00C4774B">
        <w:rPr>
          <w:rFonts w:eastAsia="MS Mincho" w:cs="Times New Roman"/>
          <w:lang w:val="sr-Latn-CS"/>
        </w:rPr>
        <w:lastRenderedPageBreak/>
        <w:t xml:space="preserve">Program podrške kosovskim udruženjima (ili </w:t>
      </w:r>
      <w:r w:rsidR="00E73F3F" w:rsidRPr="00C4774B">
        <w:rPr>
          <w:rFonts w:eastAsia="MS Mincho" w:cs="Times New Roman"/>
          <w:lang w:val="sr-Latn-CS"/>
        </w:rPr>
        <w:t>nacionalnim</w:t>
      </w:r>
      <w:r w:rsidRPr="00C4774B">
        <w:rPr>
          <w:rFonts w:eastAsia="MS Mincho" w:cs="Times New Roman"/>
          <w:lang w:val="sr-Latn-CS"/>
        </w:rPr>
        <w:t xml:space="preserve">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w:t>
      </w:r>
      <w:r w:rsidR="00E73F3F" w:rsidRPr="00C4774B">
        <w:rPr>
          <w:rFonts w:eastAsia="MS Mincho" w:cs="Times New Roman"/>
          <w:lang w:val="sr-Latn-CS"/>
        </w:rPr>
        <w:t xml:space="preserve">bi u početku bio </w:t>
      </w:r>
      <w:r w:rsidRPr="00C4774B">
        <w:rPr>
          <w:rFonts w:eastAsia="MS Mincho" w:cs="Times New Roman"/>
          <w:lang w:val="sr-Latn-CS"/>
        </w:rPr>
        <w:t>fokusiran na f</w:t>
      </w:r>
      <w:r w:rsidR="00E73F3F" w:rsidRPr="00C4774B">
        <w:rPr>
          <w:rFonts w:eastAsia="MS Mincho" w:cs="Times New Roman"/>
          <w:lang w:val="sr-Latn-CS"/>
        </w:rPr>
        <w:t>aze rađanja i rasta i obuhvatao</w:t>
      </w:r>
      <w:r w:rsidRPr="00C4774B">
        <w:rPr>
          <w:rFonts w:eastAsia="MS Mincho" w:cs="Times New Roman"/>
          <w:lang w:val="sr-Latn-CS"/>
        </w:rPr>
        <w:t xml:space="preserve"> podršku sledećim aktivnostima:</w:t>
      </w:r>
    </w:p>
    <w:p w:rsidR="00A611AA" w:rsidRPr="00C4774B" w:rsidRDefault="00A611AA">
      <w:pPr>
        <w:jc w:val="both"/>
        <w:rPr>
          <w:rFonts w:eastAsia="MS Mincho" w:cs="Times New Roman"/>
          <w:lang w:val="sr-Latn-CS"/>
        </w:rPr>
      </w:pPr>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Tehnička podrška strateškom planiranju</w:t>
      </w:r>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 xml:space="preserve">Promovisanje klastera </w:t>
      </w:r>
      <w:r w:rsidR="00E73F3F" w:rsidRPr="00C4774B">
        <w:rPr>
          <w:rFonts w:eastAsia="MS Mincho" w:cs="Times New Roman"/>
          <w:lang w:val="sr-Latn-CS"/>
        </w:rPr>
        <w:t>potencijalnim</w:t>
      </w:r>
      <w:r w:rsidRPr="00C4774B">
        <w:rPr>
          <w:rFonts w:eastAsia="MS Mincho" w:cs="Times New Roman"/>
          <w:lang w:val="sr-Latn-CS"/>
        </w:rPr>
        <w:t xml:space="preserve"> članovima</w:t>
      </w:r>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Razvoj sistem</w:t>
      </w:r>
      <w:r w:rsidR="00E73F3F" w:rsidRPr="00C4774B">
        <w:rPr>
          <w:rFonts w:eastAsia="MS Mincho" w:cs="Times New Roman"/>
          <w:lang w:val="sr-Latn-CS"/>
        </w:rPr>
        <w:t>a za upravljanje (u skladu sa n</w:t>
      </w:r>
      <w:r w:rsidRPr="00C4774B">
        <w:rPr>
          <w:rFonts w:eastAsia="MS Mincho" w:cs="Times New Roman"/>
          <w:lang w:val="sr-Latn-CS"/>
        </w:rPr>
        <w:t xml:space="preserve">ajboljim praksama, što dovodi do </w:t>
      </w:r>
      <w:proofErr w:type="spellStart"/>
      <w:r w:rsidR="00E73F3F" w:rsidRPr="00C4774B">
        <w:rPr>
          <w:rFonts w:eastAsia="MS Mincho" w:cs="Times New Roman"/>
          <w:lang w:val="sr-Latn-CS"/>
        </w:rPr>
        <w:t>sertifikacije</w:t>
      </w:r>
      <w:proofErr w:type="spellEnd"/>
      <w:r w:rsidR="00E73F3F" w:rsidRPr="00C4774B">
        <w:rPr>
          <w:rFonts w:eastAsia="MS Mincho" w:cs="Times New Roman"/>
          <w:lang w:val="sr-Latn-CS"/>
        </w:rPr>
        <w:t xml:space="preserve"> </w:t>
      </w:r>
      <w:r w:rsidRPr="00C4774B">
        <w:rPr>
          <w:rFonts w:eastAsia="MS Mincho" w:cs="Times New Roman"/>
          <w:lang w:val="sr-Latn-CS"/>
        </w:rPr>
        <w:t xml:space="preserve">organizacione </w:t>
      </w:r>
      <w:proofErr w:type="spellStart"/>
      <w:r w:rsidR="00EC26F1">
        <w:rPr>
          <w:rFonts w:eastAsia="MS Mincho" w:cs="Times New Roman"/>
          <w:lang w:val="sr-Latn-CS"/>
        </w:rPr>
        <w:t>besprekornosti</w:t>
      </w:r>
      <w:proofErr w:type="spellEnd"/>
      <w:r w:rsidRPr="00C4774B">
        <w:rPr>
          <w:rFonts w:eastAsia="MS Mincho" w:cs="Times New Roman"/>
          <w:lang w:val="sr-Latn-CS"/>
        </w:rPr>
        <w:t>)</w:t>
      </w:r>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 xml:space="preserve">Obuka </w:t>
      </w:r>
      <w:r w:rsidR="00EC26F1">
        <w:rPr>
          <w:rFonts w:eastAsia="MS Mincho" w:cs="Times New Roman"/>
          <w:lang w:val="sr-Latn-CS"/>
        </w:rPr>
        <w:t xml:space="preserve">o upravljanju </w:t>
      </w:r>
      <w:proofErr w:type="spellStart"/>
      <w:r w:rsidRPr="00C4774B">
        <w:rPr>
          <w:rFonts w:eastAsia="MS Mincho" w:cs="Times New Roman"/>
          <w:lang w:val="sr-Latn-CS"/>
        </w:rPr>
        <w:t>klaster</w:t>
      </w:r>
      <w:r w:rsidR="00EC26F1">
        <w:rPr>
          <w:rFonts w:eastAsia="MS Mincho" w:cs="Times New Roman"/>
          <w:lang w:val="sr-Latn-CS"/>
        </w:rPr>
        <w:t>ima</w:t>
      </w:r>
      <w:proofErr w:type="spellEnd"/>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Obuka članova o industrijskim temama</w:t>
      </w:r>
    </w:p>
    <w:p w:rsidR="00A611AA" w:rsidRPr="00C4774B" w:rsidRDefault="006C50E5">
      <w:pPr>
        <w:numPr>
          <w:ilvl w:val="0"/>
          <w:numId w:val="34"/>
        </w:numPr>
        <w:jc w:val="both"/>
        <w:rPr>
          <w:rFonts w:eastAsia="MS Mincho" w:cs="Times New Roman"/>
          <w:lang w:val="sr-Latn-CS"/>
        </w:rPr>
      </w:pPr>
      <w:r w:rsidRPr="00C4774B">
        <w:rPr>
          <w:rFonts w:eastAsia="MS Mincho" w:cs="Times New Roman"/>
          <w:lang w:val="sr-Latn-CS"/>
        </w:rPr>
        <w:t>Događaji brze dobiti kao što su zaje</w:t>
      </w:r>
      <w:r w:rsidR="00EC26F1">
        <w:rPr>
          <w:rFonts w:eastAsia="MS Mincho" w:cs="Times New Roman"/>
          <w:lang w:val="sr-Latn-CS"/>
        </w:rPr>
        <w:t>dničke trgovinske misije, učešća u izložbama</w:t>
      </w:r>
    </w:p>
    <w:p w:rsidR="00A611AA" w:rsidRPr="00C4774B" w:rsidRDefault="006C50E5">
      <w:pPr>
        <w:numPr>
          <w:ilvl w:val="0"/>
          <w:numId w:val="34"/>
        </w:numPr>
        <w:jc w:val="both"/>
        <w:rPr>
          <w:rFonts w:eastAsia="MS Mincho" w:cs="Times New Roman"/>
          <w:lang w:val="sr-Latn-CS"/>
        </w:rPr>
      </w:pPr>
      <w:proofErr w:type="spellStart"/>
      <w:r w:rsidRPr="00C4774B">
        <w:rPr>
          <w:rFonts w:eastAsia="MS Mincho" w:cs="Times New Roman"/>
          <w:lang w:val="sr-Latn-CS"/>
        </w:rPr>
        <w:t>Klaster</w:t>
      </w:r>
      <w:proofErr w:type="spellEnd"/>
      <w:r w:rsidRPr="00C4774B">
        <w:rPr>
          <w:rFonts w:eastAsia="MS Mincho" w:cs="Times New Roman"/>
          <w:lang w:val="sr-Latn-CS"/>
        </w:rPr>
        <w:t xml:space="preserve"> investiranje u objekte za zajedničku upotrebu npr. za obuku, </w:t>
      </w:r>
      <w:r w:rsidR="00E73F3F" w:rsidRPr="00C4774B">
        <w:rPr>
          <w:rFonts w:eastAsia="MS Mincho" w:cs="Times New Roman"/>
          <w:lang w:val="sr-Latn-CS"/>
        </w:rPr>
        <w:t>projektovanje, proizvodnju</w:t>
      </w:r>
      <w:r w:rsidRPr="00C4774B">
        <w:rPr>
          <w:rFonts w:eastAsia="MS Mincho" w:cs="Times New Roman"/>
          <w:lang w:val="sr-Latn-CS"/>
        </w:rPr>
        <w:t>, testiranje i sl.</w:t>
      </w:r>
    </w:p>
    <w:p w:rsidR="00A611AA" w:rsidRPr="00C4774B" w:rsidRDefault="006C50E5">
      <w:pPr>
        <w:pStyle w:val="Heading1"/>
        <w:numPr>
          <w:ilvl w:val="1"/>
          <w:numId w:val="9"/>
        </w:numPr>
        <w:rPr>
          <w:rFonts w:asciiTheme="minorHAnsi" w:eastAsia="MS Mincho" w:hAnsiTheme="minorHAnsi"/>
          <w:sz w:val="24"/>
          <w:szCs w:val="24"/>
          <w:lang w:val="sr-Latn-CS"/>
        </w:rPr>
      </w:pPr>
      <w:bookmarkStart w:id="31" w:name="_Toc481736794"/>
      <w:r w:rsidRPr="00C4774B">
        <w:rPr>
          <w:rFonts w:asciiTheme="minorHAnsi" w:eastAsia="MS Mincho" w:hAnsiTheme="minorHAnsi"/>
          <w:sz w:val="24"/>
          <w:szCs w:val="24"/>
          <w:lang w:val="sr-Latn-CS"/>
        </w:rPr>
        <w:t xml:space="preserve">Podrška </w:t>
      </w:r>
      <w:r w:rsidR="00E73F3F" w:rsidRPr="00C4774B">
        <w:rPr>
          <w:rFonts w:asciiTheme="minorHAnsi" w:eastAsia="MS Mincho" w:hAnsiTheme="minorHAnsi"/>
          <w:sz w:val="24"/>
          <w:szCs w:val="24"/>
          <w:lang w:val="sr-Latn-CS"/>
        </w:rPr>
        <w:t>nacionalnim</w:t>
      </w:r>
      <w:r w:rsidRPr="00C4774B">
        <w:rPr>
          <w:rFonts w:asciiTheme="minorHAnsi" w:eastAsia="MS Mincho" w:hAnsiTheme="minorHAnsi"/>
          <w:sz w:val="24"/>
          <w:szCs w:val="24"/>
          <w:lang w:val="sr-Latn-CS"/>
        </w:rPr>
        <w:t xml:space="preserve"> udruženjima u odnosu na podršku regionalnim </w:t>
      </w:r>
      <w:proofErr w:type="spellStart"/>
      <w:r w:rsidRPr="00C4774B">
        <w:rPr>
          <w:rFonts w:asciiTheme="minorHAnsi" w:eastAsia="MS Mincho" w:hAnsiTheme="minorHAnsi"/>
          <w:sz w:val="24"/>
          <w:szCs w:val="24"/>
          <w:lang w:val="sr-Latn-CS"/>
        </w:rPr>
        <w:t>klasterima</w:t>
      </w:r>
      <w:bookmarkEnd w:id="31"/>
      <w:proofErr w:type="spellEnd"/>
      <w:r w:rsidRPr="00C4774B">
        <w:rPr>
          <w:rFonts w:asciiTheme="minorHAnsi" w:eastAsia="MS Mincho" w:hAnsiTheme="minorHAnsi"/>
          <w:sz w:val="24"/>
          <w:szCs w:val="24"/>
          <w:lang w:val="sr-Latn-CS"/>
        </w:rPr>
        <w:t xml:space="preserve">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Iako se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inicijative mogu razlikovati od nacionalnih udruženja u mnogim aspektima, kao što su: geografski fokus, regionalni</w:t>
      </w:r>
      <w:r w:rsidR="00BD1A99" w:rsidRPr="00C4774B">
        <w:rPr>
          <w:rFonts w:eastAsia="MS Mincho" w:cs="Times New Roman"/>
          <w:lang w:val="sr-Latn-CS"/>
        </w:rPr>
        <w:t xml:space="preserve"> </w:t>
      </w:r>
      <w:r w:rsidRPr="00C4774B">
        <w:rPr>
          <w:rFonts w:eastAsia="MS Mincho" w:cs="Times New Roman"/>
          <w:lang w:val="sr-Latn-CS"/>
        </w:rPr>
        <w:t xml:space="preserve">ciljevi, </w:t>
      </w:r>
      <w:r w:rsidR="00E73F3F" w:rsidRPr="00C4774B">
        <w:rPr>
          <w:rFonts w:eastAsia="MS Mincho" w:cs="Times New Roman"/>
          <w:lang w:val="sr-Latn-CS"/>
        </w:rPr>
        <w:t>lokalna</w:t>
      </w:r>
      <w:r w:rsidRPr="00C4774B">
        <w:rPr>
          <w:rFonts w:eastAsia="MS Mincho" w:cs="Times New Roman"/>
          <w:lang w:val="sr-Latn-CS"/>
        </w:rPr>
        <w:t xml:space="preserve"> partnerstva, intenzivni </w:t>
      </w:r>
      <w:r w:rsidR="00E73F3F" w:rsidRPr="00C4774B">
        <w:rPr>
          <w:rFonts w:eastAsia="MS Mincho" w:cs="Times New Roman"/>
          <w:lang w:val="sr-Latn-CS"/>
        </w:rPr>
        <w:t>projekti</w:t>
      </w:r>
      <w:r w:rsidRPr="00C4774B">
        <w:rPr>
          <w:rFonts w:eastAsia="MS Mincho" w:cs="Times New Roman"/>
          <w:lang w:val="sr-Latn-CS"/>
        </w:rPr>
        <w:t xml:space="preserve"> </w:t>
      </w:r>
      <w:r w:rsidR="00E73F3F" w:rsidRPr="00C4774B">
        <w:rPr>
          <w:rFonts w:eastAsia="MS Mincho" w:cs="Times New Roman"/>
          <w:lang w:val="sr-Latn-CS"/>
        </w:rPr>
        <w:t xml:space="preserve">u kojima učestvuju različita </w:t>
      </w:r>
      <w:r w:rsidRPr="00C4774B">
        <w:rPr>
          <w:rFonts w:eastAsia="MS Mincho" w:cs="Times New Roman"/>
          <w:lang w:val="sr-Latn-CS"/>
        </w:rPr>
        <w:t xml:space="preserve">preduzeća, postoje i mnoge sličnosti, zbog čega su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organizacije često registrovane kao udruženja u EU i ekonomijama</w:t>
      </w:r>
      <w:r w:rsidR="00EC26F1">
        <w:rPr>
          <w:rFonts w:eastAsia="MS Mincho" w:cs="Times New Roman"/>
          <w:lang w:val="sr-Latn-CS"/>
        </w:rPr>
        <w:t xml:space="preserve"> u tranziciji</w:t>
      </w:r>
      <w:r w:rsidRPr="00C4774B">
        <w:rPr>
          <w:rFonts w:eastAsia="MS Mincho" w:cs="Times New Roman"/>
          <w:lang w:val="sr-Latn-CS"/>
        </w:rPr>
        <w:t xml:space="preserve">. </w:t>
      </w:r>
      <w:r w:rsidR="00E73F3F" w:rsidRPr="00C4774B">
        <w:rPr>
          <w:rFonts w:eastAsia="MS Mincho" w:cs="Times New Roman"/>
          <w:lang w:val="sr-Latn-CS"/>
        </w:rPr>
        <w:t>Predlažemo da</w:t>
      </w:r>
      <w:r w:rsidR="00BD1A99" w:rsidRPr="00C4774B">
        <w:rPr>
          <w:rFonts w:eastAsia="MS Mincho" w:cs="Times New Roman"/>
          <w:lang w:val="sr-Latn-CS"/>
        </w:rPr>
        <w:t xml:space="preserve"> </w:t>
      </w:r>
      <w:r w:rsidRPr="00C4774B">
        <w:rPr>
          <w:rFonts w:eastAsia="MS Mincho" w:cs="Times New Roman"/>
          <w:lang w:val="sr-Latn-CS"/>
        </w:rPr>
        <w:t>u</w:t>
      </w:r>
      <w:r w:rsidR="00E73F3F" w:rsidRPr="00C4774B">
        <w:rPr>
          <w:rFonts w:eastAsia="MS Mincho" w:cs="Times New Roman"/>
          <w:lang w:val="sr-Latn-CS"/>
        </w:rPr>
        <w:t xml:space="preserve"> veoma ranim fazama</w:t>
      </w:r>
      <w:r w:rsidR="00526C98" w:rsidRPr="00C4774B">
        <w:rPr>
          <w:rFonts w:eastAsia="MS Mincho" w:cs="Times New Roman"/>
          <w:lang w:val="sr-Latn-CS"/>
        </w:rPr>
        <w:t xml:space="preserve"> razvoja klastera Odeljenje za industriju</w:t>
      </w:r>
      <w:r w:rsidRPr="00C4774B">
        <w:rPr>
          <w:rFonts w:eastAsia="MS Mincho" w:cs="Times New Roman"/>
          <w:lang w:val="sr-Latn-CS"/>
        </w:rPr>
        <w:t xml:space="preserve"> uključi i nacionalna udruženja i regionalne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w:t>
      </w:r>
      <w:r w:rsidR="00526C98" w:rsidRPr="00C4774B">
        <w:rPr>
          <w:rFonts w:eastAsia="MS Mincho" w:cs="Times New Roman"/>
          <w:lang w:val="sr-Latn-CS"/>
        </w:rPr>
        <w:t>ako se planira da se neko uspostavi</w:t>
      </w:r>
      <w:r w:rsidRPr="00C4774B">
        <w:rPr>
          <w:rFonts w:eastAsia="MS Mincho" w:cs="Times New Roman"/>
          <w:lang w:val="sr-Latn-CS"/>
        </w:rPr>
        <w:t xml:space="preserve">, </w:t>
      </w:r>
      <w:r w:rsidR="00526C98" w:rsidRPr="00C4774B">
        <w:rPr>
          <w:rFonts w:eastAsia="MS Mincho" w:cs="Times New Roman"/>
          <w:lang w:val="sr-Latn-CS"/>
        </w:rPr>
        <w:t>u isti</w:t>
      </w:r>
      <w:r w:rsidRPr="00C4774B">
        <w:rPr>
          <w:rFonts w:eastAsia="MS Mincho" w:cs="Times New Roman"/>
          <w:lang w:val="sr-Latn-CS"/>
        </w:rPr>
        <w:t xml:space="preserve"> program i da ih tretira pod jednakim uslovima.</w:t>
      </w:r>
    </w:p>
    <w:p w:rsidR="00A611AA" w:rsidRPr="00C4774B" w:rsidRDefault="006C50E5">
      <w:pPr>
        <w:pStyle w:val="Heading1"/>
        <w:numPr>
          <w:ilvl w:val="1"/>
          <w:numId w:val="9"/>
        </w:numPr>
        <w:rPr>
          <w:rFonts w:asciiTheme="minorHAnsi" w:eastAsia="MS Mincho" w:hAnsiTheme="minorHAnsi"/>
          <w:sz w:val="24"/>
          <w:szCs w:val="24"/>
          <w:lang w:val="sr-Latn-CS"/>
        </w:rPr>
      </w:pPr>
      <w:bookmarkStart w:id="32" w:name="_Toc481736795"/>
      <w:r w:rsidRPr="00C4774B">
        <w:rPr>
          <w:rFonts w:asciiTheme="minorHAnsi" w:eastAsia="MS Mincho" w:hAnsiTheme="minorHAnsi"/>
          <w:sz w:val="24"/>
          <w:szCs w:val="24"/>
          <w:lang w:val="sr-Latn-CS"/>
        </w:rPr>
        <w:t xml:space="preserve">Izvori i </w:t>
      </w:r>
      <w:r w:rsidR="00526C98" w:rsidRPr="00C4774B">
        <w:rPr>
          <w:rFonts w:asciiTheme="minorHAnsi" w:eastAsia="MS Mincho" w:hAnsiTheme="minorHAnsi"/>
          <w:sz w:val="24"/>
          <w:szCs w:val="24"/>
          <w:lang w:val="sr-Latn-CS"/>
        </w:rPr>
        <w:t>obim</w:t>
      </w:r>
      <w:r w:rsidRPr="00C4774B">
        <w:rPr>
          <w:rFonts w:asciiTheme="minorHAnsi" w:eastAsia="MS Mincho" w:hAnsiTheme="minorHAnsi"/>
          <w:sz w:val="24"/>
          <w:szCs w:val="24"/>
          <w:lang w:val="sr-Latn-CS"/>
        </w:rPr>
        <w:t xml:space="preserve"> finansiranja</w:t>
      </w:r>
      <w:bookmarkEnd w:id="32"/>
      <w:r w:rsidRPr="00C4774B">
        <w:rPr>
          <w:rFonts w:asciiTheme="minorHAnsi" w:eastAsia="MS Mincho" w:hAnsiTheme="minorHAnsi"/>
          <w:sz w:val="24"/>
          <w:szCs w:val="24"/>
          <w:lang w:val="sr-Latn-CS"/>
        </w:rPr>
        <w:t xml:space="preserve"> </w:t>
      </w:r>
    </w:p>
    <w:p w:rsidR="00A611AA" w:rsidRPr="00C4774B" w:rsidRDefault="00A611AA">
      <w:pPr>
        <w:jc w:val="both"/>
        <w:rPr>
          <w:rFonts w:eastAsia="MS Mincho" w:cs="Times New Roman"/>
          <w:b/>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Finansiranje aktivnosti klastera u ekonomijama</w:t>
      </w:r>
      <w:r w:rsidR="00EC26F1">
        <w:rPr>
          <w:rFonts w:eastAsia="MS Mincho" w:cs="Times New Roman"/>
          <w:lang w:val="sr-Latn-CS"/>
        </w:rPr>
        <w:t xml:space="preserve"> u tranziciji </w:t>
      </w:r>
      <w:r w:rsidRPr="00C4774B">
        <w:rPr>
          <w:rFonts w:eastAsia="MS Mincho" w:cs="Times New Roman"/>
          <w:lang w:val="sr-Latn-CS"/>
        </w:rPr>
        <w:t xml:space="preserve">je uglavnom podržano od strane programa na </w:t>
      </w:r>
      <w:r w:rsidR="00526C98" w:rsidRPr="00C4774B">
        <w:rPr>
          <w:rFonts w:eastAsia="MS Mincho" w:cs="Times New Roman"/>
          <w:lang w:val="sr-Latn-CS"/>
        </w:rPr>
        <w:t>nacionalnom</w:t>
      </w:r>
      <w:r w:rsidRPr="00C4774B">
        <w:rPr>
          <w:rFonts w:eastAsia="MS Mincho" w:cs="Times New Roman"/>
          <w:lang w:val="sr-Latn-CS"/>
        </w:rPr>
        <w:t xml:space="preserve"> nivou, kao i podrškom međunarodnih organizacija. Podrška </w:t>
      </w:r>
      <w:proofErr w:type="spellStart"/>
      <w:r w:rsidRPr="00C4774B">
        <w:rPr>
          <w:rFonts w:eastAsia="MS Mincho" w:cs="Times New Roman"/>
          <w:lang w:val="sr-Latn-CS"/>
        </w:rPr>
        <w:t>klasterima</w:t>
      </w:r>
      <w:proofErr w:type="spellEnd"/>
      <w:r w:rsidRPr="00C4774B">
        <w:rPr>
          <w:rFonts w:eastAsia="MS Mincho" w:cs="Times New Roman"/>
          <w:lang w:val="sr-Latn-CS"/>
        </w:rPr>
        <w:t xml:space="preserve"> </w:t>
      </w:r>
      <w:r w:rsidR="001827E7">
        <w:rPr>
          <w:rFonts w:eastAsia="MS Mincho" w:cs="Times New Roman"/>
          <w:lang w:val="sr-Latn-CS"/>
        </w:rPr>
        <w:t xml:space="preserve">u </w:t>
      </w:r>
      <w:r w:rsidRPr="00C4774B">
        <w:rPr>
          <w:rFonts w:eastAsia="MS Mincho" w:cs="Times New Roman"/>
          <w:lang w:val="sr-Latn-CS"/>
        </w:rPr>
        <w:t xml:space="preserve">EU se </w:t>
      </w:r>
      <w:proofErr w:type="spellStart"/>
      <w:r w:rsidRPr="00C4774B">
        <w:rPr>
          <w:rFonts w:eastAsia="MS Mincho" w:cs="Times New Roman"/>
          <w:lang w:val="sr-Latn-CS"/>
        </w:rPr>
        <w:t>sufinansira</w:t>
      </w:r>
      <w:proofErr w:type="spellEnd"/>
      <w:r w:rsidRPr="00C4774B">
        <w:rPr>
          <w:rFonts w:eastAsia="MS Mincho" w:cs="Times New Roman"/>
          <w:lang w:val="sr-Latn-CS"/>
        </w:rPr>
        <w:t xml:space="preserve"> preko velikog broja programa, nacionalnih i regionalnih, koji se finansiraju kombinacijom nacionalnih budžeta i strukturnih fondova EU</w:t>
      </w:r>
      <w:r w:rsidR="001827E7">
        <w:rPr>
          <w:rFonts w:eastAsia="MS Mincho" w:cs="Times New Roman"/>
          <w:lang w:val="sr-Latn-CS"/>
        </w:rPr>
        <w:t>-a</w:t>
      </w:r>
      <w:r w:rsidRPr="00C4774B">
        <w:rPr>
          <w:rFonts w:eastAsia="MS Mincho" w:cs="Times New Roman"/>
          <w:lang w:val="sr-Latn-CS"/>
        </w:rPr>
        <w:t xml:space="preserve">. Naše shvatanje je da Kosovo planira nacionalni program podrške ali takođe računa i na pokretanje šema grantova preko </w:t>
      </w:r>
      <w:proofErr w:type="spellStart"/>
      <w:r w:rsidRPr="00C4774B">
        <w:rPr>
          <w:rFonts w:eastAsia="MS Mincho" w:cs="Times New Roman"/>
          <w:lang w:val="sr-Latn-CS"/>
        </w:rPr>
        <w:t>multilateralnih</w:t>
      </w:r>
      <w:proofErr w:type="spellEnd"/>
      <w:r w:rsidRPr="00C4774B">
        <w:rPr>
          <w:rFonts w:eastAsia="MS Mincho" w:cs="Times New Roman"/>
          <w:lang w:val="sr-Latn-CS"/>
        </w:rPr>
        <w:t xml:space="preserve"> ili lateralnih projekata razvojne pomoći, uključujući i onaj u organizaciji delegacije EU</w:t>
      </w:r>
      <w:r w:rsidR="001827E7">
        <w:rPr>
          <w:rFonts w:eastAsia="MS Mincho" w:cs="Times New Roman"/>
          <w:lang w:val="sr-Latn-CS"/>
        </w:rPr>
        <w:t>-a</w:t>
      </w:r>
      <w:r w:rsidRPr="00C4774B">
        <w:rPr>
          <w:rFonts w:eastAsia="MS Mincho" w:cs="Times New Roman"/>
          <w:lang w:val="sr-Latn-CS"/>
        </w:rPr>
        <w:t xml:space="preserve"> na Kosovu.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Tabela u nastavku pokazuje primere iz nekih programa koje finansira EU i dva nacionalna programa (Republika Irska i Srbija). Nova šema grantova za kosovske </w:t>
      </w:r>
      <w:proofErr w:type="spellStart"/>
      <w:r w:rsidRPr="00C4774B">
        <w:rPr>
          <w:rFonts w:eastAsia="MS Mincho" w:cs="Times New Roman"/>
          <w:lang w:val="sr-Latn-CS"/>
        </w:rPr>
        <w:t>klastere</w:t>
      </w:r>
      <w:proofErr w:type="spellEnd"/>
      <w:r w:rsidRPr="00C4774B">
        <w:rPr>
          <w:rFonts w:eastAsia="MS Mincho" w:cs="Times New Roman"/>
          <w:lang w:val="sr-Latn-CS"/>
        </w:rPr>
        <w:t xml:space="preserve"> ili udruženja se treba osmisliti nakon razgovora sa potencijalnim korisnicima. Njen fokus treba da bude na finansiranju aktivnosti koje članovima donose konkretne koristi pove</w:t>
      </w:r>
      <w:r w:rsidR="00526C98" w:rsidRPr="00C4774B">
        <w:rPr>
          <w:rFonts w:eastAsia="MS Mincho" w:cs="Times New Roman"/>
          <w:lang w:val="sr-Latn-CS"/>
        </w:rPr>
        <w:t>zane sa postojećim potrebama,</w:t>
      </w:r>
      <w:r w:rsidR="00BD1A99" w:rsidRPr="00C4774B">
        <w:rPr>
          <w:rFonts w:eastAsia="MS Mincho" w:cs="Times New Roman"/>
          <w:lang w:val="sr-Latn-CS"/>
        </w:rPr>
        <w:t xml:space="preserve"> </w:t>
      </w:r>
      <w:r w:rsidRPr="00C4774B">
        <w:rPr>
          <w:rFonts w:eastAsia="MS Mincho" w:cs="Times New Roman"/>
          <w:lang w:val="sr-Latn-CS"/>
        </w:rPr>
        <w:t xml:space="preserve">ne na finansiranje </w:t>
      </w:r>
      <w:r w:rsidR="001827E7">
        <w:rPr>
          <w:rFonts w:eastAsia="MS Mincho" w:cs="Times New Roman"/>
          <w:lang w:val="sr-Latn-CS"/>
        </w:rPr>
        <w:t xml:space="preserve">za upravljanje </w:t>
      </w:r>
      <w:proofErr w:type="spellStart"/>
      <w:r w:rsidR="001827E7">
        <w:rPr>
          <w:rFonts w:eastAsia="MS Mincho" w:cs="Times New Roman"/>
          <w:lang w:val="sr-Latn-CS"/>
        </w:rPr>
        <w:t>klasterima</w:t>
      </w:r>
      <w:proofErr w:type="spellEnd"/>
      <w:r w:rsidRPr="00C4774B">
        <w:rPr>
          <w:rFonts w:eastAsia="MS Mincho" w:cs="Times New Roman"/>
          <w:lang w:val="sr-Latn-CS"/>
        </w:rPr>
        <w:t>, koje se treba finansirati iz usl</w:t>
      </w:r>
      <w:r w:rsidR="00526C98" w:rsidRPr="00C4774B">
        <w:rPr>
          <w:rFonts w:eastAsia="MS Mincho" w:cs="Times New Roman"/>
          <w:lang w:val="sr-Latn-CS"/>
        </w:rPr>
        <w:t>uga članova i članarine. Naše is</w:t>
      </w:r>
      <w:r w:rsidRPr="00C4774B">
        <w:rPr>
          <w:rFonts w:eastAsia="MS Mincho" w:cs="Times New Roman"/>
          <w:lang w:val="sr-Latn-CS"/>
        </w:rPr>
        <w:t>kustvo pokazuje da su start-</w:t>
      </w:r>
      <w:proofErr w:type="spellStart"/>
      <w:r w:rsidRPr="00C4774B">
        <w:rPr>
          <w:rFonts w:eastAsia="MS Mincho" w:cs="Times New Roman"/>
          <w:lang w:val="sr-Latn-CS"/>
        </w:rPr>
        <w:t>up</w:t>
      </w:r>
      <w:proofErr w:type="spellEnd"/>
      <w:r w:rsidRPr="00C4774B">
        <w:rPr>
          <w:rFonts w:eastAsia="MS Mincho" w:cs="Times New Roman"/>
          <w:lang w:val="sr-Latn-CS"/>
        </w:rPr>
        <w:t xml:space="preserve"> šeme klastera koje finansiraju </w:t>
      </w:r>
      <w:r w:rsidR="001827E7">
        <w:rPr>
          <w:rFonts w:eastAsia="MS Mincho" w:cs="Times New Roman"/>
          <w:lang w:val="sr-Latn-CS"/>
        </w:rPr>
        <w:t xml:space="preserve">troškove menadžera </w:t>
      </w:r>
      <w:r w:rsidRPr="00C4774B">
        <w:rPr>
          <w:rFonts w:eastAsia="MS Mincho" w:cs="Times New Roman"/>
          <w:lang w:val="sr-Latn-CS"/>
        </w:rPr>
        <w:t xml:space="preserve">i tekuće troškove kancelarije u najboljem slučaju ograničenog uspeha.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Jasno nam je da Kosovo trenutno ima pristup COSME</w:t>
      </w:r>
      <w:r w:rsidR="00526C98" w:rsidRPr="00C4774B">
        <w:rPr>
          <w:rFonts w:eastAsia="MS Mincho" w:cs="Times New Roman"/>
          <w:lang w:val="sr-Latn-CS"/>
        </w:rPr>
        <w:t>-u</w:t>
      </w:r>
      <w:r w:rsidRPr="00C4774B">
        <w:rPr>
          <w:rFonts w:eastAsia="MS Mincho" w:cs="Times New Roman"/>
          <w:lang w:val="sr-Latn-CS"/>
        </w:rPr>
        <w:t xml:space="preserve"> kao instrumentu za finansiranje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projekata, </w:t>
      </w:r>
      <w:r w:rsidR="001827E7">
        <w:rPr>
          <w:rFonts w:eastAsia="MS Mincho" w:cs="Times New Roman"/>
          <w:lang w:val="sr-Latn-CS"/>
        </w:rPr>
        <w:t xml:space="preserve">ali </w:t>
      </w:r>
      <w:r w:rsidRPr="00C4774B">
        <w:rPr>
          <w:rFonts w:eastAsia="MS Mincho" w:cs="Times New Roman"/>
          <w:lang w:val="sr-Latn-CS"/>
        </w:rPr>
        <w:t xml:space="preserve">to ne bi bilo primenljivo u ranoj fazi razvoja, s obzirom da se finansiraju projekti sa </w:t>
      </w:r>
      <w:proofErr w:type="spellStart"/>
      <w:r w:rsidRPr="00C4774B">
        <w:rPr>
          <w:rFonts w:eastAsia="MS Mincho" w:cs="Times New Roman"/>
          <w:lang w:val="sr-Latn-CS"/>
        </w:rPr>
        <w:t>inputima</w:t>
      </w:r>
      <w:proofErr w:type="spellEnd"/>
      <w:r w:rsidRPr="00C4774B">
        <w:rPr>
          <w:rFonts w:eastAsia="MS Mincho" w:cs="Times New Roman"/>
          <w:lang w:val="sr-Latn-CS"/>
        </w:rPr>
        <w:t xml:space="preserve"> iz međunarodnih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mreža u EU i</w:t>
      </w:r>
      <w:r w:rsidR="00BD1A99" w:rsidRPr="00C4774B">
        <w:rPr>
          <w:rFonts w:eastAsia="MS Mincho" w:cs="Times New Roman"/>
          <w:lang w:val="sr-Latn-CS"/>
        </w:rPr>
        <w:t xml:space="preserve"> </w:t>
      </w:r>
      <w:r w:rsidRPr="00C4774B">
        <w:rPr>
          <w:rFonts w:eastAsia="MS Mincho" w:cs="Times New Roman"/>
          <w:lang w:val="sr-Latn-CS"/>
        </w:rPr>
        <w:t xml:space="preserve">zemljama korisnicama. </w:t>
      </w:r>
    </w:p>
    <w:p w:rsidR="00A611AA" w:rsidRPr="00C4774B" w:rsidRDefault="00A611AA">
      <w:pPr>
        <w:jc w:val="both"/>
        <w:rPr>
          <w:rFonts w:eastAsia="MS Mincho" w:cs="Times New Roman"/>
          <w:lang w:val="sr-Latn-CS"/>
        </w:rPr>
      </w:pPr>
    </w:p>
    <w:p w:rsidR="00A611AA" w:rsidRPr="00C4774B" w:rsidRDefault="006C50E5">
      <w:pPr>
        <w:jc w:val="both"/>
        <w:rPr>
          <w:rFonts w:eastAsia="MS Mincho" w:cs="Times New Roman"/>
          <w:lang w:val="sr-Latn-CS"/>
        </w:rPr>
      </w:pPr>
      <w:r w:rsidRPr="00C4774B">
        <w:rPr>
          <w:rFonts w:eastAsia="MS Mincho" w:cs="Times New Roman"/>
          <w:lang w:val="sr-Latn-CS"/>
        </w:rPr>
        <w:t xml:space="preserve">Za uspostavljanje programa podrške bi bilo potrebno najmanje godinu dana, uključujući i završetak projektovanja, planiranja i finansiranja, </w:t>
      </w:r>
      <w:r w:rsidR="00526C98" w:rsidRPr="00C4774B">
        <w:rPr>
          <w:rFonts w:eastAsia="MS Mincho" w:cs="Times New Roman"/>
          <w:lang w:val="sr-Latn-CS"/>
        </w:rPr>
        <w:t>sa početkom</w:t>
      </w:r>
      <w:r w:rsidRPr="00C4774B">
        <w:rPr>
          <w:rFonts w:eastAsia="MS Mincho" w:cs="Times New Roman"/>
          <w:lang w:val="sr-Latn-CS"/>
        </w:rPr>
        <w:t xml:space="preserve"> najmanje 12 meseci od projektovanja programa. Programi se mogu pokrenuti u godišnjim intervalima, kako bi se uzele u obzir naučene </w:t>
      </w:r>
      <w:r w:rsidR="00526C98" w:rsidRPr="00C4774B">
        <w:rPr>
          <w:rFonts w:eastAsia="MS Mincho" w:cs="Times New Roman"/>
          <w:lang w:val="sr-Latn-CS"/>
        </w:rPr>
        <w:t xml:space="preserve">lekcije </w:t>
      </w:r>
      <w:r w:rsidRPr="00C4774B">
        <w:rPr>
          <w:rFonts w:eastAsia="MS Mincho" w:cs="Times New Roman"/>
          <w:lang w:val="sr-Latn-CS"/>
        </w:rPr>
        <w:t xml:space="preserve">iz tekućih programa i kako bi se </w:t>
      </w:r>
      <w:proofErr w:type="spellStart"/>
      <w:r w:rsidRPr="00C4774B">
        <w:rPr>
          <w:rFonts w:eastAsia="MS Mincho" w:cs="Times New Roman"/>
          <w:lang w:val="sr-Latn-CS"/>
        </w:rPr>
        <w:t>pružile</w:t>
      </w:r>
      <w:proofErr w:type="spellEnd"/>
      <w:r w:rsidRPr="00C4774B">
        <w:rPr>
          <w:rFonts w:eastAsia="MS Mincho" w:cs="Times New Roman"/>
          <w:lang w:val="sr-Latn-CS"/>
        </w:rPr>
        <w:t xml:space="preserve"> mogućnosti korisnicima da se prijave za dodatne grantove kako </w:t>
      </w:r>
      <w:r w:rsidRPr="00C4774B">
        <w:rPr>
          <w:rFonts w:eastAsia="MS Mincho" w:cs="Times New Roman"/>
          <w:lang w:val="sr-Latn-CS"/>
        </w:rPr>
        <w:lastRenderedPageBreak/>
        <w:t>bi nastavili svoj razvoj. Programi ove vrste uglavnom pružaju</w:t>
      </w:r>
      <w:r w:rsidR="00526C98" w:rsidRPr="00C4774B">
        <w:rPr>
          <w:rFonts w:eastAsia="MS Mincho" w:cs="Times New Roman"/>
          <w:lang w:val="sr-Latn-CS"/>
        </w:rPr>
        <w:t xml:space="preserve"> sredstva na konkurentnoj osnovi gde</w:t>
      </w:r>
      <w:r w:rsidR="00BD1A99" w:rsidRPr="00C4774B">
        <w:rPr>
          <w:rFonts w:eastAsia="MS Mincho" w:cs="Times New Roman"/>
          <w:lang w:val="sr-Latn-CS"/>
        </w:rPr>
        <w:t xml:space="preserve"> </w:t>
      </w:r>
      <w:r w:rsidR="00526C98" w:rsidRPr="00C4774B">
        <w:rPr>
          <w:rFonts w:eastAsia="MS Mincho" w:cs="Times New Roman"/>
          <w:lang w:val="sr-Latn-CS"/>
        </w:rPr>
        <w:t>potencijalni korisnici podnose</w:t>
      </w:r>
      <w:r w:rsidRPr="00C4774B">
        <w:rPr>
          <w:rFonts w:eastAsia="MS Mincho" w:cs="Times New Roman"/>
          <w:lang w:val="sr-Latn-CS"/>
        </w:rPr>
        <w:t xml:space="preserve"> prijave za finansiranje i tehničku pomoć.</w:t>
      </w:r>
    </w:p>
    <w:p w:rsidR="00A611AA" w:rsidRPr="00C4774B" w:rsidRDefault="00A611AA">
      <w:pPr>
        <w:rPr>
          <w:rFonts w:eastAsia="MS Mincho" w:cs="Times New Roman"/>
          <w:lang w:val="sr-Latn-CS"/>
        </w:rPr>
      </w:pPr>
    </w:p>
    <w:p w:rsidR="00A611AA" w:rsidRPr="00C4774B" w:rsidRDefault="00A611AA">
      <w:pPr>
        <w:ind w:left="720"/>
        <w:contextualSpacing/>
        <w:rPr>
          <w:rFonts w:eastAsia="MS Mincho" w:cs="Times New Roman"/>
          <w:lang w:val="sr-Latn-CS"/>
        </w:rPr>
      </w:pPr>
    </w:p>
    <w:tbl>
      <w:tblPr>
        <w:tblStyle w:val="Tabela-Siatka1"/>
        <w:tblW w:w="0" w:type="auto"/>
        <w:tblInd w:w="720" w:type="dxa"/>
        <w:tblLook w:val="04A0"/>
      </w:tblPr>
      <w:tblGrid>
        <w:gridCol w:w="2562"/>
        <w:gridCol w:w="2617"/>
        <w:gridCol w:w="2617"/>
      </w:tblGrid>
      <w:tr w:rsidR="00A611AA" w:rsidRPr="00C4774B">
        <w:tc>
          <w:tcPr>
            <w:tcW w:w="2562" w:type="dxa"/>
            <w:shd w:val="clear" w:color="auto" w:fill="C6D9F1" w:themeFill="text2" w:themeFillTint="33"/>
            <w:vAlign w:val="center"/>
          </w:tcPr>
          <w:p w:rsidR="00A611AA" w:rsidRPr="00C4774B" w:rsidRDefault="006C50E5">
            <w:pPr>
              <w:contextualSpacing/>
              <w:jc w:val="center"/>
              <w:rPr>
                <w:rFonts w:cs="Times New Roman"/>
                <w:b/>
                <w:sz w:val="22"/>
                <w:szCs w:val="22"/>
                <w:lang w:val="sr-Latn-CS"/>
              </w:rPr>
            </w:pPr>
            <w:r w:rsidRPr="00C4774B">
              <w:rPr>
                <w:rFonts w:cs="Times New Roman"/>
                <w:b/>
                <w:sz w:val="22"/>
                <w:szCs w:val="22"/>
                <w:lang w:val="sr-Latn-CS"/>
              </w:rPr>
              <w:t>Zemlja (godina)</w:t>
            </w:r>
          </w:p>
        </w:tc>
        <w:tc>
          <w:tcPr>
            <w:tcW w:w="2617" w:type="dxa"/>
            <w:shd w:val="clear" w:color="auto" w:fill="C6D9F1" w:themeFill="text2" w:themeFillTint="33"/>
            <w:vAlign w:val="center"/>
          </w:tcPr>
          <w:p w:rsidR="00A611AA" w:rsidRPr="00C4774B" w:rsidRDefault="006C50E5">
            <w:pPr>
              <w:contextualSpacing/>
              <w:jc w:val="center"/>
              <w:rPr>
                <w:rFonts w:cs="Times New Roman"/>
                <w:b/>
                <w:sz w:val="22"/>
                <w:szCs w:val="22"/>
                <w:lang w:val="sr-Latn-CS"/>
              </w:rPr>
            </w:pPr>
            <w:r w:rsidRPr="00C4774B">
              <w:rPr>
                <w:rFonts w:cs="Times New Roman"/>
                <w:b/>
                <w:sz w:val="22"/>
                <w:szCs w:val="22"/>
                <w:lang w:val="sr-Latn-CS"/>
              </w:rPr>
              <w:t>Program</w:t>
            </w:r>
          </w:p>
        </w:tc>
        <w:tc>
          <w:tcPr>
            <w:tcW w:w="2617" w:type="dxa"/>
            <w:shd w:val="clear" w:color="auto" w:fill="C6D9F1" w:themeFill="text2" w:themeFillTint="33"/>
            <w:vAlign w:val="center"/>
          </w:tcPr>
          <w:p w:rsidR="00A611AA" w:rsidRPr="00C4774B" w:rsidRDefault="006C50E5">
            <w:pPr>
              <w:contextualSpacing/>
              <w:jc w:val="center"/>
              <w:rPr>
                <w:rFonts w:cs="Times New Roman"/>
                <w:b/>
                <w:sz w:val="22"/>
                <w:szCs w:val="22"/>
                <w:lang w:val="sr-Latn-CS"/>
              </w:rPr>
            </w:pPr>
            <w:r w:rsidRPr="00C4774B">
              <w:rPr>
                <w:rFonts w:cs="Times New Roman"/>
                <w:b/>
                <w:sz w:val="22"/>
                <w:szCs w:val="22"/>
                <w:lang w:val="sr-Latn-CS"/>
              </w:rPr>
              <w:t xml:space="preserve">Veličina </w:t>
            </w:r>
            <w:proofErr w:type="spellStart"/>
            <w:r w:rsidRPr="00C4774B">
              <w:rPr>
                <w:rFonts w:cs="Times New Roman"/>
                <w:b/>
                <w:sz w:val="22"/>
                <w:szCs w:val="22"/>
                <w:lang w:val="sr-Latn-CS"/>
              </w:rPr>
              <w:t>granta</w:t>
            </w:r>
            <w:proofErr w:type="spellEnd"/>
            <w:r w:rsidRPr="00C4774B">
              <w:rPr>
                <w:rFonts w:cs="Times New Roman"/>
                <w:b/>
                <w:sz w:val="22"/>
                <w:szCs w:val="22"/>
                <w:lang w:val="sr-Latn-CS"/>
              </w:rPr>
              <w:t xml:space="preserve"> i doprinos klastera projektnim troškovima</w:t>
            </w:r>
          </w:p>
        </w:tc>
      </w:tr>
      <w:tr w:rsidR="00A611AA" w:rsidRPr="00C4774B">
        <w:tc>
          <w:tcPr>
            <w:tcW w:w="2562"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 xml:space="preserve">Bugarska </w:t>
            </w:r>
          </w:p>
        </w:tc>
        <w:tc>
          <w:tcPr>
            <w:tcW w:w="2617" w:type="dxa"/>
          </w:tcPr>
          <w:p w:rsidR="00A611AA" w:rsidRPr="00C4774B" w:rsidRDefault="006C50E5">
            <w:pPr>
              <w:widowControl w:val="0"/>
              <w:autoSpaceDE w:val="0"/>
              <w:autoSpaceDN w:val="0"/>
              <w:adjustRightInd w:val="0"/>
              <w:spacing w:after="80"/>
              <w:jc w:val="both"/>
              <w:rPr>
                <w:rFonts w:cs="Times"/>
                <w:color w:val="262626"/>
                <w:sz w:val="22"/>
                <w:szCs w:val="22"/>
                <w:lang w:val="sr-Latn-CS"/>
              </w:rPr>
            </w:pPr>
            <w:r w:rsidRPr="00C4774B">
              <w:rPr>
                <w:rFonts w:cs="Times"/>
                <w:color w:val="262626"/>
                <w:sz w:val="22"/>
                <w:szCs w:val="22"/>
                <w:lang w:val="sr-Latn-CS"/>
              </w:rPr>
              <w:t xml:space="preserve">PHARE podrška razvoju klastera 2008-9. 7 preduzeća. Za </w:t>
            </w:r>
            <w:proofErr w:type="spellStart"/>
            <w:r w:rsidR="007B3099" w:rsidRPr="00C4774B">
              <w:rPr>
                <w:rFonts w:cs="Times"/>
                <w:color w:val="262626"/>
                <w:lang w:val="sr-Latn-CS"/>
              </w:rPr>
              <w:t>konsalting</w:t>
            </w:r>
            <w:proofErr w:type="spellEnd"/>
            <w:r w:rsidRPr="00C4774B">
              <w:rPr>
                <w:rFonts w:cs="Times"/>
                <w:color w:val="262626"/>
                <w:sz w:val="22"/>
                <w:szCs w:val="22"/>
                <w:lang w:val="sr-Latn-CS"/>
              </w:rPr>
              <w:t>, investicije, obuke, inovativne projekte….</w:t>
            </w:r>
          </w:p>
        </w:tc>
        <w:tc>
          <w:tcPr>
            <w:tcW w:w="2617"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50 – 100,000 evra, 100% od vrednosti projekta, 2 godine</w:t>
            </w:r>
          </w:p>
        </w:tc>
      </w:tr>
      <w:tr w:rsidR="00A611AA" w:rsidRPr="00C4774B">
        <w:tc>
          <w:tcPr>
            <w:tcW w:w="2562"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 xml:space="preserve"> Bugarska</w:t>
            </w:r>
          </w:p>
        </w:tc>
        <w:tc>
          <w:tcPr>
            <w:tcW w:w="2617" w:type="dxa"/>
          </w:tcPr>
          <w:p w:rsidR="00A611AA" w:rsidRPr="00C4774B" w:rsidRDefault="006C50E5">
            <w:pPr>
              <w:widowControl w:val="0"/>
              <w:autoSpaceDE w:val="0"/>
              <w:autoSpaceDN w:val="0"/>
              <w:adjustRightInd w:val="0"/>
              <w:spacing w:after="80"/>
              <w:jc w:val="both"/>
              <w:rPr>
                <w:rFonts w:cs="Times New Roman"/>
                <w:sz w:val="22"/>
                <w:szCs w:val="22"/>
                <w:lang w:val="sr-Latn-CS"/>
              </w:rPr>
            </w:pPr>
            <w:r w:rsidRPr="00C4774B">
              <w:rPr>
                <w:rFonts w:cs="Times"/>
                <w:color w:val="262626"/>
                <w:sz w:val="22"/>
                <w:szCs w:val="22"/>
                <w:lang w:val="sr-Latn-CS"/>
              </w:rPr>
              <w:t xml:space="preserve">„Podrška razvoju klastera u Bugarskoj“ uz </w:t>
            </w:r>
            <w:proofErr w:type="spellStart"/>
            <w:r w:rsidRPr="00C4774B">
              <w:rPr>
                <w:rFonts w:cs="Times"/>
                <w:color w:val="262626"/>
                <w:sz w:val="22"/>
                <w:szCs w:val="22"/>
                <w:lang w:val="sr-Latn-CS"/>
              </w:rPr>
              <w:t>sufinansiranje</w:t>
            </w:r>
            <w:proofErr w:type="spellEnd"/>
            <w:r w:rsidRPr="00C4774B">
              <w:rPr>
                <w:rFonts w:cs="Times"/>
                <w:color w:val="262626"/>
                <w:sz w:val="22"/>
                <w:szCs w:val="22"/>
                <w:lang w:val="sr-Latn-CS"/>
              </w:rPr>
              <w:t xml:space="preserve"> Evropske unije preko Evropskog fonda za regionalni razvoj i Operativni program „Razvoj konkurentnosti bugarske ekonomije“ 2007-2013, Prioritetni </w:t>
            </w:r>
            <w:r w:rsidR="001827E7">
              <w:rPr>
                <w:rFonts w:cs="Times"/>
                <w:color w:val="262626"/>
                <w:sz w:val="22"/>
                <w:szCs w:val="22"/>
                <w:lang w:val="sr-Latn-CS"/>
              </w:rPr>
              <w:t xml:space="preserve">okvir </w:t>
            </w:r>
            <w:r w:rsidRPr="00C4774B">
              <w:rPr>
                <w:rFonts w:cs="Times"/>
                <w:color w:val="262626"/>
                <w:sz w:val="22"/>
                <w:szCs w:val="22"/>
                <w:lang w:val="sr-Latn-CS"/>
              </w:rPr>
              <w:t xml:space="preserve">2. </w:t>
            </w:r>
            <w:r w:rsidR="001827E7">
              <w:rPr>
                <w:rFonts w:cs="Times"/>
                <w:color w:val="262626"/>
                <w:sz w:val="22"/>
                <w:szCs w:val="22"/>
                <w:lang w:val="sr-Latn-CS"/>
              </w:rPr>
              <w:t xml:space="preserve">Za sisteme upravljanja </w:t>
            </w:r>
            <w:proofErr w:type="spellStart"/>
            <w:r w:rsidR="001827E7">
              <w:rPr>
                <w:rFonts w:cs="Times"/>
                <w:color w:val="262626"/>
                <w:sz w:val="22"/>
                <w:szCs w:val="22"/>
                <w:lang w:val="sr-Latn-CS"/>
              </w:rPr>
              <w:t>klasterima</w:t>
            </w:r>
            <w:proofErr w:type="spellEnd"/>
            <w:r w:rsidRPr="00C4774B">
              <w:rPr>
                <w:rFonts w:cs="Times"/>
                <w:color w:val="262626"/>
                <w:sz w:val="22"/>
                <w:szCs w:val="22"/>
                <w:lang w:val="sr-Latn-CS"/>
              </w:rPr>
              <w:t xml:space="preserve">; </w:t>
            </w:r>
            <w:r w:rsidR="00526C98" w:rsidRPr="00C4774B">
              <w:rPr>
                <w:rFonts w:cs="Times"/>
                <w:color w:val="262626"/>
                <w:sz w:val="22"/>
                <w:szCs w:val="22"/>
                <w:lang w:val="sr-Latn-CS"/>
              </w:rPr>
              <w:t>promovisanje</w:t>
            </w:r>
            <w:r w:rsidR="001827E7">
              <w:rPr>
                <w:rFonts w:cs="Times"/>
                <w:color w:val="262626"/>
                <w:sz w:val="22"/>
                <w:szCs w:val="22"/>
                <w:lang w:val="sr-Latn-CS"/>
              </w:rPr>
              <w:t>, zajednički</w:t>
            </w:r>
            <w:r w:rsidRPr="00C4774B">
              <w:rPr>
                <w:rFonts w:cs="Times"/>
                <w:color w:val="262626"/>
                <w:sz w:val="22"/>
                <w:szCs w:val="22"/>
                <w:lang w:val="sr-Latn-CS"/>
              </w:rPr>
              <w:t xml:space="preserve"> projekt</w:t>
            </w:r>
            <w:r w:rsidR="001827E7">
              <w:rPr>
                <w:rFonts w:cs="Times"/>
                <w:color w:val="262626"/>
                <w:sz w:val="22"/>
                <w:szCs w:val="22"/>
                <w:lang w:val="sr-Latn-CS"/>
              </w:rPr>
              <w:t>i</w:t>
            </w:r>
            <w:r w:rsidRPr="00C4774B">
              <w:rPr>
                <w:rFonts w:cs="Times"/>
                <w:color w:val="262626"/>
                <w:sz w:val="22"/>
                <w:szCs w:val="22"/>
                <w:lang w:val="sr-Latn-CS"/>
              </w:rPr>
              <w:t xml:space="preserve"> </w:t>
            </w:r>
            <w:r w:rsidR="001827E7">
              <w:rPr>
                <w:rFonts w:cs="Times"/>
                <w:color w:val="262626"/>
                <w:sz w:val="22"/>
                <w:szCs w:val="22"/>
                <w:lang w:val="sr-Latn-CS"/>
              </w:rPr>
              <w:t xml:space="preserve">između </w:t>
            </w:r>
            <w:r w:rsidRPr="00C4774B">
              <w:rPr>
                <w:rFonts w:cs="Times"/>
                <w:color w:val="262626"/>
                <w:sz w:val="22"/>
                <w:szCs w:val="22"/>
                <w:lang w:val="sr-Latn-CS"/>
              </w:rPr>
              <w:t>članova klastera.</w:t>
            </w:r>
          </w:p>
          <w:p w:rsidR="00A611AA" w:rsidRPr="00C4774B" w:rsidRDefault="00A611AA">
            <w:pPr>
              <w:contextualSpacing/>
              <w:rPr>
                <w:rFonts w:cs="Times New Roman"/>
                <w:sz w:val="22"/>
                <w:szCs w:val="22"/>
                <w:lang w:val="sr-Latn-CS"/>
              </w:rPr>
            </w:pPr>
          </w:p>
        </w:tc>
        <w:tc>
          <w:tcPr>
            <w:tcW w:w="2617"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Maksimalno 1 milion evra, 50% od vrednosti projekta</w:t>
            </w:r>
          </w:p>
        </w:tc>
      </w:tr>
      <w:tr w:rsidR="00A611AA" w:rsidRPr="00C4774B">
        <w:tc>
          <w:tcPr>
            <w:tcW w:w="2562"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Irska</w:t>
            </w:r>
          </w:p>
        </w:tc>
        <w:tc>
          <w:tcPr>
            <w:tcW w:w="2617" w:type="dxa"/>
          </w:tcPr>
          <w:p w:rsidR="00A611AA" w:rsidRPr="00C4774B" w:rsidRDefault="006C50E5" w:rsidP="001827E7">
            <w:pPr>
              <w:widowControl w:val="0"/>
              <w:autoSpaceDE w:val="0"/>
              <w:autoSpaceDN w:val="0"/>
              <w:adjustRightInd w:val="0"/>
              <w:spacing w:after="80"/>
              <w:jc w:val="both"/>
              <w:rPr>
                <w:rFonts w:cs="Times"/>
                <w:color w:val="262626"/>
                <w:sz w:val="22"/>
                <w:szCs w:val="22"/>
                <w:lang w:val="sr-Latn-CS"/>
              </w:rPr>
            </w:pPr>
            <w:proofErr w:type="spellStart"/>
            <w:r w:rsidRPr="00C4774B">
              <w:rPr>
                <w:rFonts w:cs="Times"/>
                <w:color w:val="262626"/>
                <w:sz w:val="22"/>
                <w:szCs w:val="22"/>
                <w:lang w:val="sr-Latn-CS"/>
              </w:rPr>
              <w:t>Enterprise</w:t>
            </w:r>
            <w:proofErr w:type="spellEnd"/>
            <w:r w:rsidRPr="00C4774B">
              <w:rPr>
                <w:rFonts w:cs="Times"/>
                <w:color w:val="262626"/>
                <w:sz w:val="22"/>
                <w:szCs w:val="22"/>
                <w:lang w:val="sr-Latn-CS"/>
              </w:rPr>
              <w:t xml:space="preserve"> </w:t>
            </w:r>
            <w:proofErr w:type="spellStart"/>
            <w:r w:rsidRPr="00C4774B">
              <w:rPr>
                <w:rFonts w:cs="Times"/>
                <w:color w:val="262626"/>
                <w:sz w:val="22"/>
                <w:szCs w:val="22"/>
                <w:lang w:val="sr-Latn-CS"/>
              </w:rPr>
              <w:t>Ireland</w:t>
            </w:r>
            <w:proofErr w:type="spellEnd"/>
            <w:r w:rsidRPr="00C4774B">
              <w:rPr>
                <w:rFonts w:cs="Times"/>
                <w:color w:val="262626"/>
                <w:sz w:val="22"/>
                <w:szCs w:val="22"/>
                <w:lang w:val="sr-Latn-CS"/>
              </w:rPr>
              <w:t xml:space="preserve"> 2016 </w:t>
            </w:r>
            <w:proofErr w:type="spellStart"/>
            <w:r w:rsidR="001827E7">
              <w:rPr>
                <w:rFonts w:cs="Times"/>
                <w:color w:val="262626"/>
                <w:sz w:val="22"/>
                <w:szCs w:val="22"/>
                <w:lang w:val="sr-Latn-CS"/>
              </w:rPr>
              <w:t>K</w:t>
            </w:r>
            <w:r w:rsidRPr="00C4774B">
              <w:rPr>
                <w:rFonts w:cs="Times"/>
                <w:color w:val="262626"/>
                <w:sz w:val="22"/>
                <w:szCs w:val="22"/>
                <w:lang w:val="sr-Latn-CS"/>
              </w:rPr>
              <w:t>laster</w:t>
            </w:r>
            <w:proofErr w:type="spellEnd"/>
            <w:r w:rsidRPr="00C4774B">
              <w:rPr>
                <w:rFonts w:cs="Times"/>
                <w:color w:val="262626"/>
                <w:sz w:val="22"/>
                <w:szCs w:val="22"/>
                <w:lang w:val="sr-Latn-CS"/>
              </w:rPr>
              <w:t xml:space="preserve"> šema grantova. Najmanje 5 članova.</w:t>
            </w:r>
          </w:p>
        </w:tc>
        <w:tc>
          <w:tcPr>
            <w:tcW w:w="2617"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100,000 evra, maksimalno 50% od vrednosti projekta, 2 godine</w:t>
            </w:r>
          </w:p>
        </w:tc>
      </w:tr>
      <w:tr w:rsidR="00A611AA" w:rsidRPr="00C4774B">
        <w:tc>
          <w:tcPr>
            <w:tcW w:w="2562"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 xml:space="preserve">Poljska </w:t>
            </w:r>
          </w:p>
        </w:tc>
        <w:tc>
          <w:tcPr>
            <w:tcW w:w="2617" w:type="dxa"/>
          </w:tcPr>
          <w:p w:rsidR="00A611AA" w:rsidRPr="00C4774B" w:rsidRDefault="006C50E5">
            <w:pPr>
              <w:widowControl w:val="0"/>
              <w:autoSpaceDE w:val="0"/>
              <w:autoSpaceDN w:val="0"/>
              <w:adjustRightInd w:val="0"/>
              <w:spacing w:after="80"/>
              <w:jc w:val="both"/>
              <w:rPr>
                <w:rFonts w:cs="Times"/>
                <w:color w:val="262626"/>
                <w:sz w:val="22"/>
                <w:szCs w:val="22"/>
                <w:lang w:val="sr-Latn-CS"/>
              </w:rPr>
            </w:pPr>
            <w:r w:rsidRPr="00C4774B">
              <w:rPr>
                <w:rFonts w:cs="Times"/>
                <w:color w:val="262626"/>
                <w:sz w:val="22"/>
                <w:szCs w:val="22"/>
                <w:lang w:val="sr-Latn-CS"/>
              </w:rPr>
              <w:t>Razvoj klastera koji se finansira preko operativnih programa na nacionalnom i regionalnom nivou. Najmanje 6 članova.</w:t>
            </w:r>
          </w:p>
        </w:tc>
        <w:tc>
          <w:tcPr>
            <w:tcW w:w="2617" w:type="dxa"/>
          </w:tcPr>
          <w:p w:rsidR="00A611AA" w:rsidRPr="00C4774B" w:rsidRDefault="006C50E5" w:rsidP="00526C98">
            <w:pPr>
              <w:contextualSpacing/>
              <w:rPr>
                <w:rFonts w:cs="Times New Roman"/>
                <w:sz w:val="22"/>
                <w:szCs w:val="22"/>
                <w:lang w:val="sr-Latn-CS"/>
              </w:rPr>
            </w:pPr>
            <w:r w:rsidRPr="00C4774B">
              <w:rPr>
                <w:rFonts w:cs="Times New Roman"/>
                <w:sz w:val="22"/>
                <w:szCs w:val="22"/>
                <w:lang w:val="sr-Latn-CS"/>
              </w:rPr>
              <w:t>&gt;</w:t>
            </w:r>
            <w:r w:rsidR="00BD1A99" w:rsidRPr="00C4774B">
              <w:rPr>
                <w:rFonts w:cs="Times New Roman"/>
                <w:sz w:val="22"/>
                <w:szCs w:val="22"/>
                <w:lang w:val="sr-Latn-CS"/>
              </w:rPr>
              <w:t xml:space="preserve"> </w:t>
            </w:r>
            <w:r w:rsidRPr="00C4774B">
              <w:rPr>
                <w:rFonts w:cs="Times New Roman"/>
                <w:sz w:val="22"/>
                <w:szCs w:val="22"/>
                <w:lang w:val="sr-Latn-CS"/>
              </w:rPr>
              <w:t xml:space="preserve">1 milion evra, maksimalno 70 % od vrednosti projekta, 3 godine. </w:t>
            </w:r>
            <w:r w:rsidR="00526C98" w:rsidRPr="00C4774B">
              <w:rPr>
                <w:rFonts w:cs="Times New Roman"/>
                <w:sz w:val="22"/>
                <w:szCs w:val="22"/>
                <w:lang w:val="sr-Latn-CS"/>
              </w:rPr>
              <w:t>Intenzitet drugog projekta</w:t>
            </w:r>
            <w:r w:rsidR="00BD1A99" w:rsidRPr="00C4774B">
              <w:rPr>
                <w:rFonts w:cs="Times New Roman"/>
                <w:sz w:val="22"/>
                <w:szCs w:val="22"/>
                <w:lang w:val="sr-Latn-CS"/>
              </w:rPr>
              <w:t xml:space="preserve"> </w:t>
            </w:r>
            <w:r w:rsidRPr="00C4774B">
              <w:rPr>
                <w:rFonts w:cs="Times New Roman"/>
                <w:sz w:val="22"/>
                <w:szCs w:val="22"/>
                <w:lang w:val="sr-Latn-CS"/>
              </w:rPr>
              <w:t>40%.</w:t>
            </w:r>
          </w:p>
        </w:tc>
      </w:tr>
      <w:tr w:rsidR="00A611AA" w:rsidRPr="00C4774B">
        <w:tc>
          <w:tcPr>
            <w:tcW w:w="2562"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Srbija</w:t>
            </w:r>
          </w:p>
        </w:tc>
        <w:tc>
          <w:tcPr>
            <w:tcW w:w="2617" w:type="dxa"/>
          </w:tcPr>
          <w:p w:rsidR="00A611AA" w:rsidRPr="00C4774B" w:rsidRDefault="006C50E5">
            <w:pPr>
              <w:widowControl w:val="0"/>
              <w:autoSpaceDE w:val="0"/>
              <w:autoSpaceDN w:val="0"/>
              <w:adjustRightInd w:val="0"/>
              <w:spacing w:after="80"/>
              <w:jc w:val="both"/>
              <w:rPr>
                <w:rFonts w:cs="Times"/>
                <w:color w:val="262626"/>
                <w:sz w:val="22"/>
                <w:szCs w:val="22"/>
                <w:lang w:val="sr-Latn-CS"/>
              </w:rPr>
            </w:pPr>
            <w:r w:rsidRPr="00C4774B">
              <w:rPr>
                <w:rFonts w:cs="Times"/>
                <w:color w:val="262626"/>
                <w:sz w:val="22"/>
                <w:szCs w:val="22"/>
                <w:lang w:val="sr-Latn-CS"/>
              </w:rPr>
              <w:t xml:space="preserve">Grant šema Ministarstva ekonomije 2012 za podršku </w:t>
            </w:r>
            <w:proofErr w:type="spellStart"/>
            <w:r w:rsidRPr="00C4774B">
              <w:rPr>
                <w:rFonts w:cs="Times"/>
                <w:color w:val="262626"/>
                <w:sz w:val="22"/>
                <w:szCs w:val="22"/>
                <w:lang w:val="sr-Latn-CS"/>
              </w:rPr>
              <w:t>klasterima</w:t>
            </w:r>
            <w:proofErr w:type="spellEnd"/>
            <w:r w:rsidRPr="00C4774B">
              <w:rPr>
                <w:rFonts w:cs="Times"/>
                <w:color w:val="262626"/>
                <w:sz w:val="22"/>
                <w:szCs w:val="22"/>
                <w:lang w:val="sr-Latn-CS"/>
              </w:rPr>
              <w:t xml:space="preserve"> (pod upravom Nacionalne agencije za regionalni razvoj) u ranoj fazi razvoja i inovativnim </w:t>
            </w:r>
            <w:proofErr w:type="spellStart"/>
            <w:r w:rsidRPr="00C4774B">
              <w:rPr>
                <w:rFonts w:cs="Times"/>
                <w:color w:val="262626"/>
                <w:sz w:val="22"/>
                <w:szCs w:val="22"/>
                <w:lang w:val="sr-Latn-CS"/>
              </w:rPr>
              <w:t>klasterima</w:t>
            </w:r>
            <w:proofErr w:type="spellEnd"/>
            <w:r w:rsidRPr="00C4774B">
              <w:rPr>
                <w:rFonts w:cs="Times"/>
                <w:color w:val="262626"/>
                <w:sz w:val="22"/>
                <w:szCs w:val="22"/>
                <w:lang w:val="sr-Latn-CS"/>
              </w:rPr>
              <w:t>. Minimum 12 članova uključujući i institucije koje pružaju podršku. 60% MSP-</w:t>
            </w:r>
            <w:r w:rsidR="00FC460D" w:rsidRPr="00C4774B">
              <w:rPr>
                <w:rFonts w:cs="Times"/>
                <w:color w:val="262626"/>
                <w:sz w:val="22"/>
                <w:szCs w:val="22"/>
                <w:lang w:val="sr-Latn-CS"/>
              </w:rPr>
              <w:t>ov</w:t>
            </w:r>
            <w:r w:rsidRPr="00C4774B">
              <w:rPr>
                <w:rFonts w:cs="Times"/>
                <w:color w:val="262626"/>
                <w:sz w:val="22"/>
                <w:szCs w:val="22"/>
                <w:lang w:val="sr-Latn-CS"/>
              </w:rPr>
              <w:t>a</w:t>
            </w:r>
          </w:p>
        </w:tc>
        <w:tc>
          <w:tcPr>
            <w:tcW w:w="2617" w:type="dxa"/>
          </w:tcPr>
          <w:p w:rsidR="00A611AA" w:rsidRPr="00C4774B" w:rsidRDefault="006C50E5">
            <w:pPr>
              <w:contextualSpacing/>
              <w:rPr>
                <w:rFonts w:cs="Times New Roman"/>
                <w:sz w:val="22"/>
                <w:szCs w:val="22"/>
                <w:lang w:val="sr-Latn-CS"/>
              </w:rPr>
            </w:pPr>
            <w:r w:rsidRPr="00C4774B">
              <w:rPr>
                <w:rFonts w:cs="Times New Roman"/>
                <w:sz w:val="22"/>
                <w:szCs w:val="22"/>
                <w:lang w:val="sr-Latn-CS"/>
              </w:rPr>
              <w:t xml:space="preserve">Novi </w:t>
            </w:r>
            <w:proofErr w:type="spellStart"/>
            <w:r w:rsidRPr="00C4774B">
              <w:rPr>
                <w:rFonts w:cs="Times New Roman"/>
                <w:sz w:val="22"/>
                <w:szCs w:val="22"/>
                <w:lang w:val="sr-Latn-CS"/>
              </w:rPr>
              <w:t>klasteri</w:t>
            </w:r>
            <w:proofErr w:type="spellEnd"/>
            <w:r w:rsidRPr="00C4774B">
              <w:rPr>
                <w:rFonts w:cs="Times New Roman"/>
                <w:sz w:val="22"/>
                <w:szCs w:val="22"/>
                <w:lang w:val="sr-Latn-CS"/>
              </w:rPr>
              <w:t xml:space="preserve"> 2,000-20,000 evra (otprilike ekvivalentno dinaru)</w:t>
            </w:r>
          </w:p>
          <w:p w:rsidR="00A611AA" w:rsidRPr="00C4774B" w:rsidRDefault="00D32A28" w:rsidP="00D32A28">
            <w:pPr>
              <w:contextualSpacing/>
              <w:rPr>
                <w:rFonts w:cs="Times New Roman"/>
                <w:sz w:val="22"/>
                <w:szCs w:val="22"/>
                <w:lang w:val="sr-Latn-CS"/>
              </w:rPr>
            </w:pPr>
            <w:r>
              <w:rPr>
                <w:rFonts w:cs="Times New Roman"/>
                <w:sz w:val="22"/>
                <w:szCs w:val="22"/>
                <w:lang w:val="sr-Latn-CS"/>
              </w:rPr>
              <w:t xml:space="preserve">Inovativne kreacije </w:t>
            </w:r>
            <w:r w:rsidR="006C50E5" w:rsidRPr="00C4774B">
              <w:rPr>
                <w:rFonts w:cs="Times New Roman"/>
                <w:sz w:val="22"/>
                <w:szCs w:val="22"/>
                <w:lang w:val="sr-Latn-CS"/>
              </w:rPr>
              <w:t>10,000 – 60,000 evra. 100% grant</w:t>
            </w:r>
            <w:r>
              <w:rPr>
                <w:rFonts w:cs="Times New Roman"/>
                <w:sz w:val="22"/>
                <w:szCs w:val="22"/>
                <w:lang w:val="sr-Latn-CS"/>
              </w:rPr>
              <w:t>ovi</w:t>
            </w:r>
            <w:r w:rsidR="006C50E5" w:rsidRPr="00C4774B">
              <w:rPr>
                <w:rFonts w:cs="Times New Roman"/>
                <w:sz w:val="22"/>
                <w:szCs w:val="22"/>
                <w:lang w:val="sr-Latn-CS"/>
              </w:rPr>
              <w:t>.</w:t>
            </w:r>
          </w:p>
        </w:tc>
      </w:tr>
    </w:tbl>
    <w:p w:rsidR="00A611AA" w:rsidRPr="00C4774B" w:rsidRDefault="00A611AA">
      <w:pPr>
        <w:ind w:left="720"/>
        <w:contextualSpacing/>
        <w:rPr>
          <w:rFonts w:eastAsia="MS Mincho" w:cs="Times New Roman"/>
          <w:lang w:val="sr-Latn-CS"/>
        </w:rPr>
      </w:pPr>
    </w:p>
    <w:p w:rsidR="00A611AA" w:rsidRPr="00C4774B" w:rsidRDefault="006C50E5">
      <w:pPr>
        <w:pStyle w:val="Heading1"/>
        <w:numPr>
          <w:ilvl w:val="0"/>
          <w:numId w:val="9"/>
        </w:numPr>
        <w:ind w:left="714" w:hanging="357"/>
        <w:rPr>
          <w:rFonts w:asciiTheme="minorHAnsi" w:eastAsia="MS Mincho" w:hAnsiTheme="minorHAnsi"/>
          <w:lang w:val="sr-Latn-CS"/>
        </w:rPr>
      </w:pPr>
      <w:bookmarkStart w:id="33" w:name="_Toc481736796"/>
      <w:r w:rsidRPr="00C4774B">
        <w:rPr>
          <w:rFonts w:asciiTheme="minorHAnsi" w:eastAsia="MS Mincho" w:hAnsiTheme="minorHAnsi"/>
          <w:lang w:val="sr-Latn-CS"/>
        </w:rPr>
        <w:lastRenderedPageBreak/>
        <w:t>Rezime i zaključne napomene</w:t>
      </w:r>
      <w:bookmarkEnd w:id="33"/>
    </w:p>
    <w:p w:rsidR="00A611AA" w:rsidRPr="00C4774B" w:rsidRDefault="00A611AA">
      <w:pPr>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lang w:val="sr-Latn-CS"/>
        </w:rPr>
        <w:t>Rezime:</w:t>
      </w:r>
    </w:p>
    <w:p w:rsidR="00A611AA" w:rsidRPr="00C4774B" w:rsidRDefault="00A611AA">
      <w:pPr>
        <w:rPr>
          <w:rFonts w:eastAsia="MS Mincho" w:cs="Times New Roman"/>
          <w:lang w:val="sr-Latn-CS"/>
        </w:rPr>
      </w:pPr>
    </w:p>
    <w:p w:rsidR="00A611AA" w:rsidRPr="00C4774B" w:rsidRDefault="00D32A28" w:rsidP="00D32A28">
      <w:pPr>
        <w:numPr>
          <w:ilvl w:val="0"/>
          <w:numId w:val="35"/>
        </w:numPr>
        <w:contextualSpacing/>
        <w:jc w:val="both"/>
        <w:rPr>
          <w:rFonts w:eastAsia="MS Mincho" w:cs="Times New Roman"/>
          <w:lang w:val="sr-Latn-CS"/>
        </w:rPr>
      </w:pPr>
      <w:r>
        <w:rPr>
          <w:rFonts w:eastAsia="MS Mincho" w:cs="Times New Roman"/>
          <w:lang w:val="sr-Latn-CS"/>
        </w:rPr>
        <w:t>Tačke analize</w:t>
      </w:r>
      <w:r w:rsidR="006C50E5" w:rsidRPr="00C4774B">
        <w:rPr>
          <w:rFonts w:eastAsia="MS Mincho" w:cs="Times New Roman"/>
          <w:lang w:val="sr-Latn-CS"/>
        </w:rPr>
        <w:t xml:space="preserve"> mapiranja klastera ukazuje na postojanje regionalnih koncentracija preduzeća u sektorima </w:t>
      </w:r>
      <w:r>
        <w:rPr>
          <w:rFonts w:eastAsia="MS Mincho" w:cs="Times New Roman"/>
          <w:lang w:val="sr-Latn-CS"/>
        </w:rPr>
        <w:t xml:space="preserve">trgovanja </w:t>
      </w:r>
      <w:r w:rsidR="006C50E5" w:rsidRPr="00C4774B">
        <w:rPr>
          <w:rFonts w:eastAsia="MS Mincho" w:cs="Times New Roman"/>
          <w:lang w:val="sr-Latn-CS"/>
        </w:rPr>
        <w:t xml:space="preserve">(uključujući i industrije sa mogućnošću trgovanja van granica Kosova). Oni se razlikuju na osnovu sistema </w:t>
      </w:r>
      <w:r w:rsidR="00FC460D" w:rsidRPr="00C4774B">
        <w:rPr>
          <w:rFonts w:eastAsia="MS Mincho" w:cs="Times New Roman"/>
          <w:lang w:val="sr-Latn-CS"/>
        </w:rPr>
        <w:t>dodeljivanja</w:t>
      </w:r>
      <w:r w:rsidR="006C50E5" w:rsidRPr="00C4774B">
        <w:rPr>
          <w:rFonts w:eastAsia="MS Mincho" w:cs="Times New Roman"/>
          <w:lang w:val="sr-Latn-CS"/>
        </w:rPr>
        <w:t xml:space="preserve"> „zvezdica“</w:t>
      </w:r>
      <w:r w:rsidR="00FC460D" w:rsidRPr="00C4774B">
        <w:rPr>
          <w:rFonts w:eastAsia="MS Mincho" w:cs="Times New Roman"/>
          <w:lang w:val="sr-Latn-CS"/>
        </w:rPr>
        <w:t xml:space="preserve"> , pri čemu se oni sa najviše, odnosno,</w:t>
      </w:r>
      <w:r w:rsidR="00BD1A99" w:rsidRPr="00C4774B">
        <w:rPr>
          <w:rFonts w:eastAsia="MS Mincho" w:cs="Times New Roman"/>
          <w:lang w:val="sr-Latn-CS"/>
        </w:rPr>
        <w:t xml:space="preserve"> </w:t>
      </w:r>
      <w:r w:rsidR="00FC460D" w:rsidRPr="00C4774B">
        <w:rPr>
          <w:rFonts w:eastAsia="MS Mincho" w:cs="Times New Roman"/>
          <w:lang w:val="sr-Latn-CS"/>
        </w:rPr>
        <w:t xml:space="preserve">3 zvezdice karakterišu </w:t>
      </w:r>
      <w:r w:rsidR="006C50E5" w:rsidRPr="00C4774B">
        <w:rPr>
          <w:rFonts w:eastAsia="MS Mincho" w:cs="Times New Roman"/>
          <w:lang w:val="sr-Latn-CS"/>
        </w:rPr>
        <w:t xml:space="preserve">kao dominantni u regionu (definisani u odnosu na teritorije zvaničnih regionalnih okruga na Kosovu) sa visokim stepenom </w:t>
      </w:r>
      <w:proofErr w:type="spellStart"/>
      <w:r w:rsidR="00FC460D" w:rsidRPr="00C4774B">
        <w:rPr>
          <w:rFonts w:eastAsia="MS Mincho" w:cs="Times New Roman"/>
          <w:lang w:val="sr-Latn-CS"/>
        </w:rPr>
        <w:t>specijalizovanosti</w:t>
      </w:r>
      <w:proofErr w:type="spellEnd"/>
      <w:r w:rsidR="006C50E5" w:rsidRPr="00C4774B">
        <w:rPr>
          <w:rFonts w:eastAsia="MS Mincho" w:cs="Times New Roman"/>
          <w:lang w:val="sr-Latn-CS"/>
        </w:rPr>
        <w:t xml:space="preserve"> i velikim brojem preduzeća. Ovi </w:t>
      </w:r>
      <w:proofErr w:type="spellStart"/>
      <w:r w:rsidR="006C50E5" w:rsidRPr="00C4774B">
        <w:rPr>
          <w:rFonts w:eastAsia="MS Mincho" w:cs="Times New Roman"/>
          <w:lang w:val="sr-Latn-CS"/>
        </w:rPr>
        <w:t>klasteri</w:t>
      </w:r>
      <w:proofErr w:type="spellEnd"/>
      <w:r w:rsidR="006C50E5" w:rsidRPr="00C4774B">
        <w:rPr>
          <w:rFonts w:eastAsia="MS Mincho" w:cs="Times New Roman"/>
          <w:lang w:val="sr-Latn-CS"/>
        </w:rPr>
        <w:t xml:space="preserve"> obuhvataju: </w:t>
      </w:r>
    </w:p>
    <w:p w:rsidR="00A611AA" w:rsidRPr="00C4774B" w:rsidRDefault="006C50E5">
      <w:pPr>
        <w:spacing w:before="100" w:beforeAutospacing="1" w:after="100" w:afterAutospacing="1"/>
        <w:ind w:firstLine="360"/>
        <w:rPr>
          <w:rFonts w:eastAsia="MS Mincho" w:cs="Times New Roman"/>
          <w:lang w:val="sr-Latn-CS"/>
        </w:rPr>
      </w:pPr>
      <w:r w:rsidRPr="00C4774B">
        <w:rPr>
          <w:rFonts w:eastAsia="MS Mincho" w:cs="Times New Roman"/>
          <w:lang w:val="sr-Latn-CS"/>
        </w:rPr>
        <w:t xml:space="preserve">Primarnu grupu sektora (na osnovu kriterijuma </w:t>
      </w:r>
      <w:r w:rsidR="00FC460D" w:rsidRPr="00C4774B">
        <w:rPr>
          <w:rFonts w:eastAsia="MS Mincho" w:cs="Times New Roman"/>
          <w:lang w:val="sr-Latn-CS"/>
        </w:rPr>
        <w:t>za ciljanje</w:t>
      </w:r>
      <w:r w:rsidRPr="00C4774B">
        <w:rPr>
          <w:rFonts w:eastAsia="MS Mincho" w:cs="Times New Roman"/>
          <w:lang w:val="sr-Latn-CS"/>
        </w:rPr>
        <w:t xml:space="preserve"> sektora </w:t>
      </w:r>
      <w:r w:rsidR="00FC460D" w:rsidRPr="00C4774B">
        <w:rPr>
          <w:rFonts w:eastAsia="MS Mincho" w:cs="Times New Roman"/>
          <w:lang w:val="sr-Latn-CS"/>
        </w:rPr>
        <w:t>za</w:t>
      </w:r>
      <w:r w:rsidRPr="00C4774B">
        <w:rPr>
          <w:rFonts w:eastAsia="MS Mincho" w:cs="Times New Roman"/>
          <w:lang w:val="sr-Latn-CS"/>
        </w:rPr>
        <w:t xml:space="preserve"> industrij</w:t>
      </w:r>
      <w:r w:rsidR="00FC460D" w:rsidRPr="00C4774B">
        <w:rPr>
          <w:rFonts w:eastAsia="MS Mincho" w:cs="Times New Roman"/>
          <w:lang w:val="sr-Latn-CS"/>
        </w:rPr>
        <w:t>e</w:t>
      </w:r>
      <w:r w:rsidRPr="00C4774B">
        <w:rPr>
          <w:rFonts w:eastAsia="MS Mincho" w:cs="Times New Roman"/>
          <w:lang w:val="sr-Latn-CS"/>
        </w:rPr>
        <w:t xml:space="preserve"> koj</w:t>
      </w:r>
      <w:r w:rsidR="00D32A28">
        <w:rPr>
          <w:rFonts w:eastAsia="MS Mincho" w:cs="Times New Roman"/>
          <w:lang w:val="sr-Latn-CS"/>
        </w:rPr>
        <w:t>a trguju</w:t>
      </w:r>
      <w:r w:rsidRPr="00C4774B">
        <w:rPr>
          <w:rFonts w:eastAsia="MS Mincho" w:cs="Times New Roman"/>
          <w:lang w:val="sr-Latn-CS"/>
        </w:rPr>
        <w:t>):</w:t>
      </w:r>
    </w:p>
    <w:p w:rsidR="00A611AA" w:rsidRPr="00C4774B" w:rsidRDefault="006C50E5">
      <w:pPr>
        <w:numPr>
          <w:ilvl w:val="0"/>
          <w:numId w:val="36"/>
        </w:numPr>
        <w:spacing w:before="100" w:beforeAutospacing="1" w:after="100" w:afterAutospacing="1"/>
        <w:contextualSpacing/>
        <w:rPr>
          <w:rFonts w:eastAsia="MS Mincho" w:cs="Times New Roman"/>
          <w:lang w:val="sr-Latn-CS"/>
        </w:rPr>
      </w:pPr>
      <w:r w:rsidRPr="00C4774B">
        <w:rPr>
          <w:rFonts w:eastAsia="MS Mincho" w:cs="Times New Roman"/>
          <w:lang w:val="sr-Latn-CS"/>
        </w:rPr>
        <w:t>Hrana (NACE 10): 3 zvezdice (Mitrovica); 2 zvezdice u ostalim regionima</w:t>
      </w:r>
    </w:p>
    <w:p w:rsidR="00A611AA" w:rsidRPr="00C4774B" w:rsidRDefault="006C50E5">
      <w:pPr>
        <w:numPr>
          <w:ilvl w:val="0"/>
          <w:numId w:val="36"/>
        </w:numPr>
        <w:spacing w:before="100" w:beforeAutospacing="1" w:after="100" w:afterAutospacing="1"/>
        <w:contextualSpacing/>
        <w:rPr>
          <w:rFonts w:eastAsia="MS Mincho" w:cs="Times New Roman"/>
          <w:lang w:val="sr-Latn-CS"/>
        </w:rPr>
      </w:pPr>
      <w:r w:rsidRPr="00C4774B">
        <w:rPr>
          <w:rFonts w:eastAsia="MS Mincho" w:cs="Times New Roman"/>
          <w:lang w:val="sr-Latn-CS"/>
        </w:rPr>
        <w:t>Piće (NACE 11): 2 zvezdice (Đakovica, Gnjilane, Peć), 1 zvezdica (Uroševac)</w:t>
      </w:r>
    </w:p>
    <w:p w:rsidR="00A611AA" w:rsidRPr="00C4774B" w:rsidRDefault="006C50E5">
      <w:pPr>
        <w:numPr>
          <w:ilvl w:val="0"/>
          <w:numId w:val="36"/>
        </w:numPr>
        <w:spacing w:before="100" w:beforeAutospacing="1" w:after="100" w:afterAutospacing="1"/>
        <w:contextualSpacing/>
        <w:rPr>
          <w:rFonts w:eastAsia="MS Mincho" w:cs="Times New Roman"/>
          <w:lang w:val="sr-Latn-CS"/>
        </w:rPr>
      </w:pPr>
      <w:r w:rsidRPr="00C4774B">
        <w:rPr>
          <w:rFonts w:eastAsia="MS Mincho" w:cs="Times New Roman"/>
          <w:lang w:val="sr-Latn-CS"/>
        </w:rPr>
        <w:t>Guma i plastika (NACE 22): 2 zvezdice (svi regioni osim Peći), 1 zvezdica (Peć)</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Minerali i nemetali (NACE 23): 2 zvezdice za sve regione.</w:t>
      </w:r>
    </w:p>
    <w:p w:rsidR="00A611AA" w:rsidRPr="00C4774B" w:rsidRDefault="00A611AA">
      <w:pPr>
        <w:spacing w:before="100" w:beforeAutospacing="1" w:after="100" w:afterAutospacing="1"/>
        <w:contextualSpacing/>
        <w:rPr>
          <w:rFonts w:eastAsia="MS Mincho" w:cs="Times New Roman"/>
          <w:lang w:val="sr-Latn-CS"/>
        </w:rPr>
      </w:pPr>
    </w:p>
    <w:p w:rsidR="00A611AA" w:rsidRPr="00C4774B" w:rsidRDefault="006C50E5">
      <w:pPr>
        <w:spacing w:before="100" w:beforeAutospacing="1" w:after="100" w:afterAutospacing="1"/>
        <w:contextualSpacing/>
        <w:rPr>
          <w:rFonts w:eastAsia="MS Mincho" w:cs="Times New Roman"/>
          <w:lang w:val="sr-Latn-CS"/>
        </w:rPr>
      </w:pPr>
      <w:r w:rsidRPr="00C4774B">
        <w:rPr>
          <w:rFonts w:eastAsia="MS Mincho" w:cs="Times New Roman"/>
          <w:lang w:val="sr-Latn-CS"/>
        </w:rPr>
        <w:t>Sekundarna grupa sektora:</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Drvo i drvni proizvodi (NACE 16): 3 zvezdice (Mitrovica), 2 zvezdice (Đakovica, Gnjilane, Prizren), 1 zvezdica (Priština, Peć, Uroševac)</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Hemijski proizvodi (NACE 20): 2 zvezdice (Peć, Mitrovica)</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Nameštaj (NACE 31): 2 zvezdice (Gnjilane, Peć, Uroševac, Mitrovica)</w:t>
      </w:r>
    </w:p>
    <w:p w:rsidR="00A611AA" w:rsidRPr="00C4774B" w:rsidRDefault="00A611AA">
      <w:pPr>
        <w:spacing w:before="100" w:beforeAutospacing="1" w:after="100" w:afterAutospacing="1"/>
        <w:contextualSpacing/>
        <w:rPr>
          <w:rFonts w:eastAsia="MS Mincho" w:cs="Times New Roman"/>
          <w:lang w:val="sr-Latn-CS"/>
        </w:rPr>
      </w:pPr>
    </w:p>
    <w:p w:rsidR="00A611AA" w:rsidRPr="00C4774B" w:rsidRDefault="006C50E5">
      <w:pPr>
        <w:spacing w:before="100" w:beforeAutospacing="1" w:after="100" w:afterAutospacing="1"/>
        <w:contextualSpacing/>
        <w:rPr>
          <w:rFonts w:eastAsia="MS Mincho" w:cs="Times New Roman"/>
          <w:lang w:val="sr-Latn-CS"/>
        </w:rPr>
      </w:pPr>
      <w:proofErr w:type="spellStart"/>
      <w:r w:rsidRPr="00C4774B">
        <w:rPr>
          <w:rFonts w:eastAsia="MS Mincho" w:cs="Times New Roman"/>
          <w:lang w:val="sr-Latn-CS"/>
        </w:rPr>
        <w:t>Tercijarna</w:t>
      </w:r>
      <w:proofErr w:type="spellEnd"/>
      <w:r w:rsidRPr="00C4774B">
        <w:rPr>
          <w:rFonts w:eastAsia="MS Mincho" w:cs="Times New Roman"/>
          <w:lang w:val="sr-Latn-CS"/>
        </w:rPr>
        <w:t xml:space="preserve"> grupa sektora:</w:t>
      </w:r>
    </w:p>
    <w:p w:rsidR="00A611AA" w:rsidRPr="00C4774B" w:rsidRDefault="006C50E5">
      <w:pPr>
        <w:numPr>
          <w:ilvl w:val="0"/>
          <w:numId w:val="4"/>
        </w:numPr>
        <w:spacing w:before="100" w:beforeAutospacing="1" w:after="100" w:afterAutospacing="1"/>
        <w:contextualSpacing/>
        <w:rPr>
          <w:rFonts w:eastAsia="MS Mincho" w:cs="Times New Roman"/>
          <w:lang w:val="sr-Latn-CS"/>
        </w:rPr>
      </w:pPr>
      <w:r w:rsidRPr="00C4774B">
        <w:rPr>
          <w:rFonts w:eastAsia="MS Mincho" w:cs="Times New Roman"/>
          <w:lang w:val="sr-Latn-CS"/>
        </w:rPr>
        <w:t>Tekstil (NACE 13): 1 zvezdica (Priština, Prizren)</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Odeća (NACE 14): 3 zvezdice (Đakovica), 1 zvezdica (Prizren, Peć)</w:t>
      </w:r>
    </w:p>
    <w:p w:rsidR="00A611AA" w:rsidRPr="00C4774B" w:rsidRDefault="006C50E5">
      <w:pPr>
        <w:numPr>
          <w:ilvl w:val="0"/>
          <w:numId w:val="2"/>
        </w:numPr>
        <w:spacing w:before="100" w:beforeAutospacing="1" w:after="100" w:afterAutospacing="1"/>
        <w:contextualSpacing/>
        <w:rPr>
          <w:rFonts w:eastAsia="MS Mincho" w:cs="Times New Roman"/>
          <w:lang w:val="sr-Latn-CS"/>
        </w:rPr>
      </w:pPr>
      <w:r w:rsidRPr="00C4774B">
        <w:rPr>
          <w:rFonts w:eastAsia="MS Mincho" w:cs="Times New Roman"/>
          <w:lang w:val="sr-Latn-CS"/>
        </w:rPr>
        <w:t>Mašine i uređaji (NACE 28), 1 zvezdica (Đakovica)</w:t>
      </w:r>
    </w:p>
    <w:p w:rsidR="00A611AA" w:rsidRPr="00C4774B" w:rsidRDefault="00A611AA">
      <w:pPr>
        <w:rPr>
          <w:rFonts w:eastAsia="MS Mincho" w:cs="Times New Roman"/>
          <w:lang w:val="sr-Latn-CS"/>
        </w:rPr>
      </w:pPr>
    </w:p>
    <w:p w:rsidR="00A611AA" w:rsidRPr="00C4774B" w:rsidRDefault="00FC460D">
      <w:pPr>
        <w:numPr>
          <w:ilvl w:val="0"/>
          <w:numId w:val="37"/>
        </w:numPr>
        <w:ind w:left="360"/>
        <w:contextualSpacing/>
        <w:jc w:val="both"/>
        <w:rPr>
          <w:rFonts w:eastAsia="MS Mincho" w:cs="Times New Roman"/>
          <w:lang w:val="sr-Latn-CS"/>
        </w:rPr>
      </w:pPr>
      <w:proofErr w:type="spellStart"/>
      <w:r w:rsidRPr="00C4774B">
        <w:rPr>
          <w:rFonts w:eastAsia="MS Mincho" w:cs="Times New Roman"/>
          <w:lang w:val="sr-Latn-CS"/>
        </w:rPr>
        <w:t>Ekosistem</w:t>
      </w:r>
      <w:proofErr w:type="spellEnd"/>
      <w:r w:rsidRPr="00C4774B">
        <w:rPr>
          <w:rFonts w:eastAsia="MS Mincho" w:cs="Times New Roman"/>
          <w:lang w:val="sr-Latn-CS"/>
        </w:rPr>
        <w:t xml:space="preserve"> za podršku</w:t>
      </w:r>
      <w:r w:rsidR="006C50E5" w:rsidRPr="00C4774B">
        <w:rPr>
          <w:rFonts w:eastAsia="MS Mincho" w:cs="Times New Roman"/>
          <w:lang w:val="sr-Latn-CS"/>
        </w:rPr>
        <w:t xml:space="preserve"> klastera je n</w:t>
      </w:r>
      <w:r w:rsidR="00D32A28">
        <w:rPr>
          <w:rFonts w:eastAsia="MS Mincho" w:cs="Times New Roman"/>
          <w:lang w:val="sr-Latn-CS"/>
        </w:rPr>
        <w:t>edovoljno razvijen kako bi podržao</w:t>
      </w:r>
      <w:r w:rsidR="006C50E5" w:rsidRPr="00C4774B">
        <w:rPr>
          <w:rFonts w:eastAsia="MS Mincho" w:cs="Times New Roman"/>
          <w:lang w:val="sr-Latn-CS"/>
        </w:rPr>
        <w:t xml:space="preserve"> regionalne </w:t>
      </w:r>
      <w:proofErr w:type="spellStart"/>
      <w:r w:rsidR="006C50E5" w:rsidRPr="00C4774B">
        <w:rPr>
          <w:rFonts w:eastAsia="MS Mincho" w:cs="Times New Roman"/>
          <w:lang w:val="sr-Latn-CS"/>
        </w:rPr>
        <w:t>klaster</w:t>
      </w:r>
      <w:proofErr w:type="spellEnd"/>
      <w:r w:rsidR="006C50E5" w:rsidRPr="00C4774B">
        <w:rPr>
          <w:rFonts w:eastAsia="MS Mincho" w:cs="Times New Roman"/>
          <w:lang w:val="sr-Latn-CS"/>
        </w:rPr>
        <w:t xml:space="preserve"> programe i potrebno je ostvariti značajan napredak u pružanju privatne i javne institucionalne podrške industrijama u oblastima u kojima su preduzeća organizovana u </w:t>
      </w:r>
      <w:proofErr w:type="spellStart"/>
      <w:r w:rsidR="006C50E5" w:rsidRPr="00C4774B">
        <w:rPr>
          <w:rFonts w:eastAsia="MS Mincho" w:cs="Times New Roman"/>
          <w:lang w:val="sr-Latn-CS"/>
        </w:rPr>
        <w:t>klastere</w:t>
      </w:r>
      <w:proofErr w:type="spellEnd"/>
      <w:r w:rsidR="006C50E5" w:rsidRPr="00C4774B">
        <w:rPr>
          <w:rFonts w:eastAsia="MS Mincho" w:cs="Times New Roman"/>
          <w:lang w:val="sr-Latn-CS"/>
        </w:rPr>
        <w:t xml:space="preserve">. Ovo obuhvata obrazovne </w:t>
      </w:r>
      <w:r w:rsidRPr="00C4774B">
        <w:rPr>
          <w:rFonts w:eastAsia="MS Mincho" w:cs="Times New Roman"/>
          <w:lang w:val="sr-Latn-CS"/>
        </w:rPr>
        <w:t>institucije</w:t>
      </w:r>
      <w:r w:rsidR="006C50E5" w:rsidRPr="00C4774B">
        <w:rPr>
          <w:rFonts w:eastAsia="MS Mincho" w:cs="Times New Roman"/>
          <w:lang w:val="sr-Latn-CS"/>
        </w:rPr>
        <w:t xml:space="preserve">, kao i institucije za lokalni razvoj koje bi mogle pružiti podršku kada i ako je potrebna. </w:t>
      </w:r>
    </w:p>
    <w:p w:rsidR="00A611AA" w:rsidRPr="00C4774B" w:rsidRDefault="00A611AA">
      <w:pPr>
        <w:ind w:left="360"/>
        <w:contextualSpacing/>
        <w:jc w:val="both"/>
        <w:rPr>
          <w:rFonts w:eastAsia="MS Mincho" w:cs="Times New Roman"/>
          <w:lang w:val="sr-Latn-CS"/>
        </w:rPr>
      </w:pPr>
    </w:p>
    <w:p w:rsidR="00A611AA" w:rsidRPr="00C4774B" w:rsidRDefault="006C50E5">
      <w:pPr>
        <w:numPr>
          <w:ilvl w:val="0"/>
          <w:numId w:val="37"/>
        </w:numPr>
        <w:ind w:left="360"/>
        <w:contextualSpacing/>
        <w:jc w:val="both"/>
        <w:rPr>
          <w:rFonts w:eastAsia="MS Mincho" w:cs="Times New Roman"/>
          <w:lang w:val="sr-Latn-CS"/>
        </w:rPr>
      </w:pPr>
      <w:r w:rsidRPr="00C4774B">
        <w:rPr>
          <w:rFonts w:eastAsia="MS Mincho" w:cs="Times New Roman"/>
          <w:lang w:val="sr-Latn-CS"/>
        </w:rPr>
        <w:t>Dobar pokazatelj spremnosti klastera na Kosovu je zrelost sektorskih udruženja na Kosovu. Ovo uglavnom zbog nedostatka kulture saradnje i nedostatka uspešnih inicijativa udruženja koje bi dovele do široke podrške članova.</w:t>
      </w:r>
      <w:r w:rsidR="00BD1A99" w:rsidRPr="00C4774B">
        <w:rPr>
          <w:rFonts w:eastAsia="MS Mincho" w:cs="Times New Roman"/>
          <w:lang w:val="sr-Latn-CS"/>
        </w:rPr>
        <w:t xml:space="preserve"> </w:t>
      </w:r>
      <w:r w:rsidRPr="00C4774B">
        <w:rPr>
          <w:rFonts w:eastAsia="MS Mincho" w:cs="Times New Roman"/>
          <w:lang w:val="sr-Latn-CS"/>
        </w:rPr>
        <w:t xml:space="preserve">Samo nekoliko njih je održivo, iako postoje određeni dobri </w:t>
      </w:r>
      <w:r w:rsidR="00FC460D" w:rsidRPr="00C4774B">
        <w:rPr>
          <w:rFonts w:eastAsia="MS Mincho" w:cs="Times New Roman"/>
          <w:lang w:val="sr-Latn-CS"/>
        </w:rPr>
        <w:t>primeri</w:t>
      </w:r>
      <w:r w:rsidRPr="00C4774B">
        <w:rPr>
          <w:rFonts w:eastAsia="MS Mincho" w:cs="Times New Roman"/>
          <w:lang w:val="sr-Latn-CS"/>
        </w:rPr>
        <w:t xml:space="preserve"> uključujući Udruženja </w:t>
      </w:r>
      <w:r w:rsidR="00D32A28">
        <w:rPr>
          <w:rFonts w:eastAsia="MS Mincho" w:cs="Times New Roman"/>
          <w:lang w:val="sr-Latn-CS"/>
        </w:rPr>
        <w:t>prer</w:t>
      </w:r>
      <w:r w:rsidR="00FC460D" w:rsidRPr="00C4774B">
        <w:rPr>
          <w:rFonts w:eastAsia="MS Mincho" w:cs="Times New Roman"/>
          <w:lang w:val="sr-Latn-CS"/>
        </w:rPr>
        <w:t>ađivača drveta</w:t>
      </w:r>
      <w:r w:rsidRPr="00C4774B">
        <w:rPr>
          <w:rFonts w:eastAsia="MS Mincho" w:cs="Times New Roman"/>
          <w:lang w:val="sr-Latn-CS"/>
        </w:rPr>
        <w:t xml:space="preserve"> i IKT udruženje. Smatramo da je važno </w:t>
      </w:r>
      <w:r w:rsidR="00FC460D" w:rsidRPr="00C4774B">
        <w:rPr>
          <w:rFonts w:eastAsia="MS Mincho" w:cs="Times New Roman"/>
          <w:lang w:val="sr-Latn-CS"/>
        </w:rPr>
        <w:t>promovisati</w:t>
      </w:r>
      <w:r w:rsidRPr="00C4774B">
        <w:rPr>
          <w:rFonts w:eastAsia="MS Mincho" w:cs="Times New Roman"/>
          <w:lang w:val="sr-Latn-CS"/>
        </w:rPr>
        <w:t xml:space="preserve"> i podrža</w:t>
      </w:r>
      <w:r w:rsidR="00FC460D" w:rsidRPr="00C4774B">
        <w:rPr>
          <w:rFonts w:eastAsia="MS Mincho" w:cs="Times New Roman"/>
          <w:lang w:val="sr-Latn-CS"/>
        </w:rPr>
        <w:t>va</w:t>
      </w:r>
      <w:r w:rsidRPr="00C4774B">
        <w:rPr>
          <w:rFonts w:eastAsia="MS Mincho" w:cs="Times New Roman"/>
          <w:lang w:val="sr-Latn-CS"/>
        </w:rPr>
        <w:t xml:space="preserve">ti udruženja, s obzirom na to da će ona formirati osnovu na kojoj će preduzeća naučiti kako da međusobno sarađuju. Ovo bi trebalo da bude prioritet i programi mogu biti usmereni, </w:t>
      </w:r>
      <w:r w:rsidR="002D55C5">
        <w:rPr>
          <w:rFonts w:eastAsia="MS Mincho" w:cs="Times New Roman"/>
          <w:lang w:val="sr-Latn-CS"/>
        </w:rPr>
        <w:t xml:space="preserve">prvenstveno </w:t>
      </w:r>
      <w:r w:rsidRPr="00C4774B">
        <w:rPr>
          <w:rFonts w:eastAsia="MS Mincho" w:cs="Times New Roman"/>
          <w:lang w:val="sr-Latn-CS"/>
        </w:rPr>
        <w:t xml:space="preserve">na podobna nacionalna udruženja ili nacionalne </w:t>
      </w:r>
      <w:proofErr w:type="spellStart"/>
      <w:r w:rsidRPr="00C4774B">
        <w:rPr>
          <w:rFonts w:eastAsia="MS Mincho" w:cs="Times New Roman"/>
          <w:lang w:val="sr-Latn-CS"/>
        </w:rPr>
        <w:t>klastere</w:t>
      </w:r>
      <w:proofErr w:type="spellEnd"/>
      <w:r w:rsidRPr="00C4774B">
        <w:rPr>
          <w:rFonts w:eastAsia="MS Mincho" w:cs="Times New Roman"/>
          <w:lang w:val="sr-Latn-CS"/>
        </w:rPr>
        <w:t>. Razlike između njih nisu toliko važne u ranoj fazi razvoja, jer će cilj biti promovisanje i raz</w:t>
      </w:r>
      <w:r w:rsidR="00FC460D" w:rsidRPr="00C4774B">
        <w:rPr>
          <w:rFonts w:eastAsia="MS Mincho" w:cs="Times New Roman"/>
          <w:lang w:val="sr-Latn-CS"/>
        </w:rPr>
        <w:t>voj</w:t>
      </w:r>
      <w:r w:rsidRPr="00C4774B">
        <w:rPr>
          <w:rFonts w:eastAsia="MS Mincho" w:cs="Times New Roman"/>
          <w:lang w:val="sr-Latn-CS"/>
        </w:rPr>
        <w:t xml:space="preserve"> dobre saradnje između preduzeća.</w:t>
      </w:r>
    </w:p>
    <w:p w:rsidR="00A611AA" w:rsidRPr="00C4774B" w:rsidRDefault="00A611AA">
      <w:pPr>
        <w:jc w:val="both"/>
        <w:rPr>
          <w:rFonts w:eastAsia="MS Mincho" w:cs="Times New Roman"/>
          <w:lang w:val="sr-Latn-CS"/>
        </w:rPr>
      </w:pPr>
    </w:p>
    <w:p w:rsidR="00A611AA" w:rsidRPr="00C4774B" w:rsidRDefault="006C50E5">
      <w:pPr>
        <w:numPr>
          <w:ilvl w:val="0"/>
          <w:numId w:val="37"/>
        </w:numPr>
        <w:ind w:left="360"/>
        <w:contextualSpacing/>
        <w:jc w:val="both"/>
        <w:rPr>
          <w:rFonts w:eastAsia="MS Mincho" w:cs="Times New Roman"/>
          <w:lang w:val="sr-Latn-CS"/>
        </w:rPr>
      </w:pPr>
      <w:r w:rsidRPr="00C4774B">
        <w:rPr>
          <w:rFonts w:eastAsia="MS Mincho" w:cs="Times New Roman"/>
          <w:lang w:val="sr-Latn-CS"/>
        </w:rPr>
        <w:t xml:space="preserve">Strategija nacionalnog razvoja obuhvata mere za razvoj klastera i odnosi se na ulogu agenta za razvoj klastera. Odeljenje za industriju u okviru Ministarstva treba da bude odgovorno za razvoj </w:t>
      </w:r>
      <w:proofErr w:type="spellStart"/>
      <w:r w:rsidRPr="00C4774B">
        <w:rPr>
          <w:rFonts w:eastAsia="MS Mincho" w:cs="Times New Roman"/>
          <w:lang w:val="sr-Latn-CS"/>
        </w:rPr>
        <w:t>klaster</w:t>
      </w:r>
      <w:proofErr w:type="spellEnd"/>
      <w:r w:rsidRPr="00C4774B">
        <w:rPr>
          <w:rFonts w:eastAsia="MS Mincho" w:cs="Times New Roman"/>
          <w:lang w:val="sr-Latn-CS"/>
        </w:rPr>
        <w:t xml:space="preserve"> politika i programa „</w:t>
      </w:r>
      <w:proofErr w:type="spellStart"/>
      <w:r w:rsidRPr="00C4774B">
        <w:rPr>
          <w:rFonts w:eastAsia="MS Mincho" w:cs="Times New Roman"/>
          <w:lang w:val="sr-Latn-CS"/>
        </w:rPr>
        <w:t>fiche</w:t>
      </w:r>
      <w:proofErr w:type="spellEnd"/>
      <w:r w:rsidRPr="00C4774B">
        <w:rPr>
          <w:rFonts w:eastAsia="MS Mincho" w:cs="Times New Roman"/>
          <w:lang w:val="sr-Latn-CS"/>
        </w:rPr>
        <w:t xml:space="preserve">“ dok sprovođenje treba biti u odgovornosti KIESA-e. Smatramo da bi KIESA trebala da promoviše prednosti saradnje među preduzećima u saradnji sa aktivnim sektorskim udruženjima, ali ne bi trebala pokušavati da uspostavi takvu saradnju s obzirom na to </w:t>
      </w:r>
      <w:r w:rsidRPr="00C4774B">
        <w:rPr>
          <w:rFonts w:eastAsia="MS Mincho" w:cs="Times New Roman"/>
          <w:lang w:val="sr-Latn-CS"/>
        </w:rPr>
        <w:lastRenderedPageBreak/>
        <w:t>da se to treba uraditi sa</w:t>
      </w:r>
      <w:r w:rsidR="00830F0C">
        <w:rPr>
          <w:rFonts w:eastAsia="MS Mincho" w:cs="Times New Roman"/>
          <w:lang w:val="sr-Latn-CS"/>
        </w:rPr>
        <w:t>-</w:t>
      </w:r>
      <w:r w:rsidRPr="00C4774B">
        <w:rPr>
          <w:rFonts w:eastAsia="MS Mincho" w:cs="Times New Roman"/>
          <w:lang w:val="sr-Latn-CS"/>
        </w:rPr>
        <w:t>dna</w:t>
      </w:r>
      <w:r w:rsidR="00830F0C">
        <w:rPr>
          <w:rFonts w:eastAsia="MS Mincho" w:cs="Times New Roman"/>
          <w:lang w:val="sr-Latn-CS"/>
        </w:rPr>
        <w:t>-</w:t>
      </w:r>
      <w:r w:rsidRPr="00C4774B">
        <w:rPr>
          <w:rFonts w:eastAsia="MS Mincho" w:cs="Times New Roman"/>
          <w:lang w:val="sr-Latn-CS"/>
        </w:rPr>
        <w:t>ka</w:t>
      </w:r>
      <w:r w:rsidR="00830F0C">
        <w:rPr>
          <w:rFonts w:eastAsia="MS Mincho" w:cs="Times New Roman"/>
          <w:lang w:val="sr-Latn-CS"/>
        </w:rPr>
        <w:t>-</w:t>
      </w:r>
      <w:r w:rsidRPr="00C4774B">
        <w:rPr>
          <w:rFonts w:eastAsia="MS Mincho" w:cs="Times New Roman"/>
          <w:lang w:val="sr-Latn-CS"/>
        </w:rPr>
        <w:t xml:space="preserve">vrhu preko inicijative članova. U tom smislu KIESA bi trebalo da deluje kao agent za razvoj klastera preko posredovanja u pružanju podrške države, iako bismo mogli da predvidimo i pružanje podrške preko stručnjaka iz privatnih sektora </w:t>
      </w:r>
      <w:r w:rsidR="00FC460D" w:rsidRPr="00C4774B">
        <w:rPr>
          <w:rFonts w:eastAsia="MS Mincho" w:cs="Times New Roman"/>
          <w:lang w:val="sr-Latn-CS"/>
        </w:rPr>
        <w:t>angažovanih</w:t>
      </w:r>
      <w:r w:rsidRPr="00C4774B">
        <w:rPr>
          <w:rFonts w:eastAsia="MS Mincho" w:cs="Times New Roman"/>
          <w:lang w:val="sr-Latn-CS"/>
        </w:rPr>
        <w:t xml:space="preserve"> za pružanje podrške u okviru programa za razvoj klastera. KIESA bi imala savetodavnu ulogu, kada razvije ekspertizu i kapacitete za savetovanje udruženja i klastera.</w:t>
      </w:r>
    </w:p>
    <w:p w:rsidR="00A611AA" w:rsidRPr="00C4774B" w:rsidRDefault="00A611AA">
      <w:pPr>
        <w:jc w:val="both"/>
        <w:rPr>
          <w:rFonts w:eastAsia="MS Mincho" w:cs="Times New Roman"/>
          <w:lang w:val="sr-Latn-CS"/>
        </w:rPr>
      </w:pPr>
    </w:p>
    <w:p w:rsidR="00A611AA" w:rsidRPr="00C4774B" w:rsidRDefault="00FC460D">
      <w:pPr>
        <w:numPr>
          <w:ilvl w:val="0"/>
          <w:numId w:val="37"/>
        </w:numPr>
        <w:ind w:left="360"/>
        <w:contextualSpacing/>
        <w:jc w:val="both"/>
        <w:rPr>
          <w:rFonts w:eastAsia="MS Mincho" w:cs="Times New Roman"/>
          <w:lang w:val="sr-Latn-CS"/>
        </w:rPr>
      </w:pPr>
      <w:r w:rsidRPr="00C4774B">
        <w:rPr>
          <w:rFonts w:eastAsia="MS Mincho" w:cs="Times New Roman"/>
          <w:lang w:val="sr-Latn-CS"/>
        </w:rPr>
        <w:t>Preporučujemo</w:t>
      </w:r>
      <w:r w:rsidR="006C50E5" w:rsidRPr="00C4774B">
        <w:rPr>
          <w:rFonts w:eastAsia="MS Mincho" w:cs="Times New Roman"/>
          <w:lang w:val="sr-Latn-CS"/>
        </w:rPr>
        <w:t xml:space="preserve"> osnivanje odbora za razvoj klastera koji bi savetovao Odeljenje za industriju u pogledu pitanja koja se odnose na razvoj klastera i koji bi učestvovao u proceni ishoda i uticaja programa. Trebalo bi da obuhvata sva ministarstva koja bi mogla uticati na razvoj klastera, ekspertizu za razvoj klastera i </w:t>
      </w:r>
      <w:r w:rsidRPr="00C4774B">
        <w:rPr>
          <w:rFonts w:eastAsia="MS Mincho" w:cs="Times New Roman"/>
          <w:lang w:val="sr-Latn-CS"/>
        </w:rPr>
        <w:t xml:space="preserve">u </w:t>
      </w:r>
      <w:r w:rsidR="006C50E5" w:rsidRPr="00C4774B">
        <w:rPr>
          <w:rFonts w:eastAsia="MS Mincho" w:cs="Times New Roman"/>
          <w:lang w:val="sr-Latn-CS"/>
        </w:rPr>
        <w:t>idealno</w:t>
      </w:r>
      <w:r w:rsidRPr="00C4774B">
        <w:rPr>
          <w:rFonts w:eastAsia="MS Mincho" w:cs="Times New Roman"/>
          <w:lang w:val="sr-Latn-CS"/>
        </w:rPr>
        <w:t>m slučaju</w:t>
      </w:r>
      <w:r w:rsidR="006C50E5" w:rsidRPr="00C4774B">
        <w:rPr>
          <w:rFonts w:eastAsia="MS Mincho" w:cs="Times New Roman"/>
          <w:lang w:val="sr-Latn-CS"/>
        </w:rPr>
        <w:t xml:space="preserve"> predstavljanje ciljanih industrija.</w:t>
      </w:r>
    </w:p>
    <w:p w:rsidR="00A611AA" w:rsidRPr="00C4774B" w:rsidRDefault="00A611AA">
      <w:pPr>
        <w:jc w:val="both"/>
        <w:rPr>
          <w:rFonts w:eastAsia="MS Mincho" w:cs="Times New Roman"/>
          <w:lang w:val="sr-Latn-CS"/>
        </w:rPr>
      </w:pPr>
    </w:p>
    <w:p w:rsidR="00A611AA" w:rsidRPr="000E4B53" w:rsidRDefault="006C50E5">
      <w:pPr>
        <w:numPr>
          <w:ilvl w:val="0"/>
          <w:numId w:val="37"/>
        </w:numPr>
        <w:ind w:left="360"/>
        <w:contextualSpacing/>
        <w:jc w:val="both"/>
        <w:rPr>
          <w:rFonts w:eastAsia="MS Mincho" w:cs="Times New Roman"/>
          <w:lang w:val="sr-Latn-CS"/>
        </w:rPr>
      </w:pPr>
      <w:r w:rsidRPr="000E4B53">
        <w:rPr>
          <w:rFonts w:eastAsia="MS Mincho" w:cs="Times New Roman"/>
          <w:lang w:val="sr-Latn-CS"/>
        </w:rPr>
        <w:t>Program za razvoj klastera – ili udruženja</w:t>
      </w:r>
      <w:r w:rsidR="000E4B53">
        <w:rPr>
          <w:rFonts w:eastAsia="MS Mincho" w:cs="Times New Roman"/>
          <w:lang w:val="sr-Latn-CS"/>
        </w:rPr>
        <w:t xml:space="preserve"> </w:t>
      </w:r>
      <w:r w:rsidRPr="000E4B53">
        <w:rPr>
          <w:rFonts w:eastAsia="MS Mincho" w:cs="Times New Roman"/>
          <w:lang w:val="sr-Latn-CS"/>
        </w:rPr>
        <w:t xml:space="preserve">– treba da pruži podršku </w:t>
      </w:r>
      <w:proofErr w:type="spellStart"/>
      <w:r w:rsidRPr="000E4B53">
        <w:rPr>
          <w:rFonts w:eastAsia="MS Mincho" w:cs="Times New Roman"/>
          <w:lang w:val="sr-Latn-CS"/>
        </w:rPr>
        <w:t>klasterima</w:t>
      </w:r>
      <w:proofErr w:type="spellEnd"/>
      <w:r w:rsidRPr="000E4B53">
        <w:rPr>
          <w:rFonts w:eastAsia="MS Mincho" w:cs="Times New Roman"/>
          <w:lang w:val="sr-Latn-CS"/>
        </w:rPr>
        <w:t xml:space="preserve"> u zavisnosti od njihove faze razvoja u ciklusu razvoja klastera/udruženja. Podrška u ranoj fazi (tokom rađanja i ranog rasta) obuhvata promovisanje </w:t>
      </w:r>
      <w:proofErr w:type="spellStart"/>
      <w:r w:rsidRPr="000E4B53">
        <w:rPr>
          <w:rFonts w:eastAsia="MS Mincho" w:cs="Times New Roman"/>
          <w:lang w:val="sr-Latn-CS"/>
        </w:rPr>
        <w:t>klasteringa</w:t>
      </w:r>
      <w:proofErr w:type="spellEnd"/>
      <w:r w:rsidRPr="000E4B53">
        <w:rPr>
          <w:rFonts w:eastAsia="MS Mincho" w:cs="Times New Roman"/>
          <w:lang w:val="sr-Latn-CS"/>
        </w:rPr>
        <w:t xml:space="preserve"> potencijalnim članovima, razvoj sposobnosti upravljanja kroz obuku i uvođenje sistema, </w:t>
      </w:r>
      <w:proofErr w:type="spellStart"/>
      <w:r w:rsidRPr="000E4B53">
        <w:rPr>
          <w:rFonts w:eastAsia="MS Mincho" w:cs="Times New Roman"/>
          <w:lang w:val="sr-Latn-CS"/>
        </w:rPr>
        <w:t>quick</w:t>
      </w:r>
      <w:proofErr w:type="spellEnd"/>
      <w:r w:rsidRPr="000E4B53">
        <w:rPr>
          <w:rFonts w:eastAsia="MS Mincho" w:cs="Times New Roman"/>
          <w:lang w:val="sr-Latn-CS"/>
        </w:rPr>
        <w:t>-</w:t>
      </w:r>
      <w:proofErr w:type="spellStart"/>
      <w:r w:rsidRPr="000E4B53">
        <w:rPr>
          <w:rFonts w:eastAsia="MS Mincho" w:cs="Times New Roman"/>
          <w:lang w:val="sr-Latn-CS"/>
        </w:rPr>
        <w:t>win</w:t>
      </w:r>
      <w:proofErr w:type="spellEnd"/>
      <w:r w:rsidRPr="000E4B53">
        <w:rPr>
          <w:rFonts w:eastAsia="MS Mincho" w:cs="Times New Roman"/>
          <w:lang w:val="sr-Latn-CS"/>
        </w:rPr>
        <w:t xml:space="preserve"> projekti koji pružaju potrebne rezultate za članove. Ovo ne moraju biti programi visoke vrednosti i uglavnom su u opsegu od 100 k evra. Ako se smatra mogućim, programi mogu obuhvatati i doprinos klastera (možda 10-20%), iako finansiranje na rođenju od 100% nije neuobičajeno. Poželjno je da programi finansiraju izgradnju kapaciteta i aktivnosti, osim pokrić</w:t>
      </w:r>
      <w:r w:rsidR="00FC460D" w:rsidRPr="000E4B53">
        <w:rPr>
          <w:rFonts w:eastAsia="MS Mincho" w:cs="Times New Roman"/>
          <w:lang w:val="sr-Latn-CS"/>
        </w:rPr>
        <w:t>a</w:t>
      </w:r>
      <w:r w:rsidRPr="000E4B53">
        <w:rPr>
          <w:rFonts w:eastAsia="MS Mincho" w:cs="Times New Roman"/>
          <w:lang w:val="sr-Latn-CS"/>
        </w:rPr>
        <w:t xml:space="preserve"> troškova kancelarije i plata rukovodstva</w:t>
      </w:r>
      <w:r w:rsidR="001A4C9E">
        <w:rPr>
          <w:rFonts w:eastAsia="MS Mincho" w:cs="Times New Roman"/>
          <w:lang w:val="sr-Latn-CS"/>
        </w:rPr>
        <w:t>, jer to ima tendenciju da ometa</w:t>
      </w:r>
      <w:r w:rsidRPr="000E4B53">
        <w:rPr>
          <w:rFonts w:eastAsia="MS Mincho" w:cs="Times New Roman"/>
          <w:lang w:val="sr-Latn-CS"/>
        </w:rPr>
        <w:t xml:space="preserve"> postizanje </w:t>
      </w:r>
      <w:proofErr w:type="spellStart"/>
      <w:r w:rsidRPr="000E4B53">
        <w:rPr>
          <w:rFonts w:eastAsia="MS Mincho" w:cs="Times New Roman"/>
          <w:lang w:val="sr-Latn-CS"/>
        </w:rPr>
        <w:t>održivosti</w:t>
      </w:r>
      <w:proofErr w:type="spellEnd"/>
      <w:r w:rsidRPr="000E4B53">
        <w:rPr>
          <w:rFonts w:eastAsia="MS Mincho" w:cs="Times New Roman"/>
          <w:lang w:val="sr-Latn-CS"/>
        </w:rPr>
        <w:t>. Najverovatnije je potrebno više od godinu dana od početka pokretanja programa za njegovo uspostavljanje. To vreme između bi se iskoristilo za konsultacije sa potencijalnim korisnicima iz industrije, identifikaciju cilje</w:t>
      </w:r>
      <w:r w:rsidR="00FC460D" w:rsidRPr="000E4B53">
        <w:rPr>
          <w:rFonts w:eastAsia="MS Mincho" w:cs="Times New Roman"/>
          <w:lang w:val="sr-Latn-CS"/>
        </w:rPr>
        <w:t>va programa i izradu strategije</w:t>
      </w:r>
      <w:r w:rsidRPr="000E4B53">
        <w:rPr>
          <w:rFonts w:eastAsia="MS Mincho" w:cs="Times New Roman"/>
          <w:lang w:val="sr-Latn-CS"/>
        </w:rPr>
        <w:t xml:space="preserve">, </w:t>
      </w:r>
      <w:r w:rsidR="00FC460D" w:rsidRPr="000E4B53">
        <w:rPr>
          <w:rFonts w:eastAsia="MS Mincho" w:cs="Times New Roman"/>
          <w:lang w:val="sr-Latn-CS"/>
        </w:rPr>
        <w:t>pronalaženje izvora</w:t>
      </w:r>
      <w:r w:rsidRPr="000E4B53">
        <w:rPr>
          <w:rFonts w:eastAsia="MS Mincho" w:cs="Times New Roman"/>
          <w:lang w:val="sr-Latn-CS"/>
        </w:rPr>
        <w:t xml:space="preserve"> sredstava, izradu programa, obuku osoblja</w:t>
      </w:r>
      <w:r w:rsidR="00BD1A99" w:rsidRPr="000E4B53">
        <w:rPr>
          <w:rFonts w:eastAsia="MS Mincho" w:cs="Times New Roman"/>
          <w:lang w:val="sr-Latn-CS"/>
        </w:rPr>
        <w:t xml:space="preserve"> </w:t>
      </w:r>
      <w:r w:rsidRPr="000E4B53">
        <w:rPr>
          <w:rFonts w:eastAsia="MS Mincho" w:cs="Times New Roman"/>
          <w:lang w:val="sr-Latn-CS"/>
        </w:rPr>
        <w:t xml:space="preserve">Odeljenja za industriju i KIESA-e, promovisanje predstojećeg programa itd. Za Odeljenje za industriju i KIES-u važan je početak bliske saradnje u oblastima koje se odnose na industrijsku politiku i planiranje programa, bilo kroz horizontalne aktivnosti ili vertikalne mere koje imaju za cilj posebne industrije. </w:t>
      </w:r>
    </w:p>
    <w:p w:rsidR="00A611AA" w:rsidRPr="00C4774B" w:rsidRDefault="00A611AA">
      <w:pPr>
        <w:rPr>
          <w:rFonts w:ascii="Cambria" w:eastAsia="MS Mincho" w:hAnsi="Cambria" w:cs="Times New Roman"/>
          <w:sz w:val="24"/>
          <w:szCs w:val="24"/>
          <w:lang w:val="sr-Latn-CS"/>
        </w:rPr>
      </w:pPr>
    </w:p>
    <w:p w:rsidR="00A611AA" w:rsidRPr="00C4774B" w:rsidRDefault="006C50E5">
      <w:pPr>
        <w:rPr>
          <w:rFonts w:ascii="Cambria" w:eastAsia="MS Mincho" w:hAnsi="Cambria" w:cs="Times New Roman"/>
          <w:sz w:val="24"/>
          <w:szCs w:val="24"/>
          <w:lang w:val="sr-Latn-CS"/>
        </w:rPr>
      </w:pPr>
      <w:r w:rsidRPr="00C4774B">
        <w:rPr>
          <w:rFonts w:ascii="Cambria" w:eastAsia="MS Mincho" w:hAnsi="Cambria" w:cs="Times New Roman"/>
          <w:sz w:val="24"/>
          <w:szCs w:val="24"/>
          <w:lang w:val="sr-Latn-CS"/>
        </w:rPr>
        <w:br w:type="page"/>
      </w:r>
    </w:p>
    <w:p w:rsidR="00A611AA" w:rsidRPr="00C4774B" w:rsidRDefault="007B3099">
      <w:pPr>
        <w:pStyle w:val="Heading1"/>
        <w:rPr>
          <w:rFonts w:ascii="Calibri" w:eastAsia="MS Mincho" w:hAnsi="Calibri"/>
          <w:lang w:val="sr-Latn-CS"/>
        </w:rPr>
      </w:pPr>
      <w:bookmarkStart w:id="34" w:name="_Toc481736797"/>
      <w:r w:rsidRPr="00C4774B">
        <w:rPr>
          <w:rFonts w:ascii="Calibri" w:eastAsia="MS Mincho" w:hAnsi="Calibri"/>
          <w:lang w:val="sr-Latn-CS"/>
        </w:rPr>
        <w:lastRenderedPageBreak/>
        <w:t>Dodaci</w:t>
      </w:r>
      <w:bookmarkEnd w:id="34"/>
    </w:p>
    <w:p w:rsidR="00A611AA" w:rsidRPr="00C4774B" w:rsidRDefault="00A611AA">
      <w:pPr>
        <w:rPr>
          <w:rFonts w:ascii="Cambria" w:eastAsia="MS Mincho" w:hAnsi="Cambria" w:cs="Times New Roman"/>
          <w:b/>
          <w:sz w:val="24"/>
          <w:szCs w:val="24"/>
          <w:lang w:val="sr-Latn-CS"/>
        </w:rPr>
      </w:pPr>
    </w:p>
    <w:p w:rsidR="00A611AA" w:rsidRPr="00C4774B" w:rsidRDefault="006C50E5">
      <w:pPr>
        <w:rPr>
          <w:rFonts w:eastAsia="MS Mincho" w:cs="Times New Roman"/>
          <w:b/>
          <w:lang w:val="sr-Latn-CS"/>
        </w:rPr>
      </w:pPr>
      <w:r w:rsidRPr="00C4774B">
        <w:rPr>
          <w:rFonts w:eastAsia="MS Mincho" w:cs="Times New Roman"/>
          <w:b/>
          <w:lang w:val="sr-Latn-CS"/>
        </w:rPr>
        <w:t>Dodatak 1</w:t>
      </w:r>
    </w:p>
    <w:p w:rsidR="00A611AA" w:rsidRPr="00C4774B" w:rsidRDefault="00A611AA">
      <w:pPr>
        <w:rPr>
          <w:rFonts w:eastAsia="MS Mincho" w:cs="Times New Roman"/>
          <w:b/>
          <w:lang w:val="sr-Latn-CS"/>
        </w:rPr>
      </w:pPr>
    </w:p>
    <w:p w:rsidR="00A611AA" w:rsidRPr="00C4774B" w:rsidRDefault="006C50E5">
      <w:pPr>
        <w:rPr>
          <w:rFonts w:eastAsia="MS Mincho" w:cs="Times New Roman"/>
          <w:lang w:val="sr-Latn-CS"/>
        </w:rPr>
      </w:pPr>
      <w:r w:rsidRPr="00C4774B">
        <w:rPr>
          <w:rFonts w:eastAsia="MS Mincho" w:cs="Times New Roman"/>
          <w:lang w:val="sr-Latn-CS"/>
        </w:rPr>
        <w:t xml:space="preserve">Spisak pregledanih izveštaja (dostupno na </w:t>
      </w:r>
      <w:hyperlink r:id="rId29" w:history="1">
        <w:r w:rsidRPr="00C4774B">
          <w:rPr>
            <w:rFonts w:eastAsia="MS Mincho" w:cs="Times New Roman"/>
            <w:color w:val="0000FF"/>
            <w:u w:val="single"/>
            <w:lang w:val="sr-Latn-CS"/>
          </w:rPr>
          <w:t>www.invest-ks.org</w:t>
        </w:r>
      </w:hyperlink>
      <w:r w:rsidRPr="00C4774B">
        <w:rPr>
          <w:rFonts w:eastAsia="MS Mincho" w:cs="Times New Roman"/>
          <w:lang w:val="sr-Latn-CS"/>
        </w:rPr>
        <w:t xml:space="preserve"> arhiva izveštaja)</w:t>
      </w:r>
    </w:p>
    <w:p w:rsidR="00A611AA" w:rsidRPr="00C4774B" w:rsidRDefault="006C50E5">
      <w:pPr>
        <w:rPr>
          <w:rFonts w:eastAsia="MS Mincho" w:cs="Times New Roman"/>
          <w:lang w:val="sr-Latn-CS"/>
        </w:rPr>
      </w:pPr>
      <w:r w:rsidRPr="00C4774B">
        <w:rPr>
          <w:rFonts w:eastAsia="MS Mincho" w:cs="Times New Roman"/>
          <w:lang w:val="sr-Latn-CS"/>
        </w:rPr>
        <w:t>Profil sektora za obradu metala</w:t>
      </w:r>
    </w:p>
    <w:p w:rsidR="00A611AA" w:rsidRPr="00C4774B" w:rsidRDefault="006C50E5">
      <w:pPr>
        <w:rPr>
          <w:rFonts w:eastAsia="MS Mincho" w:cs="Times New Roman"/>
          <w:lang w:val="sr-Latn-CS"/>
        </w:rPr>
      </w:pPr>
      <w:r w:rsidRPr="00C4774B">
        <w:rPr>
          <w:rFonts w:eastAsia="MS Mincho" w:cs="Times New Roman"/>
          <w:lang w:val="sr-Latn-CS"/>
        </w:rPr>
        <w:t xml:space="preserve">Profil sektora za </w:t>
      </w:r>
      <w:r w:rsidR="001A4C9E">
        <w:rPr>
          <w:rFonts w:eastAsia="MS Mincho" w:cs="Times New Roman"/>
          <w:lang w:val="sr-Latn-CS"/>
        </w:rPr>
        <w:t>prer</w:t>
      </w:r>
      <w:r w:rsidRPr="00C4774B">
        <w:rPr>
          <w:rFonts w:eastAsia="MS Mincho" w:cs="Times New Roman"/>
          <w:lang w:val="sr-Latn-CS"/>
        </w:rPr>
        <w:t>adu drveta</w:t>
      </w:r>
    </w:p>
    <w:p w:rsidR="00A611AA" w:rsidRPr="00C4774B" w:rsidRDefault="006C50E5">
      <w:pPr>
        <w:rPr>
          <w:rFonts w:eastAsia="MS Mincho" w:cs="Times New Roman"/>
          <w:lang w:val="sr-Latn-CS"/>
        </w:rPr>
      </w:pPr>
      <w:r w:rsidRPr="00C4774B">
        <w:rPr>
          <w:rFonts w:eastAsia="MS Mincho" w:cs="Times New Roman"/>
          <w:lang w:val="sr-Latn-CS"/>
        </w:rPr>
        <w:t>Profil sektora za preradu i pakovanje hrane</w:t>
      </w:r>
    </w:p>
    <w:p w:rsidR="00A611AA" w:rsidRPr="00C4774B" w:rsidRDefault="006C50E5">
      <w:pPr>
        <w:rPr>
          <w:rFonts w:eastAsia="MS Mincho" w:cs="Times New Roman"/>
          <w:lang w:val="sr-Latn-CS"/>
        </w:rPr>
      </w:pPr>
      <w:r w:rsidRPr="00C4774B">
        <w:rPr>
          <w:rFonts w:eastAsia="MS Mincho" w:cs="Times New Roman"/>
          <w:lang w:val="sr-Latn-CS"/>
        </w:rPr>
        <w:t>Profil sektora tekstilne industrije</w:t>
      </w:r>
    </w:p>
    <w:p w:rsidR="00A611AA" w:rsidRPr="00C4774B" w:rsidRDefault="006C50E5">
      <w:pPr>
        <w:rPr>
          <w:rFonts w:eastAsia="MS Mincho" w:cs="Times New Roman"/>
          <w:lang w:val="sr-Latn-CS"/>
        </w:rPr>
      </w:pPr>
      <w:r w:rsidRPr="00C4774B">
        <w:rPr>
          <w:rFonts w:eastAsia="MS Mincho" w:cs="Times New Roman"/>
          <w:lang w:val="sr-Latn-CS"/>
        </w:rPr>
        <w:t>Profil sektora za plastiku i gumu</w:t>
      </w:r>
    </w:p>
    <w:p w:rsidR="00A611AA" w:rsidRPr="00C4774B" w:rsidRDefault="006C50E5">
      <w:pPr>
        <w:rPr>
          <w:rFonts w:eastAsia="MS Mincho" w:cs="Times New Roman"/>
          <w:lang w:val="sr-Latn-CS"/>
        </w:rPr>
      </w:pPr>
      <w:r w:rsidRPr="00C4774B">
        <w:rPr>
          <w:rFonts w:eastAsia="MS Mincho" w:cs="Times New Roman"/>
          <w:lang w:val="sr-Latn-CS"/>
        </w:rPr>
        <w:t>Profil sektora za hemikalije</w:t>
      </w:r>
    </w:p>
    <w:p w:rsidR="00A611AA" w:rsidRPr="00C4774B" w:rsidRDefault="006C50E5">
      <w:pPr>
        <w:tabs>
          <w:tab w:val="left" w:pos="1815"/>
        </w:tabs>
        <w:rPr>
          <w:rFonts w:eastAsia="MS Mincho" w:cs="Times New Roman"/>
          <w:lang w:val="sr-Latn-CS"/>
        </w:rPr>
      </w:pPr>
      <w:r w:rsidRPr="00C4774B">
        <w:rPr>
          <w:rFonts w:eastAsia="MS Mincho" w:cs="Times New Roman"/>
          <w:lang w:val="sr-Latn-CS"/>
        </w:rPr>
        <w:tab/>
      </w:r>
    </w:p>
    <w:p w:rsidR="00A611AA" w:rsidRPr="00C4774B" w:rsidRDefault="006C50E5">
      <w:pPr>
        <w:rPr>
          <w:rFonts w:eastAsia="MS Mincho" w:cs="Times New Roman"/>
          <w:lang w:val="sr-Latn-CS"/>
        </w:rPr>
      </w:pPr>
      <w:r w:rsidRPr="00C4774B">
        <w:rPr>
          <w:rFonts w:eastAsia="MS Mincho" w:cs="Times New Roman"/>
          <w:lang w:val="sr-Latn-CS"/>
        </w:rPr>
        <w:t xml:space="preserve">Napomena, gore navedeni izveštaji se </w:t>
      </w:r>
      <w:r w:rsidR="007B3099" w:rsidRPr="00C4774B">
        <w:rPr>
          <w:rFonts w:eastAsia="MS Mincho" w:cs="Times New Roman"/>
          <w:lang w:val="sr-Latn-CS"/>
        </w:rPr>
        <w:t xml:space="preserve">uglavnom </w:t>
      </w:r>
      <w:r w:rsidRPr="00C4774B">
        <w:rPr>
          <w:rFonts w:eastAsia="MS Mincho" w:cs="Times New Roman"/>
          <w:lang w:val="sr-Latn-CS"/>
        </w:rPr>
        <w:t>zasniva</w:t>
      </w:r>
      <w:r w:rsidR="007B3099" w:rsidRPr="00C4774B">
        <w:rPr>
          <w:rFonts w:eastAsia="MS Mincho" w:cs="Times New Roman"/>
          <w:lang w:val="sr-Latn-CS"/>
        </w:rPr>
        <w:t>ju</w:t>
      </w:r>
      <w:r w:rsidRPr="00C4774B">
        <w:rPr>
          <w:rFonts w:eastAsia="MS Mincho" w:cs="Times New Roman"/>
          <w:lang w:val="sr-Latn-CS"/>
        </w:rPr>
        <w:t xml:space="preserve"> na </w:t>
      </w:r>
      <w:r w:rsidR="007B3099" w:rsidRPr="00C4774B">
        <w:rPr>
          <w:rFonts w:eastAsia="MS Mincho" w:cs="Times New Roman"/>
          <w:lang w:val="sr-Latn-CS"/>
        </w:rPr>
        <w:t>studijama koje</w:t>
      </w:r>
      <w:r w:rsidRPr="00C4774B">
        <w:rPr>
          <w:rFonts w:eastAsia="MS Mincho" w:cs="Times New Roman"/>
          <w:lang w:val="sr-Latn-CS"/>
        </w:rPr>
        <w:t xml:space="preserve"> su s</w:t>
      </w:r>
      <w:r w:rsidR="007B3099" w:rsidRPr="00C4774B">
        <w:rPr>
          <w:rFonts w:eastAsia="MS Mincho" w:cs="Times New Roman"/>
          <w:lang w:val="sr-Latn-CS"/>
        </w:rPr>
        <w:t>provedena uz pomoć projekta UNDP</w:t>
      </w:r>
      <w:r w:rsidRPr="00C4774B">
        <w:rPr>
          <w:rFonts w:eastAsia="MS Mincho" w:cs="Times New Roman"/>
          <w:lang w:val="sr-Latn-CS"/>
        </w:rPr>
        <w:t xml:space="preserve">-a </w:t>
      </w:r>
      <w:r w:rsidR="001A4C9E">
        <w:rPr>
          <w:rFonts w:eastAsia="MS Mincho" w:cs="Times New Roman"/>
          <w:lang w:val="sr-Latn-CS"/>
        </w:rPr>
        <w:t>„</w:t>
      </w:r>
      <w:r w:rsidRPr="00C4774B">
        <w:rPr>
          <w:rFonts w:eastAsia="MS Mincho" w:cs="Times New Roman"/>
          <w:lang w:val="sr-Latn-CS"/>
        </w:rPr>
        <w:t>Pomoć za trgovinu</w:t>
      </w:r>
      <w:r w:rsidR="001A4C9E">
        <w:rPr>
          <w:rFonts w:eastAsia="MS Mincho" w:cs="Times New Roman"/>
          <w:lang w:val="sr-Latn-CS"/>
        </w:rPr>
        <w:t>“</w:t>
      </w:r>
      <w:r w:rsidRPr="00C4774B">
        <w:rPr>
          <w:rFonts w:eastAsia="MS Mincho" w:cs="Times New Roman"/>
          <w:lang w:val="sr-Latn-CS"/>
        </w:rPr>
        <w:t>.</w:t>
      </w:r>
    </w:p>
    <w:p w:rsidR="00A611AA" w:rsidRPr="00C4774B" w:rsidRDefault="00A611AA">
      <w:pPr>
        <w:rPr>
          <w:rFonts w:eastAsia="MS Mincho" w:cs="Times New Roman"/>
          <w:lang w:val="sr-Latn-CS"/>
        </w:rPr>
      </w:pPr>
    </w:p>
    <w:p w:rsidR="00A611AA" w:rsidRPr="00C4774B" w:rsidRDefault="006C50E5">
      <w:pPr>
        <w:rPr>
          <w:rFonts w:eastAsia="MS Mincho" w:cs="Times New Roman"/>
          <w:lang w:val="sr-Latn-CS"/>
        </w:rPr>
      </w:pPr>
      <w:r w:rsidRPr="00C4774B">
        <w:rPr>
          <w:rFonts w:eastAsia="MS Mincho" w:cs="Times New Roman"/>
          <w:lang w:val="sr-Latn-CS"/>
        </w:rPr>
        <w:br w:type="page"/>
      </w:r>
    </w:p>
    <w:p w:rsidR="00A611AA" w:rsidRPr="00C4774B" w:rsidRDefault="00A611AA">
      <w:pPr>
        <w:rPr>
          <w:rFonts w:ascii="Cambria" w:eastAsia="MS Mincho" w:hAnsi="Cambria" w:cs="Times New Roman"/>
          <w:sz w:val="24"/>
          <w:szCs w:val="24"/>
          <w:lang w:val="sr-Latn-CS"/>
        </w:rPr>
      </w:pPr>
    </w:p>
    <w:p w:rsidR="00A611AA" w:rsidRPr="00C4774B" w:rsidRDefault="00A611AA">
      <w:pPr>
        <w:rPr>
          <w:rFonts w:ascii="Cambria" w:eastAsia="MS Mincho" w:hAnsi="Cambria" w:cs="Times New Roman"/>
          <w:sz w:val="24"/>
          <w:szCs w:val="24"/>
          <w:lang w:val="sr-Latn-CS"/>
        </w:rPr>
      </w:pPr>
    </w:p>
    <w:p w:rsidR="00A611AA" w:rsidRPr="00C4774B" w:rsidRDefault="006C50E5">
      <w:pPr>
        <w:rPr>
          <w:rFonts w:ascii="Calibri" w:eastAsia="MS Mincho" w:hAnsi="Calibri" w:cs="Times New Roman"/>
          <w:b/>
          <w:sz w:val="24"/>
          <w:szCs w:val="24"/>
          <w:lang w:val="sr-Latn-CS"/>
        </w:rPr>
      </w:pPr>
      <w:r w:rsidRPr="00C4774B">
        <w:rPr>
          <w:rFonts w:ascii="Calibri" w:eastAsia="MS Mincho" w:hAnsi="Calibri" w:cs="Times New Roman"/>
          <w:b/>
          <w:sz w:val="24"/>
          <w:szCs w:val="24"/>
          <w:lang w:val="sr-Latn-CS"/>
        </w:rPr>
        <w:t>Dodatak 2</w:t>
      </w:r>
    </w:p>
    <w:p w:rsidR="00A611AA" w:rsidRPr="00C4774B" w:rsidRDefault="007B3099">
      <w:pPr>
        <w:rPr>
          <w:rFonts w:ascii="Calibri" w:eastAsia="MS Mincho" w:hAnsi="Calibri" w:cs="Times New Roman"/>
          <w:sz w:val="24"/>
          <w:szCs w:val="24"/>
          <w:lang w:val="sr-Latn-CS"/>
        </w:rPr>
      </w:pPr>
      <w:r w:rsidRPr="00C4774B">
        <w:rPr>
          <w:rFonts w:ascii="Calibri" w:eastAsia="MS Mincho" w:hAnsi="Calibri" w:cs="Times New Roman"/>
          <w:sz w:val="24"/>
          <w:szCs w:val="24"/>
          <w:lang w:val="sr-Latn-CS"/>
        </w:rPr>
        <w:t>Korišćeni podaci u analizi</w:t>
      </w:r>
    </w:p>
    <w:p w:rsidR="00A611AA" w:rsidRPr="00C4774B" w:rsidRDefault="00A611AA">
      <w:pPr>
        <w:rPr>
          <w:color w:val="244061" w:themeColor="accent1" w:themeShade="80"/>
          <w:lang w:val="sr-Latn-CS"/>
        </w:rPr>
        <w:sectPr w:rsidR="00A611AA" w:rsidRPr="00C4774B">
          <w:pgSz w:w="11906" w:h="16838"/>
          <w:pgMar w:top="1417" w:right="1417" w:bottom="1417" w:left="1417" w:header="708" w:footer="708" w:gutter="0"/>
          <w:cols w:space="708"/>
          <w:titlePg/>
          <w:docGrid w:linePitch="360"/>
        </w:sectPr>
      </w:pPr>
    </w:p>
    <w:p w:rsidR="00A611AA" w:rsidRPr="00C4774B" w:rsidRDefault="006C50E5">
      <w:pPr>
        <w:rPr>
          <w:color w:val="244061" w:themeColor="accent1" w:themeShade="80"/>
          <w:lang w:val="sr-Latn-CS"/>
        </w:rPr>
      </w:pPr>
      <w:r w:rsidRPr="00C4774B">
        <w:rPr>
          <w:rFonts w:ascii="Cambria" w:eastAsia="MS Mincho" w:hAnsi="Cambria" w:cs="Times New Roman"/>
          <w:noProof/>
          <w:sz w:val="24"/>
          <w:szCs w:val="24"/>
          <w:lang w:val="sr-Latn-CS"/>
        </w:rPr>
        <w:lastRenderedPageBreak/>
        <w:drawing>
          <wp:inline distT="0" distB="0" distL="0" distR="0">
            <wp:extent cx="8864600" cy="3423025"/>
            <wp:effectExtent l="0" t="0" r="0" b="635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4600" cy="3423025"/>
                    </a:xfrm>
                    <a:prstGeom prst="rect">
                      <a:avLst/>
                    </a:prstGeom>
                    <a:noFill/>
                    <a:ln>
                      <a:noFill/>
                    </a:ln>
                  </pic:spPr>
                </pic:pic>
              </a:graphicData>
            </a:graphic>
          </wp:inline>
        </w:drawing>
      </w:r>
    </w:p>
    <w:p w:rsidR="00A611AA" w:rsidRPr="00C4774B" w:rsidRDefault="00A611AA">
      <w:pPr>
        <w:rPr>
          <w:color w:val="244061" w:themeColor="accent1" w:themeShade="80"/>
          <w:lang w:val="sr-Latn-CS"/>
        </w:rPr>
      </w:pPr>
    </w:p>
    <w:p w:rsidR="00A611AA" w:rsidRPr="00C4774B" w:rsidRDefault="00A611AA">
      <w:pPr>
        <w:rPr>
          <w:color w:val="244061" w:themeColor="accent1" w:themeShade="80"/>
          <w:lang w:val="sr-Latn-CS"/>
        </w:rPr>
      </w:pPr>
    </w:p>
    <w:p w:rsidR="00A611AA" w:rsidRPr="00C4774B" w:rsidRDefault="006C50E5">
      <w:pPr>
        <w:jc w:val="center"/>
        <w:rPr>
          <w:rFonts w:ascii="Calibri" w:eastAsia="MS Mincho" w:hAnsi="Calibri" w:cs="Times New Roman"/>
          <w:b/>
          <w:sz w:val="24"/>
          <w:szCs w:val="24"/>
          <w:lang w:val="sr-Latn-CS"/>
        </w:rPr>
      </w:pPr>
      <w:r w:rsidRPr="00C4774B">
        <w:rPr>
          <w:rFonts w:ascii="Calibri" w:eastAsia="MS Mincho" w:hAnsi="Calibri" w:cs="Times New Roman"/>
          <w:b/>
          <w:sz w:val="24"/>
          <w:szCs w:val="24"/>
          <w:lang w:val="sr-Latn-CS"/>
        </w:rPr>
        <w:t>TABELA SA BROJEVIMA INDUSTRIJSKIH PREDUZEĆA PO OPŠTINI</w:t>
      </w:r>
    </w:p>
    <w:p w:rsidR="00A611AA" w:rsidRPr="00C4774B" w:rsidRDefault="00A611AA">
      <w:pPr>
        <w:jc w:val="center"/>
        <w:rPr>
          <w:rFonts w:ascii="Calibri" w:eastAsia="MS Mincho" w:hAnsi="Calibri" w:cs="Times New Roman"/>
          <w:b/>
          <w:sz w:val="24"/>
          <w:szCs w:val="24"/>
          <w:lang w:val="sr-Latn-CS"/>
        </w:rPr>
      </w:pPr>
    </w:p>
    <w:p w:rsidR="00A611AA" w:rsidRPr="00C4774B" w:rsidRDefault="006C50E5">
      <w:pPr>
        <w:jc w:val="center"/>
        <w:rPr>
          <w:rFonts w:ascii="Calibri" w:eastAsia="MS Mincho" w:hAnsi="Calibri" w:cs="Times New Roman"/>
          <w:b/>
          <w:sz w:val="24"/>
          <w:szCs w:val="24"/>
          <w:lang w:val="sr-Latn-CS"/>
        </w:rPr>
      </w:pPr>
      <w:r w:rsidRPr="00C4774B">
        <w:rPr>
          <w:rFonts w:ascii="Calibri" w:eastAsia="MS Mincho" w:hAnsi="Calibri" w:cs="Times New Roman"/>
          <w:b/>
          <w:sz w:val="24"/>
          <w:szCs w:val="24"/>
          <w:lang w:val="sr-Latn-CS"/>
        </w:rPr>
        <w:t xml:space="preserve">NAPOMENA: OPŠTINE OZNAČENE ISTOM BOJOM PRIPADAJU ISTOM </w:t>
      </w:r>
      <w:r w:rsidR="001A4C9E">
        <w:rPr>
          <w:rFonts w:ascii="Calibri" w:eastAsia="MS Mincho" w:hAnsi="Calibri" w:cs="Times New Roman"/>
          <w:b/>
          <w:sz w:val="24"/>
          <w:szCs w:val="24"/>
          <w:lang w:val="sr-Latn-CS"/>
        </w:rPr>
        <w:t xml:space="preserve">ZVANIČNOM </w:t>
      </w:r>
      <w:r w:rsidRPr="00C4774B">
        <w:rPr>
          <w:rFonts w:ascii="Calibri" w:eastAsia="MS Mincho" w:hAnsi="Calibri" w:cs="Times New Roman"/>
          <w:b/>
          <w:sz w:val="24"/>
          <w:szCs w:val="24"/>
          <w:lang w:val="sr-Latn-CS"/>
        </w:rPr>
        <w:t>REGIONU</w:t>
      </w:r>
    </w:p>
    <w:p w:rsidR="00A611AA" w:rsidRPr="00C4774B" w:rsidRDefault="00A611AA">
      <w:pPr>
        <w:rPr>
          <w:rFonts w:ascii="Calibri" w:eastAsia="MS Mincho" w:hAnsi="Calibri" w:cs="Times New Roman"/>
          <w:sz w:val="24"/>
          <w:szCs w:val="24"/>
          <w:lang w:val="sr-Latn-CS"/>
        </w:rPr>
      </w:pPr>
    </w:p>
    <w:p w:rsidR="00A611AA" w:rsidRPr="00C4774B" w:rsidRDefault="00A611AA">
      <w:pPr>
        <w:rPr>
          <w:color w:val="244061" w:themeColor="accent1" w:themeShade="80"/>
          <w:lang w:val="sr-Latn-CS"/>
        </w:rPr>
        <w:sectPr w:rsidR="00A611AA" w:rsidRPr="00C4774B">
          <w:pgSz w:w="16838" w:h="11906" w:orient="landscape"/>
          <w:pgMar w:top="1417" w:right="1417" w:bottom="1417" w:left="1417" w:header="708" w:footer="708" w:gutter="0"/>
          <w:cols w:space="708"/>
          <w:titlePg/>
          <w:docGrid w:linePitch="360"/>
        </w:sectPr>
      </w:pPr>
    </w:p>
    <w:p w:rsidR="00A611AA" w:rsidRPr="00C4774B" w:rsidRDefault="00A611AA">
      <w:pPr>
        <w:rPr>
          <w:color w:val="244061" w:themeColor="accent1" w:themeShade="80"/>
          <w:lang w:val="sr-Latn-CS"/>
        </w:rPr>
      </w:pPr>
    </w:p>
    <w:p w:rsidR="00A611AA" w:rsidRPr="00C4774B" w:rsidRDefault="006C50E5">
      <w:pPr>
        <w:rPr>
          <w:color w:val="244061" w:themeColor="accent1" w:themeShade="80"/>
          <w:lang w:val="sr-Latn-CS"/>
        </w:rPr>
      </w:pPr>
      <w:r w:rsidRPr="00C4774B">
        <w:rPr>
          <w:rFonts w:ascii="Cambria" w:eastAsia="MS Mincho" w:hAnsi="Cambria" w:cs="Times New Roman"/>
          <w:noProof/>
          <w:sz w:val="24"/>
          <w:szCs w:val="24"/>
          <w:lang w:val="sr-Latn-CS"/>
        </w:rPr>
        <w:drawing>
          <wp:inline distT="0" distB="0" distL="0" distR="0">
            <wp:extent cx="8864600" cy="33318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4600" cy="3331825"/>
                    </a:xfrm>
                    <a:prstGeom prst="rect">
                      <a:avLst/>
                    </a:prstGeom>
                    <a:noFill/>
                    <a:ln>
                      <a:noFill/>
                    </a:ln>
                  </pic:spPr>
                </pic:pic>
              </a:graphicData>
            </a:graphic>
          </wp:inline>
        </w:drawing>
      </w:r>
    </w:p>
    <w:p w:rsidR="00A611AA" w:rsidRPr="00C4774B" w:rsidRDefault="00A611AA">
      <w:pPr>
        <w:rPr>
          <w:color w:val="244061" w:themeColor="accent1" w:themeShade="80"/>
          <w:lang w:val="sr-Latn-CS"/>
        </w:rPr>
      </w:pPr>
    </w:p>
    <w:p w:rsidR="00A611AA" w:rsidRPr="00C4774B" w:rsidRDefault="00A611AA">
      <w:pPr>
        <w:rPr>
          <w:color w:val="244061" w:themeColor="accent1" w:themeShade="80"/>
          <w:lang w:val="sr-Latn-CS"/>
        </w:rPr>
      </w:pPr>
    </w:p>
    <w:p w:rsidR="00A611AA" w:rsidRPr="00C4774B" w:rsidRDefault="00A611AA">
      <w:pPr>
        <w:rPr>
          <w:color w:val="244061" w:themeColor="accent1" w:themeShade="80"/>
          <w:lang w:val="sr-Latn-CS"/>
        </w:rPr>
      </w:pPr>
    </w:p>
    <w:p w:rsidR="00A611AA" w:rsidRPr="00C4774B" w:rsidRDefault="00A611AA">
      <w:pPr>
        <w:rPr>
          <w:color w:val="244061" w:themeColor="accent1" w:themeShade="80"/>
          <w:lang w:val="sr-Latn-CS"/>
        </w:rPr>
      </w:pPr>
    </w:p>
    <w:p w:rsidR="00A611AA" w:rsidRPr="00C4774B" w:rsidRDefault="006C50E5">
      <w:pPr>
        <w:jc w:val="center"/>
        <w:rPr>
          <w:rFonts w:ascii="Calibri" w:eastAsia="MS Mincho" w:hAnsi="Calibri" w:cs="Times New Roman"/>
          <w:b/>
          <w:sz w:val="24"/>
          <w:szCs w:val="24"/>
          <w:lang w:val="sr-Latn-CS"/>
        </w:rPr>
      </w:pPr>
      <w:r w:rsidRPr="00C4774B">
        <w:rPr>
          <w:rFonts w:ascii="Calibri" w:eastAsia="MS Mincho" w:hAnsi="Calibri" w:cs="Times New Roman"/>
          <w:b/>
          <w:sz w:val="24"/>
          <w:szCs w:val="24"/>
          <w:lang w:val="sr-Latn-CS"/>
        </w:rPr>
        <w:t>TABELA SA BROJEVIMA RADNE SNAGE PO INDUSTRIJI PO OPŠTINI</w:t>
      </w:r>
    </w:p>
    <w:p w:rsidR="00A611AA" w:rsidRPr="00C4774B" w:rsidRDefault="00A611AA">
      <w:pPr>
        <w:jc w:val="center"/>
        <w:rPr>
          <w:rFonts w:ascii="Calibri" w:eastAsia="MS Mincho" w:hAnsi="Calibri" w:cs="Times New Roman"/>
          <w:b/>
          <w:sz w:val="24"/>
          <w:szCs w:val="24"/>
          <w:lang w:val="sr-Latn-CS"/>
        </w:rPr>
      </w:pPr>
    </w:p>
    <w:p w:rsidR="00A611AA" w:rsidRPr="00C4774B" w:rsidRDefault="006C50E5">
      <w:pPr>
        <w:jc w:val="center"/>
        <w:rPr>
          <w:rFonts w:ascii="Cambria" w:eastAsia="MS Mincho" w:hAnsi="Cambria" w:cs="Times New Roman"/>
          <w:b/>
          <w:sz w:val="24"/>
          <w:szCs w:val="24"/>
          <w:lang w:val="sr-Latn-CS"/>
        </w:rPr>
      </w:pPr>
      <w:r w:rsidRPr="00C4774B">
        <w:rPr>
          <w:rFonts w:ascii="Calibri" w:eastAsia="MS Mincho" w:hAnsi="Calibri" w:cs="Times New Roman"/>
          <w:b/>
          <w:sz w:val="24"/>
          <w:szCs w:val="24"/>
          <w:lang w:val="sr-Latn-CS"/>
        </w:rPr>
        <w:t xml:space="preserve">NAPOMENA: OPŠTINE OZNAČENE ISTOM BOJOM PRIPADAJU ISTOM </w:t>
      </w:r>
      <w:r w:rsidR="001A4C9E">
        <w:rPr>
          <w:rFonts w:ascii="Calibri" w:eastAsia="MS Mincho" w:hAnsi="Calibri" w:cs="Times New Roman"/>
          <w:b/>
          <w:sz w:val="24"/>
          <w:szCs w:val="24"/>
          <w:lang w:val="sr-Latn-CS"/>
        </w:rPr>
        <w:t xml:space="preserve">ZVANIČNOM </w:t>
      </w:r>
      <w:r w:rsidRPr="00C4774B">
        <w:rPr>
          <w:rFonts w:ascii="Calibri" w:eastAsia="MS Mincho" w:hAnsi="Calibri" w:cs="Times New Roman"/>
          <w:b/>
          <w:sz w:val="24"/>
          <w:szCs w:val="24"/>
          <w:lang w:val="sr-Latn-CS"/>
        </w:rPr>
        <w:t>REGIONU</w:t>
      </w:r>
      <w:r w:rsidRPr="00C4774B">
        <w:rPr>
          <w:rFonts w:ascii="Cambria" w:eastAsia="MS Mincho" w:hAnsi="Cambria" w:cs="Times New Roman"/>
          <w:b/>
          <w:sz w:val="24"/>
          <w:szCs w:val="24"/>
          <w:lang w:val="sr-Latn-CS"/>
        </w:rPr>
        <w:t>.</w:t>
      </w:r>
    </w:p>
    <w:p w:rsidR="00A611AA" w:rsidRPr="00C4774B" w:rsidRDefault="00A611AA">
      <w:pPr>
        <w:jc w:val="center"/>
        <w:rPr>
          <w:rFonts w:ascii="Cambria" w:eastAsia="MS Mincho" w:hAnsi="Cambria" w:cs="Times New Roman"/>
          <w:b/>
          <w:sz w:val="24"/>
          <w:szCs w:val="24"/>
          <w:lang w:val="sr-Latn-CS"/>
        </w:rPr>
        <w:sectPr w:rsidR="00A611AA" w:rsidRPr="00C4774B">
          <w:pgSz w:w="16838" w:h="11906" w:orient="landscape"/>
          <w:pgMar w:top="1417" w:right="1417" w:bottom="1417" w:left="1417" w:header="708" w:footer="708" w:gutter="0"/>
          <w:cols w:space="708"/>
          <w:titlePg/>
          <w:docGrid w:linePitch="360"/>
        </w:sectPr>
      </w:pPr>
    </w:p>
    <w:p w:rsidR="00A611AA" w:rsidRPr="00C4774B" w:rsidRDefault="006C50E5">
      <w:pPr>
        <w:jc w:val="center"/>
        <w:rPr>
          <w:rFonts w:ascii="Cambria" w:eastAsia="MS Mincho" w:hAnsi="Cambria" w:cs="Times New Roman"/>
          <w:b/>
          <w:sz w:val="24"/>
          <w:szCs w:val="24"/>
          <w:lang w:val="sr-Latn-CS"/>
        </w:rPr>
      </w:pPr>
      <w:r w:rsidRPr="00C4774B">
        <w:rPr>
          <w:rFonts w:ascii="Cambria" w:eastAsia="MS Mincho" w:hAnsi="Cambria" w:cs="Times New Roman"/>
          <w:noProof/>
          <w:sz w:val="24"/>
          <w:szCs w:val="24"/>
          <w:lang w:val="sr-Latn-CS"/>
        </w:rPr>
        <w:lastRenderedPageBreak/>
        <w:drawing>
          <wp:inline distT="0" distB="0" distL="0" distR="0">
            <wp:extent cx="8864600" cy="4233556"/>
            <wp:effectExtent l="0" t="0" r="0"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4600" cy="4233556"/>
                    </a:xfrm>
                    <a:prstGeom prst="rect">
                      <a:avLst/>
                    </a:prstGeom>
                    <a:noFill/>
                    <a:ln>
                      <a:noFill/>
                    </a:ln>
                  </pic:spPr>
                </pic:pic>
              </a:graphicData>
            </a:graphic>
          </wp:inline>
        </w:drawing>
      </w:r>
    </w:p>
    <w:p w:rsidR="00A611AA" w:rsidRPr="00C4774B" w:rsidRDefault="00A611AA">
      <w:pPr>
        <w:rPr>
          <w:color w:val="244061" w:themeColor="accent1" w:themeShade="80"/>
          <w:lang w:val="sr-Latn-CS"/>
        </w:rPr>
      </w:pPr>
    </w:p>
    <w:p w:rsidR="00A611AA" w:rsidRPr="00C4774B" w:rsidRDefault="006C50E5">
      <w:pPr>
        <w:jc w:val="center"/>
        <w:rPr>
          <w:rFonts w:ascii="Calibri" w:eastAsia="MS Mincho" w:hAnsi="Calibri" w:cs="Times New Roman"/>
          <w:b/>
          <w:sz w:val="24"/>
          <w:szCs w:val="24"/>
          <w:lang w:val="sr-Latn-CS"/>
        </w:rPr>
      </w:pPr>
      <w:r w:rsidRPr="00C4774B">
        <w:rPr>
          <w:rFonts w:ascii="Calibri" w:eastAsia="MS Mincho" w:hAnsi="Calibri" w:cs="Times New Roman"/>
          <w:b/>
          <w:sz w:val="24"/>
          <w:szCs w:val="24"/>
          <w:lang w:val="sr-Latn-CS"/>
        </w:rPr>
        <w:t xml:space="preserve">TABELA SA </w:t>
      </w:r>
      <w:r w:rsidR="001A4C9E">
        <w:rPr>
          <w:rFonts w:ascii="Calibri" w:eastAsia="MS Mincho" w:hAnsi="Calibri" w:cs="Times New Roman"/>
          <w:b/>
          <w:sz w:val="24"/>
          <w:szCs w:val="24"/>
          <w:lang w:val="sr-Latn-CS"/>
        </w:rPr>
        <w:t xml:space="preserve">UKUPNOM PRODAJOM PO INDUSTRIJI </w:t>
      </w:r>
      <w:r w:rsidRPr="00C4774B">
        <w:rPr>
          <w:rFonts w:ascii="Calibri" w:eastAsia="MS Mincho" w:hAnsi="Calibri" w:cs="Times New Roman"/>
          <w:b/>
          <w:sz w:val="24"/>
          <w:szCs w:val="24"/>
          <w:lang w:val="sr-Latn-CS"/>
        </w:rPr>
        <w:t>PO OPŠTINAMA</w:t>
      </w:r>
    </w:p>
    <w:p w:rsidR="00A611AA" w:rsidRPr="00C4774B" w:rsidRDefault="00A611AA">
      <w:pPr>
        <w:jc w:val="center"/>
        <w:rPr>
          <w:color w:val="244061" w:themeColor="accent1" w:themeShade="80"/>
          <w:lang w:val="sr-Latn-CS"/>
        </w:rPr>
        <w:sectPr w:rsidR="00A611AA" w:rsidRPr="00C4774B">
          <w:pgSz w:w="16838" w:h="11906" w:orient="landscape"/>
          <w:pgMar w:top="1417" w:right="1417" w:bottom="1417" w:left="1417" w:header="708" w:footer="708" w:gutter="0"/>
          <w:cols w:space="708"/>
          <w:titlePg/>
          <w:docGrid w:linePitch="360"/>
        </w:sectPr>
      </w:pPr>
    </w:p>
    <w:p w:rsidR="00A611AA" w:rsidRPr="00C4774B" w:rsidRDefault="006C50E5">
      <w:pPr>
        <w:jc w:val="center"/>
        <w:rPr>
          <w:color w:val="31849B" w:themeColor="accent5" w:themeShade="BF"/>
          <w:lang w:val="sr-Latn-CS"/>
        </w:rPr>
        <w:sectPr w:rsidR="00A611AA" w:rsidRPr="00C4774B">
          <w:pgSz w:w="16838" w:h="11906" w:orient="landscape"/>
          <w:pgMar w:top="1417" w:right="1417" w:bottom="1417" w:left="1417" w:header="708" w:footer="708" w:gutter="0"/>
          <w:cols w:space="708"/>
          <w:titlePg/>
          <w:docGrid w:linePitch="360"/>
        </w:sectPr>
      </w:pPr>
      <w:r w:rsidRPr="00C4774B">
        <w:rPr>
          <w:rFonts w:ascii="Cambria" w:eastAsia="MS Mincho" w:hAnsi="Cambria" w:cs="Times New Roman"/>
          <w:noProof/>
          <w:color w:val="31849B" w:themeColor="accent5" w:themeShade="BF"/>
          <w:sz w:val="24"/>
          <w:szCs w:val="24"/>
          <w:lang w:val="sr-Latn-CS"/>
        </w:rPr>
        <w:lastRenderedPageBreak/>
        <w:drawing>
          <wp:anchor distT="0" distB="0" distL="114300" distR="114300" simplePos="0" relativeHeight="251662336" behindDoc="0" locked="0" layoutInCell="1" allowOverlap="1">
            <wp:simplePos x="0" y="0"/>
            <wp:positionH relativeFrom="column">
              <wp:posOffset>167005</wp:posOffset>
            </wp:positionH>
            <wp:positionV relativeFrom="paragraph">
              <wp:posOffset>-406400</wp:posOffset>
            </wp:positionV>
            <wp:extent cx="6612890" cy="4686300"/>
            <wp:effectExtent l="0" t="0" r="0" b="12700"/>
            <wp:wrapThrough wrapText="bothSides">
              <wp:wrapPolygon edited="0">
                <wp:start x="0" y="0"/>
                <wp:lineTo x="0" y="21541"/>
                <wp:lineTo x="21488" y="21541"/>
                <wp:lineTo x="21488"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2890" cy="4686300"/>
                    </a:xfrm>
                    <a:prstGeom prst="rect">
                      <a:avLst/>
                    </a:prstGeom>
                    <a:noFill/>
                    <a:ln>
                      <a:noFill/>
                    </a:ln>
                  </pic:spPr>
                </pic:pic>
              </a:graphicData>
            </a:graphic>
          </wp:anchor>
        </w:drawing>
      </w:r>
    </w:p>
    <w:p w:rsidR="00A611AA" w:rsidRPr="00C4774B" w:rsidRDefault="006C50E5">
      <w:pPr>
        <w:rPr>
          <w:color w:val="244061" w:themeColor="accent1" w:themeShade="80"/>
          <w:lang w:val="sr-Latn-CS"/>
        </w:rPr>
      </w:pPr>
      <w:r w:rsidRPr="00C4774B">
        <w:rPr>
          <w:rFonts w:ascii="Cambria" w:eastAsia="MS Mincho" w:hAnsi="Cambria" w:cs="Times New Roman"/>
          <w:noProof/>
          <w:sz w:val="24"/>
          <w:szCs w:val="24"/>
          <w:lang w:val="sr-Latn-CS"/>
        </w:rPr>
        <w:lastRenderedPageBreak/>
        <w:drawing>
          <wp:anchor distT="0" distB="0" distL="114300" distR="114300" simplePos="0" relativeHeight="251664384" behindDoc="0" locked="0" layoutInCell="1" allowOverlap="1">
            <wp:simplePos x="0" y="0"/>
            <wp:positionH relativeFrom="column">
              <wp:posOffset>167005</wp:posOffset>
            </wp:positionH>
            <wp:positionV relativeFrom="paragraph">
              <wp:posOffset>393700</wp:posOffset>
            </wp:positionV>
            <wp:extent cx="8855710" cy="4991735"/>
            <wp:effectExtent l="0" t="0" r="8890" b="12065"/>
            <wp:wrapThrough wrapText="bothSides">
              <wp:wrapPolygon edited="0">
                <wp:start x="0" y="0"/>
                <wp:lineTo x="0" y="21542"/>
                <wp:lineTo x="21560" y="21542"/>
                <wp:lineTo x="21560"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5710" cy="4991735"/>
                    </a:xfrm>
                    <a:prstGeom prst="rect">
                      <a:avLst/>
                    </a:prstGeom>
                    <a:noFill/>
                    <a:ln>
                      <a:noFill/>
                    </a:ln>
                  </pic:spPr>
                </pic:pic>
              </a:graphicData>
            </a:graphic>
          </wp:anchor>
        </w:drawing>
      </w:r>
    </w:p>
    <w:sectPr w:rsidR="00A611AA" w:rsidRPr="00C4774B" w:rsidSect="00A611AA">
      <w:pgSz w:w="16838" w:h="11906" w:orient="landscape"/>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021" w:rsidRDefault="002D2021">
      <w:r>
        <w:separator/>
      </w:r>
    </w:p>
  </w:endnote>
  <w:endnote w:type="continuationSeparator" w:id="0">
    <w:p w:rsidR="002D2021" w:rsidRDefault="002D20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Default="001417C1">
    <w:pPr>
      <w:pStyle w:val="Footer"/>
      <w:rPr>
        <w:lang w:val="en-US"/>
      </w:rPr>
    </w:pPr>
    <w:r>
      <w:rPr>
        <w:rFonts w:ascii="Calibri" w:eastAsia="Calibri" w:hAnsi="Calibri" w:cs="Times New Roman"/>
        <w:noProof/>
        <w:lang w:val="en-US"/>
      </w:rPr>
      <w:drawing>
        <wp:inline distT="0" distB="0" distL="0" distR="0">
          <wp:extent cx="675005" cy="446405"/>
          <wp:effectExtent l="0" t="0" r="0" b="0"/>
          <wp:docPr id="5" name="Obraz 5"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446405"/>
                  </a:xfrm>
                  <a:prstGeom prst="rect">
                    <a:avLst/>
                  </a:prstGeom>
                  <a:noFill/>
                  <a:ln>
                    <a:noFill/>
                  </a:ln>
                </pic:spPr>
              </pic:pic>
            </a:graphicData>
          </a:graphic>
        </wp:inline>
      </w:drawing>
    </w:r>
    <w:r>
      <w:rPr>
        <w:lang w:val="en-US"/>
      </w:rPr>
      <w:tab/>
    </w:r>
    <w:r>
      <w:rPr>
        <w:lang w:val="en-US"/>
      </w:rPr>
      <w:tab/>
    </w:r>
    <w:r>
      <w:rPr>
        <w:rFonts w:ascii="Calibri" w:eastAsia="Calibri" w:hAnsi="Calibri" w:cs="Calibri"/>
        <w:noProof/>
        <w:lang w:val="en-US"/>
      </w:rPr>
      <w:drawing>
        <wp:inline distT="0" distB="0" distL="0" distR="0">
          <wp:extent cx="619237" cy="565595"/>
          <wp:effectExtent l="0" t="0" r="952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 cstate="print"/>
                  <a:srcRect/>
                  <a:stretch>
                    <a:fillRect/>
                  </a:stretch>
                </pic:blipFill>
                <pic:spPr bwMode="auto">
                  <a:xfrm>
                    <a:off x="0" y="0"/>
                    <a:ext cx="619125" cy="565150"/>
                  </a:xfrm>
                  <a:prstGeom prst="ellipse">
                    <a:avLst/>
                  </a:prstGeom>
                  <a:noFill/>
                  <a:ln w="9525">
                    <a:noFill/>
                    <a:miter lim="800000"/>
                    <a:headEnd/>
                    <a:tailEnd/>
                  </a:ln>
                </pic:spPr>
              </pic:pic>
            </a:graphicData>
          </a:graphic>
        </wp:inline>
      </w:drawing>
    </w:r>
  </w:p>
  <w:p w:rsidR="001417C1" w:rsidRPr="00C830F5" w:rsidRDefault="001417C1">
    <w:pPr>
      <w:pStyle w:val="Footer"/>
      <w:rPr>
        <w:color w:val="244061" w:themeColor="accent1" w:themeShade="80"/>
        <w:sz w:val="20"/>
        <w:szCs w:val="20"/>
        <w:lang w:val="de-DE"/>
      </w:rPr>
    </w:pPr>
    <w:r>
      <w:rPr>
        <w:color w:val="244061" w:themeColor="accent1" w:themeShade="80"/>
        <w:sz w:val="20"/>
        <w:szCs w:val="20"/>
        <w:lang w:val="sr-Latn-CS"/>
      </w:rPr>
      <w:t>Projekat finansira EU</w:t>
    </w:r>
    <w:r w:rsidRPr="00C830F5">
      <w:rPr>
        <w:color w:val="244061" w:themeColor="accent1" w:themeShade="80"/>
        <w:sz w:val="20"/>
        <w:szCs w:val="20"/>
        <w:lang w:val="de-DE"/>
      </w:rPr>
      <w:tab/>
    </w:r>
    <w:r w:rsidRPr="00C830F5">
      <w:rPr>
        <w:color w:val="244061" w:themeColor="accent1" w:themeShade="80"/>
        <w:sz w:val="20"/>
        <w:szCs w:val="20"/>
        <w:lang w:val="de-DE"/>
      </w:rPr>
      <w:tab/>
    </w:r>
    <w:r>
      <w:rPr>
        <w:color w:val="244061" w:themeColor="accent1" w:themeShade="80"/>
        <w:sz w:val="20"/>
        <w:szCs w:val="20"/>
        <w:lang w:val="sr-Latn-CS"/>
      </w:rPr>
      <w:t>Sprovodi konzorcijum koji predvodi</w:t>
    </w:r>
    <w:r w:rsidRPr="00C830F5">
      <w:rPr>
        <w:color w:val="244061" w:themeColor="accent1" w:themeShade="80"/>
        <w:sz w:val="20"/>
        <w:szCs w:val="20"/>
        <w:lang w:val="de-DE"/>
      </w:rPr>
      <w:t xml:space="preserve"> </w:t>
    </w:r>
  </w:p>
  <w:p w:rsidR="001417C1" w:rsidRPr="00C830F5" w:rsidRDefault="001417C1">
    <w:pPr>
      <w:pStyle w:val="Footer"/>
      <w:rPr>
        <w:color w:val="244061" w:themeColor="accent1" w:themeShade="80"/>
        <w:sz w:val="20"/>
        <w:szCs w:val="20"/>
        <w:lang w:val="de-DE"/>
      </w:rPr>
    </w:pPr>
    <w:r w:rsidRPr="00C830F5">
      <w:rPr>
        <w:color w:val="244061" w:themeColor="accent1" w:themeShade="80"/>
        <w:sz w:val="20"/>
        <w:szCs w:val="20"/>
        <w:lang w:val="de-DE"/>
      </w:rPr>
      <w:tab/>
    </w:r>
    <w:r w:rsidRPr="00C830F5">
      <w:rPr>
        <w:color w:val="244061" w:themeColor="accent1" w:themeShade="80"/>
        <w:sz w:val="20"/>
        <w:szCs w:val="20"/>
        <w:lang w:val="de-DE"/>
      </w:rPr>
      <w:tab/>
    </w:r>
    <w:r>
      <w:rPr>
        <w:color w:val="244061" w:themeColor="accent1" w:themeShade="80"/>
        <w:sz w:val="20"/>
        <w:szCs w:val="20"/>
        <w:lang w:val="sr-Latn-CS"/>
      </w:rPr>
      <w:t>Irska konsultantska kuća za međunarodni razvoj</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Default="001417C1">
    <w:pPr>
      <w:pStyle w:val="Footer"/>
      <w:jc w:val="right"/>
    </w:pPr>
    <w:r w:rsidRPr="009442C2">
      <w:fldChar w:fldCharType="begin"/>
    </w:r>
    <w:r>
      <w:instrText>PAGE   \* MERGEFORMAT</w:instrText>
    </w:r>
    <w:r w:rsidRPr="009442C2">
      <w:fldChar w:fldCharType="separate"/>
    </w:r>
    <w:r w:rsidR="00A72E21" w:rsidRPr="00A72E21">
      <w:rPr>
        <w:b/>
        <w:bCs/>
        <w:noProof/>
      </w:rPr>
      <w:t>4</w:t>
    </w:r>
    <w:r>
      <w:rPr>
        <w:b/>
        <w:bCs/>
        <w:noProof/>
      </w:rPr>
      <w:fldChar w:fldCharType="end"/>
    </w:r>
    <w:r>
      <w:rPr>
        <w:lang w:val="en-US"/>
      </w:rPr>
      <w:t>|</w:t>
    </w:r>
    <w:r>
      <w:rPr>
        <w:color w:val="808080" w:themeColor="background1" w:themeShade="80"/>
        <w:spacing w:val="60"/>
        <w:lang w:val="en-US"/>
      </w:rPr>
      <w:t>Page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Default="001417C1">
    <w:pPr>
      <w:pStyle w:val="Footer"/>
      <w:rPr>
        <w:lang w:val="en-US"/>
      </w:rPr>
    </w:pPr>
    <w:r>
      <w:rPr>
        <w:lang w:val="en-US"/>
      </w:rPr>
      <w:tab/>
    </w:r>
    <w:r>
      <w:rPr>
        <w:lang w:val="en-US"/>
      </w:rPr>
      <w:tab/>
    </w:r>
    <w:r w:rsidRPr="009442C2">
      <w:rPr>
        <w:lang w:val="en-US"/>
      </w:rPr>
      <w:fldChar w:fldCharType="begin"/>
    </w:r>
    <w:r>
      <w:rPr>
        <w:lang w:val="en-US"/>
      </w:rPr>
      <w:instrText>PAGE   \* MERGEFORMAT</w:instrText>
    </w:r>
    <w:r w:rsidRPr="009442C2">
      <w:rPr>
        <w:lang w:val="en-US"/>
      </w:rPr>
      <w:fldChar w:fldCharType="separate"/>
    </w:r>
    <w:r w:rsidR="00A72E21" w:rsidRPr="00A72E21">
      <w:rPr>
        <w:b/>
        <w:bCs/>
        <w:noProof/>
        <w:lang w:val="en-US"/>
      </w:rPr>
      <w:t>2</w:t>
    </w:r>
    <w:r>
      <w:rPr>
        <w:b/>
        <w:bCs/>
        <w:lang w:val="en-US"/>
      </w:rPr>
      <w:fldChar w:fldCharType="end"/>
    </w:r>
    <w:r>
      <w:rPr>
        <w:lang w:val="en-US"/>
      </w:rPr>
      <w:t>|</w:t>
    </w:r>
    <w:proofErr w:type="spellStart"/>
    <w:r>
      <w:rPr>
        <w:color w:val="808080" w:themeColor="background1" w:themeShade="80"/>
        <w:spacing w:val="60"/>
        <w:lang w:val="en-US"/>
      </w:rPr>
      <w:t>Strana</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021" w:rsidRDefault="002D2021">
      <w:r>
        <w:separator/>
      </w:r>
    </w:p>
  </w:footnote>
  <w:footnote w:type="continuationSeparator" w:id="0">
    <w:p w:rsidR="002D2021" w:rsidRDefault="002D2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Pr="00C830F5" w:rsidRDefault="001417C1">
    <w:pPr>
      <w:pStyle w:val="Header"/>
      <w:pBdr>
        <w:bottom w:val="single" w:sz="4" w:space="1" w:color="auto"/>
      </w:pBdr>
      <w:jc w:val="center"/>
      <w:rPr>
        <w:color w:val="0F243E" w:themeColor="text2" w:themeShade="80"/>
        <w:lang w:val="de-DE"/>
      </w:rPr>
    </w:pPr>
    <w:r>
      <w:rPr>
        <w:rFonts w:ascii="Calibri" w:eastAsia="Times New Roman" w:hAnsi="Calibri" w:cs="Times New Roman"/>
        <w:b/>
        <w:color w:val="0F243E" w:themeColor="text2" w:themeShade="80"/>
        <w:lang w:val="sr-Latn-CS"/>
      </w:rPr>
      <w:t xml:space="preserve">Studija o izgledima za unapređenje kosovske industrije putem </w:t>
    </w:r>
    <w:proofErr w:type="spellStart"/>
    <w:r>
      <w:rPr>
        <w:rFonts w:ascii="Calibri" w:eastAsia="Times New Roman" w:hAnsi="Calibri" w:cs="Times New Roman"/>
        <w:b/>
        <w:color w:val="0F243E" w:themeColor="text2" w:themeShade="80"/>
        <w:lang w:val="sr-Latn-CS"/>
      </w:rPr>
      <w:t>klaster</w:t>
    </w:r>
    <w:proofErr w:type="spellEnd"/>
    <w:r>
      <w:rPr>
        <w:rFonts w:ascii="Calibri" w:eastAsia="Times New Roman" w:hAnsi="Calibri" w:cs="Times New Roman"/>
        <w:b/>
        <w:color w:val="0F243E" w:themeColor="text2" w:themeShade="80"/>
        <w:lang w:val="sr-Latn-CS"/>
      </w:rPr>
      <w:t xml:space="preserve"> inicijativa</w:t>
    </w:r>
  </w:p>
  <w:p w:rsidR="001417C1" w:rsidRPr="00C830F5" w:rsidRDefault="001417C1">
    <w:pPr>
      <w:pStyle w:val="Header"/>
      <w:rPr>
        <w:color w:val="244061" w:themeColor="accent1" w:themeShade="80"/>
        <w:lang w:val="de-D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Pr="00AA2FB6" w:rsidRDefault="001417C1" w:rsidP="000C1604">
    <w:pPr>
      <w:rPr>
        <w:lang w:val="sq-AL"/>
      </w:rPr>
    </w:pPr>
  </w:p>
  <w:p w:rsidR="001417C1" w:rsidRPr="004B17BE" w:rsidRDefault="001417C1" w:rsidP="000C1604">
    <w:pPr>
      <w:pStyle w:val="Title"/>
      <w:jc w:val="center"/>
      <w:rPr>
        <w:rFonts w:ascii="Calibri" w:hAnsi="Calibri"/>
        <w:sz w:val="20"/>
        <w:szCs w:val="44"/>
        <w:lang w:val="sr-Latn-CS"/>
      </w:rPr>
    </w:pPr>
    <w:r w:rsidRPr="004B17BE">
      <w:rPr>
        <w:rFonts w:ascii="Calibri" w:hAnsi="Calibri"/>
        <w:sz w:val="20"/>
        <w:szCs w:val="44"/>
        <w:lang w:val="sr-Latn-CS"/>
      </w:rPr>
      <w:t>Studija o izgledim</w:t>
    </w:r>
    <w:r>
      <w:rPr>
        <w:rFonts w:ascii="Calibri" w:hAnsi="Calibri"/>
        <w:sz w:val="20"/>
        <w:szCs w:val="44"/>
        <w:lang w:val="sr-Latn-CS"/>
      </w:rPr>
      <w:t>a</w:t>
    </w:r>
    <w:r w:rsidRPr="004B17BE">
      <w:rPr>
        <w:rFonts w:ascii="Calibri" w:hAnsi="Calibri"/>
        <w:sz w:val="20"/>
        <w:szCs w:val="44"/>
        <w:lang w:val="sr-Latn-CS"/>
      </w:rPr>
      <w:t xml:space="preserve"> za unapređenje kosovske industrije putem </w:t>
    </w:r>
    <w:proofErr w:type="spellStart"/>
    <w:r w:rsidRPr="004B17BE">
      <w:rPr>
        <w:rFonts w:ascii="Calibri" w:hAnsi="Calibri"/>
        <w:sz w:val="20"/>
        <w:szCs w:val="44"/>
        <w:lang w:val="sr-Latn-CS"/>
      </w:rPr>
      <w:t>klaster</w:t>
    </w:r>
    <w:proofErr w:type="spellEnd"/>
    <w:r w:rsidRPr="004B17BE">
      <w:rPr>
        <w:rFonts w:ascii="Calibri" w:hAnsi="Calibri"/>
        <w:sz w:val="20"/>
        <w:szCs w:val="44"/>
        <w:lang w:val="sr-Latn-CS"/>
      </w:rPr>
      <w:t xml:space="preserve"> inicijativa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Default="001417C1">
    <w:pPr>
      <w:pStyle w:val="Header"/>
      <w:jc w:val="center"/>
    </w:pPr>
    <w:r>
      <w:rPr>
        <w:rFonts w:ascii="Calibri" w:eastAsia="Times New Roman" w:hAnsi="Calibri" w:cs="Times New Roman"/>
        <w:b/>
        <w:color w:val="0F243E" w:themeColor="text2" w:themeShade="80"/>
        <w:lang w:val="sr-Latn-CS"/>
      </w:rPr>
      <w:t xml:space="preserve">Studija o izgledima za unapređenje kosovske industrije putem </w:t>
    </w:r>
    <w:proofErr w:type="spellStart"/>
    <w:r>
      <w:rPr>
        <w:rFonts w:ascii="Calibri" w:eastAsia="Times New Roman" w:hAnsi="Calibri" w:cs="Times New Roman"/>
        <w:b/>
        <w:color w:val="0F243E" w:themeColor="text2" w:themeShade="80"/>
        <w:lang w:val="sr-Latn-CS"/>
      </w:rPr>
      <w:t>klaster</w:t>
    </w:r>
    <w:proofErr w:type="spellEnd"/>
    <w:r>
      <w:rPr>
        <w:rFonts w:ascii="Calibri" w:eastAsia="Times New Roman" w:hAnsi="Calibri" w:cs="Times New Roman"/>
        <w:b/>
        <w:color w:val="0F243E" w:themeColor="text2" w:themeShade="80"/>
        <w:lang w:val="sr-Latn-CS"/>
      </w:rPr>
      <w:t xml:space="preserve"> inicijativa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7C1" w:rsidRPr="007B3099" w:rsidRDefault="001417C1" w:rsidP="007B3099">
    <w:pPr>
      <w:pStyle w:val="Header"/>
      <w:pBdr>
        <w:bottom w:val="single" w:sz="4" w:space="1" w:color="auto"/>
      </w:pBdr>
      <w:jc w:val="center"/>
      <w:rPr>
        <w:rFonts w:ascii="Calibri" w:eastAsia="Times New Roman" w:hAnsi="Calibri" w:cs="Times New Roman"/>
        <w:color w:val="215868" w:themeColor="accent5" w:themeShade="80"/>
      </w:rPr>
    </w:pPr>
    <w:r w:rsidRPr="007B3099">
      <w:rPr>
        <w:rFonts w:ascii="Calibri" w:eastAsia="Times New Roman" w:hAnsi="Calibri" w:cs="Times New Roman"/>
        <w:b/>
        <w:color w:val="215868" w:themeColor="accent5" w:themeShade="80"/>
        <w:lang w:val="sr-Latn-CS"/>
      </w:rPr>
      <w:t xml:space="preserve">Studija o izgledima za unapređenje kosovske industrije putem </w:t>
    </w:r>
    <w:proofErr w:type="spellStart"/>
    <w:r w:rsidRPr="007B3099">
      <w:rPr>
        <w:rFonts w:ascii="Calibri" w:eastAsia="Times New Roman" w:hAnsi="Calibri" w:cs="Times New Roman"/>
        <w:b/>
        <w:color w:val="215868" w:themeColor="accent5" w:themeShade="80"/>
        <w:lang w:val="sr-Latn-CS"/>
      </w:rPr>
      <w:t>klaster</w:t>
    </w:r>
    <w:proofErr w:type="spellEnd"/>
    <w:r w:rsidRPr="007B3099">
      <w:rPr>
        <w:rFonts w:ascii="Calibri" w:eastAsia="Times New Roman" w:hAnsi="Calibri" w:cs="Times New Roman"/>
        <w:b/>
        <w:color w:val="215868" w:themeColor="accent5" w:themeShade="80"/>
        <w:lang w:val="sr-Latn-CS"/>
      </w:rPr>
      <w:t xml:space="preserve"> inicijativa</w:t>
    </w:r>
  </w:p>
  <w:p w:rsidR="001417C1" w:rsidRPr="007B3099" w:rsidRDefault="001417C1" w:rsidP="007B3099">
    <w:pPr>
      <w:pStyle w:val="Header"/>
      <w:pBdr>
        <w:bottom w:val="single" w:sz="4" w:space="1" w:color="auto"/>
      </w:pBdr>
      <w:rPr>
        <w:color w:val="215868" w:themeColor="accent5" w:themeShade="80"/>
      </w:rPr>
    </w:pPr>
  </w:p>
  <w:p w:rsidR="001417C1" w:rsidRPr="007B3099" w:rsidRDefault="001417C1">
    <w:pPr>
      <w:pStyle w:val="Header"/>
      <w:rPr>
        <w:color w:val="215868" w:themeColor="accent5" w:themeShade="80"/>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1B0"/>
    <w:multiLevelType w:val="hybridMultilevel"/>
    <w:tmpl w:val="AF443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2454A"/>
    <w:multiLevelType w:val="hybridMultilevel"/>
    <w:tmpl w:val="B30E8FAC"/>
    <w:lvl w:ilvl="0" w:tplc="11E27A52">
      <w:start w:val="1"/>
      <w:numFmt w:val="bullet"/>
      <w:lvlText w:val=""/>
      <w:lvlJc w:val="left"/>
      <w:pPr>
        <w:tabs>
          <w:tab w:val="num" w:pos="720"/>
        </w:tabs>
        <w:ind w:left="720" w:hanging="360"/>
      </w:pPr>
      <w:rPr>
        <w:rFonts w:ascii="Symbol" w:hAnsi="Symbol" w:hint="default"/>
        <w:color w:val="31849B" w:themeColor="accent5" w:themeShade="BF"/>
        <w:sz w:val="24"/>
      </w:rPr>
    </w:lvl>
    <w:lvl w:ilvl="1" w:tplc="9E967470" w:tentative="1">
      <w:start w:val="1"/>
      <w:numFmt w:val="bullet"/>
      <w:lvlText w:val=""/>
      <w:lvlJc w:val="left"/>
      <w:pPr>
        <w:tabs>
          <w:tab w:val="num" w:pos="1440"/>
        </w:tabs>
        <w:ind w:left="1440" w:hanging="360"/>
      </w:pPr>
      <w:rPr>
        <w:rFonts w:ascii="Wingdings 2" w:hAnsi="Wingdings 2" w:hint="default"/>
      </w:rPr>
    </w:lvl>
    <w:lvl w:ilvl="2" w:tplc="495A51DA" w:tentative="1">
      <w:start w:val="1"/>
      <w:numFmt w:val="bullet"/>
      <w:lvlText w:val=""/>
      <w:lvlJc w:val="left"/>
      <w:pPr>
        <w:tabs>
          <w:tab w:val="num" w:pos="2160"/>
        </w:tabs>
        <w:ind w:left="2160" w:hanging="360"/>
      </w:pPr>
      <w:rPr>
        <w:rFonts w:ascii="Wingdings 2" w:hAnsi="Wingdings 2" w:hint="default"/>
      </w:rPr>
    </w:lvl>
    <w:lvl w:ilvl="3" w:tplc="6C207710" w:tentative="1">
      <w:start w:val="1"/>
      <w:numFmt w:val="bullet"/>
      <w:lvlText w:val=""/>
      <w:lvlJc w:val="left"/>
      <w:pPr>
        <w:tabs>
          <w:tab w:val="num" w:pos="2880"/>
        </w:tabs>
        <w:ind w:left="2880" w:hanging="360"/>
      </w:pPr>
      <w:rPr>
        <w:rFonts w:ascii="Wingdings 2" w:hAnsi="Wingdings 2" w:hint="default"/>
      </w:rPr>
    </w:lvl>
    <w:lvl w:ilvl="4" w:tplc="2B2457FC" w:tentative="1">
      <w:start w:val="1"/>
      <w:numFmt w:val="bullet"/>
      <w:lvlText w:val=""/>
      <w:lvlJc w:val="left"/>
      <w:pPr>
        <w:tabs>
          <w:tab w:val="num" w:pos="3600"/>
        </w:tabs>
        <w:ind w:left="3600" w:hanging="360"/>
      </w:pPr>
      <w:rPr>
        <w:rFonts w:ascii="Wingdings 2" w:hAnsi="Wingdings 2" w:hint="default"/>
      </w:rPr>
    </w:lvl>
    <w:lvl w:ilvl="5" w:tplc="B068FA7E" w:tentative="1">
      <w:start w:val="1"/>
      <w:numFmt w:val="bullet"/>
      <w:lvlText w:val=""/>
      <w:lvlJc w:val="left"/>
      <w:pPr>
        <w:tabs>
          <w:tab w:val="num" w:pos="4320"/>
        </w:tabs>
        <w:ind w:left="4320" w:hanging="360"/>
      </w:pPr>
      <w:rPr>
        <w:rFonts w:ascii="Wingdings 2" w:hAnsi="Wingdings 2" w:hint="default"/>
      </w:rPr>
    </w:lvl>
    <w:lvl w:ilvl="6" w:tplc="792E3724" w:tentative="1">
      <w:start w:val="1"/>
      <w:numFmt w:val="bullet"/>
      <w:lvlText w:val=""/>
      <w:lvlJc w:val="left"/>
      <w:pPr>
        <w:tabs>
          <w:tab w:val="num" w:pos="5040"/>
        </w:tabs>
        <w:ind w:left="5040" w:hanging="360"/>
      </w:pPr>
      <w:rPr>
        <w:rFonts w:ascii="Wingdings 2" w:hAnsi="Wingdings 2" w:hint="default"/>
      </w:rPr>
    </w:lvl>
    <w:lvl w:ilvl="7" w:tplc="C9A8A512" w:tentative="1">
      <w:start w:val="1"/>
      <w:numFmt w:val="bullet"/>
      <w:lvlText w:val=""/>
      <w:lvlJc w:val="left"/>
      <w:pPr>
        <w:tabs>
          <w:tab w:val="num" w:pos="5760"/>
        </w:tabs>
        <w:ind w:left="5760" w:hanging="360"/>
      </w:pPr>
      <w:rPr>
        <w:rFonts w:ascii="Wingdings 2" w:hAnsi="Wingdings 2" w:hint="default"/>
      </w:rPr>
    </w:lvl>
    <w:lvl w:ilvl="8" w:tplc="3C2237E4" w:tentative="1">
      <w:start w:val="1"/>
      <w:numFmt w:val="bullet"/>
      <w:lvlText w:val=""/>
      <w:lvlJc w:val="left"/>
      <w:pPr>
        <w:tabs>
          <w:tab w:val="num" w:pos="6480"/>
        </w:tabs>
        <w:ind w:left="6480" w:hanging="360"/>
      </w:pPr>
      <w:rPr>
        <w:rFonts w:ascii="Wingdings 2" w:hAnsi="Wingdings 2" w:hint="default"/>
      </w:rPr>
    </w:lvl>
  </w:abstractNum>
  <w:abstractNum w:abstractNumId="2">
    <w:nsid w:val="02B50ABA"/>
    <w:multiLevelType w:val="hybridMultilevel"/>
    <w:tmpl w:val="6B3C658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77C37"/>
    <w:multiLevelType w:val="hybridMultilevel"/>
    <w:tmpl w:val="17A0B34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C42C8"/>
    <w:multiLevelType w:val="hybridMultilevel"/>
    <w:tmpl w:val="03FC5BF6"/>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285E54"/>
    <w:multiLevelType w:val="hybridMultilevel"/>
    <w:tmpl w:val="27D0D55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F725A"/>
    <w:multiLevelType w:val="hybridMultilevel"/>
    <w:tmpl w:val="604237F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61E8C"/>
    <w:multiLevelType w:val="hybridMultilevel"/>
    <w:tmpl w:val="EE2EE5B2"/>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B7B92"/>
    <w:multiLevelType w:val="multilevel"/>
    <w:tmpl w:val="CF429C82"/>
    <w:lvl w:ilvl="0">
      <w:start w:val="1"/>
      <w:numFmt w:val="decimal"/>
      <w:lvlText w:val="%1."/>
      <w:lvlJc w:val="left"/>
      <w:pPr>
        <w:ind w:left="360" w:hanging="36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9">
    <w:nsid w:val="2205532C"/>
    <w:multiLevelType w:val="hybridMultilevel"/>
    <w:tmpl w:val="2D00BEB8"/>
    <w:lvl w:ilvl="0" w:tplc="11E27A52">
      <w:start w:val="1"/>
      <w:numFmt w:val="bullet"/>
      <w:lvlText w:val=""/>
      <w:lvlJc w:val="left"/>
      <w:pPr>
        <w:ind w:left="360" w:hanging="360"/>
      </w:pPr>
      <w:rPr>
        <w:rFonts w:ascii="Symbol" w:hAnsi="Symbol" w:hint="default"/>
        <w:color w:val="31849B" w:themeColor="accent5" w:themeShade="BF"/>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2F6AD6"/>
    <w:multiLevelType w:val="hybridMultilevel"/>
    <w:tmpl w:val="C9A44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7124DF"/>
    <w:multiLevelType w:val="hybridMultilevel"/>
    <w:tmpl w:val="80444FB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A3FC7"/>
    <w:multiLevelType w:val="hybridMultilevel"/>
    <w:tmpl w:val="0C28C3AC"/>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3842AFF8" w:tentative="1">
      <w:start w:val="1"/>
      <w:numFmt w:val="bullet"/>
      <w:lvlText w:val=""/>
      <w:lvlJc w:val="left"/>
      <w:pPr>
        <w:tabs>
          <w:tab w:val="num" w:pos="1080"/>
        </w:tabs>
        <w:ind w:left="1080" w:hanging="360"/>
      </w:pPr>
      <w:rPr>
        <w:rFonts w:ascii="Wingdings 2" w:hAnsi="Wingdings 2" w:hint="default"/>
      </w:rPr>
    </w:lvl>
    <w:lvl w:ilvl="2" w:tplc="61C8BB8E" w:tentative="1">
      <w:start w:val="1"/>
      <w:numFmt w:val="bullet"/>
      <w:lvlText w:val=""/>
      <w:lvlJc w:val="left"/>
      <w:pPr>
        <w:tabs>
          <w:tab w:val="num" w:pos="1800"/>
        </w:tabs>
        <w:ind w:left="1800" w:hanging="360"/>
      </w:pPr>
      <w:rPr>
        <w:rFonts w:ascii="Wingdings 2" w:hAnsi="Wingdings 2" w:hint="default"/>
      </w:rPr>
    </w:lvl>
    <w:lvl w:ilvl="3" w:tplc="CAF81C64" w:tentative="1">
      <w:start w:val="1"/>
      <w:numFmt w:val="bullet"/>
      <w:lvlText w:val=""/>
      <w:lvlJc w:val="left"/>
      <w:pPr>
        <w:tabs>
          <w:tab w:val="num" w:pos="2520"/>
        </w:tabs>
        <w:ind w:left="2520" w:hanging="360"/>
      </w:pPr>
      <w:rPr>
        <w:rFonts w:ascii="Wingdings 2" w:hAnsi="Wingdings 2" w:hint="default"/>
      </w:rPr>
    </w:lvl>
    <w:lvl w:ilvl="4" w:tplc="A344F9BC" w:tentative="1">
      <w:start w:val="1"/>
      <w:numFmt w:val="bullet"/>
      <w:lvlText w:val=""/>
      <w:lvlJc w:val="left"/>
      <w:pPr>
        <w:tabs>
          <w:tab w:val="num" w:pos="3240"/>
        </w:tabs>
        <w:ind w:left="3240" w:hanging="360"/>
      </w:pPr>
      <w:rPr>
        <w:rFonts w:ascii="Wingdings 2" w:hAnsi="Wingdings 2" w:hint="default"/>
      </w:rPr>
    </w:lvl>
    <w:lvl w:ilvl="5" w:tplc="318C14D2" w:tentative="1">
      <w:start w:val="1"/>
      <w:numFmt w:val="bullet"/>
      <w:lvlText w:val=""/>
      <w:lvlJc w:val="left"/>
      <w:pPr>
        <w:tabs>
          <w:tab w:val="num" w:pos="3960"/>
        </w:tabs>
        <w:ind w:left="3960" w:hanging="360"/>
      </w:pPr>
      <w:rPr>
        <w:rFonts w:ascii="Wingdings 2" w:hAnsi="Wingdings 2" w:hint="default"/>
      </w:rPr>
    </w:lvl>
    <w:lvl w:ilvl="6" w:tplc="3C5C0032" w:tentative="1">
      <w:start w:val="1"/>
      <w:numFmt w:val="bullet"/>
      <w:lvlText w:val=""/>
      <w:lvlJc w:val="left"/>
      <w:pPr>
        <w:tabs>
          <w:tab w:val="num" w:pos="4680"/>
        </w:tabs>
        <w:ind w:left="4680" w:hanging="360"/>
      </w:pPr>
      <w:rPr>
        <w:rFonts w:ascii="Wingdings 2" w:hAnsi="Wingdings 2" w:hint="default"/>
      </w:rPr>
    </w:lvl>
    <w:lvl w:ilvl="7" w:tplc="CD861ACA" w:tentative="1">
      <w:start w:val="1"/>
      <w:numFmt w:val="bullet"/>
      <w:lvlText w:val=""/>
      <w:lvlJc w:val="left"/>
      <w:pPr>
        <w:tabs>
          <w:tab w:val="num" w:pos="5400"/>
        </w:tabs>
        <w:ind w:left="5400" w:hanging="360"/>
      </w:pPr>
      <w:rPr>
        <w:rFonts w:ascii="Wingdings 2" w:hAnsi="Wingdings 2" w:hint="default"/>
      </w:rPr>
    </w:lvl>
    <w:lvl w:ilvl="8" w:tplc="31968ECC" w:tentative="1">
      <w:start w:val="1"/>
      <w:numFmt w:val="bullet"/>
      <w:lvlText w:val=""/>
      <w:lvlJc w:val="left"/>
      <w:pPr>
        <w:tabs>
          <w:tab w:val="num" w:pos="6120"/>
        </w:tabs>
        <w:ind w:left="6120" w:hanging="360"/>
      </w:pPr>
      <w:rPr>
        <w:rFonts w:ascii="Wingdings 2" w:hAnsi="Wingdings 2" w:hint="default"/>
      </w:rPr>
    </w:lvl>
  </w:abstractNum>
  <w:abstractNum w:abstractNumId="13">
    <w:nsid w:val="2A58255E"/>
    <w:multiLevelType w:val="hybridMultilevel"/>
    <w:tmpl w:val="9C48EFE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028C2"/>
    <w:multiLevelType w:val="hybridMultilevel"/>
    <w:tmpl w:val="9BCA2AE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62590"/>
    <w:multiLevelType w:val="hybridMultilevel"/>
    <w:tmpl w:val="A266B2C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162E9"/>
    <w:multiLevelType w:val="hybridMultilevel"/>
    <w:tmpl w:val="9788D364"/>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81D16"/>
    <w:multiLevelType w:val="hybridMultilevel"/>
    <w:tmpl w:val="19DA4A52"/>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D5ACE2C4" w:tentative="1">
      <w:start w:val="1"/>
      <w:numFmt w:val="bullet"/>
      <w:lvlText w:val=""/>
      <w:lvlJc w:val="left"/>
      <w:pPr>
        <w:tabs>
          <w:tab w:val="num" w:pos="1080"/>
        </w:tabs>
        <w:ind w:left="1080" w:hanging="360"/>
      </w:pPr>
      <w:rPr>
        <w:rFonts w:ascii="Wingdings 2" w:hAnsi="Wingdings 2" w:hint="default"/>
      </w:rPr>
    </w:lvl>
    <w:lvl w:ilvl="2" w:tplc="F7D8AACA" w:tentative="1">
      <w:start w:val="1"/>
      <w:numFmt w:val="bullet"/>
      <w:lvlText w:val=""/>
      <w:lvlJc w:val="left"/>
      <w:pPr>
        <w:tabs>
          <w:tab w:val="num" w:pos="1800"/>
        </w:tabs>
        <w:ind w:left="1800" w:hanging="360"/>
      </w:pPr>
      <w:rPr>
        <w:rFonts w:ascii="Wingdings 2" w:hAnsi="Wingdings 2" w:hint="default"/>
      </w:rPr>
    </w:lvl>
    <w:lvl w:ilvl="3" w:tplc="AC4C9436" w:tentative="1">
      <w:start w:val="1"/>
      <w:numFmt w:val="bullet"/>
      <w:lvlText w:val=""/>
      <w:lvlJc w:val="left"/>
      <w:pPr>
        <w:tabs>
          <w:tab w:val="num" w:pos="2520"/>
        </w:tabs>
        <w:ind w:left="2520" w:hanging="360"/>
      </w:pPr>
      <w:rPr>
        <w:rFonts w:ascii="Wingdings 2" w:hAnsi="Wingdings 2" w:hint="default"/>
      </w:rPr>
    </w:lvl>
    <w:lvl w:ilvl="4" w:tplc="5E66EDC6" w:tentative="1">
      <w:start w:val="1"/>
      <w:numFmt w:val="bullet"/>
      <w:lvlText w:val=""/>
      <w:lvlJc w:val="left"/>
      <w:pPr>
        <w:tabs>
          <w:tab w:val="num" w:pos="3240"/>
        </w:tabs>
        <w:ind w:left="3240" w:hanging="360"/>
      </w:pPr>
      <w:rPr>
        <w:rFonts w:ascii="Wingdings 2" w:hAnsi="Wingdings 2" w:hint="default"/>
      </w:rPr>
    </w:lvl>
    <w:lvl w:ilvl="5" w:tplc="87D0DB78" w:tentative="1">
      <w:start w:val="1"/>
      <w:numFmt w:val="bullet"/>
      <w:lvlText w:val=""/>
      <w:lvlJc w:val="left"/>
      <w:pPr>
        <w:tabs>
          <w:tab w:val="num" w:pos="3960"/>
        </w:tabs>
        <w:ind w:left="3960" w:hanging="360"/>
      </w:pPr>
      <w:rPr>
        <w:rFonts w:ascii="Wingdings 2" w:hAnsi="Wingdings 2" w:hint="default"/>
      </w:rPr>
    </w:lvl>
    <w:lvl w:ilvl="6" w:tplc="086A4A18" w:tentative="1">
      <w:start w:val="1"/>
      <w:numFmt w:val="bullet"/>
      <w:lvlText w:val=""/>
      <w:lvlJc w:val="left"/>
      <w:pPr>
        <w:tabs>
          <w:tab w:val="num" w:pos="4680"/>
        </w:tabs>
        <w:ind w:left="4680" w:hanging="360"/>
      </w:pPr>
      <w:rPr>
        <w:rFonts w:ascii="Wingdings 2" w:hAnsi="Wingdings 2" w:hint="default"/>
      </w:rPr>
    </w:lvl>
    <w:lvl w:ilvl="7" w:tplc="E6584FE2" w:tentative="1">
      <w:start w:val="1"/>
      <w:numFmt w:val="bullet"/>
      <w:lvlText w:val=""/>
      <w:lvlJc w:val="left"/>
      <w:pPr>
        <w:tabs>
          <w:tab w:val="num" w:pos="5400"/>
        </w:tabs>
        <w:ind w:left="5400" w:hanging="360"/>
      </w:pPr>
      <w:rPr>
        <w:rFonts w:ascii="Wingdings 2" w:hAnsi="Wingdings 2" w:hint="default"/>
      </w:rPr>
    </w:lvl>
    <w:lvl w:ilvl="8" w:tplc="0A9A0E92" w:tentative="1">
      <w:start w:val="1"/>
      <w:numFmt w:val="bullet"/>
      <w:lvlText w:val=""/>
      <w:lvlJc w:val="left"/>
      <w:pPr>
        <w:tabs>
          <w:tab w:val="num" w:pos="6120"/>
        </w:tabs>
        <w:ind w:left="6120" w:hanging="360"/>
      </w:pPr>
      <w:rPr>
        <w:rFonts w:ascii="Wingdings 2" w:hAnsi="Wingdings 2" w:hint="default"/>
      </w:rPr>
    </w:lvl>
  </w:abstractNum>
  <w:abstractNum w:abstractNumId="18">
    <w:nsid w:val="308E784E"/>
    <w:multiLevelType w:val="hybridMultilevel"/>
    <w:tmpl w:val="4656B504"/>
    <w:lvl w:ilvl="0" w:tplc="4D40E4A6">
      <w:start w:val="2421"/>
      <w:numFmt w:val="bullet"/>
      <w:lvlText w:val="•"/>
      <w:lvlJc w:val="left"/>
      <w:pPr>
        <w:tabs>
          <w:tab w:val="num" w:pos="360"/>
        </w:tabs>
        <w:ind w:left="360" w:hanging="360"/>
      </w:pPr>
      <w:rPr>
        <w:rFonts w:ascii="Arial" w:hAnsi="Arial" w:hint="default"/>
        <w:color w:val="92CDDC" w:themeColor="accent5" w:themeTint="99"/>
        <w:sz w:val="24"/>
      </w:rPr>
    </w:lvl>
    <w:lvl w:ilvl="1" w:tplc="D5ACE2C4" w:tentative="1">
      <w:start w:val="1"/>
      <w:numFmt w:val="bullet"/>
      <w:lvlText w:val=""/>
      <w:lvlJc w:val="left"/>
      <w:pPr>
        <w:tabs>
          <w:tab w:val="num" w:pos="1080"/>
        </w:tabs>
        <w:ind w:left="1080" w:hanging="360"/>
      </w:pPr>
      <w:rPr>
        <w:rFonts w:ascii="Wingdings 2" w:hAnsi="Wingdings 2" w:hint="default"/>
      </w:rPr>
    </w:lvl>
    <w:lvl w:ilvl="2" w:tplc="F7D8AACA" w:tentative="1">
      <w:start w:val="1"/>
      <w:numFmt w:val="bullet"/>
      <w:lvlText w:val=""/>
      <w:lvlJc w:val="left"/>
      <w:pPr>
        <w:tabs>
          <w:tab w:val="num" w:pos="1800"/>
        </w:tabs>
        <w:ind w:left="1800" w:hanging="360"/>
      </w:pPr>
      <w:rPr>
        <w:rFonts w:ascii="Wingdings 2" w:hAnsi="Wingdings 2" w:hint="default"/>
      </w:rPr>
    </w:lvl>
    <w:lvl w:ilvl="3" w:tplc="AC4C9436" w:tentative="1">
      <w:start w:val="1"/>
      <w:numFmt w:val="bullet"/>
      <w:lvlText w:val=""/>
      <w:lvlJc w:val="left"/>
      <w:pPr>
        <w:tabs>
          <w:tab w:val="num" w:pos="2520"/>
        </w:tabs>
        <w:ind w:left="2520" w:hanging="360"/>
      </w:pPr>
      <w:rPr>
        <w:rFonts w:ascii="Wingdings 2" w:hAnsi="Wingdings 2" w:hint="default"/>
      </w:rPr>
    </w:lvl>
    <w:lvl w:ilvl="4" w:tplc="5E66EDC6" w:tentative="1">
      <w:start w:val="1"/>
      <w:numFmt w:val="bullet"/>
      <w:lvlText w:val=""/>
      <w:lvlJc w:val="left"/>
      <w:pPr>
        <w:tabs>
          <w:tab w:val="num" w:pos="3240"/>
        </w:tabs>
        <w:ind w:left="3240" w:hanging="360"/>
      </w:pPr>
      <w:rPr>
        <w:rFonts w:ascii="Wingdings 2" w:hAnsi="Wingdings 2" w:hint="default"/>
      </w:rPr>
    </w:lvl>
    <w:lvl w:ilvl="5" w:tplc="87D0DB78" w:tentative="1">
      <w:start w:val="1"/>
      <w:numFmt w:val="bullet"/>
      <w:lvlText w:val=""/>
      <w:lvlJc w:val="left"/>
      <w:pPr>
        <w:tabs>
          <w:tab w:val="num" w:pos="3960"/>
        </w:tabs>
        <w:ind w:left="3960" w:hanging="360"/>
      </w:pPr>
      <w:rPr>
        <w:rFonts w:ascii="Wingdings 2" w:hAnsi="Wingdings 2" w:hint="default"/>
      </w:rPr>
    </w:lvl>
    <w:lvl w:ilvl="6" w:tplc="086A4A18" w:tentative="1">
      <w:start w:val="1"/>
      <w:numFmt w:val="bullet"/>
      <w:lvlText w:val=""/>
      <w:lvlJc w:val="left"/>
      <w:pPr>
        <w:tabs>
          <w:tab w:val="num" w:pos="4680"/>
        </w:tabs>
        <w:ind w:left="4680" w:hanging="360"/>
      </w:pPr>
      <w:rPr>
        <w:rFonts w:ascii="Wingdings 2" w:hAnsi="Wingdings 2" w:hint="default"/>
      </w:rPr>
    </w:lvl>
    <w:lvl w:ilvl="7" w:tplc="E6584FE2" w:tentative="1">
      <w:start w:val="1"/>
      <w:numFmt w:val="bullet"/>
      <w:lvlText w:val=""/>
      <w:lvlJc w:val="left"/>
      <w:pPr>
        <w:tabs>
          <w:tab w:val="num" w:pos="5400"/>
        </w:tabs>
        <w:ind w:left="5400" w:hanging="360"/>
      </w:pPr>
      <w:rPr>
        <w:rFonts w:ascii="Wingdings 2" w:hAnsi="Wingdings 2" w:hint="default"/>
      </w:rPr>
    </w:lvl>
    <w:lvl w:ilvl="8" w:tplc="0A9A0E92" w:tentative="1">
      <w:start w:val="1"/>
      <w:numFmt w:val="bullet"/>
      <w:lvlText w:val=""/>
      <w:lvlJc w:val="left"/>
      <w:pPr>
        <w:tabs>
          <w:tab w:val="num" w:pos="6120"/>
        </w:tabs>
        <w:ind w:left="6120" w:hanging="360"/>
      </w:pPr>
      <w:rPr>
        <w:rFonts w:ascii="Wingdings 2" w:hAnsi="Wingdings 2" w:hint="default"/>
      </w:rPr>
    </w:lvl>
  </w:abstractNum>
  <w:abstractNum w:abstractNumId="19">
    <w:nsid w:val="3174641F"/>
    <w:multiLevelType w:val="hybridMultilevel"/>
    <w:tmpl w:val="7AC8A5CA"/>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E65DC8"/>
    <w:multiLevelType w:val="hybridMultilevel"/>
    <w:tmpl w:val="21B223F2"/>
    <w:lvl w:ilvl="0" w:tplc="944E1048">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42B138F"/>
    <w:multiLevelType w:val="hybridMultilevel"/>
    <w:tmpl w:val="5F244F82"/>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482273"/>
    <w:multiLevelType w:val="hybridMultilevel"/>
    <w:tmpl w:val="7FCC207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D6144"/>
    <w:multiLevelType w:val="hybridMultilevel"/>
    <w:tmpl w:val="7696E9E6"/>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C3A9D"/>
    <w:multiLevelType w:val="hybridMultilevel"/>
    <w:tmpl w:val="3616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6C3DD4"/>
    <w:multiLevelType w:val="multilevel"/>
    <w:tmpl w:val="E31E90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B97349E"/>
    <w:multiLevelType w:val="hybridMultilevel"/>
    <w:tmpl w:val="95263AFA"/>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0152CC"/>
    <w:multiLevelType w:val="hybridMultilevel"/>
    <w:tmpl w:val="525C11CA"/>
    <w:lvl w:ilvl="0" w:tplc="944E1048">
      <w:numFmt w:val="bullet"/>
      <w:lvlText w:val="-"/>
      <w:lvlJc w:val="left"/>
      <w:pPr>
        <w:ind w:left="720" w:hanging="360"/>
      </w:pPr>
      <w:rPr>
        <w:rFonts w:ascii="Calibri" w:eastAsia="Calibri" w:hAnsi="Calibri" w:cs="Times New Roman"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B5F20"/>
    <w:multiLevelType w:val="hybridMultilevel"/>
    <w:tmpl w:val="4DC84A8E"/>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102649"/>
    <w:multiLevelType w:val="hybridMultilevel"/>
    <w:tmpl w:val="DD3E1092"/>
    <w:lvl w:ilvl="0" w:tplc="11E27A52">
      <w:start w:val="1"/>
      <w:numFmt w:val="bullet"/>
      <w:lvlText w:val=""/>
      <w:lvlJc w:val="left"/>
      <w:pPr>
        <w:tabs>
          <w:tab w:val="num" w:pos="720"/>
        </w:tabs>
        <w:ind w:left="720" w:hanging="360"/>
      </w:pPr>
      <w:rPr>
        <w:rFonts w:ascii="Symbol" w:hAnsi="Symbol" w:hint="default"/>
        <w:color w:val="31849B" w:themeColor="accent5" w:themeShade="BF"/>
        <w:sz w:val="24"/>
      </w:rPr>
    </w:lvl>
    <w:lvl w:ilvl="1" w:tplc="4C269F56" w:tentative="1">
      <w:start w:val="1"/>
      <w:numFmt w:val="bullet"/>
      <w:lvlText w:val=""/>
      <w:lvlJc w:val="left"/>
      <w:pPr>
        <w:tabs>
          <w:tab w:val="num" w:pos="1440"/>
        </w:tabs>
        <w:ind w:left="1440" w:hanging="360"/>
      </w:pPr>
      <w:rPr>
        <w:rFonts w:ascii="Wingdings 2" w:hAnsi="Wingdings 2" w:hint="default"/>
      </w:rPr>
    </w:lvl>
    <w:lvl w:ilvl="2" w:tplc="4BD6A464" w:tentative="1">
      <w:start w:val="1"/>
      <w:numFmt w:val="bullet"/>
      <w:lvlText w:val=""/>
      <w:lvlJc w:val="left"/>
      <w:pPr>
        <w:tabs>
          <w:tab w:val="num" w:pos="2160"/>
        </w:tabs>
        <w:ind w:left="2160" w:hanging="360"/>
      </w:pPr>
      <w:rPr>
        <w:rFonts w:ascii="Wingdings 2" w:hAnsi="Wingdings 2" w:hint="default"/>
      </w:rPr>
    </w:lvl>
    <w:lvl w:ilvl="3" w:tplc="1E309472" w:tentative="1">
      <w:start w:val="1"/>
      <w:numFmt w:val="bullet"/>
      <w:lvlText w:val=""/>
      <w:lvlJc w:val="left"/>
      <w:pPr>
        <w:tabs>
          <w:tab w:val="num" w:pos="2880"/>
        </w:tabs>
        <w:ind w:left="2880" w:hanging="360"/>
      </w:pPr>
      <w:rPr>
        <w:rFonts w:ascii="Wingdings 2" w:hAnsi="Wingdings 2" w:hint="default"/>
      </w:rPr>
    </w:lvl>
    <w:lvl w:ilvl="4" w:tplc="85741574" w:tentative="1">
      <w:start w:val="1"/>
      <w:numFmt w:val="bullet"/>
      <w:lvlText w:val=""/>
      <w:lvlJc w:val="left"/>
      <w:pPr>
        <w:tabs>
          <w:tab w:val="num" w:pos="3600"/>
        </w:tabs>
        <w:ind w:left="3600" w:hanging="360"/>
      </w:pPr>
      <w:rPr>
        <w:rFonts w:ascii="Wingdings 2" w:hAnsi="Wingdings 2" w:hint="default"/>
      </w:rPr>
    </w:lvl>
    <w:lvl w:ilvl="5" w:tplc="557864CE" w:tentative="1">
      <w:start w:val="1"/>
      <w:numFmt w:val="bullet"/>
      <w:lvlText w:val=""/>
      <w:lvlJc w:val="left"/>
      <w:pPr>
        <w:tabs>
          <w:tab w:val="num" w:pos="4320"/>
        </w:tabs>
        <w:ind w:left="4320" w:hanging="360"/>
      </w:pPr>
      <w:rPr>
        <w:rFonts w:ascii="Wingdings 2" w:hAnsi="Wingdings 2" w:hint="default"/>
      </w:rPr>
    </w:lvl>
    <w:lvl w:ilvl="6" w:tplc="ABA68DBA" w:tentative="1">
      <w:start w:val="1"/>
      <w:numFmt w:val="bullet"/>
      <w:lvlText w:val=""/>
      <w:lvlJc w:val="left"/>
      <w:pPr>
        <w:tabs>
          <w:tab w:val="num" w:pos="5040"/>
        </w:tabs>
        <w:ind w:left="5040" w:hanging="360"/>
      </w:pPr>
      <w:rPr>
        <w:rFonts w:ascii="Wingdings 2" w:hAnsi="Wingdings 2" w:hint="default"/>
      </w:rPr>
    </w:lvl>
    <w:lvl w:ilvl="7" w:tplc="ACCC9A00" w:tentative="1">
      <w:start w:val="1"/>
      <w:numFmt w:val="bullet"/>
      <w:lvlText w:val=""/>
      <w:lvlJc w:val="left"/>
      <w:pPr>
        <w:tabs>
          <w:tab w:val="num" w:pos="5760"/>
        </w:tabs>
        <w:ind w:left="5760" w:hanging="360"/>
      </w:pPr>
      <w:rPr>
        <w:rFonts w:ascii="Wingdings 2" w:hAnsi="Wingdings 2" w:hint="default"/>
      </w:rPr>
    </w:lvl>
    <w:lvl w:ilvl="8" w:tplc="9C6C8B6E" w:tentative="1">
      <w:start w:val="1"/>
      <w:numFmt w:val="bullet"/>
      <w:lvlText w:val=""/>
      <w:lvlJc w:val="left"/>
      <w:pPr>
        <w:tabs>
          <w:tab w:val="num" w:pos="6480"/>
        </w:tabs>
        <w:ind w:left="6480" w:hanging="360"/>
      </w:pPr>
      <w:rPr>
        <w:rFonts w:ascii="Wingdings 2" w:hAnsi="Wingdings 2" w:hint="default"/>
      </w:rPr>
    </w:lvl>
  </w:abstractNum>
  <w:abstractNum w:abstractNumId="30">
    <w:nsid w:val="58463BAA"/>
    <w:multiLevelType w:val="hybridMultilevel"/>
    <w:tmpl w:val="3CA055C4"/>
    <w:lvl w:ilvl="0" w:tplc="1D721A56">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72373C"/>
    <w:multiLevelType w:val="hybridMultilevel"/>
    <w:tmpl w:val="5B148AC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55405A"/>
    <w:multiLevelType w:val="hybridMultilevel"/>
    <w:tmpl w:val="0878326C"/>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3C65D5"/>
    <w:multiLevelType w:val="hybridMultilevel"/>
    <w:tmpl w:val="E40882E6"/>
    <w:lvl w:ilvl="0" w:tplc="11E27A52">
      <w:start w:val="1"/>
      <w:numFmt w:val="bullet"/>
      <w:lvlText w:val=""/>
      <w:lvlJc w:val="left"/>
      <w:pPr>
        <w:ind w:left="1080" w:hanging="360"/>
      </w:pPr>
      <w:rPr>
        <w:rFonts w:ascii="Symbol" w:hAnsi="Symbol" w:hint="default"/>
        <w:color w:val="31849B" w:themeColor="accent5" w:themeShade="BF"/>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63F879F7"/>
    <w:multiLevelType w:val="hybridMultilevel"/>
    <w:tmpl w:val="B35C6F52"/>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92B7217"/>
    <w:multiLevelType w:val="hybridMultilevel"/>
    <w:tmpl w:val="536009C4"/>
    <w:lvl w:ilvl="0" w:tplc="11E27A52">
      <w:start w:val="1"/>
      <w:numFmt w:val="bullet"/>
      <w:lvlText w:val=""/>
      <w:lvlJc w:val="left"/>
      <w:pPr>
        <w:ind w:left="720" w:hanging="360"/>
      </w:pPr>
      <w:rPr>
        <w:rFonts w:ascii="Symbol" w:hAnsi="Symbol" w:hint="default"/>
        <w:color w:val="31849B"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FBE1175"/>
    <w:multiLevelType w:val="hybridMultilevel"/>
    <w:tmpl w:val="C952C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EE2B9B"/>
    <w:multiLevelType w:val="hybridMultilevel"/>
    <w:tmpl w:val="05747F36"/>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0325E"/>
    <w:multiLevelType w:val="hybridMultilevel"/>
    <w:tmpl w:val="07629128"/>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96E5F"/>
    <w:multiLevelType w:val="hybridMultilevel"/>
    <w:tmpl w:val="F73AFCEA"/>
    <w:lvl w:ilvl="0" w:tplc="11E27A52">
      <w:start w:val="1"/>
      <w:numFmt w:val="bullet"/>
      <w:lvlText w:val=""/>
      <w:lvlJc w:val="left"/>
      <w:pPr>
        <w:ind w:left="720" w:hanging="360"/>
      </w:pPr>
      <w:rPr>
        <w:rFonts w:ascii="Symbol" w:hAnsi="Symbol" w:hint="default"/>
        <w:color w:val="31849B" w:themeColor="accent5"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4372FA"/>
    <w:multiLevelType w:val="hybridMultilevel"/>
    <w:tmpl w:val="81867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3"/>
  </w:num>
  <w:num w:numId="3">
    <w:abstractNumId w:val="30"/>
  </w:num>
  <w:num w:numId="4">
    <w:abstractNumId w:val="21"/>
  </w:num>
  <w:num w:numId="5">
    <w:abstractNumId w:val="7"/>
  </w:num>
  <w:num w:numId="6">
    <w:abstractNumId w:val="36"/>
  </w:num>
  <w:num w:numId="7">
    <w:abstractNumId w:val="0"/>
  </w:num>
  <w:num w:numId="8">
    <w:abstractNumId w:val="40"/>
  </w:num>
  <w:num w:numId="9">
    <w:abstractNumId w:val="8"/>
  </w:num>
  <w:num w:numId="10">
    <w:abstractNumId w:val="19"/>
  </w:num>
  <w:num w:numId="11">
    <w:abstractNumId w:val="35"/>
  </w:num>
  <w:num w:numId="12">
    <w:abstractNumId w:val="22"/>
  </w:num>
  <w:num w:numId="13">
    <w:abstractNumId w:val="3"/>
  </w:num>
  <w:num w:numId="14">
    <w:abstractNumId w:val="28"/>
  </w:num>
  <w:num w:numId="15">
    <w:abstractNumId w:val="38"/>
  </w:num>
  <w:num w:numId="16">
    <w:abstractNumId w:val="6"/>
  </w:num>
  <w:num w:numId="17">
    <w:abstractNumId w:val="15"/>
  </w:num>
  <w:num w:numId="18">
    <w:abstractNumId w:val="34"/>
  </w:num>
  <w:num w:numId="19">
    <w:abstractNumId w:val="5"/>
  </w:num>
  <w:num w:numId="20">
    <w:abstractNumId w:val="39"/>
  </w:num>
  <w:num w:numId="21">
    <w:abstractNumId w:val="2"/>
  </w:num>
  <w:num w:numId="22">
    <w:abstractNumId w:val="31"/>
  </w:num>
  <w:num w:numId="23">
    <w:abstractNumId w:val="26"/>
  </w:num>
  <w:num w:numId="24">
    <w:abstractNumId w:val="33"/>
  </w:num>
  <w:num w:numId="25">
    <w:abstractNumId w:val="20"/>
  </w:num>
  <w:num w:numId="26">
    <w:abstractNumId w:val="16"/>
  </w:num>
  <w:num w:numId="27">
    <w:abstractNumId w:val="13"/>
  </w:num>
  <w:num w:numId="28">
    <w:abstractNumId w:val="32"/>
  </w:num>
  <w:num w:numId="29">
    <w:abstractNumId w:val="17"/>
  </w:num>
  <w:num w:numId="30">
    <w:abstractNumId w:val="12"/>
  </w:num>
  <w:num w:numId="31">
    <w:abstractNumId w:val="18"/>
  </w:num>
  <w:num w:numId="32">
    <w:abstractNumId w:val="29"/>
  </w:num>
  <w:num w:numId="33">
    <w:abstractNumId w:val="1"/>
  </w:num>
  <w:num w:numId="34">
    <w:abstractNumId w:val="11"/>
  </w:num>
  <w:num w:numId="35">
    <w:abstractNumId w:val="9"/>
  </w:num>
  <w:num w:numId="36">
    <w:abstractNumId w:val="27"/>
  </w:num>
  <w:num w:numId="37">
    <w:abstractNumId w:val="37"/>
  </w:num>
  <w:num w:numId="38">
    <w:abstractNumId w:val="4"/>
  </w:num>
  <w:num w:numId="39">
    <w:abstractNumId w:val="14"/>
  </w:num>
  <w:num w:numId="40">
    <w:abstractNumId w:val="24"/>
  </w:num>
  <w:num w:numId="41">
    <w:abstractNumId w:val="1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8194"/>
  </w:hdrShapeDefaults>
  <w:footnotePr>
    <w:footnote w:id="-1"/>
    <w:footnote w:id="0"/>
  </w:footnotePr>
  <w:endnotePr>
    <w:endnote w:id="-1"/>
    <w:endnote w:id="0"/>
  </w:endnotePr>
  <w:compat/>
  <w:rsids>
    <w:rsidRoot w:val="00A611AA"/>
    <w:rsid w:val="00003039"/>
    <w:rsid w:val="00025284"/>
    <w:rsid w:val="00025C93"/>
    <w:rsid w:val="00051D53"/>
    <w:rsid w:val="00054659"/>
    <w:rsid w:val="0005519E"/>
    <w:rsid w:val="000608DA"/>
    <w:rsid w:val="0006280C"/>
    <w:rsid w:val="00070944"/>
    <w:rsid w:val="000837F1"/>
    <w:rsid w:val="00087BBF"/>
    <w:rsid w:val="00090F54"/>
    <w:rsid w:val="00094212"/>
    <w:rsid w:val="000A4818"/>
    <w:rsid w:val="000A5257"/>
    <w:rsid w:val="000C1604"/>
    <w:rsid w:val="000D146B"/>
    <w:rsid w:val="000E4B53"/>
    <w:rsid w:val="000F0373"/>
    <w:rsid w:val="0011262A"/>
    <w:rsid w:val="001133B4"/>
    <w:rsid w:val="0011417D"/>
    <w:rsid w:val="00132525"/>
    <w:rsid w:val="001340E1"/>
    <w:rsid w:val="001417C1"/>
    <w:rsid w:val="00144F7A"/>
    <w:rsid w:val="00151836"/>
    <w:rsid w:val="0015714A"/>
    <w:rsid w:val="001674CE"/>
    <w:rsid w:val="00171720"/>
    <w:rsid w:val="001827E7"/>
    <w:rsid w:val="00182E42"/>
    <w:rsid w:val="0018331C"/>
    <w:rsid w:val="001877BB"/>
    <w:rsid w:val="00191091"/>
    <w:rsid w:val="0019499D"/>
    <w:rsid w:val="001A4C9E"/>
    <w:rsid w:val="001A6119"/>
    <w:rsid w:val="001C10F0"/>
    <w:rsid w:val="001C3BE1"/>
    <w:rsid w:val="001C6931"/>
    <w:rsid w:val="0020677B"/>
    <w:rsid w:val="0021193C"/>
    <w:rsid w:val="00212A6F"/>
    <w:rsid w:val="00214036"/>
    <w:rsid w:val="00282967"/>
    <w:rsid w:val="0028694D"/>
    <w:rsid w:val="00295147"/>
    <w:rsid w:val="002B5526"/>
    <w:rsid w:val="002B560B"/>
    <w:rsid w:val="002D094B"/>
    <w:rsid w:val="002D2021"/>
    <w:rsid w:val="002D55C5"/>
    <w:rsid w:val="002E56CA"/>
    <w:rsid w:val="002E596E"/>
    <w:rsid w:val="002F15BB"/>
    <w:rsid w:val="002F5DFF"/>
    <w:rsid w:val="003109F5"/>
    <w:rsid w:val="00364E44"/>
    <w:rsid w:val="00380A64"/>
    <w:rsid w:val="00387315"/>
    <w:rsid w:val="003976A5"/>
    <w:rsid w:val="003B3CD3"/>
    <w:rsid w:val="003B790D"/>
    <w:rsid w:val="003C4E72"/>
    <w:rsid w:val="003C506B"/>
    <w:rsid w:val="00413D9C"/>
    <w:rsid w:val="004213BE"/>
    <w:rsid w:val="004568C6"/>
    <w:rsid w:val="00457B14"/>
    <w:rsid w:val="004702C8"/>
    <w:rsid w:val="00475D4D"/>
    <w:rsid w:val="00476BF0"/>
    <w:rsid w:val="00490B9F"/>
    <w:rsid w:val="00491CF3"/>
    <w:rsid w:val="004A0D62"/>
    <w:rsid w:val="004A1D5C"/>
    <w:rsid w:val="004B17BE"/>
    <w:rsid w:val="004C1A77"/>
    <w:rsid w:val="004C4BA6"/>
    <w:rsid w:val="004D4AFA"/>
    <w:rsid w:val="004E714C"/>
    <w:rsid w:val="004F2988"/>
    <w:rsid w:val="004F4A49"/>
    <w:rsid w:val="0050732A"/>
    <w:rsid w:val="00513DCD"/>
    <w:rsid w:val="00520A8E"/>
    <w:rsid w:val="00526C98"/>
    <w:rsid w:val="00567886"/>
    <w:rsid w:val="0057213A"/>
    <w:rsid w:val="00584774"/>
    <w:rsid w:val="005863C8"/>
    <w:rsid w:val="00593B31"/>
    <w:rsid w:val="005C04AB"/>
    <w:rsid w:val="005C2CA6"/>
    <w:rsid w:val="005C5166"/>
    <w:rsid w:val="005D2C2E"/>
    <w:rsid w:val="005E3751"/>
    <w:rsid w:val="006011B9"/>
    <w:rsid w:val="006053DC"/>
    <w:rsid w:val="006319FA"/>
    <w:rsid w:val="00634A52"/>
    <w:rsid w:val="00643348"/>
    <w:rsid w:val="00651845"/>
    <w:rsid w:val="00655FDE"/>
    <w:rsid w:val="006611D7"/>
    <w:rsid w:val="0066352A"/>
    <w:rsid w:val="00672AE7"/>
    <w:rsid w:val="00676BC9"/>
    <w:rsid w:val="00684B2B"/>
    <w:rsid w:val="00697865"/>
    <w:rsid w:val="006B477A"/>
    <w:rsid w:val="006C3AF3"/>
    <w:rsid w:val="006C50E5"/>
    <w:rsid w:val="006D0174"/>
    <w:rsid w:val="006D1DB6"/>
    <w:rsid w:val="006E6973"/>
    <w:rsid w:val="006E6FC3"/>
    <w:rsid w:val="006F1445"/>
    <w:rsid w:val="006F212A"/>
    <w:rsid w:val="006F7B44"/>
    <w:rsid w:val="00703F85"/>
    <w:rsid w:val="00721FAC"/>
    <w:rsid w:val="0073715C"/>
    <w:rsid w:val="0074183E"/>
    <w:rsid w:val="007430FC"/>
    <w:rsid w:val="00743918"/>
    <w:rsid w:val="00776474"/>
    <w:rsid w:val="00781875"/>
    <w:rsid w:val="00782E91"/>
    <w:rsid w:val="00793B26"/>
    <w:rsid w:val="007B3099"/>
    <w:rsid w:val="007D0556"/>
    <w:rsid w:val="007D5A0E"/>
    <w:rsid w:val="007F5F8C"/>
    <w:rsid w:val="0080149F"/>
    <w:rsid w:val="00810C5E"/>
    <w:rsid w:val="00830F0C"/>
    <w:rsid w:val="00845407"/>
    <w:rsid w:val="00847C85"/>
    <w:rsid w:val="00871282"/>
    <w:rsid w:val="008754E1"/>
    <w:rsid w:val="0088340C"/>
    <w:rsid w:val="008C3D10"/>
    <w:rsid w:val="008D6EF4"/>
    <w:rsid w:val="008F3849"/>
    <w:rsid w:val="00901D0E"/>
    <w:rsid w:val="00916D1A"/>
    <w:rsid w:val="00931BA6"/>
    <w:rsid w:val="00935931"/>
    <w:rsid w:val="009425E0"/>
    <w:rsid w:val="009442C2"/>
    <w:rsid w:val="00944890"/>
    <w:rsid w:val="00962B2F"/>
    <w:rsid w:val="00965382"/>
    <w:rsid w:val="00971531"/>
    <w:rsid w:val="00990691"/>
    <w:rsid w:val="009A36D2"/>
    <w:rsid w:val="009A54F2"/>
    <w:rsid w:val="009B7208"/>
    <w:rsid w:val="009C0B80"/>
    <w:rsid w:val="009C2BE3"/>
    <w:rsid w:val="009D3C1A"/>
    <w:rsid w:val="009D6D2B"/>
    <w:rsid w:val="009F18C7"/>
    <w:rsid w:val="00A26EEF"/>
    <w:rsid w:val="00A27A95"/>
    <w:rsid w:val="00A379B6"/>
    <w:rsid w:val="00A40463"/>
    <w:rsid w:val="00A507B6"/>
    <w:rsid w:val="00A60B36"/>
    <w:rsid w:val="00A611AA"/>
    <w:rsid w:val="00A62FCB"/>
    <w:rsid w:val="00A65040"/>
    <w:rsid w:val="00A706E5"/>
    <w:rsid w:val="00A72E21"/>
    <w:rsid w:val="00A80D5E"/>
    <w:rsid w:val="00A8332D"/>
    <w:rsid w:val="00A9342A"/>
    <w:rsid w:val="00A9580F"/>
    <w:rsid w:val="00A966ED"/>
    <w:rsid w:val="00AA0C08"/>
    <w:rsid w:val="00AA42C9"/>
    <w:rsid w:val="00AB3A39"/>
    <w:rsid w:val="00AC1D9A"/>
    <w:rsid w:val="00AC6F1A"/>
    <w:rsid w:val="00AD0F53"/>
    <w:rsid w:val="00AF1A63"/>
    <w:rsid w:val="00B13780"/>
    <w:rsid w:val="00B26264"/>
    <w:rsid w:val="00B44818"/>
    <w:rsid w:val="00B517F2"/>
    <w:rsid w:val="00B51828"/>
    <w:rsid w:val="00B5483D"/>
    <w:rsid w:val="00B60F9F"/>
    <w:rsid w:val="00B61898"/>
    <w:rsid w:val="00B639D9"/>
    <w:rsid w:val="00B703EB"/>
    <w:rsid w:val="00B73B94"/>
    <w:rsid w:val="00BD1047"/>
    <w:rsid w:val="00BD1A99"/>
    <w:rsid w:val="00BF1E66"/>
    <w:rsid w:val="00C158B0"/>
    <w:rsid w:val="00C1609C"/>
    <w:rsid w:val="00C4774B"/>
    <w:rsid w:val="00C51E6A"/>
    <w:rsid w:val="00C601D3"/>
    <w:rsid w:val="00C66089"/>
    <w:rsid w:val="00C70A33"/>
    <w:rsid w:val="00C830F5"/>
    <w:rsid w:val="00C91A45"/>
    <w:rsid w:val="00CB1776"/>
    <w:rsid w:val="00CB3FA9"/>
    <w:rsid w:val="00CB7288"/>
    <w:rsid w:val="00CC454F"/>
    <w:rsid w:val="00CE37CE"/>
    <w:rsid w:val="00D0676E"/>
    <w:rsid w:val="00D132BC"/>
    <w:rsid w:val="00D14A6A"/>
    <w:rsid w:val="00D2148C"/>
    <w:rsid w:val="00D267F9"/>
    <w:rsid w:val="00D32A28"/>
    <w:rsid w:val="00D42DD4"/>
    <w:rsid w:val="00D63339"/>
    <w:rsid w:val="00D76965"/>
    <w:rsid w:val="00D81394"/>
    <w:rsid w:val="00D84597"/>
    <w:rsid w:val="00D85C1C"/>
    <w:rsid w:val="00D94E76"/>
    <w:rsid w:val="00DB3D2E"/>
    <w:rsid w:val="00DC2646"/>
    <w:rsid w:val="00DC79C9"/>
    <w:rsid w:val="00DD3519"/>
    <w:rsid w:val="00DD6786"/>
    <w:rsid w:val="00DE2748"/>
    <w:rsid w:val="00DE4B3E"/>
    <w:rsid w:val="00DE5300"/>
    <w:rsid w:val="00DF1CB2"/>
    <w:rsid w:val="00DF74D9"/>
    <w:rsid w:val="00E0670B"/>
    <w:rsid w:val="00E116F8"/>
    <w:rsid w:val="00E206DA"/>
    <w:rsid w:val="00E36C36"/>
    <w:rsid w:val="00E4798C"/>
    <w:rsid w:val="00E503EA"/>
    <w:rsid w:val="00E65DBA"/>
    <w:rsid w:val="00E73F3F"/>
    <w:rsid w:val="00E76E2C"/>
    <w:rsid w:val="00E83539"/>
    <w:rsid w:val="00E844CD"/>
    <w:rsid w:val="00E90112"/>
    <w:rsid w:val="00E93D8F"/>
    <w:rsid w:val="00EC26F1"/>
    <w:rsid w:val="00EE4960"/>
    <w:rsid w:val="00F328F2"/>
    <w:rsid w:val="00F33DB3"/>
    <w:rsid w:val="00F40700"/>
    <w:rsid w:val="00F74E2C"/>
    <w:rsid w:val="00F76B3F"/>
    <w:rsid w:val="00F84677"/>
    <w:rsid w:val="00F968DD"/>
    <w:rsid w:val="00FC154E"/>
    <w:rsid w:val="00FC460D"/>
    <w:rsid w:val="00FC6B02"/>
    <w:rsid w:val="00FE058E"/>
    <w:rsid w:val="00FE41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AA"/>
  </w:style>
  <w:style w:type="paragraph" w:styleId="Heading1">
    <w:name w:val="heading 1"/>
    <w:basedOn w:val="Normal"/>
    <w:next w:val="Normal"/>
    <w:link w:val="Heading1Char"/>
    <w:uiPriority w:val="9"/>
    <w:qFormat/>
    <w:rsid w:val="00A611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11A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1AA"/>
    <w:pPr>
      <w:tabs>
        <w:tab w:val="center" w:pos="4536"/>
        <w:tab w:val="right" w:pos="9072"/>
      </w:tabs>
    </w:pPr>
  </w:style>
  <w:style w:type="character" w:customStyle="1" w:styleId="HeaderChar">
    <w:name w:val="Header Char"/>
    <w:basedOn w:val="DefaultParagraphFont"/>
    <w:link w:val="Header"/>
    <w:uiPriority w:val="99"/>
    <w:rsid w:val="00A611AA"/>
  </w:style>
  <w:style w:type="paragraph" w:styleId="Footer">
    <w:name w:val="footer"/>
    <w:basedOn w:val="Normal"/>
    <w:link w:val="FooterChar"/>
    <w:uiPriority w:val="99"/>
    <w:unhideWhenUsed/>
    <w:rsid w:val="00A611AA"/>
    <w:pPr>
      <w:tabs>
        <w:tab w:val="center" w:pos="4536"/>
        <w:tab w:val="right" w:pos="9072"/>
      </w:tabs>
    </w:pPr>
  </w:style>
  <w:style w:type="character" w:customStyle="1" w:styleId="FooterChar">
    <w:name w:val="Footer Char"/>
    <w:basedOn w:val="DefaultParagraphFont"/>
    <w:link w:val="Footer"/>
    <w:uiPriority w:val="99"/>
    <w:rsid w:val="00A611AA"/>
  </w:style>
  <w:style w:type="paragraph" w:styleId="BalloonText">
    <w:name w:val="Balloon Text"/>
    <w:basedOn w:val="Normal"/>
    <w:link w:val="BalloonTextChar"/>
    <w:uiPriority w:val="99"/>
    <w:semiHidden/>
    <w:unhideWhenUsed/>
    <w:rsid w:val="00A611AA"/>
    <w:rPr>
      <w:rFonts w:ascii="Tahoma" w:hAnsi="Tahoma" w:cs="Tahoma"/>
      <w:sz w:val="16"/>
      <w:szCs w:val="16"/>
    </w:rPr>
  </w:style>
  <w:style w:type="character" w:customStyle="1" w:styleId="BalloonTextChar">
    <w:name w:val="Balloon Text Char"/>
    <w:basedOn w:val="DefaultParagraphFont"/>
    <w:link w:val="BalloonText"/>
    <w:uiPriority w:val="99"/>
    <w:semiHidden/>
    <w:rsid w:val="00A611AA"/>
    <w:rPr>
      <w:rFonts w:ascii="Tahoma" w:hAnsi="Tahoma" w:cs="Tahoma"/>
      <w:sz w:val="16"/>
      <w:szCs w:val="16"/>
    </w:rPr>
  </w:style>
  <w:style w:type="table" w:styleId="TableGrid">
    <w:name w:val="Table Grid"/>
    <w:basedOn w:val="TableNormal"/>
    <w:uiPriority w:val="59"/>
    <w:rsid w:val="00A611AA"/>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611AA"/>
    <w:rPr>
      <w:sz w:val="20"/>
      <w:szCs w:val="20"/>
    </w:rPr>
  </w:style>
  <w:style w:type="character" w:customStyle="1" w:styleId="FootnoteTextChar">
    <w:name w:val="Footnote Text Char"/>
    <w:basedOn w:val="DefaultParagraphFont"/>
    <w:link w:val="FootnoteText"/>
    <w:uiPriority w:val="99"/>
    <w:semiHidden/>
    <w:rsid w:val="00A611AA"/>
    <w:rPr>
      <w:sz w:val="20"/>
      <w:szCs w:val="20"/>
    </w:rPr>
  </w:style>
  <w:style w:type="table" w:customStyle="1" w:styleId="Tabela-Siatka1">
    <w:name w:val="Tabela - Siatka1"/>
    <w:basedOn w:val="TableNormal"/>
    <w:next w:val="TableGrid"/>
    <w:uiPriority w:val="59"/>
    <w:rsid w:val="00A611AA"/>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A611AA"/>
    <w:rPr>
      <w:vertAlign w:val="superscript"/>
    </w:rPr>
  </w:style>
  <w:style w:type="paragraph" w:styleId="Title">
    <w:name w:val="Title"/>
    <w:basedOn w:val="Normal"/>
    <w:next w:val="Normal"/>
    <w:link w:val="TitleChar"/>
    <w:uiPriority w:val="10"/>
    <w:qFormat/>
    <w:rsid w:val="00A611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11A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611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11A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611AA"/>
    <w:pPr>
      <w:ind w:left="720"/>
      <w:contextualSpacing/>
    </w:pPr>
  </w:style>
  <w:style w:type="paragraph" w:styleId="TOCHeading">
    <w:name w:val="TOC Heading"/>
    <w:basedOn w:val="Heading1"/>
    <w:next w:val="Normal"/>
    <w:uiPriority w:val="39"/>
    <w:semiHidden/>
    <w:unhideWhenUsed/>
    <w:qFormat/>
    <w:rsid w:val="00A611AA"/>
    <w:pPr>
      <w:spacing w:line="276" w:lineRule="auto"/>
      <w:outlineLvl w:val="9"/>
    </w:pPr>
    <w:rPr>
      <w:lang w:eastAsia="pl-PL"/>
    </w:rPr>
  </w:style>
  <w:style w:type="paragraph" w:styleId="TOC1">
    <w:name w:val="toc 1"/>
    <w:basedOn w:val="Normal"/>
    <w:next w:val="Normal"/>
    <w:autoRedefine/>
    <w:uiPriority w:val="39"/>
    <w:unhideWhenUsed/>
    <w:rsid w:val="00A611AA"/>
    <w:pPr>
      <w:spacing w:after="100"/>
    </w:pPr>
  </w:style>
  <w:style w:type="character" w:styleId="Hyperlink">
    <w:name w:val="Hyperlink"/>
    <w:basedOn w:val="DefaultParagraphFont"/>
    <w:uiPriority w:val="99"/>
    <w:unhideWhenUsed/>
    <w:rsid w:val="00A611AA"/>
    <w:rPr>
      <w:color w:val="0000FF" w:themeColor="hyperlink"/>
      <w:u w:val="single"/>
    </w:rPr>
  </w:style>
  <w:style w:type="paragraph" w:styleId="Caption">
    <w:name w:val="caption"/>
    <w:basedOn w:val="Normal"/>
    <w:next w:val="Normal"/>
    <w:uiPriority w:val="35"/>
    <w:unhideWhenUsed/>
    <w:qFormat/>
    <w:rsid w:val="00A611A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invest-k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14.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32EE99-0720-9D44-BFC2-9536E9CAAD3C}"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EED8E0B5-C603-B34C-983A-99F2098D2D09}">
      <dgm:prSet phldrT="[Text]"/>
      <dgm:spPr>
        <a:xfrm>
          <a:off x="2242895" y="959"/>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MTI</a:t>
          </a:r>
          <a:endParaRPr lang="en-US" dirty="0">
            <a:solidFill>
              <a:sysClr val="window" lastClr="FFFFFF"/>
            </a:solidFill>
            <a:latin typeface="Cambria"/>
            <a:ea typeface="+mn-ea"/>
            <a:cs typeface="+mn-cs"/>
          </a:endParaRPr>
        </a:p>
      </dgm:t>
    </dgm:pt>
    <dgm:pt modelId="{07817ACC-1644-BA4D-946F-6ADB75013BD2}" type="parTrans" cxnId="{DEA3D2AE-E475-D64B-9188-00EB51B06D36}">
      <dgm:prSet/>
      <dgm:spPr/>
      <dgm:t>
        <a:bodyPr/>
        <a:lstStyle/>
        <a:p>
          <a:endParaRPr lang="en-US"/>
        </a:p>
      </dgm:t>
    </dgm:pt>
    <dgm:pt modelId="{332850AC-36B5-854B-9A44-1D3DD4B957F2}" type="sibTrans" cxnId="{DEA3D2AE-E475-D64B-9188-00EB51B06D36}">
      <dgm:prSet/>
      <dgm:spPr/>
      <dgm:t>
        <a:bodyPr/>
        <a:lstStyle/>
        <a:p>
          <a:endParaRPr lang="en-US"/>
        </a:p>
      </dgm:t>
    </dgm:pt>
    <dgm:pt modelId="{433F9C36-2102-DB4E-BB75-0D12999CC692}" type="asst">
      <dgm:prSet phldrT="[Text]"/>
      <dgm:spPr>
        <a:xfrm>
          <a:off x="1828486" y="487290"/>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sr-Latn-RS" dirty="0" smtClean="0">
              <a:solidFill>
                <a:sysClr val="window" lastClr="FFFFFF"/>
              </a:solidFill>
              <a:latin typeface="Cambria"/>
              <a:ea typeface="+mn-ea"/>
              <a:cs typeface="+mn-cs"/>
            </a:rPr>
            <a:t>ODBOR ZA RAZVOJ KLASTERA</a:t>
          </a:r>
          <a:endParaRPr lang="en-US" dirty="0">
            <a:solidFill>
              <a:sysClr val="window" lastClr="FFFFFF"/>
            </a:solidFill>
            <a:latin typeface="Cambria"/>
            <a:ea typeface="+mn-ea"/>
            <a:cs typeface="+mn-cs"/>
          </a:endParaRPr>
        </a:p>
      </dgm:t>
    </dgm:pt>
    <dgm:pt modelId="{1AE53B54-ABDD-5B4D-95E1-442BEA26F3F4}" type="parTrans" cxnId="{5C41EC56-FBE7-DE4F-A0C9-2CA95669F297}">
      <dgm:prSet/>
      <dgm:spPr>
        <a:xfrm>
          <a:off x="2467740" y="343446"/>
          <a:ext cx="91440" cy="315087"/>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B6332241-BBD6-E741-BBDF-21F20C76200B}" type="sibTrans" cxnId="{5C41EC56-FBE7-DE4F-A0C9-2CA95669F297}">
      <dgm:prSet/>
      <dgm:spPr/>
      <dgm:t>
        <a:bodyPr/>
        <a:lstStyle/>
        <a:p>
          <a:endParaRPr lang="en-US"/>
        </a:p>
      </dgm:t>
    </dgm:pt>
    <dgm:pt modelId="{FF997B04-F597-0545-8741-67BC2D60EA8D}">
      <dgm:prSet phldrT="[Text]"/>
      <dgm:spPr>
        <a:xfrm>
          <a:off x="2242895" y="973622"/>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dirty="0" smtClean="0">
              <a:solidFill>
                <a:sysClr val="window" lastClr="FFFFFF"/>
              </a:solidFill>
              <a:latin typeface="Cambria"/>
              <a:ea typeface="+mn-ea"/>
              <a:cs typeface="+mn-cs"/>
            </a:rPr>
            <a:t>KIESA</a:t>
          </a:r>
          <a:endParaRPr lang="en-US" dirty="0">
            <a:solidFill>
              <a:sysClr val="window" lastClr="FFFFFF"/>
            </a:solidFill>
            <a:latin typeface="Cambria"/>
            <a:ea typeface="+mn-ea"/>
            <a:cs typeface="+mn-cs"/>
          </a:endParaRPr>
        </a:p>
      </dgm:t>
    </dgm:pt>
    <dgm:pt modelId="{5DCC40F9-132A-8241-82C8-2DBEAF992FE8}" type="parTrans" cxnId="{26EEA720-6914-C44A-9EF6-CD128A7700DB}">
      <dgm:prSet/>
      <dgm:spPr>
        <a:xfrm>
          <a:off x="2539662" y="343446"/>
          <a:ext cx="91440" cy="630175"/>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10E9F8E7-3CD5-E44C-831F-7D5D18F4453C}" type="sibTrans" cxnId="{26EEA720-6914-C44A-9EF6-CD128A7700DB}">
      <dgm:prSet/>
      <dgm:spPr/>
      <dgm:t>
        <a:bodyPr/>
        <a:lstStyle/>
        <a:p>
          <a:endParaRPr lang="en-US"/>
        </a:p>
      </dgm:t>
    </dgm:pt>
    <dgm:pt modelId="{AA99A3D8-7228-7442-9581-943D92BB8680}">
      <dgm:prSet phldrT="[Text]"/>
      <dgm:spPr>
        <a:xfrm>
          <a:off x="2414139" y="1459953"/>
          <a:ext cx="684973" cy="34248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sr-Latn-RS" dirty="0" smtClean="0">
              <a:solidFill>
                <a:sysClr val="window" lastClr="FFFFFF"/>
              </a:solidFill>
              <a:latin typeface="Cambria"/>
              <a:ea typeface="+mn-ea"/>
              <a:cs typeface="+mn-cs"/>
            </a:rPr>
            <a:t>KORISNICI</a:t>
          </a:r>
          <a:endParaRPr lang="en-US" dirty="0">
            <a:solidFill>
              <a:sysClr val="window" lastClr="FFFFFF"/>
            </a:solidFill>
            <a:latin typeface="Cambria"/>
            <a:ea typeface="+mn-ea"/>
            <a:cs typeface="+mn-cs"/>
          </a:endParaRPr>
        </a:p>
      </dgm:t>
    </dgm:pt>
    <dgm:pt modelId="{7707BA45-A2C6-0840-94B9-5972A49255C3}" type="parTrans" cxnId="{2C26D18E-BB3F-5B46-89C8-EFFE523A8AB4}">
      <dgm:prSet/>
      <dgm:spPr>
        <a:xfrm>
          <a:off x="2311393" y="1316109"/>
          <a:ext cx="102746" cy="315087"/>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6883EC5C-37F6-E649-86E8-B5312F7257CA}" type="sibTrans" cxnId="{2C26D18E-BB3F-5B46-89C8-EFFE523A8AB4}">
      <dgm:prSet/>
      <dgm:spPr/>
      <dgm:t>
        <a:bodyPr/>
        <a:lstStyle/>
        <a:p>
          <a:endParaRPr lang="en-US"/>
        </a:p>
      </dgm:t>
    </dgm:pt>
    <dgm:pt modelId="{A814AC5D-9337-4947-86F9-4759DA96C304}" type="pres">
      <dgm:prSet presAssocID="{D232EE99-0720-9D44-BFC2-9536E9CAAD3C}" presName="hierChild1" presStyleCnt="0">
        <dgm:presLayoutVars>
          <dgm:orgChart val="1"/>
          <dgm:chPref val="1"/>
          <dgm:dir/>
          <dgm:animOne val="branch"/>
          <dgm:animLvl val="lvl"/>
          <dgm:resizeHandles/>
        </dgm:presLayoutVars>
      </dgm:prSet>
      <dgm:spPr/>
      <dgm:t>
        <a:bodyPr/>
        <a:lstStyle/>
        <a:p>
          <a:endParaRPr lang="pl-PL"/>
        </a:p>
      </dgm:t>
    </dgm:pt>
    <dgm:pt modelId="{E0A828B2-1D1C-ED42-98FA-31038EA82B39}" type="pres">
      <dgm:prSet presAssocID="{EED8E0B5-C603-B34C-983A-99F2098D2D09}" presName="hierRoot1" presStyleCnt="0">
        <dgm:presLayoutVars>
          <dgm:hierBranch val="init"/>
        </dgm:presLayoutVars>
      </dgm:prSet>
      <dgm:spPr/>
    </dgm:pt>
    <dgm:pt modelId="{152CACF1-53B9-B14B-8FC6-DB248323CC4C}" type="pres">
      <dgm:prSet presAssocID="{EED8E0B5-C603-B34C-983A-99F2098D2D09}" presName="rootComposite1" presStyleCnt="0"/>
      <dgm:spPr/>
    </dgm:pt>
    <dgm:pt modelId="{C1647C14-90D2-D241-A115-78753DE3E148}" type="pres">
      <dgm:prSet presAssocID="{EED8E0B5-C603-B34C-983A-99F2098D2D09}" presName="rootText1" presStyleLbl="node0" presStyleIdx="0" presStyleCnt="1">
        <dgm:presLayoutVars>
          <dgm:chPref val="3"/>
        </dgm:presLayoutVars>
      </dgm:prSet>
      <dgm:spPr>
        <a:prstGeom prst="rect">
          <a:avLst/>
        </a:prstGeom>
      </dgm:spPr>
      <dgm:t>
        <a:bodyPr/>
        <a:lstStyle/>
        <a:p>
          <a:endParaRPr lang="en-US"/>
        </a:p>
      </dgm:t>
    </dgm:pt>
    <dgm:pt modelId="{BDD5C13C-C422-814F-9D5F-BEC46884380B}" type="pres">
      <dgm:prSet presAssocID="{EED8E0B5-C603-B34C-983A-99F2098D2D09}" presName="rootConnector1" presStyleLbl="node1" presStyleIdx="0" presStyleCnt="0"/>
      <dgm:spPr/>
      <dgm:t>
        <a:bodyPr/>
        <a:lstStyle/>
        <a:p>
          <a:endParaRPr lang="pl-PL"/>
        </a:p>
      </dgm:t>
    </dgm:pt>
    <dgm:pt modelId="{13FFE20C-52F6-6043-9C6B-A50C4ED6949A}" type="pres">
      <dgm:prSet presAssocID="{EED8E0B5-C603-B34C-983A-99F2098D2D09}" presName="hierChild2" presStyleCnt="0"/>
      <dgm:spPr/>
    </dgm:pt>
    <dgm:pt modelId="{4045095E-E022-AD47-A016-BB0296685739}" type="pres">
      <dgm:prSet presAssocID="{5DCC40F9-132A-8241-82C8-2DBEAF992FE8}" presName="Name37" presStyleLbl="parChTrans1D2" presStyleIdx="0" presStyleCnt="2"/>
      <dgm:spPr>
        <a:custGeom>
          <a:avLst/>
          <a:gdLst/>
          <a:ahLst/>
          <a:cxnLst/>
          <a:rect l="0" t="0" r="0" b="0"/>
          <a:pathLst>
            <a:path>
              <a:moveTo>
                <a:pt x="45720" y="0"/>
              </a:moveTo>
              <a:lnTo>
                <a:pt x="45720" y="630175"/>
              </a:lnTo>
            </a:path>
          </a:pathLst>
        </a:custGeom>
      </dgm:spPr>
      <dgm:t>
        <a:bodyPr/>
        <a:lstStyle/>
        <a:p>
          <a:endParaRPr lang="pl-PL"/>
        </a:p>
      </dgm:t>
    </dgm:pt>
    <dgm:pt modelId="{357F2934-E5B1-844F-982A-6E5A15E7484B}" type="pres">
      <dgm:prSet presAssocID="{FF997B04-F597-0545-8741-67BC2D60EA8D}" presName="hierRoot2" presStyleCnt="0">
        <dgm:presLayoutVars>
          <dgm:hierBranch val="init"/>
        </dgm:presLayoutVars>
      </dgm:prSet>
      <dgm:spPr/>
    </dgm:pt>
    <dgm:pt modelId="{45EC30ED-C420-E84D-AEC1-A817DEE23A61}" type="pres">
      <dgm:prSet presAssocID="{FF997B04-F597-0545-8741-67BC2D60EA8D}" presName="rootComposite" presStyleCnt="0"/>
      <dgm:spPr/>
    </dgm:pt>
    <dgm:pt modelId="{F97A0860-BDDF-B345-AD51-8693D7C0BEA8}" type="pres">
      <dgm:prSet presAssocID="{FF997B04-F597-0545-8741-67BC2D60EA8D}" presName="rootText" presStyleLbl="node2" presStyleIdx="0" presStyleCnt="1">
        <dgm:presLayoutVars>
          <dgm:chPref val="3"/>
        </dgm:presLayoutVars>
      </dgm:prSet>
      <dgm:spPr>
        <a:prstGeom prst="rect">
          <a:avLst/>
        </a:prstGeom>
      </dgm:spPr>
      <dgm:t>
        <a:bodyPr/>
        <a:lstStyle/>
        <a:p>
          <a:endParaRPr lang="pl-PL"/>
        </a:p>
      </dgm:t>
    </dgm:pt>
    <dgm:pt modelId="{E82B93AF-A342-F441-8A49-C4498B09EC22}" type="pres">
      <dgm:prSet presAssocID="{FF997B04-F597-0545-8741-67BC2D60EA8D}" presName="rootConnector" presStyleLbl="node2" presStyleIdx="0" presStyleCnt="1"/>
      <dgm:spPr/>
      <dgm:t>
        <a:bodyPr/>
        <a:lstStyle/>
        <a:p>
          <a:endParaRPr lang="pl-PL"/>
        </a:p>
      </dgm:t>
    </dgm:pt>
    <dgm:pt modelId="{C419B00E-EA8E-B54E-8083-17820440619C}" type="pres">
      <dgm:prSet presAssocID="{FF997B04-F597-0545-8741-67BC2D60EA8D}" presName="hierChild4" presStyleCnt="0"/>
      <dgm:spPr/>
    </dgm:pt>
    <dgm:pt modelId="{310A7ED9-AF0E-184A-AAEE-703E07468B3B}" type="pres">
      <dgm:prSet presAssocID="{7707BA45-A2C6-0840-94B9-5972A49255C3}" presName="Name37" presStyleLbl="parChTrans1D3" presStyleIdx="0" presStyleCnt="1"/>
      <dgm:spPr>
        <a:custGeom>
          <a:avLst/>
          <a:gdLst/>
          <a:ahLst/>
          <a:cxnLst/>
          <a:rect l="0" t="0" r="0" b="0"/>
          <a:pathLst>
            <a:path>
              <a:moveTo>
                <a:pt x="0" y="0"/>
              </a:moveTo>
              <a:lnTo>
                <a:pt x="0" y="315087"/>
              </a:lnTo>
              <a:lnTo>
                <a:pt x="102746" y="315087"/>
              </a:lnTo>
            </a:path>
          </a:pathLst>
        </a:custGeom>
      </dgm:spPr>
      <dgm:t>
        <a:bodyPr/>
        <a:lstStyle/>
        <a:p>
          <a:endParaRPr lang="pl-PL"/>
        </a:p>
      </dgm:t>
    </dgm:pt>
    <dgm:pt modelId="{84214CCC-D178-6A46-9A40-B630218BD6B9}" type="pres">
      <dgm:prSet presAssocID="{AA99A3D8-7228-7442-9581-943D92BB8680}" presName="hierRoot2" presStyleCnt="0">
        <dgm:presLayoutVars>
          <dgm:hierBranch val="init"/>
        </dgm:presLayoutVars>
      </dgm:prSet>
      <dgm:spPr/>
    </dgm:pt>
    <dgm:pt modelId="{3B5D27CB-2362-F341-9570-5D0326C30196}" type="pres">
      <dgm:prSet presAssocID="{AA99A3D8-7228-7442-9581-943D92BB8680}" presName="rootComposite" presStyleCnt="0"/>
      <dgm:spPr/>
    </dgm:pt>
    <dgm:pt modelId="{8B9FC59A-6D1C-5A4C-942E-B2848EEF0EE4}" type="pres">
      <dgm:prSet presAssocID="{AA99A3D8-7228-7442-9581-943D92BB8680}" presName="rootText" presStyleLbl="node3" presStyleIdx="0" presStyleCnt="1">
        <dgm:presLayoutVars>
          <dgm:chPref val="3"/>
        </dgm:presLayoutVars>
      </dgm:prSet>
      <dgm:spPr>
        <a:prstGeom prst="rect">
          <a:avLst/>
        </a:prstGeom>
      </dgm:spPr>
      <dgm:t>
        <a:bodyPr/>
        <a:lstStyle/>
        <a:p>
          <a:endParaRPr lang="en-US"/>
        </a:p>
      </dgm:t>
    </dgm:pt>
    <dgm:pt modelId="{00CF865C-D7BD-A34D-A81B-B3D27C4673C9}" type="pres">
      <dgm:prSet presAssocID="{AA99A3D8-7228-7442-9581-943D92BB8680}" presName="rootConnector" presStyleLbl="node3" presStyleIdx="0" presStyleCnt="1"/>
      <dgm:spPr/>
      <dgm:t>
        <a:bodyPr/>
        <a:lstStyle/>
        <a:p>
          <a:endParaRPr lang="pl-PL"/>
        </a:p>
      </dgm:t>
    </dgm:pt>
    <dgm:pt modelId="{EE45F512-0198-624C-B1AA-ED7913D91F92}" type="pres">
      <dgm:prSet presAssocID="{AA99A3D8-7228-7442-9581-943D92BB8680}" presName="hierChild4" presStyleCnt="0"/>
      <dgm:spPr/>
    </dgm:pt>
    <dgm:pt modelId="{C0B7680D-34EA-4C43-9FCB-C84E3E94D484}" type="pres">
      <dgm:prSet presAssocID="{AA99A3D8-7228-7442-9581-943D92BB8680}" presName="hierChild5" presStyleCnt="0"/>
      <dgm:spPr/>
    </dgm:pt>
    <dgm:pt modelId="{6FC3DB35-61C3-B642-AA3C-7C96088A8A68}" type="pres">
      <dgm:prSet presAssocID="{FF997B04-F597-0545-8741-67BC2D60EA8D}" presName="hierChild5" presStyleCnt="0"/>
      <dgm:spPr/>
    </dgm:pt>
    <dgm:pt modelId="{83754618-C0F9-F34F-987E-32067263E750}" type="pres">
      <dgm:prSet presAssocID="{EED8E0B5-C603-B34C-983A-99F2098D2D09}" presName="hierChild3" presStyleCnt="0"/>
      <dgm:spPr/>
    </dgm:pt>
    <dgm:pt modelId="{665FA0D2-096B-7247-A318-416104D8453B}" type="pres">
      <dgm:prSet presAssocID="{1AE53B54-ABDD-5B4D-95E1-442BEA26F3F4}" presName="Name111" presStyleLbl="parChTrans1D2" presStyleIdx="1" presStyleCnt="2"/>
      <dgm:spPr>
        <a:custGeom>
          <a:avLst/>
          <a:gdLst/>
          <a:ahLst/>
          <a:cxnLst/>
          <a:rect l="0" t="0" r="0" b="0"/>
          <a:pathLst>
            <a:path>
              <a:moveTo>
                <a:pt x="117642" y="0"/>
              </a:moveTo>
              <a:lnTo>
                <a:pt x="117642" y="315087"/>
              </a:lnTo>
              <a:lnTo>
                <a:pt x="45720" y="315087"/>
              </a:lnTo>
            </a:path>
          </a:pathLst>
        </a:custGeom>
      </dgm:spPr>
      <dgm:t>
        <a:bodyPr/>
        <a:lstStyle/>
        <a:p>
          <a:endParaRPr lang="pl-PL"/>
        </a:p>
      </dgm:t>
    </dgm:pt>
    <dgm:pt modelId="{428007DE-09B2-AF40-8EC5-0E7633061552}" type="pres">
      <dgm:prSet presAssocID="{433F9C36-2102-DB4E-BB75-0D12999CC692}" presName="hierRoot3" presStyleCnt="0">
        <dgm:presLayoutVars>
          <dgm:hierBranch val="init"/>
        </dgm:presLayoutVars>
      </dgm:prSet>
      <dgm:spPr/>
    </dgm:pt>
    <dgm:pt modelId="{E83EDACE-3A4A-3246-B962-8DC59BEBF66F}" type="pres">
      <dgm:prSet presAssocID="{433F9C36-2102-DB4E-BB75-0D12999CC692}" presName="rootComposite3" presStyleCnt="0"/>
      <dgm:spPr/>
    </dgm:pt>
    <dgm:pt modelId="{2BC1C48B-6721-E342-ADE6-DF5C7479308D}" type="pres">
      <dgm:prSet presAssocID="{433F9C36-2102-DB4E-BB75-0D12999CC692}" presName="rootText3" presStyleLbl="asst1" presStyleIdx="0" presStyleCnt="1">
        <dgm:presLayoutVars>
          <dgm:chPref val="3"/>
        </dgm:presLayoutVars>
      </dgm:prSet>
      <dgm:spPr>
        <a:prstGeom prst="rect">
          <a:avLst/>
        </a:prstGeom>
      </dgm:spPr>
      <dgm:t>
        <a:bodyPr/>
        <a:lstStyle/>
        <a:p>
          <a:endParaRPr lang="en-US"/>
        </a:p>
      </dgm:t>
    </dgm:pt>
    <dgm:pt modelId="{D98E2860-B216-AE41-930F-2C9688EB4023}" type="pres">
      <dgm:prSet presAssocID="{433F9C36-2102-DB4E-BB75-0D12999CC692}" presName="rootConnector3" presStyleLbl="asst1" presStyleIdx="0" presStyleCnt="1"/>
      <dgm:spPr/>
      <dgm:t>
        <a:bodyPr/>
        <a:lstStyle/>
        <a:p>
          <a:endParaRPr lang="pl-PL"/>
        </a:p>
      </dgm:t>
    </dgm:pt>
    <dgm:pt modelId="{22CFD4F7-88C2-BE40-8C06-AA986BDD43C3}" type="pres">
      <dgm:prSet presAssocID="{433F9C36-2102-DB4E-BB75-0D12999CC692}" presName="hierChild6" presStyleCnt="0"/>
      <dgm:spPr/>
    </dgm:pt>
    <dgm:pt modelId="{AEC4CBB0-D50C-E248-989C-C0C90103677E}" type="pres">
      <dgm:prSet presAssocID="{433F9C36-2102-DB4E-BB75-0D12999CC692}" presName="hierChild7" presStyleCnt="0"/>
      <dgm:spPr/>
    </dgm:pt>
  </dgm:ptLst>
  <dgm:cxnLst>
    <dgm:cxn modelId="{5C41EC56-FBE7-DE4F-A0C9-2CA95669F297}" srcId="{EED8E0B5-C603-B34C-983A-99F2098D2D09}" destId="{433F9C36-2102-DB4E-BB75-0D12999CC692}" srcOrd="0" destOrd="0" parTransId="{1AE53B54-ABDD-5B4D-95E1-442BEA26F3F4}" sibTransId="{B6332241-BBD6-E741-BBDF-21F20C76200B}"/>
    <dgm:cxn modelId="{F0E4F60E-F201-460D-95D0-11AEFD8E7BB9}" type="presOf" srcId="{AA99A3D8-7228-7442-9581-943D92BB8680}" destId="{00CF865C-D7BD-A34D-A81B-B3D27C4673C9}" srcOrd="1" destOrd="0" presId="urn:microsoft.com/office/officeart/2005/8/layout/orgChart1"/>
    <dgm:cxn modelId="{2AA6123D-E9F2-4F73-951B-F3BFCD850640}" type="presOf" srcId="{EED8E0B5-C603-B34C-983A-99F2098D2D09}" destId="{C1647C14-90D2-D241-A115-78753DE3E148}" srcOrd="0" destOrd="0" presId="urn:microsoft.com/office/officeart/2005/8/layout/orgChart1"/>
    <dgm:cxn modelId="{2C26D18E-BB3F-5B46-89C8-EFFE523A8AB4}" srcId="{FF997B04-F597-0545-8741-67BC2D60EA8D}" destId="{AA99A3D8-7228-7442-9581-943D92BB8680}" srcOrd="0" destOrd="0" parTransId="{7707BA45-A2C6-0840-94B9-5972A49255C3}" sibTransId="{6883EC5C-37F6-E649-86E8-B5312F7257CA}"/>
    <dgm:cxn modelId="{B529CCA3-B294-407B-AA6F-5C0909F0B406}" type="presOf" srcId="{5DCC40F9-132A-8241-82C8-2DBEAF992FE8}" destId="{4045095E-E022-AD47-A016-BB0296685739}" srcOrd="0" destOrd="0" presId="urn:microsoft.com/office/officeart/2005/8/layout/orgChart1"/>
    <dgm:cxn modelId="{4C3ECCC2-8416-4DC4-96E8-4883578EAE68}" type="presOf" srcId="{FF997B04-F597-0545-8741-67BC2D60EA8D}" destId="{E82B93AF-A342-F441-8A49-C4498B09EC22}" srcOrd="1" destOrd="0" presId="urn:microsoft.com/office/officeart/2005/8/layout/orgChart1"/>
    <dgm:cxn modelId="{5017765E-DAD5-4707-AFA1-03DC2A5A4E56}" type="presOf" srcId="{FF997B04-F597-0545-8741-67BC2D60EA8D}" destId="{F97A0860-BDDF-B345-AD51-8693D7C0BEA8}" srcOrd="0" destOrd="0" presId="urn:microsoft.com/office/officeart/2005/8/layout/orgChart1"/>
    <dgm:cxn modelId="{4E30D17A-0E7D-45D0-B6B9-7E73F1766568}" type="presOf" srcId="{433F9C36-2102-DB4E-BB75-0D12999CC692}" destId="{D98E2860-B216-AE41-930F-2C9688EB4023}" srcOrd="1" destOrd="0" presId="urn:microsoft.com/office/officeart/2005/8/layout/orgChart1"/>
    <dgm:cxn modelId="{F03FDE05-137A-42C7-893F-0D104333B4F1}" type="presOf" srcId="{1AE53B54-ABDD-5B4D-95E1-442BEA26F3F4}" destId="{665FA0D2-096B-7247-A318-416104D8453B}" srcOrd="0" destOrd="0" presId="urn:microsoft.com/office/officeart/2005/8/layout/orgChart1"/>
    <dgm:cxn modelId="{222FD8F7-780E-4605-94AD-3EC25F7FE4C8}" type="presOf" srcId="{433F9C36-2102-DB4E-BB75-0D12999CC692}" destId="{2BC1C48B-6721-E342-ADE6-DF5C7479308D}" srcOrd="0" destOrd="0" presId="urn:microsoft.com/office/officeart/2005/8/layout/orgChart1"/>
    <dgm:cxn modelId="{DEA3D2AE-E475-D64B-9188-00EB51B06D36}" srcId="{D232EE99-0720-9D44-BFC2-9536E9CAAD3C}" destId="{EED8E0B5-C603-B34C-983A-99F2098D2D09}" srcOrd="0" destOrd="0" parTransId="{07817ACC-1644-BA4D-946F-6ADB75013BD2}" sibTransId="{332850AC-36B5-854B-9A44-1D3DD4B957F2}"/>
    <dgm:cxn modelId="{92F599EF-515F-43C2-BCF3-92E3C8F2C9A7}" type="presOf" srcId="{7707BA45-A2C6-0840-94B9-5972A49255C3}" destId="{310A7ED9-AF0E-184A-AAEE-703E07468B3B}" srcOrd="0" destOrd="0" presId="urn:microsoft.com/office/officeart/2005/8/layout/orgChart1"/>
    <dgm:cxn modelId="{AC65CD0E-51CC-4E9C-A5D4-A2D29CDDE168}" type="presOf" srcId="{D232EE99-0720-9D44-BFC2-9536E9CAAD3C}" destId="{A814AC5D-9337-4947-86F9-4759DA96C304}" srcOrd="0" destOrd="0" presId="urn:microsoft.com/office/officeart/2005/8/layout/orgChart1"/>
    <dgm:cxn modelId="{26EEA720-6914-C44A-9EF6-CD128A7700DB}" srcId="{EED8E0B5-C603-B34C-983A-99F2098D2D09}" destId="{FF997B04-F597-0545-8741-67BC2D60EA8D}" srcOrd="1" destOrd="0" parTransId="{5DCC40F9-132A-8241-82C8-2DBEAF992FE8}" sibTransId="{10E9F8E7-3CD5-E44C-831F-7D5D18F4453C}"/>
    <dgm:cxn modelId="{3D808098-9826-4969-943F-4B26CF8385C8}" type="presOf" srcId="{EED8E0B5-C603-B34C-983A-99F2098D2D09}" destId="{BDD5C13C-C422-814F-9D5F-BEC46884380B}" srcOrd="1" destOrd="0" presId="urn:microsoft.com/office/officeart/2005/8/layout/orgChart1"/>
    <dgm:cxn modelId="{C980BCE0-78D5-4EAB-A334-46804C400BAC}" type="presOf" srcId="{AA99A3D8-7228-7442-9581-943D92BB8680}" destId="{8B9FC59A-6D1C-5A4C-942E-B2848EEF0EE4}" srcOrd="0" destOrd="0" presId="urn:microsoft.com/office/officeart/2005/8/layout/orgChart1"/>
    <dgm:cxn modelId="{54965642-51BC-4D5A-8A3F-018822B5EF4D}" type="presParOf" srcId="{A814AC5D-9337-4947-86F9-4759DA96C304}" destId="{E0A828B2-1D1C-ED42-98FA-31038EA82B39}" srcOrd="0" destOrd="0" presId="urn:microsoft.com/office/officeart/2005/8/layout/orgChart1"/>
    <dgm:cxn modelId="{9DDA2105-E233-445D-849F-51B20F7E323C}" type="presParOf" srcId="{E0A828B2-1D1C-ED42-98FA-31038EA82B39}" destId="{152CACF1-53B9-B14B-8FC6-DB248323CC4C}" srcOrd="0" destOrd="0" presId="urn:microsoft.com/office/officeart/2005/8/layout/orgChart1"/>
    <dgm:cxn modelId="{FE5EE30B-45F1-4D66-87D6-D6BAD26D5E9E}" type="presParOf" srcId="{152CACF1-53B9-B14B-8FC6-DB248323CC4C}" destId="{C1647C14-90D2-D241-A115-78753DE3E148}" srcOrd="0" destOrd="0" presId="urn:microsoft.com/office/officeart/2005/8/layout/orgChart1"/>
    <dgm:cxn modelId="{FF7F7421-3ECF-475A-9297-6839D176E9AB}" type="presParOf" srcId="{152CACF1-53B9-B14B-8FC6-DB248323CC4C}" destId="{BDD5C13C-C422-814F-9D5F-BEC46884380B}" srcOrd="1" destOrd="0" presId="urn:microsoft.com/office/officeart/2005/8/layout/orgChart1"/>
    <dgm:cxn modelId="{23A41A25-D62F-4E7A-AFE3-FCE9150AD1D3}" type="presParOf" srcId="{E0A828B2-1D1C-ED42-98FA-31038EA82B39}" destId="{13FFE20C-52F6-6043-9C6B-A50C4ED6949A}" srcOrd="1" destOrd="0" presId="urn:microsoft.com/office/officeart/2005/8/layout/orgChart1"/>
    <dgm:cxn modelId="{551F87A9-8CF9-45A0-8D5D-2B8248D96860}" type="presParOf" srcId="{13FFE20C-52F6-6043-9C6B-A50C4ED6949A}" destId="{4045095E-E022-AD47-A016-BB0296685739}" srcOrd="0" destOrd="0" presId="urn:microsoft.com/office/officeart/2005/8/layout/orgChart1"/>
    <dgm:cxn modelId="{4B4FB43C-E7A7-4EC8-86C4-F97D62A31531}" type="presParOf" srcId="{13FFE20C-52F6-6043-9C6B-A50C4ED6949A}" destId="{357F2934-E5B1-844F-982A-6E5A15E7484B}" srcOrd="1" destOrd="0" presId="urn:microsoft.com/office/officeart/2005/8/layout/orgChart1"/>
    <dgm:cxn modelId="{B53FCF9C-737B-4ABF-A767-88AD5E2E66FC}" type="presParOf" srcId="{357F2934-E5B1-844F-982A-6E5A15E7484B}" destId="{45EC30ED-C420-E84D-AEC1-A817DEE23A61}" srcOrd="0" destOrd="0" presId="urn:microsoft.com/office/officeart/2005/8/layout/orgChart1"/>
    <dgm:cxn modelId="{CAE88442-3790-43E9-A1A3-BBF8AC45639E}" type="presParOf" srcId="{45EC30ED-C420-E84D-AEC1-A817DEE23A61}" destId="{F97A0860-BDDF-B345-AD51-8693D7C0BEA8}" srcOrd="0" destOrd="0" presId="urn:microsoft.com/office/officeart/2005/8/layout/orgChart1"/>
    <dgm:cxn modelId="{663AF0DA-2C3D-43C2-AA29-C9FFF9A13F4B}" type="presParOf" srcId="{45EC30ED-C420-E84D-AEC1-A817DEE23A61}" destId="{E82B93AF-A342-F441-8A49-C4498B09EC22}" srcOrd="1" destOrd="0" presId="urn:microsoft.com/office/officeart/2005/8/layout/orgChart1"/>
    <dgm:cxn modelId="{0239C57C-BEEF-429B-BF22-0968631530C1}" type="presParOf" srcId="{357F2934-E5B1-844F-982A-6E5A15E7484B}" destId="{C419B00E-EA8E-B54E-8083-17820440619C}" srcOrd="1" destOrd="0" presId="urn:microsoft.com/office/officeart/2005/8/layout/orgChart1"/>
    <dgm:cxn modelId="{C8E3A324-52F0-4EA6-8512-BA93952DA2FD}" type="presParOf" srcId="{C419B00E-EA8E-B54E-8083-17820440619C}" destId="{310A7ED9-AF0E-184A-AAEE-703E07468B3B}" srcOrd="0" destOrd="0" presId="urn:microsoft.com/office/officeart/2005/8/layout/orgChart1"/>
    <dgm:cxn modelId="{189BCE5F-DA9C-414D-B0AE-EF59C3554BBB}" type="presParOf" srcId="{C419B00E-EA8E-B54E-8083-17820440619C}" destId="{84214CCC-D178-6A46-9A40-B630218BD6B9}" srcOrd="1" destOrd="0" presId="urn:microsoft.com/office/officeart/2005/8/layout/orgChart1"/>
    <dgm:cxn modelId="{1A7EEC50-DCB1-49C9-A63A-2ED89FE4AC11}" type="presParOf" srcId="{84214CCC-D178-6A46-9A40-B630218BD6B9}" destId="{3B5D27CB-2362-F341-9570-5D0326C30196}" srcOrd="0" destOrd="0" presId="urn:microsoft.com/office/officeart/2005/8/layout/orgChart1"/>
    <dgm:cxn modelId="{EF4D706C-A296-4D39-BA52-A5B6650933ED}" type="presParOf" srcId="{3B5D27CB-2362-F341-9570-5D0326C30196}" destId="{8B9FC59A-6D1C-5A4C-942E-B2848EEF0EE4}" srcOrd="0" destOrd="0" presId="urn:microsoft.com/office/officeart/2005/8/layout/orgChart1"/>
    <dgm:cxn modelId="{2B3C3310-1BAE-473B-AE4C-4C3FCD4D7C48}" type="presParOf" srcId="{3B5D27CB-2362-F341-9570-5D0326C30196}" destId="{00CF865C-D7BD-A34D-A81B-B3D27C4673C9}" srcOrd="1" destOrd="0" presId="urn:microsoft.com/office/officeart/2005/8/layout/orgChart1"/>
    <dgm:cxn modelId="{7D04721B-616C-4756-8842-D33F1892B376}" type="presParOf" srcId="{84214CCC-D178-6A46-9A40-B630218BD6B9}" destId="{EE45F512-0198-624C-B1AA-ED7913D91F92}" srcOrd="1" destOrd="0" presId="urn:microsoft.com/office/officeart/2005/8/layout/orgChart1"/>
    <dgm:cxn modelId="{2CF34509-0AB8-45C9-80F1-3D4139960023}" type="presParOf" srcId="{84214CCC-D178-6A46-9A40-B630218BD6B9}" destId="{C0B7680D-34EA-4C43-9FCB-C84E3E94D484}" srcOrd="2" destOrd="0" presId="urn:microsoft.com/office/officeart/2005/8/layout/orgChart1"/>
    <dgm:cxn modelId="{E3D40CAB-BD78-439B-9329-A5E5E4B92E0D}" type="presParOf" srcId="{357F2934-E5B1-844F-982A-6E5A15E7484B}" destId="{6FC3DB35-61C3-B642-AA3C-7C96088A8A68}" srcOrd="2" destOrd="0" presId="urn:microsoft.com/office/officeart/2005/8/layout/orgChart1"/>
    <dgm:cxn modelId="{D1E04FAF-D300-4627-8352-61976265C4F3}" type="presParOf" srcId="{E0A828B2-1D1C-ED42-98FA-31038EA82B39}" destId="{83754618-C0F9-F34F-987E-32067263E750}" srcOrd="2" destOrd="0" presId="urn:microsoft.com/office/officeart/2005/8/layout/orgChart1"/>
    <dgm:cxn modelId="{55433E28-BF68-4631-AF12-198C20396CE9}" type="presParOf" srcId="{83754618-C0F9-F34F-987E-32067263E750}" destId="{665FA0D2-096B-7247-A318-416104D8453B}" srcOrd="0" destOrd="0" presId="urn:microsoft.com/office/officeart/2005/8/layout/orgChart1"/>
    <dgm:cxn modelId="{DCC0EA5F-2406-438D-AEC8-97D13AF4D21A}" type="presParOf" srcId="{83754618-C0F9-F34F-987E-32067263E750}" destId="{428007DE-09B2-AF40-8EC5-0E7633061552}" srcOrd="1" destOrd="0" presId="urn:microsoft.com/office/officeart/2005/8/layout/orgChart1"/>
    <dgm:cxn modelId="{393CA4F9-6A25-4A82-9BA7-8E2E5443372A}" type="presParOf" srcId="{428007DE-09B2-AF40-8EC5-0E7633061552}" destId="{E83EDACE-3A4A-3246-B962-8DC59BEBF66F}" srcOrd="0" destOrd="0" presId="urn:microsoft.com/office/officeart/2005/8/layout/orgChart1"/>
    <dgm:cxn modelId="{E493A091-DFD5-4949-B030-BC252A60981F}" type="presParOf" srcId="{E83EDACE-3A4A-3246-B962-8DC59BEBF66F}" destId="{2BC1C48B-6721-E342-ADE6-DF5C7479308D}" srcOrd="0" destOrd="0" presId="urn:microsoft.com/office/officeart/2005/8/layout/orgChart1"/>
    <dgm:cxn modelId="{4307CCF9-3F8D-4439-93B8-C50A84BA945E}" type="presParOf" srcId="{E83EDACE-3A4A-3246-B962-8DC59BEBF66F}" destId="{D98E2860-B216-AE41-930F-2C9688EB4023}" srcOrd="1" destOrd="0" presId="urn:microsoft.com/office/officeart/2005/8/layout/orgChart1"/>
    <dgm:cxn modelId="{1E1E733F-A9C4-48CB-B7CA-A271A42DACDD}" type="presParOf" srcId="{428007DE-09B2-AF40-8EC5-0E7633061552}" destId="{22CFD4F7-88C2-BE40-8C06-AA986BDD43C3}" srcOrd="1" destOrd="0" presId="urn:microsoft.com/office/officeart/2005/8/layout/orgChart1"/>
    <dgm:cxn modelId="{566C1A9F-96BC-400B-A7C6-683E0F0B89B2}" type="presParOf" srcId="{428007DE-09B2-AF40-8EC5-0E7633061552}" destId="{AEC4CBB0-D50C-E248-989C-C0C90103677E}"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FA0D2-096B-7247-A318-416104D8453B}">
      <dsp:nvSpPr>
        <dsp:cNvPr id="0" name=""/>
        <dsp:cNvSpPr/>
      </dsp:nvSpPr>
      <dsp:spPr>
        <a:xfrm>
          <a:off x="2467740" y="343446"/>
          <a:ext cx="91440" cy="315087"/>
        </a:xfrm>
        <a:custGeom>
          <a:avLst/>
          <a:gdLst/>
          <a:ahLst/>
          <a:cxnLst/>
          <a:rect l="0" t="0" r="0" b="0"/>
          <a:pathLst>
            <a:path>
              <a:moveTo>
                <a:pt x="117642" y="0"/>
              </a:moveTo>
              <a:lnTo>
                <a:pt x="117642" y="315087"/>
              </a:lnTo>
              <a:lnTo>
                <a:pt x="45720" y="3150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10A7ED9-AF0E-184A-AAEE-703E07468B3B}">
      <dsp:nvSpPr>
        <dsp:cNvPr id="0" name=""/>
        <dsp:cNvSpPr/>
      </dsp:nvSpPr>
      <dsp:spPr>
        <a:xfrm>
          <a:off x="2311393" y="1316109"/>
          <a:ext cx="102746" cy="315087"/>
        </a:xfrm>
        <a:custGeom>
          <a:avLst/>
          <a:gdLst/>
          <a:ahLst/>
          <a:cxnLst/>
          <a:rect l="0" t="0" r="0" b="0"/>
          <a:pathLst>
            <a:path>
              <a:moveTo>
                <a:pt x="0" y="0"/>
              </a:moveTo>
              <a:lnTo>
                <a:pt x="0" y="315087"/>
              </a:lnTo>
              <a:lnTo>
                <a:pt x="102746" y="315087"/>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045095E-E022-AD47-A016-BB0296685739}">
      <dsp:nvSpPr>
        <dsp:cNvPr id="0" name=""/>
        <dsp:cNvSpPr/>
      </dsp:nvSpPr>
      <dsp:spPr>
        <a:xfrm>
          <a:off x="2539662" y="343446"/>
          <a:ext cx="91440" cy="630175"/>
        </a:xfrm>
        <a:custGeom>
          <a:avLst/>
          <a:gdLst/>
          <a:ahLst/>
          <a:cxnLst/>
          <a:rect l="0" t="0" r="0" b="0"/>
          <a:pathLst>
            <a:path>
              <a:moveTo>
                <a:pt x="45720" y="0"/>
              </a:moveTo>
              <a:lnTo>
                <a:pt x="45720" y="63017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1647C14-90D2-D241-A115-78753DE3E148}">
      <dsp:nvSpPr>
        <dsp:cNvPr id="0" name=""/>
        <dsp:cNvSpPr/>
      </dsp:nvSpPr>
      <dsp:spPr>
        <a:xfrm>
          <a:off x="2242895" y="959"/>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MTI</a:t>
          </a:r>
          <a:endParaRPr lang="en-US" sz="800" kern="1200" dirty="0">
            <a:solidFill>
              <a:sysClr val="window" lastClr="FFFFFF"/>
            </a:solidFill>
            <a:latin typeface="Cambria"/>
            <a:ea typeface="+mn-ea"/>
            <a:cs typeface="+mn-cs"/>
          </a:endParaRPr>
        </a:p>
      </dsp:txBody>
      <dsp:txXfrm>
        <a:off x="2242895" y="959"/>
        <a:ext cx="684973" cy="342486"/>
      </dsp:txXfrm>
    </dsp:sp>
    <dsp:sp modelId="{F97A0860-BDDF-B345-AD51-8693D7C0BEA8}">
      <dsp:nvSpPr>
        <dsp:cNvPr id="0" name=""/>
        <dsp:cNvSpPr/>
      </dsp:nvSpPr>
      <dsp:spPr>
        <a:xfrm>
          <a:off x="2242895" y="973622"/>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mbria"/>
              <a:ea typeface="+mn-ea"/>
              <a:cs typeface="+mn-cs"/>
            </a:rPr>
            <a:t>KIESA</a:t>
          </a:r>
          <a:endParaRPr lang="en-US" sz="800" kern="1200" dirty="0">
            <a:solidFill>
              <a:sysClr val="window" lastClr="FFFFFF"/>
            </a:solidFill>
            <a:latin typeface="Cambria"/>
            <a:ea typeface="+mn-ea"/>
            <a:cs typeface="+mn-cs"/>
          </a:endParaRPr>
        </a:p>
      </dsp:txBody>
      <dsp:txXfrm>
        <a:off x="2242895" y="973622"/>
        <a:ext cx="684973" cy="342486"/>
      </dsp:txXfrm>
    </dsp:sp>
    <dsp:sp modelId="{8B9FC59A-6D1C-5A4C-942E-B2848EEF0EE4}">
      <dsp:nvSpPr>
        <dsp:cNvPr id="0" name=""/>
        <dsp:cNvSpPr/>
      </dsp:nvSpPr>
      <dsp:spPr>
        <a:xfrm>
          <a:off x="2414139" y="1459953"/>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kern="1200" dirty="0" smtClean="0">
              <a:solidFill>
                <a:sysClr val="window" lastClr="FFFFFF"/>
              </a:solidFill>
              <a:latin typeface="Cambria"/>
              <a:ea typeface="+mn-ea"/>
              <a:cs typeface="+mn-cs"/>
            </a:rPr>
            <a:t>KORISNICI</a:t>
          </a:r>
          <a:endParaRPr lang="en-US" sz="800" kern="1200" dirty="0">
            <a:solidFill>
              <a:sysClr val="window" lastClr="FFFFFF"/>
            </a:solidFill>
            <a:latin typeface="Cambria"/>
            <a:ea typeface="+mn-ea"/>
            <a:cs typeface="+mn-cs"/>
          </a:endParaRPr>
        </a:p>
      </dsp:txBody>
      <dsp:txXfrm>
        <a:off x="2414139" y="1459953"/>
        <a:ext cx="684973" cy="342486"/>
      </dsp:txXfrm>
    </dsp:sp>
    <dsp:sp modelId="{2BC1C48B-6721-E342-ADE6-DF5C7479308D}">
      <dsp:nvSpPr>
        <dsp:cNvPr id="0" name=""/>
        <dsp:cNvSpPr/>
      </dsp:nvSpPr>
      <dsp:spPr>
        <a:xfrm>
          <a:off x="1828486" y="487290"/>
          <a:ext cx="684973" cy="34248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kern="1200" dirty="0" smtClean="0">
              <a:solidFill>
                <a:sysClr val="window" lastClr="FFFFFF"/>
              </a:solidFill>
              <a:latin typeface="Cambria"/>
              <a:ea typeface="+mn-ea"/>
              <a:cs typeface="+mn-cs"/>
            </a:rPr>
            <a:t>ODBOR ZA RAZVOJ KLASTERA</a:t>
          </a:r>
          <a:endParaRPr lang="en-US" sz="800" kern="1200" dirty="0">
            <a:solidFill>
              <a:sysClr val="window" lastClr="FFFFFF"/>
            </a:solidFill>
            <a:latin typeface="Cambria"/>
            <a:ea typeface="+mn-ea"/>
            <a:cs typeface="+mn-cs"/>
          </a:endParaRPr>
        </a:p>
      </dsp:txBody>
      <dsp:txXfrm>
        <a:off x="1828486" y="487290"/>
        <a:ext cx="684973" cy="3424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0D260-5878-4E64-A773-193F0575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49</Pages>
  <Words>15704</Words>
  <Characters>89519</Characters>
  <Application>Microsoft Office Word</Application>
  <DocSecurity>0</DocSecurity>
  <Lines>745</Lines>
  <Paragraphs>210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105013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dc:creator>
  <cp:lastModifiedBy>Fujitsu Siemens</cp:lastModifiedBy>
  <cp:revision>132</cp:revision>
  <dcterms:created xsi:type="dcterms:W3CDTF">2017-05-04T09:39:00Z</dcterms:created>
  <dcterms:modified xsi:type="dcterms:W3CDTF">2017-05-08T08:35:00Z</dcterms:modified>
</cp:coreProperties>
</file>