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314" w:type="dxa"/>
        <w:tblInd w:w="5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314"/>
      </w:tblGrid>
      <w:tr w:rsidR="00CA2CB7" w:rsidRPr="00CA5F6A" w:rsidTr="00980504">
        <w:trPr>
          <w:trHeight w:val="3420"/>
        </w:trPr>
        <w:tc>
          <w:tcPr>
            <w:tcW w:w="10314" w:type="dxa"/>
            <w:vAlign w:val="center"/>
          </w:tcPr>
          <w:p w:rsidR="002A77EF" w:rsidRDefault="008417BF" w:rsidP="00B8399F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</w:rPr>
              <w:t xml:space="preserve"> </w:t>
            </w:r>
            <w:r w:rsidR="00E841E5">
              <w:rPr>
                <w:rFonts w:ascii="Book Antiqua" w:hAnsi="Book Antiqua" w:cs="Book Antiqua"/>
                <w:b/>
                <w:bCs/>
              </w:rPr>
              <w:t xml:space="preserve"> </w:t>
            </w:r>
            <w:r w:rsidR="00CA2CB7">
              <w:rPr>
                <w:rFonts w:ascii="Book Antiqua" w:hAnsi="Book Antiqua" w:cs="Book Antiqua"/>
                <w:b/>
                <w:bCs/>
              </w:rPr>
              <w:t xml:space="preserve">     </w:t>
            </w:r>
          </w:p>
          <w:p w:rsidR="00CA2CB7" w:rsidRPr="00CA5F6A" w:rsidRDefault="00CC37A6" w:rsidP="00CC37A6">
            <w:pPr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</w:rPr>
              <w:t xml:space="preserve">                                                                   </w:t>
            </w:r>
            <w:r w:rsidR="00CA2CB7">
              <w:rPr>
                <w:rFonts w:ascii="Book Antiqua" w:eastAsia="MS Mincho" w:hAnsi="Book Antiqua" w:cs="Book Antiqua"/>
                <w:b/>
                <w:bCs/>
                <w:noProof/>
                <w:lang w:eastAsia="sq-AL"/>
              </w:rPr>
              <w:drawing>
                <wp:inline distT="0" distB="0" distL="0" distR="0" wp14:anchorId="18FDB18A" wp14:editId="5790A744">
                  <wp:extent cx="811020" cy="858417"/>
                  <wp:effectExtent l="19050" t="0" r="813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185" cy="8617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2CB7" w:rsidRPr="0094461F" w:rsidRDefault="00CA2CB7" w:rsidP="00A43977">
            <w:pPr>
              <w:jc w:val="center"/>
              <w:rPr>
                <w:rFonts w:ascii="Book Antiqua" w:eastAsia="Batang" w:hAnsi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Republika e Kosovës</w:t>
            </w:r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eastAsia="Batang" w:hAnsi="Book Antiqua" w:cs="Book Antiqua"/>
                <w:b/>
                <w:bCs/>
                <w:sz w:val="22"/>
                <w:szCs w:val="22"/>
              </w:rPr>
              <w:t xml:space="preserve">Republika Kosova - </w:t>
            </w: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Republic of Kosovo</w:t>
            </w:r>
          </w:p>
          <w:p w:rsidR="00CA2CB7" w:rsidRPr="0094461F" w:rsidRDefault="00CA2CB7" w:rsidP="00A43977">
            <w:pPr>
              <w:pStyle w:val="Title"/>
              <w:tabs>
                <w:tab w:val="center" w:pos="4153"/>
                <w:tab w:val="right" w:pos="8306"/>
              </w:tabs>
              <w:rPr>
                <w:rFonts w:ascii="Book Antiqua" w:hAnsi="Book Antiqua" w:cs="Book Antiqua"/>
                <w:sz w:val="22"/>
                <w:szCs w:val="22"/>
              </w:rPr>
            </w:pPr>
            <w:bookmarkStart w:id="0" w:name="OLE_LINK2"/>
            <w:r w:rsidRPr="0094461F">
              <w:rPr>
                <w:rFonts w:ascii="Book Antiqua" w:hAnsi="Book Antiqua" w:cs="Book Antiqua"/>
                <w:sz w:val="22"/>
                <w:szCs w:val="22"/>
              </w:rPr>
              <w:t>Qeveria - Vlada - Government</w:t>
            </w:r>
            <w:bookmarkEnd w:id="0"/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Ministria e Tregtisë dhe Industrisë</w:t>
            </w:r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Ministarstvo Trgovine i Industrije - Ministry of Trade and</w:t>
            </w:r>
          </w:p>
          <w:p w:rsidR="00CA2CB7" w:rsidRPr="002B00CA" w:rsidRDefault="00F9450E" w:rsidP="00A43977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I</w:t>
            </w:r>
            <w:r w:rsidR="00CA2CB7"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ndustry</w:t>
            </w:r>
          </w:p>
        </w:tc>
      </w:tr>
      <w:tr w:rsidR="00CA2CB7" w:rsidRPr="00CA5F6A" w:rsidTr="00980504">
        <w:tc>
          <w:tcPr>
            <w:tcW w:w="10314" w:type="dxa"/>
            <w:vAlign w:val="center"/>
          </w:tcPr>
          <w:p w:rsidR="00CA2CB7" w:rsidRPr="00CA5F6A" w:rsidRDefault="00CA2CB7" w:rsidP="006F063D">
            <w:pPr>
              <w:jc w:val="both"/>
              <w:rPr>
                <w:rFonts w:ascii="Book Antiqua" w:hAnsi="Book Antiqua" w:cs="Book Antiqua"/>
                <w:b/>
                <w:bCs/>
                <w:lang w:eastAsia="en-US"/>
              </w:rPr>
            </w:pPr>
          </w:p>
        </w:tc>
      </w:tr>
    </w:tbl>
    <w:p w:rsidR="00DD680D" w:rsidRPr="00DD680D" w:rsidRDefault="00DD680D" w:rsidP="00DD680D">
      <w:pPr>
        <w:ind w:right="-1440"/>
      </w:pPr>
      <w:r w:rsidRPr="00DD680D">
        <w:t xml:space="preserve">Në pajtim me dispozitat e Ligjit për Shërbimin Civil të Republikës së Kosovës, Ligji Nr. 03/ L -149, Rregullore   </w:t>
      </w:r>
    </w:p>
    <w:p w:rsidR="00B12C29" w:rsidRDefault="00DD680D" w:rsidP="00AA6DAC">
      <w:pPr>
        <w:ind w:right="-1440"/>
      </w:pPr>
      <w:r w:rsidRPr="00DD680D">
        <w:t xml:space="preserve">Nr. 02/2010 për Procedurat e Rekrutimit në Shërbimin </w:t>
      </w:r>
      <w:r w:rsidR="00003D8E">
        <w:t>Civil të Republikës së Kosovë,</w:t>
      </w:r>
      <w:r w:rsidRPr="00DD680D">
        <w:t xml:space="preserve"> Ministria e Tregtisë dhe Industrisë shpallë:</w:t>
      </w:r>
    </w:p>
    <w:p w:rsidR="006645F4" w:rsidRPr="00B12C29" w:rsidRDefault="00C371BE" w:rsidP="00AA6DAC">
      <w:pPr>
        <w:ind w:right="-1440"/>
      </w:pPr>
      <w:r>
        <w:rPr>
          <w:b/>
          <w:bCs/>
          <w:sz w:val="28"/>
          <w:szCs w:val="28"/>
        </w:rPr>
        <w:t xml:space="preserve">             </w:t>
      </w:r>
      <w:r w:rsidR="007233EF">
        <w:rPr>
          <w:b/>
          <w:bCs/>
          <w:sz w:val="28"/>
          <w:szCs w:val="28"/>
        </w:rPr>
        <w:t xml:space="preserve">                    </w:t>
      </w:r>
      <w:r w:rsidR="006645F4">
        <w:rPr>
          <w:b/>
          <w:bCs/>
          <w:sz w:val="28"/>
          <w:szCs w:val="28"/>
        </w:rPr>
        <w:t xml:space="preserve">              </w:t>
      </w:r>
    </w:p>
    <w:p w:rsidR="0043674B" w:rsidRDefault="006645F4" w:rsidP="00AA6DAC">
      <w:pPr>
        <w:ind w:right="-14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</w:t>
      </w:r>
      <w:r w:rsidR="00043368">
        <w:rPr>
          <w:b/>
          <w:bCs/>
          <w:sz w:val="28"/>
          <w:szCs w:val="28"/>
        </w:rPr>
        <w:t xml:space="preserve">                </w:t>
      </w:r>
      <w:r w:rsidR="00DD680D">
        <w:rPr>
          <w:b/>
          <w:bCs/>
          <w:sz w:val="28"/>
          <w:szCs w:val="28"/>
        </w:rPr>
        <w:t xml:space="preserve">      </w:t>
      </w:r>
      <w:r w:rsidR="00003D8E">
        <w:rPr>
          <w:b/>
          <w:bCs/>
          <w:sz w:val="28"/>
          <w:szCs w:val="28"/>
        </w:rPr>
        <w:t xml:space="preserve">      </w:t>
      </w:r>
      <w:r w:rsidR="00EA62B8">
        <w:rPr>
          <w:b/>
          <w:bCs/>
          <w:sz w:val="28"/>
          <w:szCs w:val="28"/>
        </w:rPr>
        <w:t xml:space="preserve">    </w:t>
      </w:r>
      <w:r w:rsidR="00003D8E">
        <w:rPr>
          <w:b/>
          <w:bCs/>
          <w:sz w:val="28"/>
          <w:szCs w:val="28"/>
        </w:rPr>
        <w:t xml:space="preserve"> </w:t>
      </w:r>
      <w:r w:rsidR="00832F26">
        <w:rPr>
          <w:b/>
          <w:bCs/>
          <w:sz w:val="28"/>
          <w:szCs w:val="28"/>
        </w:rPr>
        <w:t xml:space="preserve">   </w:t>
      </w:r>
      <w:r w:rsidR="00003D8E">
        <w:rPr>
          <w:b/>
          <w:bCs/>
          <w:sz w:val="28"/>
          <w:szCs w:val="28"/>
        </w:rPr>
        <w:t xml:space="preserve">     </w:t>
      </w:r>
      <w:r w:rsidR="00C371BE">
        <w:rPr>
          <w:b/>
          <w:bCs/>
          <w:sz w:val="28"/>
          <w:szCs w:val="28"/>
        </w:rPr>
        <w:t>REKRUTIM</w:t>
      </w:r>
      <w:r w:rsidR="00030662">
        <w:rPr>
          <w:b/>
          <w:bCs/>
          <w:sz w:val="28"/>
          <w:szCs w:val="28"/>
        </w:rPr>
        <w:t xml:space="preserve"> </w:t>
      </w:r>
    </w:p>
    <w:p w:rsidR="00CA2CB7" w:rsidRPr="004C40B3" w:rsidRDefault="00CA2CB7" w:rsidP="00CA2CB7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         </w:t>
      </w:r>
    </w:p>
    <w:p w:rsidR="00CA2CB7" w:rsidRDefault="00CA2CB7" w:rsidP="00CA2CB7">
      <w:pPr>
        <w:jc w:val="both"/>
        <w:rPr>
          <w:bCs/>
          <w:sz w:val="22"/>
          <w:szCs w:val="22"/>
        </w:rPr>
      </w:pPr>
      <w:r w:rsidRPr="00935E35">
        <w:rPr>
          <w:b/>
          <w:bCs/>
          <w:sz w:val="22"/>
          <w:szCs w:val="22"/>
        </w:rPr>
        <w:t xml:space="preserve">Institucioni:                         </w:t>
      </w:r>
      <w:r>
        <w:rPr>
          <w:b/>
          <w:bCs/>
          <w:sz w:val="22"/>
          <w:szCs w:val="22"/>
        </w:rPr>
        <w:t xml:space="preserve">        </w:t>
      </w:r>
      <w:r w:rsidRPr="00935E35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 </w:t>
      </w:r>
      <w:r w:rsidR="00121AF3">
        <w:rPr>
          <w:b/>
          <w:bCs/>
          <w:sz w:val="22"/>
          <w:szCs w:val="22"/>
        </w:rPr>
        <w:t xml:space="preserve"> </w:t>
      </w:r>
      <w:r w:rsidR="0043674B">
        <w:rPr>
          <w:b/>
          <w:bCs/>
          <w:sz w:val="22"/>
          <w:szCs w:val="22"/>
        </w:rPr>
        <w:t xml:space="preserve">     </w:t>
      </w:r>
      <w:r w:rsidR="001E7D64">
        <w:rPr>
          <w:b/>
          <w:bCs/>
          <w:sz w:val="22"/>
          <w:szCs w:val="22"/>
        </w:rPr>
        <w:t xml:space="preserve">  </w:t>
      </w:r>
      <w:r w:rsidR="00121AF3">
        <w:rPr>
          <w:b/>
          <w:bCs/>
          <w:sz w:val="22"/>
          <w:szCs w:val="22"/>
        </w:rPr>
        <w:t xml:space="preserve"> </w:t>
      </w:r>
      <w:r w:rsidR="00AE0E2A">
        <w:rPr>
          <w:b/>
          <w:bCs/>
          <w:sz w:val="22"/>
          <w:szCs w:val="22"/>
        </w:rPr>
        <w:t xml:space="preserve"> </w:t>
      </w:r>
      <w:r w:rsidRPr="00935E35">
        <w:rPr>
          <w:bCs/>
          <w:sz w:val="22"/>
          <w:szCs w:val="22"/>
        </w:rPr>
        <w:t>Ministria e Tregtisë dhe Industrisë</w:t>
      </w:r>
    </w:p>
    <w:p w:rsidR="00C549FD" w:rsidRPr="006645F4" w:rsidRDefault="00C549FD" w:rsidP="00CA2CB7">
      <w:pPr>
        <w:jc w:val="both"/>
        <w:rPr>
          <w:b/>
          <w:bCs/>
        </w:rPr>
      </w:pPr>
    </w:p>
    <w:p w:rsidR="00CA2CB7" w:rsidRDefault="006645F4" w:rsidP="00CA2CB7">
      <w:pPr>
        <w:jc w:val="both"/>
        <w:rPr>
          <w:b/>
          <w:bCs/>
        </w:rPr>
      </w:pPr>
      <w:r w:rsidRPr="006645F4">
        <w:rPr>
          <w:b/>
          <w:bCs/>
        </w:rPr>
        <w:t xml:space="preserve">                        </w:t>
      </w:r>
      <w:r w:rsidR="00E66BBC">
        <w:rPr>
          <w:b/>
          <w:bCs/>
        </w:rPr>
        <w:t xml:space="preserve">              </w:t>
      </w:r>
      <w:r w:rsidR="0029324B">
        <w:rPr>
          <w:b/>
          <w:bCs/>
        </w:rPr>
        <w:t xml:space="preserve">     </w:t>
      </w:r>
      <w:r w:rsidR="009C2CA0">
        <w:rPr>
          <w:b/>
          <w:bCs/>
        </w:rPr>
        <w:t xml:space="preserve">     </w:t>
      </w:r>
      <w:r w:rsidR="0029324B">
        <w:rPr>
          <w:b/>
          <w:bCs/>
        </w:rPr>
        <w:t xml:space="preserve"> </w:t>
      </w:r>
      <w:r w:rsidR="00BD527B">
        <w:rPr>
          <w:b/>
          <w:bCs/>
        </w:rPr>
        <w:t>Departamenti për Kontrollin e Tregt</w:t>
      </w:r>
      <w:r w:rsidR="00DD2E53">
        <w:rPr>
          <w:b/>
          <w:bCs/>
        </w:rPr>
        <w:t>isë</w:t>
      </w:r>
      <w:r w:rsidR="00BD527B">
        <w:rPr>
          <w:b/>
          <w:bCs/>
        </w:rPr>
        <w:t xml:space="preserve"> me Mallra Strategjike</w:t>
      </w:r>
    </w:p>
    <w:p w:rsidR="00B02272" w:rsidRPr="006645F4" w:rsidRDefault="00B02272" w:rsidP="00CA2CB7">
      <w:pPr>
        <w:jc w:val="both"/>
        <w:rPr>
          <w:b/>
          <w:bCs/>
        </w:rPr>
      </w:pPr>
    </w:p>
    <w:p w:rsidR="00C549FD" w:rsidRDefault="00C549FD" w:rsidP="00CA2CB7">
      <w:pPr>
        <w:tabs>
          <w:tab w:val="left" w:pos="840"/>
          <w:tab w:val="center" w:pos="2945"/>
        </w:tabs>
        <w:rPr>
          <w:i/>
        </w:rPr>
      </w:pPr>
    </w:p>
    <w:p w:rsidR="00CA2CB7" w:rsidRPr="00A43977" w:rsidRDefault="00CA2CB7" w:rsidP="00E37850">
      <w:pPr>
        <w:jc w:val="both"/>
        <w:rPr>
          <w:b/>
          <w:bCs/>
          <w:sz w:val="28"/>
          <w:szCs w:val="28"/>
        </w:rPr>
      </w:pPr>
      <w:r w:rsidRPr="00935E35">
        <w:rPr>
          <w:b/>
          <w:bCs/>
          <w:sz w:val="22"/>
          <w:szCs w:val="22"/>
        </w:rPr>
        <w:t xml:space="preserve">Titulli i vendit të punës:        </w:t>
      </w:r>
      <w:r>
        <w:rPr>
          <w:b/>
          <w:bCs/>
          <w:sz w:val="22"/>
          <w:szCs w:val="22"/>
        </w:rPr>
        <w:t xml:space="preserve"> </w:t>
      </w:r>
      <w:r w:rsidR="00094D09">
        <w:rPr>
          <w:b/>
          <w:bCs/>
          <w:sz w:val="22"/>
          <w:szCs w:val="22"/>
        </w:rPr>
        <w:t xml:space="preserve">  </w:t>
      </w:r>
      <w:r w:rsidR="006645F4">
        <w:rPr>
          <w:b/>
          <w:bCs/>
          <w:sz w:val="22"/>
          <w:szCs w:val="22"/>
        </w:rPr>
        <w:t xml:space="preserve"> </w:t>
      </w:r>
      <w:r w:rsidR="00E84FFD">
        <w:rPr>
          <w:b/>
          <w:bCs/>
          <w:sz w:val="22"/>
          <w:szCs w:val="22"/>
        </w:rPr>
        <w:t xml:space="preserve"> </w:t>
      </w:r>
      <w:r w:rsidR="00622D1A">
        <w:rPr>
          <w:b/>
          <w:bCs/>
          <w:sz w:val="22"/>
          <w:szCs w:val="22"/>
        </w:rPr>
        <w:t xml:space="preserve">           </w:t>
      </w:r>
      <w:r w:rsidR="008D6788">
        <w:rPr>
          <w:b/>
          <w:bCs/>
          <w:sz w:val="22"/>
          <w:szCs w:val="22"/>
        </w:rPr>
        <w:t xml:space="preserve">    </w:t>
      </w:r>
      <w:r w:rsidR="005B0554" w:rsidRPr="0013145E">
        <w:rPr>
          <w:b/>
          <w:color w:val="000000" w:themeColor="text1"/>
        </w:rPr>
        <w:t>Zyrtar për mallra me përdorim të dyfishtë</w:t>
      </w:r>
    </w:p>
    <w:p w:rsidR="00CA2CB7" w:rsidRPr="00431A29" w:rsidRDefault="00431A29" w:rsidP="00CA2CB7">
      <w:pPr>
        <w:jc w:val="both"/>
        <w:rPr>
          <w:b/>
          <w:bCs/>
          <w:sz w:val="22"/>
          <w:szCs w:val="22"/>
        </w:rPr>
      </w:pPr>
      <w:r w:rsidRPr="00431A29">
        <w:rPr>
          <w:b/>
          <w:bCs/>
          <w:sz w:val="22"/>
          <w:szCs w:val="22"/>
        </w:rPr>
        <w:t>K</w:t>
      </w:r>
      <w:r w:rsidR="00CA2CB7" w:rsidRPr="00431A29">
        <w:rPr>
          <w:b/>
          <w:bCs/>
          <w:sz w:val="22"/>
          <w:szCs w:val="22"/>
        </w:rPr>
        <w:t>oeficienti</w:t>
      </w:r>
      <w:r w:rsidR="005B3254">
        <w:rPr>
          <w:b/>
          <w:bCs/>
          <w:sz w:val="22"/>
          <w:szCs w:val="22"/>
        </w:rPr>
        <w:t xml:space="preserve"> </w:t>
      </w:r>
      <w:r w:rsidR="00CA2CB7" w:rsidRPr="00431A29">
        <w:rPr>
          <w:b/>
          <w:bCs/>
          <w:sz w:val="22"/>
          <w:szCs w:val="22"/>
        </w:rPr>
        <w:t>/</w:t>
      </w:r>
      <w:r w:rsidR="005B3254">
        <w:rPr>
          <w:b/>
          <w:bCs/>
          <w:sz w:val="22"/>
          <w:szCs w:val="22"/>
        </w:rPr>
        <w:t xml:space="preserve"> </w:t>
      </w:r>
      <w:r w:rsidR="008D6788">
        <w:rPr>
          <w:b/>
          <w:bCs/>
          <w:sz w:val="22"/>
          <w:szCs w:val="22"/>
        </w:rPr>
        <w:t>7</w:t>
      </w:r>
    </w:p>
    <w:p w:rsidR="00DF7A78" w:rsidRDefault="00121AF3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</w:t>
      </w:r>
      <w:r w:rsidR="00CA2CB7" w:rsidRPr="00935E35">
        <w:rPr>
          <w:b/>
          <w:bCs/>
          <w:sz w:val="22"/>
          <w:szCs w:val="22"/>
        </w:rPr>
        <w:t xml:space="preserve">r. i Referencës: </w:t>
      </w:r>
      <w:r w:rsidR="007F04D2">
        <w:rPr>
          <w:b/>
          <w:bCs/>
          <w:sz w:val="22"/>
          <w:szCs w:val="22"/>
        </w:rPr>
        <w:t xml:space="preserve"> MTI/</w:t>
      </w:r>
      <w:r w:rsidR="0048788F">
        <w:rPr>
          <w:b/>
          <w:bCs/>
          <w:sz w:val="22"/>
          <w:szCs w:val="22"/>
        </w:rPr>
        <w:t xml:space="preserve"> </w:t>
      </w:r>
      <w:r w:rsidR="00D52CA2">
        <w:rPr>
          <w:b/>
          <w:bCs/>
          <w:sz w:val="22"/>
          <w:szCs w:val="22"/>
        </w:rPr>
        <w:t>11</w:t>
      </w:r>
    </w:p>
    <w:p w:rsidR="007233EF" w:rsidRDefault="007233EF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Numri i zyrtarëve që do të pranohen: 1</w:t>
      </w:r>
    </w:p>
    <w:p w:rsidR="00B02272" w:rsidRDefault="00DA4DFA" w:rsidP="00B12C29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Vendi:</w:t>
      </w:r>
      <w:r w:rsidR="00EC74B5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Pris</w:t>
      </w:r>
      <w:r w:rsidR="00BD660D">
        <w:rPr>
          <w:b/>
          <w:bCs/>
          <w:sz w:val="22"/>
          <w:szCs w:val="22"/>
        </w:rPr>
        <w:t>h</w:t>
      </w:r>
      <w:r>
        <w:rPr>
          <w:b/>
          <w:bCs/>
          <w:sz w:val="22"/>
          <w:szCs w:val="22"/>
        </w:rPr>
        <w:t xml:space="preserve">tinë   </w:t>
      </w:r>
      <w:r w:rsidR="00174E8A">
        <w:rPr>
          <w:b/>
          <w:bCs/>
          <w:sz w:val="22"/>
          <w:szCs w:val="22"/>
        </w:rPr>
        <w:t xml:space="preserve"> </w:t>
      </w:r>
      <w:r w:rsidR="00CA2CB7">
        <w:rPr>
          <w:b/>
          <w:bCs/>
          <w:sz w:val="22"/>
          <w:szCs w:val="22"/>
        </w:rPr>
        <w:t xml:space="preserve"> </w:t>
      </w:r>
      <w:r w:rsidR="00AC1EA9">
        <w:rPr>
          <w:b/>
          <w:bCs/>
          <w:sz w:val="22"/>
          <w:szCs w:val="22"/>
        </w:rPr>
        <w:t xml:space="preserve">    </w:t>
      </w:r>
      <w:r w:rsidR="007233EF">
        <w:rPr>
          <w:b/>
          <w:bCs/>
          <w:sz w:val="22"/>
          <w:szCs w:val="22"/>
        </w:rPr>
        <w:t xml:space="preserve">       </w:t>
      </w:r>
      <w:r w:rsidR="007F1C89">
        <w:rPr>
          <w:b/>
          <w:bCs/>
          <w:sz w:val="22"/>
          <w:szCs w:val="22"/>
        </w:rPr>
        <w:t xml:space="preserve">   </w:t>
      </w:r>
      <w:r w:rsidR="000B2183">
        <w:rPr>
          <w:b/>
          <w:bCs/>
          <w:sz w:val="22"/>
          <w:szCs w:val="22"/>
        </w:rPr>
        <w:t xml:space="preserve">  </w:t>
      </w:r>
      <w:r w:rsidR="007233EF">
        <w:rPr>
          <w:b/>
          <w:bCs/>
          <w:sz w:val="22"/>
          <w:szCs w:val="22"/>
        </w:rPr>
        <w:t xml:space="preserve"> </w:t>
      </w:r>
      <w:r w:rsidR="00BD660D">
        <w:rPr>
          <w:b/>
          <w:bCs/>
          <w:sz w:val="22"/>
          <w:szCs w:val="22"/>
        </w:rPr>
        <w:t xml:space="preserve"> </w:t>
      </w:r>
      <w:r w:rsidR="00EC74B5">
        <w:rPr>
          <w:b/>
          <w:bCs/>
          <w:sz w:val="22"/>
          <w:szCs w:val="22"/>
        </w:rPr>
        <w:t xml:space="preserve">                            </w:t>
      </w:r>
      <w:r w:rsidR="00AA5484">
        <w:rPr>
          <w:b/>
          <w:bCs/>
          <w:sz w:val="22"/>
          <w:szCs w:val="22"/>
        </w:rPr>
        <w:t xml:space="preserve">                </w:t>
      </w:r>
      <w:r w:rsidR="00B02272">
        <w:rPr>
          <w:b/>
          <w:bCs/>
          <w:sz w:val="22"/>
          <w:szCs w:val="22"/>
        </w:rPr>
        <w:t xml:space="preserve">                                      </w:t>
      </w:r>
      <w:r w:rsidR="00AA5484">
        <w:rPr>
          <w:b/>
          <w:bCs/>
          <w:sz w:val="22"/>
          <w:szCs w:val="22"/>
        </w:rPr>
        <w:t xml:space="preserve">            </w:t>
      </w:r>
      <w:r w:rsidR="00EC74B5">
        <w:rPr>
          <w:b/>
          <w:bCs/>
          <w:sz w:val="22"/>
          <w:szCs w:val="22"/>
        </w:rPr>
        <w:t xml:space="preserve"> Data: </w:t>
      </w:r>
      <w:r w:rsidR="00D52CA2">
        <w:rPr>
          <w:b/>
          <w:bCs/>
          <w:sz w:val="22"/>
          <w:szCs w:val="22"/>
        </w:rPr>
        <w:t>1</w:t>
      </w:r>
      <w:r w:rsidR="003B0CC0">
        <w:rPr>
          <w:b/>
          <w:bCs/>
          <w:sz w:val="22"/>
          <w:szCs w:val="22"/>
        </w:rPr>
        <w:t>6</w:t>
      </w:r>
      <w:bookmarkStart w:id="1" w:name="_GoBack"/>
      <w:bookmarkEnd w:id="1"/>
      <w:r w:rsidR="00802D56">
        <w:rPr>
          <w:b/>
          <w:bCs/>
          <w:sz w:val="22"/>
          <w:szCs w:val="22"/>
        </w:rPr>
        <w:t>/</w:t>
      </w:r>
      <w:r w:rsidR="00D52CA2">
        <w:rPr>
          <w:b/>
          <w:bCs/>
          <w:sz w:val="22"/>
          <w:szCs w:val="22"/>
        </w:rPr>
        <w:t>05</w:t>
      </w:r>
      <w:r w:rsidR="009C2CA0">
        <w:rPr>
          <w:b/>
          <w:bCs/>
          <w:sz w:val="22"/>
          <w:szCs w:val="22"/>
        </w:rPr>
        <w:t>/</w:t>
      </w:r>
      <w:r w:rsidR="00AA5484">
        <w:rPr>
          <w:b/>
          <w:bCs/>
          <w:sz w:val="22"/>
          <w:szCs w:val="22"/>
        </w:rPr>
        <w:t>2019</w:t>
      </w:r>
      <w:r w:rsidR="00810C42">
        <w:rPr>
          <w:b/>
          <w:bCs/>
          <w:sz w:val="22"/>
          <w:szCs w:val="22"/>
        </w:rPr>
        <w:t xml:space="preserve">  </w:t>
      </w:r>
    </w:p>
    <w:p w:rsidR="00B02272" w:rsidRDefault="00B02272" w:rsidP="00B12C29">
      <w:pPr>
        <w:jc w:val="both"/>
        <w:rPr>
          <w:b/>
          <w:bCs/>
          <w:sz w:val="22"/>
          <w:szCs w:val="22"/>
        </w:rPr>
      </w:pPr>
    </w:p>
    <w:p w:rsidR="0029324B" w:rsidRPr="00B12C29" w:rsidRDefault="00CA2CB7" w:rsidP="00B12C29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______________________________________________________________</w:t>
      </w:r>
      <w:r w:rsidR="007233EF">
        <w:rPr>
          <w:b/>
          <w:bCs/>
          <w:sz w:val="22"/>
          <w:szCs w:val="22"/>
        </w:rPr>
        <w:t>____</w:t>
      </w:r>
      <w:r>
        <w:rPr>
          <w:b/>
          <w:bCs/>
          <w:sz w:val="22"/>
          <w:szCs w:val="22"/>
        </w:rPr>
        <w:t>_________________</w:t>
      </w:r>
      <w:r w:rsidR="00EC74B5">
        <w:rPr>
          <w:b/>
          <w:bCs/>
          <w:sz w:val="22"/>
          <w:szCs w:val="22"/>
        </w:rPr>
        <w:t>_</w:t>
      </w:r>
      <w:r>
        <w:rPr>
          <w:b/>
          <w:bCs/>
          <w:sz w:val="22"/>
          <w:szCs w:val="22"/>
        </w:rPr>
        <w:t>________</w:t>
      </w:r>
    </w:p>
    <w:p w:rsidR="00187CF5" w:rsidRDefault="00187CF5" w:rsidP="00187CF5">
      <w:pPr>
        <w:spacing w:before="240" w:after="240"/>
        <w:rPr>
          <w:b/>
        </w:rPr>
      </w:pPr>
      <w:r>
        <w:rPr>
          <w:b/>
        </w:rPr>
        <w:t>Detyrat dhe përgjegjësitë:</w:t>
      </w:r>
      <w:r w:rsidR="00D52CA2">
        <w:rPr>
          <w:b/>
        </w:rPr>
        <w:t xml:space="preserve"> </w:t>
      </w:r>
    </w:p>
    <w:p w:rsidR="00D52CA2" w:rsidRDefault="00D52CA2" w:rsidP="00187CF5">
      <w:pPr>
        <w:spacing w:before="240" w:after="240"/>
        <w:rPr>
          <w:b/>
        </w:rPr>
      </w:pPr>
    </w:p>
    <w:p w:rsidR="00D52CA2" w:rsidRDefault="00D52CA2" w:rsidP="00D52CA2">
      <w:pPr>
        <w:numPr>
          <w:ilvl w:val="0"/>
          <w:numId w:val="40"/>
        </w:numPr>
        <w:tabs>
          <w:tab w:val="num" w:pos="360"/>
        </w:tabs>
      </w:pPr>
      <w:r w:rsidRPr="008B7332">
        <w:t>Procedon certifikatat për eksportin dhe im</w:t>
      </w:r>
      <w:r>
        <w:t>portin e mallrave me përdorim të dyfishtë</w:t>
      </w:r>
      <w:r w:rsidRPr="008B7332">
        <w:t>;</w:t>
      </w:r>
    </w:p>
    <w:p w:rsidR="00D52CA2" w:rsidRDefault="00D52CA2" w:rsidP="00440FAD">
      <w:pPr>
        <w:widowControl w:val="0"/>
        <w:numPr>
          <w:ilvl w:val="0"/>
          <w:numId w:val="40"/>
        </w:numPr>
        <w:overflowPunct w:val="0"/>
        <w:autoSpaceDE w:val="0"/>
        <w:autoSpaceDN w:val="0"/>
        <w:adjustRightInd w:val="0"/>
        <w:spacing w:line="216" w:lineRule="auto"/>
        <w:ind w:right="120"/>
        <w:jc w:val="both"/>
      </w:pPr>
      <w:r w:rsidRPr="008B7332">
        <w:t>Pranon ankesat e s</w:t>
      </w:r>
      <w:r>
        <w:t>ubjekteve lidhur me licencimin, i</w:t>
      </w:r>
      <w:r w:rsidRPr="008B7332">
        <w:t xml:space="preserve"> njofton palët lidhur me procedurat ligjore për licencimin e subjekteve</w:t>
      </w:r>
      <w:r w:rsidR="00DD2E53">
        <w:t>;</w:t>
      </w:r>
    </w:p>
    <w:p w:rsidR="00D52CA2" w:rsidRDefault="00D52CA2" w:rsidP="00440FAD">
      <w:pPr>
        <w:widowControl w:val="0"/>
        <w:numPr>
          <w:ilvl w:val="0"/>
          <w:numId w:val="40"/>
        </w:numPr>
        <w:overflowPunct w:val="0"/>
        <w:autoSpaceDE w:val="0"/>
        <w:autoSpaceDN w:val="0"/>
        <w:adjustRightInd w:val="0"/>
        <w:spacing w:line="216" w:lineRule="auto"/>
        <w:ind w:right="120"/>
        <w:jc w:val="both"/>
      </w:pPr>
      <w:r w:rsidRPr="00FF0504">
        <w:t>Mban bazën e të dhënave  lidhur me tregtimin e mallrave me përdorim të dyfishtë;</w:t>
      </w:r>
    </w:p>
    <w:p w:rsidR="00D52CA2" w:rsidRDefault="00D52CA2" w:rsidP="00440FAD">
      <w:pPr>
        <w:widowControl w:val="0"/>
        <w:numPr>
          <w:ilvl w:val="0"/>
          <w:numId w:val="40"/>
        </w:numPr>
        <w:overflowPunct w:val="0"/>
        <w:autoSpaceDE w:val="0"/>
        <w:autoSpaceDN w:val="0"/>
        <w:adjustRightInd w:val="0"/>
        <w:spacing w:line="216" w:lineRule="auto"/>
        <w:ind w:right="120"/>
        <w:jc w:val="both"/>
      </w:pPr>
      <w:r w:rsidRPr="008B7332">
        <w:t xml:space="preserve">Propozon masat për </w:t>
      </w:r>
      <w:r>
        <w:t>eliminimin e parregullsive gjatë tregtimit të mallrave me përdorim të dyfishtë;</w:t>
      </w:r>
    </w:p>
    <w:p w:rsidR="00D52CA2" w:rsidRDefault="00D52CA2" w:rsidP="00440FAD">
      <w:pPr>
        <w:widowControl w:val="0"/>
        <w:numPr>
          <w:ilvl w:val="0"/>
          <w:numId w:val="40"/>
        </w:numPr>
        <w:overflowPunct w:val="0"/>
        <w:autoSpaceDE w:val="0"/>
        <w:autoSpaceDN w:val="0"/>
        <w:adjustRightInd w:val="0"/>
        <w:spacing w:line="216" w:lineRule="auto"/>
        <w:ind w:right="120"/>
        <w:jc w:val="both"/>
      </w:pPr>
      <w:r w:rsidRPr="008B7332">
        <w:t>Siguron inform</w:t>
      </w:r>
      <w:r>
        <w:t>atat për përdoruesin e fundit të mallrave me përdorim të dyfish</w:t>
      </w:r>
      <w:r w:rsidRPr="008B7332">
        <w:t>t</w:t>
      </w:r>
      <w:r>
        <w:t>ë</w:t>
      </w:r>
      <w:r w:rsidRPr="008B7332">
        <w:t>;</w:t>
      </w:r>
    </w:p>
    <w:p w:rsidR="00D52CA2" w:rsidRDefault="00D52CA2" w:rsidP="00440FAD">
      <w:pPr>
        <w:widowControl w:val="0"/>
        <w:numPr>
          <w:ilvl w:val="0"/>
          <w:numId w:val="40"/>
        </w:numPr>
        <w:overflowPunct w:val="0"/>
        <w:autoSpaceDE w:val="0"/>
        <w:autoSpaceDN w:val="0"/>
        <w:adjustRightInd w:val="0"/>
        <w:spacing w:line="216" w:lineRule="auto"/>
        <w:ind w:right="120"/>
        <w:jc w:val="both"/>
      </w:pPr>
      <w:r w:rsidRPr="008B7332">
        <w:t>Monitoron dhe jep propozime për</w:t>
      </w:r>
      <w:r>
        <w:t xml:space="preserve"> plotësim ndryshimin e listës së mallrave me përdorim të</w:t>
      </w:r>
      <w:r w:rsidRPr="008B7332">
        <w:t xml:space="preserve"> dy</w:t>
      </w:r>
      <w:r>
        <w:t>fishtë</w:t>
      </w:r>
      <w:r w:rsidRPr="008B7332">
        <w:t>;</w:t>
      </w:r>
    </w:p>
    <w:p w:rsidR="00D52CA2" w:rsidRDefault="00D52CA2" w:rsidP="00440FAD">
      <w:pPr>
        <w:widowControl w:val="0"/>
        <w:numPr>
          <w:ilvl w:val="0"/>
          <w:numId w:val="40"/>
        </w:numPr>
        <w:overflowPunct w:val="0"/>
        <w:autoSpaceDE w:val="0"/>
        <w:autoSpaceDN w:val="0"/>
        <w:adjustRightInd w:val="0"/>
        <w:spacing w:line="216" w:lineRule="auto"/>
        <w:ind w:right="120"/>
        <w:jc w:val="both"/>
      </w:pPr>
      <w:r>
        <w:t>Kryen punët e sekretarisë së komisionit, përgatit  dokumentet e nevojshme për komisionin qeveritar,  fton takimet e komisionit qeveritar me k</w:t>
      </w:r>
      <w:r w:rsidRPr="007C1989">
        <w:rPr>
          <w:bCs/>
          <w:sz w:val="22"/>
          <w:szCs w:val="22"/>
        </w:rPr>
        <w:t>ë</w:t>
      </w:r>
      <w:r>
        <w:t>rkes</w:t>
      </w:r>
      <w:r w:rsidRPr="007C1989">
        <w:rPr>
          <w:bCs/>
          <w:sz w:val="22"/>
          <w:szCs w:val="22"/>
        </w:rPr>
        <w:t>ë</w:t>
      </w:r>
      <w:r>
        <w:t xml:space="preserve"> të Drejtorit;</w:t>
      </w:r>
    </w:p>
    <w:p w:rsidR="00D52CA2" w:rsidRPr="008B7332" w:rsidRDefault="00D52CA2" w:rsidP="00D52CA2">
      <w:pPr>
        <w:pStyle w:val="ListParagraph"/>
        <w:numPr>
          <w:ilvl w:val="0"/>
          <w:numId w:val="40"/>
        </w:numPr>
      </w:pPr>
      <w:r>
        <w:t>Kryen çdo  detyrë shtesë që mund të kërkohen nga mbikëqyrësit.</w:t>
      </w:r>
    </w:p>
    <w:p w:rsidR="00D52CA2" w:rsidRDefault="00D52CA2" w:rsidP="00D52CA2">
      <w:pPr>
        <w:widowControl w:val="0"/>
        <w:overflowPunct w:val="0"/>
        <w:autoSpaceDE w:val="0"/>
        <w:autoSpaceDN w:val="0"/>
        <w:adjustRightInd w:val="0"/>
        <w:spacing w:line="216" w:lineRule="auto"/>
        <w:ind w:left="630" w:right="120"/>
        <w:jc w:val="both"/>
      </w:pPr>
    </w:p>
    <w:p w:rsidR="00D52CA2" w:rsidRDefault="00D52CA2" w:rsidP="00D52CA2">
      <w:pPr>
        <w:widowControl w:val="0"/>
        <w:overflowPunct w:val="0"/>
        <w:autoSpaceDE w:val="0"/>
        <w:autoSpaceDN w:val="0"/>
        <w:adjustRightInd w:val="0"/>
        <w:spacing w:line="216" w:lineRule="auto"/>
        <w:ind w:left="630" w:right="120"/>
        <w:jc w:val="both"/>
      </w:pPr>
    </w:p>
    <w:p w:rsidR="00D52CA2" w:rsidRDefault="00D52CA2" w:rsidP="00D52CA2">
      <w:pPr>
        <w:widowControl w:val="0"/>
        <w:overflowPunct w:val="0"/>
        <w:autoSpaceDE w:val="0"/>
        <w:autoSpaceDN w:val="0"/>
        <w:adjustRightInd w:val="0"/>
        <w:spacing w:line="216" w:lineRule="auto"/>
        <w:ind w:left="630" w:right="120"/>
        <w:jc w:val="both"/>
      </w:pPr>
    </w:p>
    <w:p w:rsidR="00D52CA2" w:rsidRDefault="00D52CA2" w:rsidP="00D52CA2">
      <w:pPr>
        <w:widowControl w:val="0"/>
        <w:overflowPunct w:val="0"/>
        <w:autoSpaceDE w:val="0"/>
        <w:autoSpaceDN w:val="0"/>
        <w:adjustRightInd w:val="0"/>
        <w:spacing w:line="216" w:lineRule="auto"/>
        <w:ind w:left="630" w:right="120"/>
        <w:jc w:val="both"/>
      </w:pPr>
    </w:p>
    <w:p w:rsidR="00D52CA2" w:rsidRDefault="00D52CA2" w:rsidP="00D52CA2">
      <w:pPr>
        <w:widowControl w:val="0"/>
        <w:overflowPunct w:val="0"/>
        <w:autoSpaceDE w:val="0"/>
        <w:autoSpaceDN w:val="0"/>
        <w:adjustRightInd w:val="0"/>
        <w:spacing w:line="216" w:lineRule="auto"/>
        <w:ind w:left="630" w:right="120"/>
        <w:jc w:val="both"/>
      </w:pPr>
    </w:p>
    <w:p w:rsidR="00D52CA2" w:rsidRDefault="00D52CA2" w:rsidP="00D52CA2">
      <w:pPr>
        <w:widowControl w:val="0"/>
        <w:overflowPunct w:val="0"/>
        <w:autoSpaceDE w:val="0"/>
        <w:autoSpaceDN w:val="0"/>
        <w:adjustRightInd w:val="0"/>
        <w:spacing w:line="216" w:lineRule="auto"/>
        <w:ind w:left="630" w:right="120"/>
        <w:jc w:val="both"/>
      </w:pPr>
    </w:p>
    <w:p w:rsidR="00D52CA2" w:rsidRDefault="00D52CA2" w:rsidP="00D52CA2">
      <w:pPr>
        <w:widowControl w:val="0"/>
        <w:overflowPunct w:val="0"/>
        <w:autoSpaceDE w:val="0"/>
        <w:autoSpaceDN w:val="0"/>
        <w:adjustRightInd w:val="0"/>
        <w:spacing w:line="216" w:lineRule="auto"/>
        <w:ind w:left="630" w:right="120"/>
        <w:jc w:val="both"/>
      </w:pPr>
    </w:p>
    <w:p w:rsidR="00440FAD" w:rsidRDefault="00440FAD" w:rsidP="006530E1">
      <w:pPr>
        <w:ind w:left="270"/>
        <w:jc w:val="both"/>
        <w:rPr>
          <w:rFonts w:eastAsiaTheme="minorHAnsi"/>
          <w:sz w:val="22"/>
          <w:szCs w:val="22"/>
          <w:lang w:eastAsia="en-US"/>
        </w:rPr>
      </w:pPr>
    </w:p>
    <w:p w:rsidR="00B02272" w:rsidRDefault="00B02272" w:rsidP="006530E1">
      <w:pPr>
        <w:ind w:left="270"/>
        <w:jc w:val="both"/>
        <w:rPr>
          <w:rFonts w:eastAsiaTheme="minorHAnsi"/>
          <w:sz w:val="22"/>
          <w:szCs w:val="22"/>
          <w:lang w:eastAsia="en-US"/>
        </w:rPr>
      </w:pPr>
    </w:p>
    <w:p w:rsidR="00B02272" w:rsidRDefault="00B02272" w:rsidP="006530E1">
      <w:pPr>
        <w:ind w:left="270"/>
        <w:jc w:val="both"/>
        <w:rPr>
          <w:rFonts w:eastAsiaTheme="minorHAnsi"/>
          <w:sz w:val="22"/>
          <w:szCs w:val="22"/>
          <w:lang w:eastAsia="en-US"/>
        </w:rPr>
      </w:pPr>
    </w:p>
    <w:p w:rsidR="00B02272" w:rsidRDefault="00B02272" w:rsidP="006530E1">
      <w:pPr>
        <w:ind w:left="270"/>
        <w:jc w:val="both"/>
        <w:rPr>
          <w:rFonts w:eastAsiaTheme="minorHAnsi"/>
          <w:sz w:val="22"/>
          <w:szCs w:val="22"/>
          <w:lang w:eastAsia="en-US"/>
        </w:rPr>
      </w:pPr>
    </w:p>
    <w:p w:rsidR="00D52CA2" w:rsidRDefault="00D52CA2" w:rsidP="006530E1">
      <w:pPr>
        <w:ind w:left="270"/>
        <w:jc w:val="both"/>
        <w:rPr>
          <w:rFonts w:eastAsiaTheme="minorHAnsi"/>
          <w:sz w:val="22"/>
          <w:szCs w:val="22"/>
          <w:lang w:eastAsia="en-US"/>
        </w:rPr>
      </w:pPr>
    </w:p>
    <w:p w:rsidR="006530E1" w:rsidRDefault="006530E1" w:rsidP="006530E1">
      <w:pPr>
        <w:ind w:left="270"/>
        <w:jc w:val="both"/>
        <w:rPr>
          <w:rFonts w:eastAsiaTheme="minorHAnsi"/>
          <w:sz w:val="22"/>
          <w:szCs w:val="22"/>
          <w:lang w:eastAsia="en-US"/>
        </w:rPr>
      </w:pPr>
    </w:p>
    <w:p w:rsidR="00C371BE" w:rsidRDefault="000D3FB4" w:rsidP="00CA2CB7">
      <w:pPr>
        <w:pStyle w:val="Footer"/>
        <w:rPr>
          <w:b/>
          <w:bCs/>
        </w:rPr>
      </w:pPr>
      <w:r>
        <w:rPr>
          <w:b/>
          <w:bCs/>
        </w:rPr>
        <w:t xml:space="preserve">    </w:t>
      </w:r>
      <w:r w:rsidR="00CA2CB7" w:rsidRPr="00C3421C">
        <w:rPr>
          <w:b/>
          <w:bCs/>
        </w:rPr>
        <w:t>Kualifikimet për këtë vend të punës:</w:t>
      </w:r>
    </w:p>
    <w:p w:rsidR="007233EF" w:rsidRDefault="007233EF" w:rsidP="007233EF">
      <w:pPr>
        <w:pStyle w:val="Footer"/>
        <w:rPr>
          <w:b/>
          <w:bCs/>
        </w:rPr>
      </w:pPr>
    </w:p>
    <w:p w:rsidR="00003D8E" w:rsidRDefault="00003D8E" w:rsidP="00D52CA2">
      <w:pPr>
        <w:pStyle w:val="Footer"/>
        <w:jc w:val="both"/>
      </w:pPr>
    </w:p>
    <w:p w:rsidR="00D52CA2" w:rsidRDefault="00D52CA2" w:rsidP="00D52CA2">
      <w:pPr>
        <w:numPr>
          <w:ilvl w:val="0"/>
          <w:numId w:val="34"/>
        </w:numPr>
        <w:autoSpaceDE w:val="0"/>
        <w:autoSpaceDN w:val="0"/>
        <w:adjustRightInd w:val="0"/>
      </w:pPr>
      <w:r>
        <w:t>Diplomë universitare:</w:t>
      </w:r>
      <w:r w:rsidRPr="008B7332">
        <w:t xml:space="preserve"> </w:t>
      </w:r>
      <w:r>
        <w:t>Fakulteti J</w:t>
      </w:r>
      <w:r w:rsidRPr="008B7332">
        <w:t>uridik,</w:t>
      </w:r>
      <w:r>
        <w:t xml:space="preserve"> Ekonomik; </w:t>
      </w:r>
    </w:p>
    <w:p w:rsidR="00D52CA2" w:rsidRDefault="00DD2E53" w:rsidP="00D52CA2">
      <w:pPr>
        <w:numPr>
          <w:ilvl w:val="0"/>
          <w:numId w:val="34"/>
        </w:numPr>
        <w:autoSpaceDE w:val="0"/>
        <w:autoSpaceDN w:val="0"/>
        <w:adjustRightInd w:val="0"/>
      </w:pPr>
      <w:r>
        <w:t>Dy</w:t>
      </w:r>
      <w:r w:rsidR="00D52CA2">
        <w:t xml:space="preserve"> </w:t>
      </w:r>
      <w:r>
        <w:t>(</w:t>
      </w:r>
      <w:r w:rsidR="00D52CA2">
        <w:t>2</w:t>
      </w:r>
      <w:r>
        <w:t>)</w:t>
      </w:r>
      <w:r w:rsidR="00D52CA2">
        <w:t xml:space="preserve"> vite përvojë pune;  </w:t>
      </w:r>
      <w:r w:rsidR="00D52CA2" w:rsidRPr="008B7332">
        <w:t xml:space="preserve"> </w:t>
      </w:r>
    </w:p>
    <w:p w:rsidR="00D52CA2" w:rsidRDefault="00D52CA2" w:rsidP="00D52CA2">
      <w:pPr>
        <w:numPr>
          <w:ilvl w:val="0"/>
          <w:numId w:val="34"/>
        </w:numPr>
        <w:autoSpaceDE w:val="0"/>
        <w:autoSpaceDN w:val="0"/>
        <w:adjustRightInd w:val="0"/>
      </w:pPr>
      <w:r>
        <w:t>Njohuri në fushën konkrete përmes arsimimit universitar dhe trajnimeve  përkatëse;</w:t>
      </w:r>
    </w:p>
    <w:p w:rsidR="00D52CA2" w:rsidRDefault="00D52CA2" w:rsidP="00D52CA2">
      <w:pPr>
        <w:numPr>
          <w:ilvl w:val="0"/>
          <w:numId w:val="34"/>
        </w:numPr>
      </w:pPr>
      <w:r>
        <w:t>Shkathtësi në komunikim, planifikim të punës, koordinim eventual n</w:t>
      </w:r>
      <w:r w:rsidRPr="007C1989">
        <w:rPr>
          <w:bCs/>
          <w:sz w:val="22"/>
          <w:szCs w:val="22"/>
        </w:rPr>
        <w:t>ë</w:t>
      </w:r>
      <w:r>
        <w:t xml:space="preserve"> nivel administrativ;</w:t>
      </w:r>
    </w:p>
    <w:p w:rsidR="00D52CA2" w:rsidRDefault="00D52CA2" w:rsidP="00D52CA2">
      <w:pPr>
        <w:numPr>
          <w:ilvl w:val="0"/>
          <w:numId w:val="34"/>
        </w:numPr>
      </w:pPr>
      <w:r>
        <w:t xml:space="preserve">Shkathtësi hulumtuese, analitike, vlerësuese dhe formulim të rekomandimeve; </w:t>
      </w:r>
    </w:p>
    <w:p w:rsidR="00D52CA2" w:rsidRDefault="00D52CA2" w:rsidP="00D52CA2">
      <w:pPr>
        <w:numPr>
          <w:ilvl w:val="0"/>
          <w:numId w:val="34"/>
        </w:numPr>
      </w:pPr>
      <w:r>
        <w:t xml:space="preserve">Shkathtësi kompjuterike në aplikacione të programeve (Word, Excel, </w:t>
      </w:r>
      <w:proofErr w:type="spellStart"/>
      <w:r>
        <w:t>Power</w:t>
      </w:r>
      <w:proofErr w:type="spellEnd"/>
      <w:r>
        <w:t xml:space="preserve"> </w:t>
      </w:r>
      <w:proofErr w:type="spellStart"/>
      <w:r>
        <w:t>Point</w:t>
      </w:r>
      <w:proofErr w:type="spellEnd"/>
      <w:r>
        <w:t>, Access);</w:t>
      </w:r>
    </w:p>
    <w:p w:rsidR="00D52CA2" w:rsidRPr="008B7332" w:rsidRDefault="00D52CA2" w:rsidP="00D52CA2">
      <w:pPr>
        <w:numPr>
          <w:ilvl w:val="0"/>
          <w:numId w:val="34"/>
        </w:numPr>
      </w:pPr>
      <w:r w:rsidRPr="008B7332">
        <w:t>Gatishmëri për të vepruar në mënyrë t</w:t>
      </w:r>
      <w:r>
        <w:t>ë pavarur dhe me pak mbikëqyrje;</w:t>
      </w:r>
    </w:p>
    <w:p w:rsidR="00D52CA2" w:rsidRDefault="00D52CA2" w:rsidP="00D52CA2">
      <w:pPr>
        <w:numPr>
          <w:ilvl w:val="0"/>
          <w:numId w:val="34"/>
        </w:numPr>
      </w:pPr>
      <w:r>
        <w:t>Preferohet njohja e gjuhës angleze;</w:t>
      </w:r>
    </w:p>
    <w:p w:rsidR="00D52CA2" w:rsidRDefault="00D52CA2" w:rsidP="00D52CA2">
      <w:pPr>
        <w:pStyle w:val="Footer"/>
        <w:ind w:left="630"/>
        <w:jc w:val="both"/>
      </w:pPr>
    </w:p>
    <w:p w:rsidR="00961D90" w:rsidRDefault="00961D90" w:rsidP="006071D5">
      <w:pPr>
        <w:pStyle w:val="Footer"/>
        <w:tabs>
          <w:tab w:val="clear" w:pos="4320"/>
          <w:tab w:val="clear" w:pos="8640"/>
        </w:tabs>
        <w:rPr>
          <w:b/>
        </w:rPr>
      </w:pPr>
    </w:p>
    <w:p w:rsidR="009233C4" w:rsidRDefault="009233C4" w:rsidP="006071D5">
      <w:pPr>
        <w:pStyle w:val="Footer"/>
        <w:tabs>
          <w:tab w:val="clear" w:pos="4320"/>
          <w:tab w:val="clear" w:pos="8640"/>
        </w:tabs>
        <w:rPr>
          <w:b/>
        </w:rPr>
      </w:pPr>
      <w:r w:rsidRPr="009233C4">
        <w:rPr>
          <w:b/>
        </w:rPr>
        <w:t>Kushtet e pjesëmarrjes në rekrutim:</w:t>
      </w:r>
    </w:p>
    <w:p w:rsidR="00DA2CC2" w:rsidRPr="009233C4" w:rsidRDefault="00DA2CC2" w:rsidP="00026ADA">
      <w:pPr>
        <w:pStyle w:val="Footer"/>
        <w:tabs>
          <w:tab w:val="clear" w:pos="4320"/>
          <w:tab w:val="clear" w:pos="8640"/>
        </w:tabs>
        <w:jc w:val="both"/>
        <w:rPr>
          <w:b/>
          <w:iCs/>
        </w:rPr>
      </w:pPr>
    </w:p>
    <w:p w:rsidR="008E683C" w:rsidRPr="008E683C" w:rsidRDefault="008E683C" w:rsidP="00026ADA">
      <w:pPr>
        <w:pStyle w:val="BodyText2"/>
        <w:jc w:val="both"/>
        <w:rPr>
          <w:rFonts w:ascii="New time romac" w:hAnsi="New time romac" w:cs="Book Antiqua"/>
          <w:bCs/>
          <w:sz w:val="24"/>
          <w:szCs w:val="24"/>
        </w:rPr>
      </w:pPr>
      <w:r w:rsidRPr="008E683C">
        <w:rPr>
          <w:rFonts w:ascii="New time romac" w:hAnsi="New time romac" w:cs="Book Antiqua"/>
          <w:bCs/>
          <w:sz w:val="24"/>
          <w:szCs w:val="24"/>
        </w:rPr>
        <w:t xml:space="preserve">Të drejtë aplikimi kanë të gjithë </w:t>
      </w:r>
      <w:r w:rsidR="00003D8E">
        <w:rPr>
          <w:rFonts w:ascii="New time romac" w:hAnsi="New time romac" w:cs="Book Antiqua"/>
          <w:bCs/>
          <w:sz w:val="24"/>
          <w:szCs w:val="24"/>
        </w:rPr>
        <w:t>qytetarët e Republikës së Kosovës</w:t>
      </w:r>
      <w:r w:rsidR="00FC7669">
        <w:rPr>
          <w:rFonts w:ascii="New time romac" w:hAnsi="New time romac" w:cs="Book Antiqua"/>
          <w:bCs/>
          <w:sz w:val="24"/>
          <w:szCs w:val="24"/>
        </w:rPr>
        <w:t xml:space="preserve"> </w:t>
      </w:r>
      <w:r w:rsidRPr="008E683C">
        <w:rPr>
          <w:rFonts w:ascii="New time romac" w:hAnsi="New time romac" w:cs="Book Antiqua"/>
          <w:bCs/>
          <w:sz w:val="24"/>
          <w:szCs w:val="24"/>
        </w:rPr>
        <w:t>, të cilët kanë zotësi të plotë për të vepruar, kanë shkollimin e lartë dhe kanë aftësinë profesionale për kryerjen e detyrave.</w:t>
      </w:r>
    </w:p>
    <w:p w:rsidR="009006A1" w:rsidRPr="00AA6DAC" w:rsidRDefault="009006A1" w:rsidP="00CA2CB7">
      <w:pPr>
        <w:pStyle w:val="BodyText2"/>
        <w:rPr>
          <w:rFonts w:ascii="Book Antiqua" w:hAnsi="Book Antiqua" w:cs="Book Antiqua"/>
          <w:b/>
          <w:bCs/>
          <w:sz w:val="24"/>
          <w:szCs w:val="24"/>
        </w:rPr>
      </w:pPr>
    </w:p>
    <w:p w:rsidR="00CA2CB7" w:rsidRDefault="00CA2CB7" w:rsidP="00CA2CB7">
      <w:pPr>
        <w:pStyle w:val="Heading1"/>
        <w:jc w:val="left"/>
        <w:rPr>
          <w:sz w:val="22"/>
          <w:szCs w:val="22"/>
          <w:lang w:val="sq-AL"/>
        </w:rPr>
      </w:pPr>
      <w:r w:rsidRPr="00515EAE">
        <w:rPr>
          <w:sz w:val="22"/>
          <w:szCs w:val="22"/>
          <w:lang w:val="sq-AL"/>
        </w:rPr>
        <w:t>Kohëzgjatja e emërimit:</w:t>
      </w:r>
    </w:p>
    <w:p w:rsidR="000530F4" w:rsidRPr="000530F4" w:rsidRDefault="000530F4" w:rsidP="000530F4">
      <w:pPr>
        <w:rPr>
          <w:lang w:eastAsia="en-US"/>
        </w:rPr>
      </w:pPr>
    </w:p>
    <w:p w:rsidR="00CA2CB7" w:rsidRDefault="00CA2CB7" w:rsidP="00CA2CB7">
      <w:pPr>
        <w:rPr>
          <w:sz w:val="22"/>
          <w:szCs w:val="22"/>
          <w:lang w:eastAsia="en-US"/>
        </w:rPr>
      </w:pPr>
      <w:r w:rsidRPr="00515EAE">
        <w:rPr>
          <w:sz w:val="22"/>
          <w:szCs w:val="22"/>
          <w:lang w:eastAsia="en-US"/>
        </w:rPr>
        <w:t>Nëpunësi i karrierës (përhershëm) Periudha provuese .Dymbëdhjetë (12) muaj.</w:t>
      </w:r>
    </w:p>
    <w:p w:rsidR="00CA2CB7" w:rsidRDefault="00CA2CB7" w:rsidP="00CA2CB7">
      <w:pPr>
        <w:rPr>
          <w:sz w:val="22"/>
          <w:szCs w:val="22"/>
          <w:lang w:eastAsia="en-US"/>
        </w:rPr>
      </w:pPr>
    </w:p>
    <w:p w:rsidR="00A43977" w:rsidRDefault="00CA2CB7" w:rsidP="00CA2CB7">
      <w:pPr>
        <w:rPr>
          <w:b/>
          <w:sz w:val="22"/>
          <w:szCs w:val="22"/>
          <w:lang w:eastAsia="en-US"/>
        </w:rPr>
      </w:pPr>
      <w:r w:rsidRPr="00515EAE">
        <w:rPr>
          <w:b/>
          <w:sz w:val="22"/>
          <w:szCs w:val="22"/>
          <w:lang w:eastAsia="en-US"/>
        </w:rPr>
        <w:t>Data e mbylljes së konkursit:</w:t>
      </w:r>
      <w:r w:rsidR="006071D5">
        <w:rPr>
          <w:b/>
          <w:sz w:val="22"/>
          <w:szCs w:val="22"/>
          <w:lang w:eastAsia="en-US"/>
        </w:rPr>
        <w:t xml:space="preserve"> </w:t>
      </w:r>
    </w:p>
    <w:p w:rsidR="00F060AA" w:rsidRDefault="00F060AA" w:rsidP="00CA2CB7">
      <w:pPr>
        <w:pStyle w:val="CM8"/>
        <w:rPr>
          <w:rFonts w:ascii="Times New Roman" w:hAnsi="Times New Roman" w:cs="Times New Roman"/>
          <w:color w:val="000000"/>
          <w:lang w:val="sq-AL"/>
        </w:rPr>
      </w:pPr>
    </w:p>
    <w:p w:rsidR="006071D5" w:rsidRPr="00F060AA" w:rsidRDefault="00D52CA2" w:rsidP="00CA2CB7">
      <w:pPr>
        <w:pStyle w:val="CM8"/>
        <w:rPr>
          <w:rFonts w:ascii="Times New Roman" w:hAnsi="Times New Roman" w:cs="Times New Roman"/>
          <w:b/>
          <w:color w:val="000000"/>
          <w:lang w:val="sq-AL"/>
        </w:rPr>
      </w:pPr>
      <w:r>
        <w:rPr>
          <w:rFonts w:ascii="Times New Roman" w:hAnsi="Times New Roman" w:cs="Times New Roman"/>
          <w:b/>
          <w:color w:val="000000"/>
          <w:lang w:val="sq-AL"/>
        </w:rPr>
        <w:t>30/05</w:t>
      </w:r>
      <w:r w:rsidR="00F060AA">
        <w:rPr>
          <w:rFonts w:ascii="Times New Roman" w:hAnsi="Times New Roman" w:cs="Times New Roman"/>
          <w:b/>
          <w:color w:val="000000"/>
          <w:lang w:val="sq-AL"/>
        </w:rPr>
        <w:t>/</w:t>
      </w:r>
      <w:r w:rsidR="00AE0CA1" w:rsidRPr="00F060AA">
        <w:rPr>
          <w:rFonts w:ascii="Times New Roman" w:hAnsi="Times New Roman" w:cs="Times New Roman"/>
          <w:b/>
          <w:color w:val="000000"/>
          <w:lang w:val="sq-AL"/>
        </w:rPr>
        <w:t>2019</w:t>
      </w:r>
    </w:p>
    <w:p w:rsidR="006071D5" w:rsidRPr="006071D5" w:rsidRDefault="006071D5" w:rsidP="006071D5">
      <w:pPr>
        <w:pStyle w:val="Default"/>
        <w:rPr>
          <w:lang w:val="sq-AL"/>
        </w:rPr>
      </w:pPr>
    </w:p>
    <w:p w:rsidR="00CA2CB7" w:rsidRDefault="00CA2CB7" w:rsidP="00CA2CB7">
      <w:pPr>
        <w:pStyle w:val="CM8"/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  <w:t>Paraqitja e kërkesave</w:t>
      </w:r>
    </w:p>
    <w:p w:rsidR="007233EF" w:rsidRPr="007233EF" w:rsidRDefault="007233EF" w:rsidP="007233EF">
      <w:pPr>
        <w:pStyle w:val="Default"/>
        <w:rPr>
          <w:lang w:val="sq-AL"/>
        </w:rPr>
      </w:pPr>
    </w:p>
    <w:p w:rsidR="00CA2CB7" w:rsidRDefault="00CA2CB7" w:rsidP="008E5D29">
      <w:pPr>
        <w:jc w:val="both"/>
        <w:rPr>
          <w:color w:val="000000"/>
        </w:rPr>
      </w:pPr>
      <w:r w:rsidRPr="00CA5F6A">
        <w:rPr>
          <w:color w:val="000000"/>
        </w:rPr>
        <w:t xml:space="preserve">Formularët për aplikim mund të merren në recepcion të MTI-së, ose të tërhiqen nga </w:t>
      </w:r>
      <w:r w:rsidRPr="00CA5F6A">
        <w:rPr>
          <w:i/>
          <w:iCs/>
          <w:color w:val="000000"/>
        </w:rPr>
        <w:t xml:space="preserve">web </w:t>
      </w:r>
      <w:r w:rsidRPr="00CA5F6A">
        <w:rPr>
          <w:color w:val="000000"/>
        </w:rPr>
        <w:t xml:space="preserve">faqja e MTI-së, ku është bërë edhe shpallja </w:t>
      </w:r>
      <w:r>
        <w:rPr>
          <w:color w:val="000000"/>
        </w:rPr>
        <w:t xml:space="preserve">e konkursit </w:t>
      </w:r>
      <w:r w:rsidRPr="00CA5F6A">
        <w:rPr>
          <w:color w:val="000000"/>
        </w:rPr>
        <w:t xml:space="preserve">, në adresën </w:t>
      </w:r>
      <w:r w:rsidRPr="00FB5E59">
        <w:rPr>
          <w:b/>
          <w:color w:val="000000"/>
        </w:rPr>
        <w:t>www.mti-ks.org</w:t>
      </w:r>
      <w:r w:rsidRPr="00CA5F6A">
        <w:rPr>
          <w:color w:val="000000"/>
        </w:rPr>
        <w:t xml:space="preserve"> dhe dorëzohen në Divizionin e </w:t>
      </w:r>
      <w:r>
        <w:rPr>
          <w:color w:val="000000"/>
        </w:rPr>
        <w:t>Burimeve Njerëzore</w:t>
      </w:r>
      <w:r w:rsidRPr="00CA5F6A">
        <w:rPr>
          <w:color w:val="000000"/>
        </w:rPr>
        <w:t xml:space="preserve">, </w:t>
      </w:r>
      <w:r>
        <w:rPr>
          <w:color w:val="000000"/>
        </w:rPr>
        <w:t>çdo ditë pune</w:t>
      </w:r>
      <w:r w:rsidRPr="00CA5F6A">
        <w:rPr>
          <w:color w:val="000000"/>
        </w:rPr>
        <w:t xml:space="preserve"> nga ora 8:00 -16:00 deri më</w:t>
      </w:r>
      <w:r w:rsidR="00F60ED8" w:rsidRPr="00F60ED8">
        <w:rPr>
          <w:b/>
          <w:color w:val="000000"/>
        </w:rPr>
        <w:t>:</w:t>
      </w:r>
      <w:r w:rsidR="000211C5">
        <w:rPr>
          <w:b/>
          <w:color w:val="000000"/>
        </w:rPr>
        <w:t xml:space="preserve"> </w:t>
      </w:r>
      <w:r w:rsidR="00D52CA2">
        <w:rPr>
          <w:b/>
          <w:color w:val="000000"/>
        </w:rPr>
        <w:t>30/05</w:t>
      </w:r>
      <w:r w:rsidR="00910EAF">
        <w:rPr>
          <w:b/>
          <w:color w:val="000000"/>
        </w:rPr>
        <w:t>/</w:t>
      </w:r>
      <w:r w:rsidR="00AE0CA1">
        <w:rPr>
          <w:b/>
          <w:color w:val="000000"/>
        </w:rPr>
        <w:t>2019</w:t>
      </w:r>
      <w:r w:rsidR="00810C42">
        <w:rPr>
          <w:b/>
          <w:color w:val="000000"/>
        </w:rPr>
        <w:t>.</w:t>
      </w:r>
      <w:r w:rsidRPr="00B75C82">
        <w:rPr>
          <w:color w:val="FF0000"/>
        </w:rPr>
        <w:t xml:space="preserve"> </w:t>
      </w:r>
      <w:r w:rsidRPr="00CA5F6A">
        <w:rPr>
          <w:color w:val="000000"/>
        </w:rPr>
        <w:t>Për informata më të hollësishme mund të konta</w:t>
      </w:r>
      <w:r>
        <w:rPr>
          <w:color w:val="000000"/>
        </w:rPr>
        <w:t>ktoni në nr. tel. 038-200 36-5</w:t>
      </w:r>
      <w:r w:rsidR="00FC5346">
        <w:rPr>
          <w:color w:val="000000"/>
        </w:rPr>
        <w:t>78</w:t>
      </w:r>
      <w:r w:rsidRPr="00CA5F6A">
        <w:rPr>
          <w:color w:val="000000"/>
        </w:rPr>
        <w:t>.</w:t>
      </w:r>
      <w:r>
        <w:rPr>
          <w:color w:val="000000"/>
        </w:rPr>
        <w:t xml:space="preserve"> </w:t>
      </w:r>
    </w:p>
    <w:p w:rsidR="00CA2CB7" w:rsidRDefault="00CA2CB7" w:rsidP="008E5D29">
      <w:pPr>
        <w:pStyle w:val="Default"/>
        <w:jc w:val="both"/>
        <w:rPr>
          <w:lang w:val="sq-AL"/>
        </w:rPr>
      </w:pPr>
    </w:p>
    <w:p w:rsidR="00CA2CB7" w:rsidRDefault="00CA2CB7" w:rsidP="008E5D29">
      <w:pPr>
        <w:pStyle w:val="CM8"/>
        <w:jc w:val="both"/>
        <w:rPr>
          <w:rFonts w:ascii="Times New Roman" w:hAnsi="Times New Roman" w:cs="Times New Roman"/>
          <w:i/>
          <w:color w:val="000000"/>
          <w:lang w:val="sq-AL"/>
        </w:rPr>
      </w:pPr>
      <w:r w:rsidRPr="00CA5F6A">
        <w:rPr>
          <w:rFonts w:ascii="Times New Roman" w:hAnsi="Times New Roman" w:cs="Times New Roman"/>
          <w:color w:val="000000"/>
          <w:lang w:val="sq-AL"/>
        </w:rPr>
        <w:t>“</w:t>
      </w: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Shërbimi Civil i Republikës së Kosovës, ofron mundësi të barabarta të punësimit për të gjithë shtetasit e Kosovës dhe mirëpret aplikacionet nga të gjithë personat e gjinisë mashkullore dhe femërore nga të gjitha komunitetet në Kosovë”. </w:t>
      </w:r>
      <w:r>
        <w:rPr>
          <w:rFonts w:ascii="Times New Roman" w:hAnsi="Times New Roman" w:cs="Times New Roman"/>
          <w:i/>
          <w:color w:val="000000"/>
          <w:lang w:val="sq-AL"/>
        </w:rPr>
        <w:t xml:space="preserve"> </w:t>
      </w:r>
    </w:p>
    <w:p w:rsidR="00302740" w:rsidRDefault="00302740" w:rsidP="008E5D29">
      <w:pPr>
        <w:pStyle w:val="CM8"/>
        <w:jc w:val="both"/>
        <w:rPr>
          <w:rFonts w:ascii="Times New Roman" w:hAnsi="Times New Roman" w:cs="Times New Roman"/>
          <w:color w:val="000000"/>
          <w:lang w:val="sq-AL"/>
        </w:rPr>
      </w:pPr>
    </w:p>
    <w:p w:rsidR="00CA2CB7" w:rsidRDefault="00CA2CB7" w:rsidP="008E5D29">
      <w:pPr>
        <w:pStyle w:val="CM8"/>
        <w:jc w:val="both"/>
        <w:rPr>
          <w:rFonts w:ascii="Times New Roman" w:hAnsi="Times New Roman" w:cs="Times New Roman"/>
          <w:i/>
          <w:color w:val="000000"/>
          <w:lang w:val="sq-AL"/>
        </w:rPr>
      </w:pP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“Komunitetet jo-shumicë dhe pjesëtarët e tyre kanë të drejtë për përfaqësim të drejtë dhe </w:t>
      </w:r>
      <w:r>
        <w:rPr>
          <w:rFonts w:ascii="Times New Roman" w:hAnsi="Times New Roman" w:cs="Times New Roman"/>
          <w:i/>
          <w:color w:val="000000"/>
          <w:lang w:val="sq-AL"/>
        </w:rPr>
        <w:t>proporcionalë organet e shërbimit civil të administratës publike,qendrore dhe lokale,siç specifikohet në Nenin 11, paragrafi 3të Ligjit Nr..03/L-149 mbi shërbimin Civil të Republikës së Kosovës”</w:t>
      </w:r>
    </w:p>
    <w:p w:rsidR="008D0E8B" w:rsidRDefault="008D0E8B" w:rsidP="008E5D29">
      <w:pPr>
        <w:pStyle w:val="Default"/>
        <w:jc w:val="both"/>
        <w:rPr>
          <w:lang w:val="sq-AL"/>
        </w:rPr>
      </w:pPr>
    </w:p>
    <w:p w:rsidR="009006A1" w:rsidRDefault="000211C5" w:rsidP="008E5D29">
      <w:pPr>
        <w:pStyle w:val="CM19"/>
        <w:spacing w:line="258" w:lineRule="atLeast"/>
        <w:jc w:val="both"/>
        <w:rPr>
          <w:rFonts w:ascii="Times New Roman" w:hAnsi="Times New Roman" w:cs="Times New Roman"/>
          <w:color w:val="000000"/>
          <w:lang w:val="sq-AL"/>
        </w:rPr>
      </w:pPr>
      <w:r>
        <w:rPr>
          <w:rFonts w:ascii="Times New Roman" w:hAnsi="Times New Roman" w:cs="Times New Roman"/>
          <w:color w:val="000000"/>
          <w:lang w:val="sq-AL"/>
        </w:rPr>
        <w:t xml:space="preserve"> K</w:t>
      </w:r>
      <w:r w:rsidR="007233EF">
        <w:rPr>
          <w:rFonts w:ascii="Times New Roman" w:hAnsi="Times New Roman" w:cs="Times New Roman"/>
          <w:color w:val="000000"/>
          <w:lang w:val="sq-AL"/>
        </w:rPr>
        <w:t xml:space="preserve">ërkesat e </w:t>
      </w:r>
      <w:r w:rsidR="00CA2CB7" w:rsidRPr="00CA5F6A">
        <w:rPr>
          <w:rFonts w:ascii="Times New Roman" w:hAnsi="Times New Roman" w:cs="Times New Roman"/>
          <w:color w:val="000000"/>
          <w:lang w:val="sq-AL"/>
        </w:rPr>
        <w:t xml:space="preserve">dërguara pas datës së fundit </w:t>
      </w:r>
      <w:r w:rsidR="00CA2CB7">
        <w:rPr>
          <w:rFonts w:ascii="Times New Roman" w:hAnsi="Times New Roman" w:cs="Times New Roman"/>
          <w:color w:val="000000"/>
          <w:lang w:val="sq-AL"/>
        </w:rPr>
        <w:t>nuk do të pranohen.</w:t>
      </w:r>
    </w:p>
    <w:p w:rsidR="00CB6FDC" w:rsidRPr="009A12F4" w:rsidRDefault="009A12F4" w:rsidP="008E5D29">
      <w:pPr>
        <w:pStyle w:val="CM19"/>
        <w:spacing w:line="258" w:lineRule="atLeast"/>
        <w:jc w:val="both"/>
        <w:rPr>
          <w:rFonts w:ascii="New timeromac" w:hAnsi="New timeromac"/>
          <w:lang w:val="sq-AL"/>
        </w:rPr>
      </w:pPr>
      <w:r w:rsidRPr="009A12F4">
        <w:rPr>
          <w:rFonts w:ascii="New timeromac" w:hAnsi="New timeromac"/>
          <w:lang w:val="sq-AL"/>
        </w:rPr>
        <w:t>Për shkak të</w:t>
      </w:r>
      <w:r w:rsidR="00FB5E59" w:rsidRPr="009A12F4">
        <w:rPr>
          <w:rFonts w:ascii="New timeromac" w:hAnsi="New timeromac"/>
          <w:lang w:val="sq-AL"/>
        </w:rPr>
        <w:t xml:space="preserve"> numrit të</w:t>
      </w:r>
      <w:r w:rsidR="00CA2CB7" w:rsidRPr="009A12F4">
        <w:rPr>
          <w:rFonts w:ascii="New timeromac" w:hAnsi="New timeromac"/>
          <w:lang w:val="sq-AL"/>
        </w:rPr>
        <w:t xml:space="preserve"> madh të kërkesave të pranuara,vetëm kandidatët e përzgjedhur në listën e ngushtë do  të kontaktohen.</w:t>
      </w:r>
    </w:p>
    <w:p w:rsidR="00CC37A6" w:rsidRDefault="00CC37A6" w:rsidP="00967EBE">
      <w:pPr>
        <w:pStyle w:val="Default"/>
        <w:rPr>
          <w:lang w:val="sq-AL"/>
        </w:rPr>
      </w:pPr>
    </w:p>
    <w:sectPr w:rsidR="00CC37A6" w:rsidSect="00F97490">
      <w:pgSz w:w="12240" w:h="15840"/>
      <w:pgMar w:top="0" w:right="1350" w:bottom="1080" w:left="720" w:header="720" w:footer="465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New time roma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ew timeromac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728"/>
    <w:multiLevelType w:val="hybridMultilevel"/>
    <w:tmpl w:val="000051D1"/>
    <w:lvl w:ilvl="0" w:tplc="000010D9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6C6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282D"/>
    <w:multiLevelType w:val="hybridMultilevel"/>
    <w:tmpl w:val="000069D0"/>
    <w:lvl w:ilvl="0" w:tplc="00007AC2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3492"/>
    <w:multiLevelType w:val="hybridMultilevel"/>
    <w:tmpl w:val="000019DA"/>
    <w:lvl w:ilvl="0" w:tplc="0000506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4D5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00004027"/>
    <w:multiLevelType w:val="hybridMultilevel"/>
    <w:tmpl w:val="0000138A"/>
    <w:lvl w:ilvl="0" w:tplc="00002959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5E7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00004325"/>
    <w:multiLevelType w:val="hybridMultilevel"/>
    <w:tmpl w:val="6636A3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>
    <w:nsid w:val="0000513E"/>
    <w:multiLevelType w:val="hybridMultilevel"/>
    <w:tmpl w:val="CB5E5E5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>
    <w:nsid w:val="00006C69"/>
    <w:multiLevelType w:val="hybridMultilevel"/>
    <w:tmpl w:val="AFEED04C"/>
    <w:lvl w:ilvl="0" w:tplc="975ACD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000000" w:themeColor="text1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>
    <w:nsid w:val="00006EA1"/>
    <w:multiLevelType w:val="hybridMultilevel"/>
    <w:tmpl w:val="00004C66"/>
    <w:lvl w:ilvl="0" w:tplc="00005C5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78D4"/>
    <w:multiLevelType w:val="hybridMultilevel"/>
    <w:tmpl w:val="00001049"/>
    <w:lvl w:ilvl="0" w:tplc="0000086A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47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9">
    <w:nsid w:val="00172C08"/>
    <w:multiLevelType w:val="hybridMultilevel"/>
    <w:tmpl w:val="609A4F06"/>
    <w:lvl w:ilvl="0" w:tplc="0409000F">
      <w:start w:val="1"/>
      <w:numFmt w:val="decimal"/>
      <w:lvlText w:val="%1."/>
      <w:lvlJc w:val="left"/>
      <w:pPr>
        <w:tabs>
          <w:tab w:val="num" w:pos="504"/>
        </w:tabs>
        <w:ind w:left="504" w:hanging="288"/>
      </w:pPr>
      <w:rPr>
        <w:rFonts w:hint="default"/>
        <w:color w:val="auto"/>
      </w:rPr>
    </w:lvl>
    <w:lvl w:ilvl="1" w:tplc="007A99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42E1A1F"/>
    <w:multiLevelType w:val="hybridMultilevel"/>
    <w:tmpl w:val="960815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A353BC6"/>
    <w:multiLevelType w:val="multilevel"/>
    <w:tmpl w:val="5F2C8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B7E1159"/>
    <w:multiLevelType w:val="hybridMultilevel"/>
    <w:tmpl w:val="D7264A0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14D86282"/>
    <w:multiLevelType w:val="hybridMultilevel"/>
    <w:tmpl w:val="988810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73A3467"/>
    <w:multiLevelType w:val="multilevel"/>
    <w:tmpl w:val="3208D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BB93FCE"/>
    <w:multiLevelType w:val="hybridMultilevel"/>
    <w:tmpl w:val="FD5C60FC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C3673E7"/>
    <w:multiLevelType w:val="hybridMultilevel"/>
    <w:tmpl w:val="5490A75C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7">
    <w:nsid w:val="1D381AEC"/>
    <w:multiLevelType w:val="hybridMultilevel"/>
    <w:tmpl w:val="108625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8">
    <w:nsid w:val="1DE74B07"/>
    <w:multiLevelType w:val="hybridMultilevel"/>
    <w:tmpl w:val="8222E29A"/>
    <w:lvl w:ilvl="0" w:tplc="ECA0580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1F0A7141"/>
    <w:multiLevelType w:val="hybridMultilevel"/>
    <w:tmpl w:val="2E109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1392E7D"/>
    <w:multiLevelType w:val="hybridMultilevel"/>
    <w:tmpl w:val="6658A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16854D6"/>
    <w:multiLevelType w:val="hybridMultilevel"/>
    <w:tmpl w:val="A9886A4C"/>
    <w:lvl w:ilvl="0" w:tplc="7176547A">
      <w:start w:val="1"/>
      <w:numFmt w:val="bullet"/>
      <w:lvlText w:val=""/>
      <w:lvlJc w:val="left"/>
      <w:pPr>
        <w:tabs>
          <w:tab w:val="num" w:pos="504"/>
        </w:tabs>
        <w:ind w:left="504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24156A3C"/>
    <w:multiLevelType w:val="hybridMultilevel"/>
    <w:tmpl w:val="D29E9F16"/>
    <w:lvl w:ilvl="0" w:tplc="74A07B24">
      <w:start w:val="1"/>
      <w:numFmt w:val="bullet"/>
      <w:lvlText w:val=""/>
      <w:lvlJc w:val="left"/>
      <w:pPr>
        <w:tabs>
          <w:tab w:val="num" w:pos="227"/>
        </w:tabs>
        <w:ind w:left="227" w:hanging="11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248072DA"/>
    <w:multiLevelType w:val="hybridMultilevel"/>
    <w:tmpl w:val="B8004AD8"/>
    <w:lvl w:ilvl="0" w:tplc="041C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4">
    <w:nsid w:val="2E4002D0"/>
    <w:multiLevelType w:val="hybridMultilevel"/>
    <w:tmpl w:val="408ED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F482B73"/>
    <w:multiLevelType w:val="multilevel"/>
    <w:tmpl w:val="162CE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6D71BB0"/>
    <w:multiLevelType w:val="hybridMultilevel"/>
    <w:tmpl w:val="9BC2F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7D3462A"/>
    <w:multiLevelType w:val="hybridMultilevel"/>
    <w:tmpl w:val="FB5CB8CA"/>
    <w:lvl w:ilvl="0" w:tplc="A4107E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89C0844"/>
    <w:multiLevelType w:val="hybridMultilevel"/>
    <w:tmpl w:val="A0706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D4C4637"/>
    <w:multiLevelType w:val="hybridMultilevel"/>
    <w:tmpl w:val="EA185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F6F4527"/>
    <w:multiLevelType w:val="hybridMultilevel"/>
    <w:tmpl w:val="991C6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20447EE"/>
    <w:multiLevelType w:val="hybridMultilevel"/>
    <w:tmpl w:val="56D82AA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45353F94"/>
    <w:multiLevelType w:val="hybridMultilevel"/>
    <w:tmpl w:val="CB528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54704F5"/>
    <w:multiLevelType w:val="hybridMultilevel"/>
    <w:tmpl w:val="B810E83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A0C055A"/>
    <w:multiLevelType w:val="hybridMultilevel"/>
    <w:tmpl w:val="11402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06168A6"/>
    <w:multiLevelType w:val="hybridMultilevel"/>
    <w:tmpl w:val="3A58B234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6">
    <w:nsid w:val="50CB3E33"/>
    <w:multiLevelType w:val="hybridMultilevel"/>
    <w:tmpl w:val="E0C0CAE6"/>
    <w:lvl w:ilvl="0" w:tplc="74A07B24">
      <w:start w:val="1"/>
      <w:numFmt w:val="bullet"/>
      <w:lvlText w:val=""/>
      <w:lvlJc w:val="left"/>
      <w:pPr>
        <w:tabs>
          <w:tab w:val="num" w:pos="227"/>
        </w:tabs>
        <w:ind w:left="227" w:hanging="11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51EB7A75"/>
    <w:multiLevelType w:val="hybridMultilevel"/>
    <w:tmpl w:val="37F29504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2665452"/>
    <w:multiLevelType w:val="hybridMultilevel"/>
    <w:tmpl w:val="EDD6E992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5212569"/>
    <w:multiLevelType w:val="hybridMultilevel"/>
    <w:tmpl w:val="10444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7272D1E"/>
    <w:multiLevelType w:val="hybridMultilevel"/>
    <w:tmpl w:val="CFC67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EB4671A"/>
    <w:multiLevelType w:val="hybridMultilevel"/>
    <w:tmpl w:val="52F288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5F924091"/>
    <w:multiLevelType w:val="hybridMultilevel"/>
    <w:tmpl w:val="6436E51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1D369E8"/>
    <w:multiLevelType w:val="hybridMultilevel"/>
    <w:tmpl w:val="60784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58007B2"/>
    <w:multiLevelType w:val="hybridMultilevel"/>
    <w:tmpl w:val="B4244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9D40948"/>
    <w:multiLevelType w:val="hybridMultilevel"/>
    <w:tmpl w:val="924CD1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E55596A"/>
    <w:multiLevelType w:val="hybridMultilevel"/>
    <w:tmpl w:val="F3964F24"/>
    <w:lvl w:ilvl="0" w:tplc="041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7">
    <w:nsid w:val="7E8878BF"/>
    <w:multiLevelType w:val="hybridMultilevel"/>
    <w:tmpl w:val="AB6E0F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12"/>
  </w:num>
  <w:num w:numId="5">
    <w:abstractNumId w:val="39"/>
  </w:num>
  <w:num w:numId="6">
    <w:abstractNumId w:val="18"/>
  </w:num>
  <w:num w:numId="7">
    <w:abstractNumId w:val="43"/>
  </w:num>
  <w:num w:numId="8">
    <w:abstractNumId w:val="10"/>
  </w:num>
  <w:num w:numId="9">
    <w:abstractNumId w:val="30"/>
  </w:num>
  <w:num w:numId="10">
    <w:abstractNumId w:val="22"/>
  </w:num>
  <w:num w:numId="11">
    <w:abstractNumId w:val="14"/>
  </w:num>
  <w:num w:numId="12">
    <w:abstractNumId w:val="36"/>
  </w:num>
  <w:num w:numId="13">
    <w:abstractNumId w:val="32"/>
  </w:num>
  <w:num w:numId="14">
    <w:abstractNumId w:val="45"/>
  </w:num>
  <w:num w:numId="15">
    <w:abstractNumId w:val="26"/>
  </w:num>
  <w:num w:numId="16">
    <w:abstractNumId w:val="8"/>
  </w:num>
  <w:num w:numId="17">
    <w:abstractNumId w:val="28"/>
  </w:num>
  <w:num w:numId="18">
    <w:abstractNumId w:val="40"/>
  </w:num>
  <w:num w:numId="19">
    <w:abstractNumId w:val="19"/>
  </w:num>
  <w:num w:numId="20">
    <w:abstractNumId w:val="29"/>
  </w:num>
  <w:num w:numId="21">
    <w:abstractNumId w:val="34"/>
  </w:num>
  <w:num w:numId="22">
    <w:abstractNumId w:val="44"/>
  </w:num>
  <w:num w:numId="23">
    <w:abstractNumId w:val="24"/>
  </w:num>
  <w:num w:numId="24">
    <w:abstractNumId w:val="4"/>
  </w:num>
  <w:num w:numId="25">
    <w:abstractNumId w:val="0"/>
  </w:num>
  <w:num w:numId="26">
    <w:abstractNumId w:val="7"/>
  </w:num>
  <w:num w:numId="27">
    <w:abstractNumId w:val="46"/>
  </w:num>
  <w:num w:numId="28">
    <w:abstractNumId w:val="37"/>
  </w:num>
  <w:num w:numId="29">
    <w:abstractNumId w:val="31"/>
  </w:num>
  <w:num w:numId="30">
    <w:abstractNumId w:val="38"/>
  </w:num>
  <w:num w:numId="31">
    <w:abstractNumId w:val="11"/>
  </w:num>
  <w:num w:numId="32">
    <w:abstractNumId w:val="15"/>
  </w:num>
  <w:num w:numId="33">
    <w:abstractNumId w:val="27"/>
  </w:num>
  <w:num w:numId="34">
    <w:abstractNumId w:val="35"/>
  </w:num>
  <w:num w:numId="35">
    <w:abstractNumId w:val="33"/>
  </w:num>
  <w:num w:numId="36">
    <w:abstractNumId w:val="17"/>
  </w:num>
  <w:num w:numId="37">
    <w:abstractNumId w:val="42"/>
  </w:num>
  <w:num w:numId="38">
    <w:abstractNumId w:val="3"/>
  </w:num>
  <w:num w:numId="39">
    <w:abstractNumId w:val="1"/>
  </w:num>
  <w:num w:numId="40">
    <w:abstractNumId w:val="16"/>
  </w:num>
  <w:num w:numId="41">
    <w:abstractNumId w:val="23"/>
  </w:num>
  <w:num w:numId="42">
    <w:abstractNumId w:val="2"/>
  </w:num>
  <w:num w:numId="43">
    <w:abstractNumId w:val="5"/>
  </w:num>
  <w:num w:numId="44">
    <w:abstractNumId w:val="25"/>
  </w:num>
  <w:num w:numId="45">
    <w:abstractNumId w:val="6"/>
  </w:num>
  <w:num w:numId="46">
    <w:abstractNumId w:val="41"/>
  </w:num>
  <w:num w:numId="47">
    <w:abstractNumId w:val="9"/>
  </w:num>
  <w:num w:numId="48">
    <w:abstractNumId w:val="4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CB7"/>
    <w:rsid w:val="00000757"/>
    <w:rsid w:val="000038FE"/>
    <w:rsid w:val="00003D8E"/>
    <w:rsid w:val="00011255"/>
    <w:rsid w:val="000211C5"/>
    <w:rsid w:val="00023669"/>
    <w:rsid w:val="00026ADA"/>
    <w:rsid w:val="00030662"/>
    <w:rsid w:val="00030D85"/>
    <w:rsid w:val="000351D7"/>
    <w:rsid w:val="00043368"/>
    <w:rsid w:val="00044BC3"/>
    <w:rsid w:val="000530F4"/>
    <w:rsid w:val="0006312E"/>
    <w:rsid w:val="00067824"/>
    <w:rsid w:val="000718BC"/>
    <w:rsid w:val="000748D8"/>
    <w:rsid w:val="00075C58"/>
    <w:rsid w:val="00080A95"/>
    <w:rsid w:val="000844EB"/>
    <w:rsid w:val="00094D09"/>
    <w:rsid w:val="000A1F0B"/>
    <w:rsid w:val="000B1F6C"/>
    <w:rsid w:val="000B2183"/>
    <w:rsid w:val="000B326D"/>
    <w:rsid w:val="000C02B9"/>
    <w:rsid w:val="000C66B5"/>
    <w:rsid w:val="000D3FB4"/>
    <w:rsid w:val="000D5B87"/>
    <w:rsid w:val="000D7148"/>
    <w:rsid w:val="000E0A6C"/>
    <w:rsid w:val="000E3BB6"/>
    <w:rsid w:val="000E4BF3"/>
    <w:rsid w:val="000E5DCA"/>
    <w:rsid w:val="000F365E"/>
    <w:rsid w:val="00101507"/>
    <w:rsid w:val="001100C3"/>
    <w:rsid w:val="00110AED"/>
    <w:rsid w:val="0011620D"/>
    <w:rsid w:val="00121AF3"/>
    <w:rsid w:val="0013109A"/>
    <w:rsid w:val="0013145E"/>
    <w:rsid w:val="0014343B"/>
    <w:rsid w:val="00151C74"/>
    <w:rsid w:val="001522BA"/>
    <w:rsid w:val="00173A37"/>
    <w:rsid w:val="00174E8A"/>
    <w:rsid w:val="00176C65"/>
    <w:rsid w:val="00187CF5"/>
    <w:rsid w:val="00190D42"/>
    <w:rsid w:val="001914E0"/>
    <w:rsid w:val="00197A62"/>
    <w:rsid w:val="001A6A03"/>
    <w:rsid w:val="001A72C5"/>
    <w:rsid w:val="001B0D51"/>
    <w:rsid w:val="001C179D"/>
    <w:rsid w:val="001D7CCB"/>
    <w:rsid w:val="001E078C"/>
    <w:rsid w:val="001E22A8"/>
    <w:rsid w:val="001E4045"/>
    <w:rsid w:val="001E63A3"/>
    <w:rsid w:val="001E7D64"/>
    <w:rsid w:val="001F5CB5"/>
    <w:rsid w:val="00211C06"/>
    <w:rsid w:val="00212266"/>
    <w:rsid w:val="002145ED"/>
    <w:rsid w:val="00217815"/>
    <w:rsid w:val="0022051F"/>
    <w:rsid w:val="00224ACC"/>
    <w:rsid w:val="00232582"/>
    <w:rsid w:val="00244E9D"/>
    <w:rsid w:val="00245861"/>
    <w:rsid w:val="00250688"/>
    <w:rsid w:val="0025086C"/>
    <w:rsid w:val="002511B5"/>
    <w:rsid w:val="002579FC"/>
    <w:rsid w:val="00263976"/>
    <w:rsid w:val="00266F87"/>
    <w:rsid w:val="00270F81"/>
    <w:rsid w:val="00283223"/>
    <w:rsid w:val="0028665B"/>
    <w:rsid w:val="0029324B"/>
    <w:rsid w:val="00293A2D"/>
    <w:rsid w:val="00295270"/>
    <w:rsid w:val="002A065F"/>
    <w:rsid w:val="002A75ED"/>
    <w:rsid w:val="002A77EF"/>
    <w:rsid w:val="002B5011"/>
    <w:rsid w:val="002D3D8D"/>
    <w:rsid w:val="002E38D8"/>
    <w:rsid w:val="002E56B0"/>
    <w:rsid w:val="002F55A3"/>
    <w:rsid w:val="00302314"/>
    <w:rsid w:val="00302740"/>
    <w:rsid w:val="00303C02"/>
    <w:rsid w:val="00323CB1"/>
    <w:rsid w:val="00324F10"/>
    <w:rsid w:val="0033062E"/>
    <w:rsid w:val="00333CF2"/>
    <w:rsid w:val="003428A6"/>
    <w:rsid w:val="00360D3C"/>
    <w:rsid w:val="003662B7"/>
    <w:rsid w:val="00381B7B"/>
    <w:rsid w:val="00392F81"/>
    <w:rsid w:val="00397C5D"/>
    <w:rsid w:val="003A3598"/>
    <w:rsid w:val="003A3DFA"/>
    <w:rsid w:val="003B0CC0"/>
    <w:rsid w:val="003D2161"/>
    <w:rsid w:val="003F2923"/>
    <w:rsid w:val="00406AD4"/>
    <w:rsid w:val="0041142C"/>
    <w:rsid w:val="00421C5D"/>
    <w:rsid w:val="00425CA2"/>
    <w:rsid w:val="004313CB"/>
    <w:rsid w:val="00431A29"/>
    <w:rsid w:val="00431AB1"/>
    <w:rsid w:val="0043209B"/>
    <w:rsid w:val="00435F32"/>
    <w:rsid w:val="0043674B"/>
    <w:rsid w:val="00440FAD"/>
    <w:rsid w:val="004424E7"/>
    <w:rsid w:val="00461B14"/>
    <w:rsid w:val="00471E91"/>
    <w:rsid w:val="00473839"/>
    <w:rsid w:val="004751CC"/>
    <w:rsid w:val="00485F92"/>
    <w:rsid w:val="004875C1"/>
    <w:rsid w:val="0048788F"/>
    <w:rsid w:val="004956A4"/>
    <w:rsid w:val="004A61A5"/>
    <w:rsid w:val="004A7440"/>
    <w:rsid w:val="004C5973"/>
    <w:rsid w:val="004E3116"/>
    <w:rsid w:val="004E4F97"/>
    <w:rsid w:val="004F3097"/>
    <w:rsid w:val="004F6320"/>
    <w:rsid w:val="004F6C7F"/>
    <w:rsid w:val="005000FC"/>
    <w:rsid w:val="00511D4E"/>
    <w:rsid w:val="00521FB0"/>
    <w:rsid w:val="00527BF4"/>
    <w:rsid w:val="00527EC6"/>
    <w:rsid w:val="00530086"/>
    <w:rsid w:val="00534300"/>
    <w:rsid w:val="005419BC"/>
    <w:rsid w:val="00543D9B"/>
    <w:rsid w:val="00545A56"/>
    <w:rsid w:val="005520EE"/>
    <w:rsid w:val="005601FD"/>
    <w:rsid w:val="0056095A"/>
    <w:rsid w:val="00575380"/>
    <w:rsid w:val="0057598B"/>
    <w:rsid w:val="0058460E"/>
    <w:rsid w:val="00587099"/>
    <w:rsid w:val="00587844"/>
    <w:rsid w:val="00596A6B"/>
    <w:rsid w:val="005A1890"/>
    <w:rsid w:val="005A195D"/>
    <w:rsid w:val="005B029B"/>
    <w:rsid w:val="005B0554"/>
    <w:rsid w:val="005B3254"/>
    <w:rsid w:val="005C3072"/>
    <w:rsid w:val="005D660E"/>
    <w:rsid w:val="005D7670"/>
    <w:rsid w:val="005E2D52"/>
    <w:rsid w:val="00604706"/>
    <w:rsid w:val="006071D5"/>
    <w:rsid w:val="006133C6"/>
    <w:rsid w:val="00620F49"/>
    <w:rsid w:val="00622D1A"/>
    <w:rsid w:val="006240A6"/>
    <w:rsid w:val="00632051"/>
    <w:rsid w:val="00642200"/>
    <w:rsid w:val="00647072"/>
    <w:rsid w:val="006530E1"/>
    <w:rsid w:val="00654BC6"/>
    <w:rsid w:val="0065522B"/>
    <w:rsid w:val="006645F4"/>
    <w:rsid w:val="00670D9B"/>
    <w:rsid w:val="006725E0"/>
    <w:rsid w:val="006734F9"/>
    <w:rsid w:val="00677939"/>
    <w:rsid w:val="006779C7"/>
    <w:rsid w:val="00677E2A"/>
    <w:rsid w:val="0069373A"/>
    <w:rsid w:val="006B0C89"/>
    <w:rsid w:val="006B1A87"/>
    <w:rsid w:val="006B30E4"/>
    <w:rsid w:val="006B3332"/>
    <w:rsid w:val="006C2BA3"/>
    <w:rsid w:val="006D035B"/>
    <w:rsid w:val="006D7F78"/>
    <w:rsid w:val="006E0560"/>
    <w:rsid w:val="006E793A"/>
    <w:rsid w:val="006F063D"/>
    <w:rsid w:val="00704FF6"/>
    <w:rsid w:val="00717FCB"/>
    <w:rsid w:val="007201F3"/>
    <w:rsid w:val="0072102B"/>
    <w:rsid w:val="00723107"/>
    <w:rsid w:val="007233EF"/>
    <w:rsid w:val="007243D5"/>
    <w:rsid w:val="007260DA"/>
    <w:rsid w:val="0073586A"/>
    <w:rsid w:val="00740E31"/>
    <w:rsid w:val="0074207D"/>
    <w:rsid w:val="00756560"/>
    <w:rsid w:val="00761375"/>
    <w:rsid w:val="00765688"/>
    <w:rsid w:val="007D5096"/>
    <w:rsid w:val="007E1806"/>
    <w:rsid w:val="007E7FCF"/>
    <w:rsid w:val="007F04D2"/>
    <w:rsid w:val="007F1C89"/>
    <w:rsid w:val="007F63A5"/>
    <w:rsid w:val="007F799A"/>
    <w:rsid w:val="00802D56"/>
    <w:rsid w:val="0080702D"/>
    <w:rsid w:val="00810C42"/>
    <w:rsid w:val="0081160E"/>
    <w:rsid w:val="0082410E"/>
    <w:rsid w:val="00832F26"/>
    <w:rsid w:val="008338C8"/>
    <w:rsid w:val="00835C96"/>
    <w:rsid w:val="008417BF"/>
    <w:rsid w:val="00842D29"/>
    <w:rsid w:val="008628FB"/>
    <w:rsid w:val="00862B68"/>
    <w:rsid w:val="00864D4D"/>
    <w:rsid w:val="008705FE"/>
    <w:rsid w:val="0087251D"/>
    <w:rsid w:val="00873E3E"/>
    <w:rsid w:val="008830B7"/>
    <w:rsid w:val="00896E1C"/>
    <w:rsid w:val="008A3F24"/>
    <w:rsid w:val="008B7DD7"/>
    <w:rsid w:val="008D0E8B"/>
    <w:rsid w:val="008D1337"/>
    <w:rsid w:val="008D252A"/>
    <w:rsid w:val="008D6788"/>
    <w:rsid w:val="008E1052"/>
    <w:rsid w:val="008E5D29"/>
    <w:rsid w:val="008E683C"/>
    <w:rsid w:val="008F1D4E"/>
    <w:rsid w:val="008F21AB"/>
    <w:rsid w:val="008F2F61"/>
    <w:rsid w:val="008F44D5"/>
    <w:rsid w:val="008F67ED"/>
    <w:rsid w:val="00900157"/>
    <w:rsid w:val="009006A1"/>
    <w:rsid w:val="00910EAF"/>
    <w:rsid w:val="00916966"/>
    <w:rsid w:val="00921406"/>
    <w:rsid w:val="009225A5"/>
    <w:rsid w:val="009233C4"/>
    <w:rsid w:val="00924D5D"/>
    <w:rsid w:val="00927E5F"/>
    <w:rsid w:val="00940309"/>
    <w:rsid w:val="009461AA"/>
    <w:rsid w:val="00947F51"/>
    <w:rsid w:val="0095290E"/>
    <w:rsid w:val="00960C38"/>
    <w:rsid w:val="00961D90"/>
    <w:rsid w:val="00967EBE"/>
    <w:rsid w:val="00973E96"/>
    <w:rsid w:val="00980504"/>
    <w:rsid w:val="00991D50"/>
    <w:rsid w:val="009921C9"/>
    <w:rsid w:val="00996DF5"/>
    <w:rsid w:val="009A12F4"/>
    <w:rsid w:val="009B0630"/>
    <w:rsid w:val="009B08C9"/>
    <w:rsid w:val="009B4A40"/>
    <w:rsid w:val="009B68ED"/>
    <w:rsid w:val="009C2CA0"/>
    <w:rsid w:val="009C6EB4"/>
    <w:rsid w:val="009D3267"/>
    <w:rsid w:val="009E1BBF"/>
    <w:rsid w:val="009F775E"/>
    <w:rsid w:val="00A00BF8"/>
    <w:rsid w:val="00A01E33"/>
    <w:rsid w:val="00A0535F"/>
    <w:rsid w:val="00A103AB"/>
    <w:rsid w:val="00A1075B"/>
    <w:rsid w:val="00A21555"/>
    <w:rsid w:val="00A23088"/>
    <w:rsid w:val="00A2554A"/>
    <w:rsid w:val="00A37836"/>
    <w:rsid w:val="00A37D45"/>
    <w:rsid w:val="00A407E1"/>
    <w:rsid w:val="00A43977"/>
    <w:rsid w:val="00A444A6"/>
    <w:rsid w:val="00A51204"/>
    <w:rsid w:val="00A61159"/>
    <w:rsid w:val="00A67A53"/>
    <w:rsid w:val="00A710EF"/>
    <w:rsid w:val="00A74B11"/>
    <w:rsid w:val="00A83373"/>
    <w:rsid w:val="00A8767C"/>
    <w:rsid w:val="00AA420A"/>
    <w:rsid w:val="00AA5484"/>
    <w:rsid w:val="00AA6401"/>
    <w:rsid w:val="00AA6DAC"/>
    <w:rsid w:val="00AB4AC1"/>
    <w:rsid w:val="00AB7099"/>
    <w:rsid w:val="00AC1EA9"/>
    <w:rsid w:val="00AC35E2"/>
    <w:rsid w:val="00AC389D"/>
    <w:rsid w:val="00AC743F"/>
    <w:rsid w:val="00AD092D"/>
    <w:rsid w:val="00AD1B21"/>
    <w:rsid w:val="00AD57DD"/>
    <w:rsid w:val="00AE0CA1"/>
    <w:rsid w:val="00AE0E2A"/>
    <w:rsid w:val="00B02272"/>
    <w:rsid w:val="00B023F3"/>
    <w:rsid w:val="00B05A30"/>
    <w:rsid w:val="00B106CA"/>
    <w:rsid w:val="00B12C29"/>
    <w:rsid w:val="00B23D43"/>
    <w:rsid w:val="00B26079"/>
    <w:rsid w:val="00B3531C"/>
    <w:rsid w:val="00B43E1C"/>
    <w:rsid w:val="00B50029"/>
    <w:rsid w:val="00B54357"/>
    <w:rsid w:val="00B71310"/>
    <w:rsid w:val="00B84709"/>
    <w:rsid w:val="00B93EFC"/>
    <w:rsid w:val="00BA6F42"/>
    <w:rsid w:val="00BC54C5"/>
    <w:rsid w:val="00BD527B"/>
    <w:rsid w:val="00BD660D"/>
    <w:rsid w:val="00BD6D12"/>
    <w:rsid w:val="00BD7386"/>
    <w:rsid w:val="00BD7699"/>
    <w:rsid w:val="00BE711C"/>
    <w:rsid w:val="00C2518E"/>
    <w:rsid w:val="00C31A20"/>
    <w:rsid w:val="00C371BE"/>
    <w:rsid w:val="00C4300D"/>
    <w:rsid w:val="00C450C4"/>
    <w:rsid w:val="00C51F0E"/>
    <w:rsid w:val="00C52063"/>
    <w:rsid w:val="00C539D6"/>
    <w:rsid w:val="00C549FD"/>
    <w:rsid w:val="00C5547D"/>
    <w:rsid w:val="00C60526"/>
    <w:rsid w:val="00C60BC7"/>
    <w:rsid w:val="00C72B3A"/>
    <w:rsid w:val="00C82204"/>
    <w:rsid w:val="00C87717"/>
    <w:rsid w:val="00C94224"/>
    <w:rsid w:val="00C949D5"/>
    <w:rsid w:val="00C955A9"/>
    <w:rsid w:val="00CA252C"/>
    <w:rsid w:val="00CA2CB7"/>
    <w:rsid w:val="00CA6F45"/>
    <w:rsid w:val="00CB6FDC"/>
    <w:rsid w:val="00CC186B"/>
    <w:rsid w:val="00CC37A6"/>
    <w:rsid w:val="00CC787E"/>
    <w:rsid w:val="00CD001E"/>
    <w:rsid w:val="00CD414B"/>
    <w:rsid w:val="00CE155F"/>
    <w:rsid w:val="00CE1CC9"/>
    <w:rsid w:val="00CE7002"/>
    <w:rsid w:val="00CF0971"/>
    <w:rsid w:val="00CF24A2"/>
    <w:rsid w:val="00D01379"/>
    <w:rsid w:val="00D02923"/>
    <w:rsid w:val="00D13344"/>
    <w:rsid w:val="00D2003E"/>
    <w:rsid w:val="00D255A4"/>
    <w:rsid w:val="00D3366E"/>
    <w:rsid w:val="00D367B0"/>
    <w:rsid w:val="00D4779C"/>
    <w:rsid w:val="00D5169B"/>
    <w:rsid w:val="00D52CA2"/>
    <w:rsid w:val="00D52DE7"/>
    <w:rsid w:val="00D71B01"/>
    <w:rsid w:val="00D87ED5"/>
    <w:rsid w:val="00D9666F"/>
    <w:rsid w:val="00DA2CC2"/>
    <w:rsid w:val="00DA2D07"/>
    <w:rsid w:val="00DA4DFA"/>
    <w:rsid w:val="00DB2613"/>
    <w:rsid w:val="00DB5E46"/>
    <w:rsid w:val="00DC1EDE"/>
    <w:rsid w:val="00DD2E53"/>
    <w:rsid w:val="00DD680D"/>
    <w:rsid w:val="00DE3EC8"/>
    <w:rsid w:val="00DE745B"/>
    <w:rsid w:val="00DF1B39"/>
    <w:rsid w:val="00DF7A78"/>
    <w:rsid w:val="00E03529"/>
    <w:rsid w:val="00E16C95"/>
    <w:rsid w:val="00E16D9D"/>
    <w:rsid w:val="00E37850"/>
    <w:rsid w:val="00E459F5"/>
    <w:rsid w:val="00E45E81"/>
    <w:rsid w:val="00E51411"/>
    <w:rsid w:val="00E5591C"/>
    <w:rsid w:val="00E603C1"/>
    <w:rsid w:val="00E63841"/>
    <w:rsid w:val="00E63A2A"/>
    <w:rsid w:val="00E66965"/>
    <w:rsid w:val="00E66BBC"/>
    <w:rsid w:val="00E841E5"/>
    <w:rsid w:val="00E84FFD"/>
    <w:rsid w:val="00E92B88"/>
    <w:rsid w:val="00E94A24"/>
    <w:rsid w:val="00E96F8E"/>
    <w:rsid w:val="00EA23AD"/>
    <w:rsid w:val="00EA435A"/>
    <w:rsid w:val="00EA442B"/>
    <w:rsid w:val="00EA62B8"/>
    <w:rsid w:val="00EB10B8"/>
    <w:rsid w:val="00EB68EF"/>
    <w:rsid w:val="00EB7896"/>
    <w:rsid w:val="00EC229E"/>
    <w:rsid w:val="00EC6A94"/>
    <w:rsid w:val="00EC74B5"/>
    <w:rsid w:val="00ED6341"/>
    <w:rsid w:val="00EF1A6F"/>
    <w:rsid w:val="00EF6345"/>
    <w:rsid w:val="00F060AA"/>
    <w:rsid w:val="00F21755"/>
    <w:rsid w:val="00F2621A"/>
    <w:rsid w:val="00F262B3"/>
    <w:rsid w:val="00F356AA"/>
    <w:rsid w:val="00F40681"/>
    <w:rsid w:val="00F60101"/>
    <w:rsid w:val="00F60ED8"/>
    <w:rsid w:val="00F66AFE"/>
    <w:rsid w:val="00F670F1"/>
    <w:rsid w:val="00F7077D"/>
    <w:rsid w:val="00F76EFF"/>
    <w:rsid w:val="00F9017C"/>
    <w:rsid w:val="00F91317"/>
    <w:rsid w:val="00F9450E"/>
    <w:rsid w:val="00F9524D"/>
    <w:rsid w:val="00F97F2F"/>
    <w:rsid w:val="00FA0B5C"/>
    <w:rsid w:val="00FB5E59"/>
    <w:rsid w:val="00FC09A7"/>
    <w:rsid w:val="00FC2B21"/>
    <w:rsid w:val="00FC5346"/>
    <w:rsid w:val="00FC59F9"/>
    <w:rsid w:val="00FC7669"/>
    <w:rsid w:val="00FD1612"/>
    <w:rsid w:val="00FD4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BC3BBB7-1C06-4D40-BB95-9DD67F195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2C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A2CB7"/>
    <w:pPr>
      <w:keepNext/>
      <w:jc w:val="center"/>
      <w:outlineLvl w:val="0"/>
    </w:pPr>
    <w:rPr>
      <w:b/>
      <w:bCs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955A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CA2CB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Footer">
    <w:name w:val="footer"/>
    <w:basedOn w:val="Normal"/>
    <w:link w:val="FooterChar"/>
    <w:uiPriority w:val="99"/>
    <w:rsid w:val="00CA2CB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A2CB7"/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Title">
    <w:name w:val="Title"/>
    <w:basedOn w:val="Normal"/>
    <w:link w:val="TitleChar"/>
    <w:qFormat/>
    <w:rsid w:val="00CA2CB7"/>
    <w:pPr>
      <w:jc w:val="center"/>
    </w:pPr>
    <w:rPr>
      <w:rFonts w:eastAsia="MS Mincho"/>
      <w:b/>
      <w:bCs/>
      <w:lang w:eastAsia="en-US"/>
    </w:rPr>
  </w:style>
  <w:style w:type="character" w:customStyle="1" w:styleId="TitleChar">
    <w:name w:val="Title Char"/>
    <w:basedOn w:val="DefaultParagraphFont"/>
    <w:link w:val="Title"/>
    <w:rsid w:val="00CA2CB7"/>
    <w:rPr>
      <w:rFonts w:ascii="Times New Roman" w:eastAsia="MS Mincho" w:hAnsi="Times New Roman" w:cs="Times New Roman"/>
      <w:b/>
      <w:bCs/>
      <w:sz w:val="24"/>
      <w:szCs w:val="24"/>
      <w:lang w:val="sq-AL"/>
    </w:rPr>
  </w:style>
  <w:style w:type="paragraph" w:styleId="BodyText2">
    <w:name w:val="Body Text 2"/>
    <w:basedOn w:val="Normal"/>
    <w:link w:val="BodyText2Char"/>
    <w:uiPriority w:val="99"/>
    <w:rsid w:val="00CA2CB7"/>
    <w:rPr>
      <w:rFonts w:eastAsia="MS Mincho"/>
      <w:sz w:val="28"/>
      <w:szCs w:val="28"/>
      <w:lang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CA2CB7"/>
    <w:rPr>
      <w:rFonts w:ascii="Times New Roman" w:eastAsia="MS Mincho" w:hAnsi="Times New Roman" w:cs="Times New Roman"/>
      <w:sz w:val="28"/>
      <w:szCs w:val="28"/>
      <w:lang w:val="sq-AL"/>
    </w:rPr>
  </w:style>
  <w:style w:type="table" w:styleId="TableGrid">
    <w:name w:val="Table Grid"/>
    <w:basedOn w:val="TableNormal"/>
    <w:uiPriority w:val="99"/>
    <w:rsid w:val="00CA2CB7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CA2C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M19">
    <w:name w:val="CM19"/>
    <w:basedOn w:val="Default"/>
    <w:next w:val="Default"/>
    <w:uiPriority w:val="99"/>
    <w:rsid w:val="00CA2CB7"/>
    <w:pPr>
      <w:widowControl w:val="0"/>
      <w:spacing w:after="248"/>
    </w:pPr>
    <w:rPr>
      <w:rFonts w:ascii="Book Antiqua" w:hAnsi="Book Antiqua" w:cs="Book Antiqua"/>
      <w:color w:val="auto"/>
    </w:rPr>
  </w:style>
  <w:style w:type="paragraph" w:customStyle="1" w:styleId="CM8">
    <w:name w:val="CM8"/>
    <w:basedOn w:val="Default"/>
    <w:next w:val="Default"/>
    <w:uiPriority w:val="99"/>
    <w:rsid w:val="00CA2CB7"/>
    <w:pPr>
      <w:widowControl w:val="0"/>
      <w:spacing w:line="258" w:lineRule="atLeast"/>
    </w:pPr>
    <w:rPr>
      <w:rFonts w:ascii="Book Antiqua" w:hAnsi="Book Antiqua" w:cs="Book Antiqua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2C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CB7"/>
    <w:rPr>
      <w:rFonts w:ascii="Tahoma" w:eastAsia="Times New Roman" w:hAnsi="Tahoma" w:cs="Tahoma"/>
      <w:sz w:val="16"/>
      <w:szCs w:val="16"/>
      <w:lang w:val="sq-AL" w:eastAsia="sr-Latn-CS"/>
    </w:rPr>
  </w:style>
  <w:style w:type="paragraph" w:styleId="ListParagraph">
    <w:name w:val="List Paragraph"/>
    <w:basedOn w:val="Normal"/>
    <w:uiPriority w:val="34"/>
    <w:qFormat/>
    <w:rsid w:val="00C52063"/>
    <w:pPr>
      <w:ind w:left="720"/>
      <w:contextualSpacing/>
    </w:pPr>
  </w:style>
  <w:style w:type="paragraph" w:customStyle="1" w:styleId="CM2">
    <w:name w:val="CM2"/>
    <w:basedOn w:val="Normal"/>
    <w:next w:val="Normal"/>
    <w:link w:val="CM2Char"/>
    <w:rsid w:val="007F04D2"/>
    <w:pPr>
      <w:widowControl w:val="0"/>
      <w:autoSpaceDE w:val="0"/>
      <w:autoSpaceDN w:val="0"/>
      <w:adjustRightInd w:val="0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CM2Char">
    <w:name w:val="CM2 Char"/>
    <w:basedOn w:val="DefaultParagraphFont"/>
    <w:link w:val="CM2"/>
    <w:rsid w:val="007F04D2"/>
    <w:rPr>
      <w:rFonts w:ascii="Tahoma" w:eastAsia="Times New Roman" w:hAnsi="Tahoma" w:cs="Tahoma"/>
      <w:sz w:val="20"/>
      <w:szCs w:val="20"/>
    </w:rPr>
  </w:style>
  <w:style w:type="character" w:customStyle="1" w:styleId="FooterChar1">
    <w:name w:val="Footer Char1"/>
    <w:uiPriority w:val="99"/>
    <w:rsid w:val="007F04D2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ormalWeb">
    <w:name w:val="Normal (Web)"/>
    <w:basedOn w:val="Normal"/>
    <w:rsid w:val="00EB68EF"/>
    <w:pPr>
      <w:spacing w:before="100" w:beforeAutospacing="1" w:after="100" w:afterAutospacing="1"/>
    </w:pPr>
    <w:rPr>
      <w:rFonts w:eastAsia="MS Mincho"/>
      <w:color w:val="000000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81B7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81B7B"/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character" w:customStyle="1" w:styleId="Heading2Char">
    <w:name w:val="Heading 2 Char"/>
    <w:basedOn w:val="DefaultParagraphFont"/>
    <w:link w:val="Heading2"/>
    <w:uiPriority w:val="9"/>
    <w:rsid w:val="00C955A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sq-AL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4C214D-1B70-4AD3-B966-4EE6B33B5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636</Words>
  <Characters>3627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MTI</Company>
  <LinksUpToDate>false</LinksUpToDate>
  <CharactersWithSpaces>4255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besa.qorrolli</dc:creator>
  <cp:keywords/>
  <dc:description/>
  <cp:lastModifiedBy>Besa Qorrolli</cp:lastModifiedBy>
  <cp:revision>16</cp:revision>
  <cp:lastPrinted>2019-02-07T13:44:00Z</cp:lastPrinted>
  <dcterms:created xsi:type="dcterms:W3CDTF">2019-05-15T07:24:00Z</dcterms:created>
  <dcterms:modified xsi:type="dcterms:W3CDTF">2019-05-15T09:03:00Z</dcterms:modified>
</cp:coreProperties>
</file>