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7233EF" w:rsidRDefault="00F60101" w:rsidP="006F063D">
      <w:pPr>
        <w:ind w:right="-1440"/>
        <w:jc w:val="both"/>
      </w:pPr>
      <w:r w:rsidRPr="00F60101">
        <w:t>Në pajtim me dispozitat e Ligjit për Shërbimin Civil të Republikës së Kosovës</w:t>
      </w:r>
      <w:r w:rsidR="007233EF">
        <w:t>,</w:t>
      </w:r>
      <w:r w:rsidRPr="00F60101">
        <w:t xml:space="preserve"> Ligji Nr. 03/ L -149, Rregullore</w:t>
      </w:r>
      <w:r w:rsidR="007233EF">
        <w:t xml:space="preserve">   </w:t>
      </w:r>
    </w:p>
    <w:p w:rsidR="0072102B" w:rsidRDefault="00F60101" w:rsidP="006F063D">
      <w:pPr>
        <w:ind w:right="-1440"/>
        <w:jc w:val="both"/>
      </w:pPr>
      <w:r w:rsidRPr="00F60101">
        <w:t>Nr. 02/2010 për Procedurat e Rekrutimit në Shërbimin</w:t>
      </w:r>
      <w:r w:rsidR="007233EF">
        <w:t xml:space="preserve"> Civil të Republikës së Kosovës si dhe Rregullore Nr. 21/</w:t>
      </w:r>
    </w:p>
    <w:p w:rsidR="00C371BE" w:rsidRDefault="007233EF" w:rsidP="006F063D">
      <w:pPr>
        <w:ind w:right="-1440"/>
        <w:jc w:val="both"/>
      </w:pPr>
      <w:r>
        <w:t>2012 për Avancimin në Karrierë të Nëpunësve Civil,</w:t>
      </w:r>
      <w:r w:rsidR="00421C5D">
        <w:t xml:space="preserve"> </w:t>
      </w:r>
      <w:r w:rsidR="00C949D5">
        <w:t xml:space="preserve"> </w:t>
      </w:r>
      <w:r w:rsidR="00BD7386">
        <w:t>M</w:t>
      </w:r>
      <w:r w:rsidR="00F60101" w:rsidRPr="00F60101">
        <w:t>inistria e Tregtisë</w:t>
      </w:r>
      <w:r>
        <w:t xml:space="preserve"> </w:t>
      </w:r>
      <w:r w:rsidR="00F60101" w:rsidRPr="00F60101">
        <w:t>dhe Industrisë bën:</w:t>
      </w:r>
    </w:p>
    <w:p w:rsidR="00E37850" w:rsidRDefault="00E37850" w:rsidP="00421C5D">
      <w:pPr>
        <w:ind w:right="-1440"/>
        <w:jc w:val="both"/>
      </w:pP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</w:t>
      </w:r>
      <w:r w:rsidR="00231389">
        <w:rPr>
          <w:b/>
          <w:bCs/>
          <w:sz w:val="28"/>
          <w:szCs w:val="28"/>
        </w:rPr>
        <w:t xml:space="preserve">  </w:t>
      </w:r>
      <w:r w:rsidR="00043368">
        <w:rPr>
          <w:b/>
          <w:bCs/>
          <w:sz w:val="28"/>
          <w:szCs w:val="28"/>
        </w:rPr>
        <w:t xml:space="preserve">     </w:t>
      </w:r>
      <w:r w:rsidR="00094D09">
        <w:rPr>
          <w:b/>
          <w:bCs/>
          <w:sz w:val="28"/>
          <w:szCs w:val="28"/>
        </w:rPr>
        <w:t xml:space="preserve"> </w:t>
      </w:r>
      <w:r w:rsidR="00C371BE">
        <w:rPr>
          <w:b/>
          <w:bCs/>
          <w:sz w:val="28"/>
          <w:szCs w:val="28"/>
        </w:rPr>
        <w:t>REKRUTIM</w:t>
      </w:r>
      <w:r w:rsidR="00030662">
        <w:rPr>
          <w:b/>
          <w:bCs/>
          <w:sz w:val="28"/>
          <w:szCs w:val="28"/>
        </w:rPr>
        <w:t xml:space="preserve"> </w:t>
      </w:r>
      <w:r w:rsidR="00043368">
        <w:rPr>
          <w:b/>
          <w:bCs/>
          <w:sz w:val="28"/>
          <w:szCs w:val="28"/>
        </w:rPr>
        <w:t>I BRENDSHËM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6645F4" w:rsidRP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 </w:t>
      </w:r>
      <w:r>
        <w:rPr>
          <w:b/>
          <w:bCs/>
        </w:rPr>
        <w:t xml:space="preserve">                         </w:t>
      </w:r>
      <w:r w:rsidRPr="006645F4">
        <w:rPr>
          <w:b/>
          <w:bCs/>
        </w:rPr>
        <w:t>Agjencia Kosovare për standardizim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231389">
        <w:rPr>
          <w:b/>
          <w:bCs/>
          <w:sz w:val="22"/>
          <w:szCs w:val="22"/>
        </w:rPr>
        <w:t xml:space="preserve"> Drejtor</w:t>
      </w:r>
      <w:r w:rsidR="00E84FFD">
        <w:rPr>
          <w:b/>
          <w:bCs/>
          <w:sz w:val="22"/>
          <w:szCs w:val="22"/>
        </w:rPr>
        <w:t xml:space="preserve"> i </w:t>
      </w:r>
      <w:proofErr w:type="spellStart"/>
      <w:r w:rsidR="00A61159">
        <w:rPr>
          <w:b/>
          <w:bCs/>
          <w:sz w:val="22"/>
          <w:szCs w:val="22"/>
        </w:rPr>
        <w:t>drejtoratit</w:t>
      </w:r>
      <w:proofErr w:type="spellEnd"/>
      <w:r w:rsidR="00E84FFD">
        <w:rPr>
          <w:b/>
          <w:bCs/>
          <w:sz w:val="22"/>
          <w:szCs w:val="22"/>
        </w:rPr>
        <w:t xml:space="preserve"> për </w:t>
      </w:r>
      <w:r w:rsidR="000D3FB4">
        <w:rPr>
          <w:b/>
          <w:bCs/>
          <w:sz w:val="22"/>
          <w:szCs w:val="22"/>
        </w:rPr>
        <w:t>s</w:t>
      </w:r>
      <w:r w:rsidR="006645F4">
        <w:rPr>
          <w:b/>
          <w:bCs/>
          <w:sz w:val="22"/>
          <w:szCs w:val="22"/>
        </w:rPr>
        <w:t xml:space="preserve">tandarde, </w:t>
      </w:r>
      <w:r w:rsidR="00A61159">
        <w:rPr>
          <w:b/>
          <w:bCs/>
          <w:sz w:val="22"/>
          <w:szCs w:val="22"/>
        </w:rPr>
        <w:t>promovim</w:t>
      </w:r>
      <w:r w:rsidR="000D3FB4">
        <w:rPr>
          <w:b/>
          <w:bCs/>
          <w:sz w:val="22"/>
          <w:szCs w:val="22"/>
        </w:rPr>
        <w:t xml:space="preserve"> dhe i</w:t>
      </w:r>
      <w:r w:rsidR="00E84FFD">
        <w:rPr>
          <w:b/>
          <w:bCs/>
          <w:sz w:val="22"/>
          <w:szCs w:val="22"/>
        </w:rPr>
        <w:t>ntegrim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6645F4">
        <w:rPr>
          <w:b/>
          <w:bCs/>
          <w:sz w:val="22"/>
          <w:szCs w:val="22"/>
        </w:rPr>
        <w:t>9.5</w:t>
      </w:r>
    </w:p>
    <w:p w:rsidR="006645F4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231389">
        <w:rPr>
          <w:b/>
          <w:bCs/>
          <w:sz w:val="22"/>
          <w:szCs w:val="22"/>
        </w:rPr>
        <w:t>21</w:t>
      </w:r>
    </w:p>
    <w:p w:rsidR="007233EF" w:rsidRDefault="007233EF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Numri i zyrtarëve që do të pranohen: 1</w:t>
      </w:r>
    </w:p>
    <w:p w:rsidR="00D87ED5" w:rsidRDefault="00DA4DFA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  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231389">
        <w:rPr>
          <w:b/>
          <w:bCs/>
          <w:sz w:val="22"/>
          <w:szCs w:val="22"/>
        </w:rPr>
        <w:t>24.07.2017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Detyrat dhe përgjegjësitë: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Udhëheq dhe cakton objektivat e drejtorisë në përputhje me strategjinë dhe objektivat e institucionit dhe dizajnon planet vjetore të punës të detajuara për t’i përmbushur këto objektiva;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Menaxhon stafin dhe buxhetin e drejtorisë dhe organizon punën përmes ndarjes së detyrave tek të varurit, ofron udhëzime dhe monitoron punën e stafit për të ofruar produkte dhe shërbime cilësore që janë relevante me funksionet e departamentit / drejtorisë;  </w:t>
      </w:r>
    </w:p>
    <w:p w:rsidR="000D3FB4" w:rsidRPr="000D3FB4" w:rsidRDefault="000D3FB4" w:rsidP="00DA38B0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Analizon dhe vlerëson proceset dhe procedurat e brendshme dhe rekomandon ndryshime/përmirësime me qëllim të rritjes së efikasitetit në punë;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Zhvillon dhe mbikëqyrë zbatimin e politikave dhe procedurave dhe ofrimin e shërbimeve rreth plotësimit të nevojave të vendit për standarde ekonomike, duke organizuar KT-të për procedim standardesh dhe duke deleguar detyra te sekretarët e KT-ve;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Drejton funksionimin dhe administrimin e sistemit për miratimin e standardeve nëpër KT si sekretar i tyre, sipas rekomandimeve të Këshillit Profesional të Standardizimit si dhe organizon komitetet teknike të fushave të</w:t>
      </w:r>
      <w:r w:rsidRPr="000D3FB4">
        <w:rPr>
          <w:rFonts w:eastAsiaTheme="minorHAnsi"/>
          <w:iCs/>
          <w:lang w:eastAsia="en-US"/>
        </w:rPr>
        <w:t xml:space="preserve"> </w:t>
      </w:r>
      <w:r w:rsidRPr="000D3FB4">
        <w:rPr>
          <w:rFonts w:eastAsiaTheme="minorHAnsi"/>
          <w:lang w:eastAsia="en-US"/>
        </w:rPr>
        <w:t xml:space="preserve"> caktuara për procedim të</w:t>
      </w:r>
      <w:r w:rsidRPr="000D3FB4">
        <w:rPr>
          <w:rFonts w:eastAsiaTheme="minorHAnsi"/>
          <w:iCs/>
          <w:lang w:eastAsia="en-US"/>
        </w:rPr>
        <w:t xml:space="preserve"> </w:t>
      </w:r>
      <w:r w:rsidRPr="000D3FB4">
        <w:rPr>
          <w:rFonts w:eastAsiaTheme="minorHAnsi"/>
          <w:lang w:eastAsia="en-US"/>
        </w:rPr>
        <w:t>standardeve.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Zhvillon dhe mbikëqyrë zbatimin e politikave dhe procedurave rreth financave të AKS-së, pagesave, derdhjen e mjeteve në BK etj. 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Drejton funksionimin dhe administrimin e sistemit të arkivimit të standardeve në AKS në SMIS (elektronike dhe fizike);</w:t>
      </w:r>
    </w:p>
    <w:p w:rsidR="00A0535F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Bën vlerësimin e rregullt të stafit nën mbikëqyrje të tij/saj dhe përkrahë zhvillimin e tyre përmes trajnimit për kryerje të detyrave të tyre në përputhje me standardet e kërkuara</w:t>
      </w:r>
      <w:r w:rsidR="00A61159">
        <w:rPr>
          <w:rFonts w:eastAsiaTheme="minorHAnsi"/>
          <w:lang w:eastAsia="en-US"/>
        </w:rPr>
        <w:t>.</w:t>
      </w: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>Diplomë universitare</w:t>
      </w:r>
      <w:r>
        <w:rPr>
          <w:bCs/>
        </w:rPr>
        <w:t xml:space="preserve">: </w:t>
      </w:r>
      <w:r w:rsidRPr="00991D50">
        <w:rPr>
          <w:bCs/>
        </w:rPr>
        <w:t>Fakulteti Ekonomik, Teknik, Juridik</w:t>
      </w:r>
      <w:r>
        <w:rPr>
          <w:bCs/>
        </w:rPr>
        <w:t>.</w:t>
      </w:r>
    </w:p>
    <w:p w:rsid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>
        <w:rPr>
          <w:bCs/>
        </w:rPr>
        <w:t>M</w:t>
      </w:r>
      <w:r w:rsidRPr="00991D50">
        <w:rPr>
          <w:bCs/>
        </w:rPr>
        <w:t>inimum 6 vite përvojë pune profesionale, përfshirës së paku 3 vite në pozitë drejtuese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>Njohuri dhe përvojë substanciale standardizim dhe infrastrukturë të cilësisë përgjithësisht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të lartë në menaxhim, organizim, caktimit të objektivave dhe planifikim;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Aftësi për mbikëqyrje efektive të punës profesionale të kryer nga vartësit;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të nivelit të lartë në komunikim dhe negocimit;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Qasje </w:t>
      </w:r>
      <w:proofErr w:type="spellStart"/>
      <w:r w:rsidRPr="00991D50">
        <w:rPr>
          <w:bCs/>
        </w:rPr>
        <w:t>fleksibile</w:t>
      </w:r>
      <w:proofErr w:type="spellEnd"/>
      <w:r w:rsidRPr="00991D50">
        <w:rPr>
          <w:bCs/>
        </w:rPr>
        <w:t xml:space="preserve"> ndaj organizimit dhe mbikëqyrjes së punës, përfshirë zgjidhjen e problemeve;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kompjuterike të aplikacioneve të programeve (Word, Excel, </w:t>
      </w:r>
      <w:proofErr w:type="spellStart"/>
      <w:r w:rsidRPr="00991D50">
        <w:rPr>
          <w:bCs/>
        </w:rPr>
        <w:t>Power</w:t>
      </w:r>
      <w:proofErr w:type="spellEnd"/>
      <w:r w:rsidRPr="00991D50">
        <w:rPr>
          <w:bCs/>
        </w:rPr>
        <w:t xml:space="preserve"> </w:t>
      </w:r>
      <w:proofErr w:type="spellStart"/>
      <w:r w:rsidRPr="00991D50">
        <w:rPr>
          <w:bCs/>
        </w:rPr>
        <w:t>Point</w:t>
      </w:r>
      <w:proofErr w:type="spellEnd"/>
      <w:r w:rsidRPr="00991D50">
        <w:rPr>
          <w:bCs/>
        </w:rPr>
        <w:t xml:space="preserve">, Access); </w:t>
      </w:r>
    </w:p>
    <w:p w:rsidR="007233EF" w:rsidRDefault="007233EF" w:rsidP="00991D50">
      <w:pPr>
        <w:pStyle w:val="Footer"/>
        <w:ind w:left="720"/>
        <w:rPr>
          <w:bCs/>
        </w:rPr>
      </w:pPr>
    </w:p>
    <w:p w:rsidR="007233EF" w:rsidRDefault="007233EF" w:rsidP="007233EF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8E683C" w:rsidP="008E683C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>Të drejtë aplikimi kanë të gjithë nëpunësit e MTI-së,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7233EF" w:rsidRDefault="007233EF" w:rsidP="00CA2CB7">
      <w:pPr>
        <w:rPr>
          <w:b/>
          <w:sz w:val="22"/>
          <w:szCs w:val="22"/>
          <w:lang w:eastAsia="en-US"/>
        </w:rPr>
      </w:pPr>
    </w:p>
    <w:p w:rsidR="00A43977" w:rsidRDefault="00231389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31.07</w:t>
      </w:r>
      <w:r w:rsidR="00CC37A6">
        <w:rPr>
          <w:b/>
          <w:sz w:val="22"/>
          <w:szCs w:val="22"/>
          <w:lang w:eastAsia="en-US"/>
        </w:rPr>
        <w:t>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231389">
        <w:rPr>
          <w:b/>
          <w:color w:val="000000"/>
        </w:rPr>
        <w:t>31.07.</w:t>
      </w:r>
      <w:r w:rsidR="00CC37A6">
        <w:rPr>
          <w:b/>
          <w:color w:val="000000"/>
        </w:rPr>
        <w:t>2017</w:t>
      </w:r>
      <w:r w:rsidR="000B2183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233EF"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9D3267" w:rsidRDefault="009D3267" w:rsidP="00967EBE">
      <w:pPr>
        <w:pStyle w:val="Default"/>
        <w:rPr>
          <w:lang w:val="sq-AL"/>
        </w:rPr>
      </w:pPr>
    </w:p>
    <w:p w:rsidR="009D3267" w:rsidRPr="009D3267" w:rsidRDefault="009D3267" w:rsidP="009D3267">
      <w:pPr>
        <w:pStyle w:val="Default"/>
      </w:pPr>
    </w:p>
    <w:p w:rsidR="009D3267" w:rsidRDefault="009D3267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C37A6" w:rsidRPr="00CC37A6" w:rsidTr="00237847">
        <w:trPr>
          <w:trHeight w:val="3420"/>
        </w:trPr>
        <w:tc>
          <w:tcPr>
            <w:tcW w:w="10314" w:type="dxa"/>
            <w:vAlign w:val="center"/>
          </w:tcPr>
          <w:p w:rsidR="00CC37A6" w:rsidRPr="00CC37A6" w:rsidRDefault="00CC37A6" w:rsidP="00CC37A6">
            <w:pPr>
              <w:pStyle w:val="Default"/>
              <w:rPr>
                <w:b/>
                <w:bCs/>
              </w:rPr>
            </w:pPr>
            <w:r w:rsidRPr="00CC37A6">
              <w:rPr>
                <w:b/>
                <w:bCs/>
              </w:rPr>
              <w:t xml:space="preserve">       </w:t>
            </w:r>
          </w:p>
          <w:p w:rsidR="00CC37A6" w:rsidRDefault="00CC37A6" w:rsidP="00CC37A6">
            <w:pPr>
              <w:pStyle w:val="Default"/>
              <w:rPr>
                <w:b/>
                <w:bCs/>
              </w:rPr>
            </w:pPr>
            <w:r w:rsidRPr="00CC37A6">
              <w:rPr>
                <w:b/>
                <w:bCs/>
              </w:rPr>
              <w:t xml:space="preserve">                                                               </w:t>
            </w:r>
            <w:r>
              <w:rPr>
                <w:b/>
                <w:bCs/>
              </w:rPr>
              <w:t xml:space="preserve">     </w:t>
            </w:r>
            <w:r w:rsidRPr="00CC37A6">
              <w:rPr>
                <w:b/>
                <w:bCs/>
              </w:rPr>
              <w:t xml:space="preserve">  </w:t>
            </w:r>
            <w:r w:rsidRPr="00CC37A6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4BB7DD5E" wp14:editId="67B42BA6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Republika</w:t>
            </w:r>
            <w:proofErr w:type="spellEnd"/>
            <w:r w:rsidRPr="00CC37A6">
              <w:rPr>
                <w:b/>
                <w:bCs/>
              </w:rPr>
              <w:t xml:space="preserve"> e </w:t>
            </w:r>
            <w:proofErr w:type="spellStart"/>
            <w:r w:rsidRPr="00CC37A6">
              <w:rPr>
                <w:b/>
                <w:bCs/>
              </w:rPr>
              <w:t>Kosovës</w:t>
            </w:r>
            <w:proofErr w:type="spellEnd"/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Republika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Kosova</w:t>
            </w:r>
            <w:proofErr w:type="spellEnd"/>
            <w:r w:rsidRPr="00CC37A6">
              <w:rPr>
                <w:b/>
                <w:bCs/>
              </w:rPr>
              <w:t xml:space="preserve"> - Republic of Kosovo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Qeveria</w:t>
            </w:r>
            <w:proofErr w:type="spellEnd"/>
            <w:r w:rsidRPr="00CC37A6">
              <w:rPr>
                <w:b/>
                <w:bCs/>
              </w:rPr>
              <w:t xml:space="preserve"> - </w:t>
            </w:r>
            <w:proofErr w:type="spellStart"/>
            <w:r w:rsidRPr="00CC37A6">
              <w:rPr>
                <w:b/>
                <w:bCs/>
              </w:rPr>
              <w:t>Vlada</w:t>
            </w:r>
            <w:proofErr w:type="spellEnd"/>
            <w:r w:rsidRPr="00CC37A6">
              <w:rPr>
                <w:b/>
                <w:bCs/>
              </w:rPr>
              <w:t xml:space="preserve"> - Government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Ministria</w:t>
            </w:r>
            <w:proofErr w:type="spellEnd"/>
            <w:r w:rsidRPr="00CC37A6">
              <w:rPr>
                <w:b/>
                <w:bCs/>
              </w:rPr>
              <w:t xml:space="preserve"> e </w:t>
            </w:r>
            <w:proofErr w:type="spellStart"/>
            <w:r w:rsidRPr="00CC37A6">
              <w:rPr>
                <w:b/>
                <w:bCs/>
              </w:rPr>
              <w:t>Tregtisë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dhe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Industrisë</w:t>
            </w:r>
            <w:proofErr w:type="spellEnd"/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Ministarstvo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Trgovine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Industrije</w:t>
            </w:r>
            <w:proofErr w:type="spellEnd"/>
            <w:r w:rsidRPr="00CC37A6">
              <w:rPr>
                <w:b/>
                <w:bCs/>
              </w:rPr>
              <w:t xml:space="preserve"> - Ministry of Trade and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r w:rsidRPr="00CC37A6">
              <w:rPr>
                <w:b/>
                <w:bCs/>
              </w:rPr>
              <w:t>industry</w:t>
            </w:r>
          </w:p>
        </w:tc>
      </w:tr>
      <w:tr w:rsidR="00CC37A6" w:rsidRPr="00CC37A6" w:rsidTr="00237847">
        <w:tc>
          <w:tcPr>
            <w:tcW w:w="10314" w:type="dxa"/>
            <w:vAlign w:val="center"/>
          </w:tcPr>
          <w:p w:rsidR="00CC37A6" w:rsidRPr="00CC37A6" w:rsidRDefault="00CC37A6" w:rsidP="00CC37A6">
            <w:pPr>
              <w:pStyle w:val="Default"/>
              <w:rPr>
                <w:b/>
                <w:bCs/>
              </w:rPr>
            </w:pPr>
          </w:p>
        </w:tc>
      </w:tr>
    </w:tbl>
    <w:p w:rsidR="00CC37A6" w:rsidRPr="00CC37A6" w:rsidRDefault="00CC37A6" w:rsidP="00CC37A6">
      <w:pPr>
        <w:pStyle w:val="Default"/>
        <w:jc w:val="both"/>
        <w:rPr>
          <w:bCs/>
        </w:rPr>
      </w:pPr>
      <w:r w:rsidRPr="00CC37A6">
        <w:rPr>
          <w:bCs/>
        </w:rPr>
        <w:t xml:space="preserve">U </w:t>
      </w:r>
      <w:proofErr w:type="spellStart"/>
      <w:r w:rsidRPr="00CC37A6">
        <w:rPr>
          <w:bCs/>
        </w:rPr>
        <w:t>skladu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odredbama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Zakona</w:t>
      </w:r>
      <w:proofErr w:type="spellEnd"/>
      <w:r w:rsidRPr="00CC37A6">
        <w:rPr>
          <w:bCs/>
        </w:rPr>
        <w:t xml:space="preserve"> o </w:t>
      </w:r>
      <w:proofErr w:type="spellStart"/>
      <w:r w:rsidRPr="00CC37A6">
        <w:rPr>
          <w:bCs/>
        </w:rPr>
        <w:t>Civilnoj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Republike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Kosova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Zakon</w:t>
      </w:r>
      <w:proofErr w:type="spellEnd"/>
      <w:r w:rsidRPr="00CC37A6">
        <w:rPr>
          <w:bCs/>
        </w:rPr>
        <w:t xml:space="preserve"> Br. 03/L -149, </w:t>
      </w:r>
      <w:proofErr w:type="spellStart"/>
      <w:r w:rsidRPr="00CC37A6">
        <w:rPr>
          <w:bCs/>
        </w:rPr>
        <w:t>Uredba</w:t>
      </w:r>
      <w:proofErr w:type="spellEnd"/>
      <w:r w:rsidRPr="00CC37A6">
        <w:rPr>
          <w:bCs/>
        </w:rPr>
        <w:t xml:space="preserve"> Br. 02/2010 o </w:t>
      </w:r>
      <w:proofErr w:type="spellStart"/>
      <w:r w:rsidRPr="00CC37A6">
        <w:rPr>
          <w:bCs/>
        </w:rPr>
        <w:t>Procedurama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Regrutacije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Civilnoj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Republike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Kosova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Uredbe</w:t>
      </w:r>
      <w:proofErr w:type="spellEnd"/>
      <w:r w:rsidRPr="00CC37A6">
        <w:rPr>
          <w:bCs/>
        </w:rPr>
        <w:t xml:space="preserve"> Br. 21/2012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Napredovanje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Karijeri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Civilnih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Službenika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Ministarstvo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Trgovine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Industrije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obavlja</w:t>
      </w:r>
      <w:proofErr w:type="spellEnd"/>
      <w:r w:rsidRPr="00CC37A6">
        <w:rPr>
          <w:bCs/>
        </w:rPr>
        <w:t>: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                                                  </w:t>
      </w: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</w:t>
      </w:r>
      <w:r w:rsidRPr="00CC37A6">
        <w:rPr>
          <w:b/>
          <w:bCs/>
        </w:rPr>
        <w:t>INTERNO REGRUTOVANJE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Cs/>
        </w:rPr>
      </w:pPr>
      <w:proofErr w:type="spellStart"/>
      <w:r w:rsidRPr="00CC37A6">
        <w:rPr>
          <w:b/>
          <w:bCs/>
        </w:rPr>
        <w:t>Institucija</w:t>
      </w:r>
      <w:proofErr w:type="spellEnd"/>
      <w:r w:rsidRPr="00CC37A6">
        <w:rPr>
          <w:b/>
          <w:bCs/>
        </w:rPr>
        <w:t xml:space="preserve">:                                       </w:t>
      </w:r>
      <w:proofErr w:type="spellStart"/>
      <w:r w:rsidRPr="00CC37A6">
        <w:rPr>
          <w:bCs/>
        </w:rPr>
        <w:t>Ministarstvo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Trgovine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Industrije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proofErr w:type="spellStart"/>
      <w:r w:rsidRPr="00CC37A6">
        <w:rPr>
          <w:b/>
          <w:bCs/>
        </w:rPr>
        <w:t>Kosovska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Standardizacijska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Agencija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Cs/>
        </w:rPr>
      </w:pPr>
    </w:p>
    <w:p w:rsidR="00CC37A6" w:rsidRPr="00CC37A6" w:rsidRDefault="00CC37A6" w:rsidP="00CC37A6">
      <w:pPr>
        <w:pStyle w:val="Default"/>
        <w:rPr>
          <w:i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Naziv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radnog</w:t>
      </w:r>
      <w:proofErr w:type="spellEnd"/>
      <w:r w:rsidRPr="00CC37A6">
        <w:rPr>
          <w:b/>
          <w:bCs/>
        </w:rPr>
        <w:t xml:space="preserve"> </w:t>
      </w:r>
      <w:proofErr w:type="spellStart"/>
      <w:proofErr w:type="gramStart"/>
      <w:r w:rsidRPr="00CC37A6">
        <w:rPr>
          <w:b/>
          <w:bCs/>
        </w:rPr>
        <w:t>mesta</w:t>
      </w:r>
      <w:proofErr w:type="spellEnd"/>
      <w:proofErr w:type="gramEnd"/>
      <w:r w:rsidRPr="00CC37A6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CC37A6">
        <w:rPr>
          <w:b/>
          <w:bCs/>
        </w:rPr>
        <w:t xml:space="preserve">   </w:t>
      </w:r>
      <w:proofErr w:type="spellStart"/>
      <w:r w:rsidR="00F548AC">
        <w:rPr>
          <w:b/>
          <w:bCs/>
        </w:rPr>
        <w:t>Direktor</w:t>
      </w:r>
      <w:proofErr w:type="spellEnd"/>
      <w:r w:rsidR="00DE6552">
        <w:rPr>
          <w:b/>
          <w:bCs/>
        </w:rPr>
        <w:t xml:space="preserve"> </w:t>
      </w:r>
      <w:proofErr w:type="spellStart"/>
      <w:r w:rsidR="00DE6552">
        <w:rPr>
          <w:b/>
          <w:bCs/>
        </w:rPr>
        <w:t>direkcije</w:t>
      </w:r>
      <w:proofErr w:type="spellEnd"/>
      <w:r w:rsidR="00DE6552">
        <w:rPr>
          <w:b/>
          <w:bCs/>
        </w:rPr>
        <w:t xml:space="preserve"> </w:t>
      </w:r>
      <w:proofErr w:type="spellStart"/>
      <w:r w:rsidR="00DE6552">
        <w:rPr>
          <w:b/>
          <w:bCs/>
        </w:rPr>
        <w:t>za</w:t>
      </w:r>
      <w:proofErr w:type="spellEnd"/>
      <w:r w:rsidR="00DE6552">
        <w:rPr>
          <w:b/>
          <w:bCs/>
        </w:rPr>
        <w:t xml:space="preserve"> </w:t>
      </w:r>
      <w:proofErr w:type="spellStart"/>
      <w:r w:rsidR="00DE6552">
        <w:rPr>
          <w:b/>
          <w:bCs/>
        </w:rPr>
        <w:t>standarde</w:t>
      </w:r>
      <w:proofErr w:type="spellEnd"/>
      <w:r w:rsidR="00DE6552">
        <w:rPr>
          <w:b/>
          <w:bCs/>
        </w:rPr>
        <w:t xml:space="preserve">, </w:t>
      </w:r>
      <w:proofErr w:type="spellStart"/>
      <w:r w:rsidR="00DE6552">
        <w:rPr>
          <w:b/>
          <w:bCs/>
        </w:rPr>
        <w:t>promociju</w:t>
      </w:r>
      <w:proofErr w:type="spellEnd"/>
      <w:r w:rsidR="00DE6552">
        <w:rPr>
          <w:b/>
          <w:bCs/>
        </w:rPr>
        <w:t xml:space="preserve"> </w:t>
      </w:r>
      <w:proofErr w:type="spellStart"/>
      <w:r w:rsidR="00DE6552">
        <w:rPr>
          <w:b/>
          <w:bCs/>
        </w:rPr>
        <w:t>i</w:t>
      </w:r>
      <w:proofErr w:type="spellEnd"/>
      <w:r w:rsidR="00DE6552">
        <w:rPr>
          <w:b/>
          <w:bCs/>
        </w:rPr>
        <w:t xml:space="preserve"> </w:t>
      </w:r>
      <w:proofErr w:type="spellStart"/>
      <w:r w:rsidR="00DE6552">
        <w:rPr>
          <w:b/>
          <w:bCs/>
        </w:rPr>
        <w:t>i</w:t>
      </w:r>
      <w:bookmarkStart w:id="1" w:name="_GoBack"/>
      <w:bookmarkEnd w:id="1"/>
      <w:r w:rsidRPr="00CC37A6">
        <w:rPr>
          <w:b/>
          <w:bCs/>
        </w:rPr>
        <w:t>ntegraciju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Koeficijent</w:t>
      </w:r>
      <w:proofErr w:type="spellEnd"/>
      <w:r w:rsidRPr="00CC37A6">
        <w:rPr>
          <w:b/>
          <w:bCs/>
        </w:rPr>
        <w:t xml:space="preserve"> / 9.5</w:t>
      </w: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  <w:lang w:val="bs-Latn-BA"/>
        </w:rPr>
        <w:t>Br. Referencije</w:t>
      </w:r>
      <w:r w:rsidRPr="00CC37A6">
        <w:rPr>
          <w:b/>
          <w:bCs/>
        </w:rPr>
        <w:t xml:space="preserve">:  MTI/ </w:t>
      </w:r>
      <w:r w:rsidR="00231389">
        <w:rPr>
          <w:b/>
          <w:bCs/>
        </w:rPr>
        <w:t>21</w:t>
      </w: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Broj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zvaničnika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koji</w:t>
      </w:r>
      <w:proofErr w:type="spellEnd"/>
      <w:r w:rsidRPr="00CC37A6">
        <w:rPr>
          <w:b/>
          <w:bCs/>
        </w:rPr>
        <w:t xml:space="preserve"> </w:t>
      </w:r>
      <w:proofErr w:type="spellStart"/>
      <w:proofErr w:type="gramStart"/>
      <w:r w:rsidRPr="00CC37A6">
        <w:rPr>
          <w:b/>
          <w:bCs/>
        </w:rPr>
        <w:t>će</w:t>
      </w:r>
      <w:proofErr w:type="spellEnd"/>
      <w:proofErr w:type="gram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biti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prihvaćeni</w:t>
      </w:r>
      <w:proofErr w:type="spellEnd"/>
      <w:r w:rsidRPr="00CC37A6">
        <w:rPr>
          <w:b/>
          <w:bCs/>
        </w:rPr>
        <w:t>: 1</w:t>
      </w: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Mesto</w:t>
      </w:r>
      <w:proofErr w:type="spellEnd"/>
      <w:r w:rsidRPr="00CC37A6">
        <w:rPr>
          <w:b/>
          <w:bCs/>
        </w:rPr>
        <w:t xml:space="preserve">: </w:t>
      </w:r>
      <w:proofErr w:type="spellStart"/>
      <w:r w:rsidRPr="00CC37A6">
        <w:rPr>
          <w:b/>
          <w:bCs/>
        </w:rPr>
        <w:t>Priština</w:t>
      </w:r>
      <w:proofErr w:type="spellEnd"/>
      <w:r w:rsidRPr="00CC37A6">
        <w:rPr>
          <w:b/>
          <w:bCs/>
        </w:rPr>
        <w:t xml:space="preserve">                                                                                                   </w:t>
      </w:r>
      <w:r w:rsidR="006E793A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Pr="00CC37A6">
        <w:rPr>
          <w:b/>
          <w:bCs/>
        </w:rPr>
        <w:t xml:space="preserve">    Datum: </w:t>
      </w:r>
      <w:r w:rsidR="00231389" w:rsidRPr="00231389">
        <w:rPr>
          <w:b/>
          <w:bCs/>
          <w:lang w:val="sq-AL"/>
        </w:rPr>
        <w:t>24.07.2017</w:t>
      </w:r>
    </w:p>
    <w:p w:rsid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>____________________________________________________________________________________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Default="00CC37A6" w:rsidP="00CC37A6">
      <w:pPr>
        <w:pStyle w:val="Default"/>
        <w:rPr>
          <w:b/>
        </w:rPr>
      </w:pPr>
      <w:r w:rsidRPr="00CC37A6">
        <w:rPr>
          <w:b/>
        </w:rPr>
        <w:t xml:space="preserve">    </w:t>
      </w:r>
      <w:r w:rsidRPr="00CC37A6">
        <w:rPr>
          <w:b/>
          <w:bCs/>
        </w:rPr>
        <w:t xml:space="preserve">  </w:t>
      </w:r>
      <w:proofErr w:type="spellStart"/>
      <w:r w:rsidRPr="00CC37A6">
        <w:rPr>
          <w:b/>
          <w:bCs/>
        </w:rPr>
        <w:t>Dužnosti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odgovornosti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</w:rPr>
      </w:pP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Rukovodi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određuje</w:t>
      </w:r>
      <w:proofErr w:type="spellEnd"/>
      <w:r w:rsidRPr="00CC37A6">
        <w:t xml:space="preserve"> </w:t>
      </w:r>
      <w:proofErr w:type="spellStart"/>
      <w:r w:rsidRPr="00CC37A6">
        <w:t>ciljeve</w:t>
      </w:r>
      <w:proofErr w:type="spellEnd"/>
      <w:r w:rsidRPr="00CC37A6">
        <w:t xml:space="preserve"> </w:t>
      </w:r>
      <w:proofErr w:type="spellStart"/>
      <w:r w:rsidRPr="00CC37A6">
        <w:t>direkcije</w:t>
      </w:r>
      <w:proofErr w:type="spellEnd"/>
      <w:r w:rsidRPr="00CC37A6">
        <w:t xml:space="preserve">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r w:rsidRPr="00CC37A6">
        <w:t>sa</w:t>
      </w:r>
      <w:proofErr w:type="spellEnd"/>
      <w:r w:rsidRPr="00CC37A6">
        <w:t xml:space="preserve"> </w:t>
      </w:r>
      <w:proofErr w:type="spellStart"/>
      <w:r w:rsidRPr="00CC37A6">
        <w:t>strategijom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ciljevima</w:t>
      </w:r>
      <w:proofErr w:type="spellEnd"/>
      <w:r w:rsidRPr="00CC37A6">
        <w:t xml:space="preserve"> </w:t>
      </w:r>
      <w:proofErr w:type="spellStart"/>
      <w:r w:rsidRPr="00CC37A6">
        <w:t>institucije</w:t>
      </w:r>
      <w:proofErr w:type="spellEnd"/>
      <w:r w:rsidRPr="00CC37A6">
        <w:t xml:space="preserve">, </w:t>
      </w:r>
      <w:proofErr w:type="spellStart"/>
      <w:r w:rsidRPr="00CC37A6">
        <w:t>dizajnira</w:t>
      </w:r>
      <w:proofErr w:type="spellEnd"/>
      <w:r w:rsidRPr="00CC37A6">
        <w:t xml:space="preserve"> </w:t>
      </w:r>
      <w:proofErr w:type="spellStart"/>
      <w:r w:rsidRPr="00CC37A6">
        <w:t>detaljne</w:t>
      </w:r>
      <w:proofErr w:type="spellEnd"/>
      <w:r w:rsidRPr="00CC37A6">
        <w:t xml:space="preserve"> </w:t>
      </w:r>
      <w:proofErr w:type="spellStart"/>
      <w:r w:rsidRPr="00CC37A6">
        <w:t>godišnje</w:t>
      </w:r>
      <w:proofErr w:type="spellEnd"/>
      <w:r w:rsidRPr="00CC37A6">
        <w:t xml:space="preserve"> </w:t>
      </w:r>
      <w:proofErr w:type="spellStart"/>
      <w:r w:rsidRPr="00CC37A6">
        <w:t>planove</w:t>
      </w:r>
      <w:proofErr w:type="spellEnd"/>
      <w:r w:rsidRPr="00CC37A6">
        <w:t xml:space="preserve"> </w:t>
      </w:r>
      <w:proofErr w:type="spellStart"/>
      <w:r w:rsidRPr="00CC37A6">
        <w:t>rada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ispunjavanje</w:t>
      </w:r>
      <w:proofErr w:type="spellEnd"/>
      <w:r w:rsidRPr="00CC37A6">
        <w:t xml:space="preserve"> </w:t>
      </w:r>
      <w:proofErr w:type="spellStart"/>
      <w:r w:rsidRPr="00CC37A6">
        <w:t>ovih</w:t>
      </w:r>
      <w:proofErr w:type="spellEnd"/>
      <w:r w:rsidRPr="00CC37A6">
        <w:t xml:space="preserve"> </w:t>
      </w:r>
      <w:proofErr w:type="spellStart"/>
      <w:r w:rsidRPr="00CC37A6">
        <w:t>ciljeva</w:t>
      </w:r>
      <w:proofErr w:type="spellEnd"/>
      <w:r w:rsidRPr="00CC37A6"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osoblje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budžet</w:t>
      </w:r>
      <w:proofErr w:type="spellEnd"/>
      <w:r w:rsidRPr="00CC37A6">
        <w:t xml:space="preserve"> </w:t>
      </w:r>
      <w:proofErr w:type="spellStart"/>
      <w:r w:rsidRPr="00CC37A6">
        <w:t>direkcije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organizuje</w:t>
      </w:r>
      <w:proofErr w:type="spellEnd"/>
      <w:r w:rsidRPr="00CC37A6">
        <w:t xml:space="preserve"> rad </w:t>
      </w:r>
      <w:proofErr w:type="spellStart"/>
      <w:r w:rsidRPr="00CC37A6">
        <w:t>preko</w:t>
      </w:r>
      <w:proofErr w:type="spellEnd"/>
      <w:r w:rsidRPr="00CC37A6">
        <w:t xml:space="preserve"> </w:t>
      </w:r>
      <w:proofErr w:type="spellStart"/>
      <w:r w:rsidRPr="00CC37A6">
        <w:t>raspodele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</w:t>
      </w:r>
      <w:proofErr w:type="spellStart"/>
      <w:r w:rsidRPr="00CC37A6">
        <w:t>kod</w:t>
      </w:r>
      <w:proofErr w:type="spellEnd"/>
      <w:r w:rsidRPr="00CC37A6">
        <w:t xml:space="preserve"> </w:t>
      </w:r>
      <w:proofErr w:type="spellStart"/>
      <w:r w:rsidRPr="00CC37A6">
        <w:t>podležnih</w:t>
      </w:r>
      <w:proofErr w:type="spellEnd"/>
      <w:r w:rsidRPr="00CC37A6">
        <w:t xml:space="preserve">, </w:t>
      </w:r>
      <w:proofErr w:type="spellStart"/>
      <w:r w:rsidRPr="00CC37A6">
        <w:t>daje</w:t>
      </w:r>
      <w:proofErr w:type="spellEnd"/>
      <w:r w:rsidRPr="00CC37A6">
        <w:t xml:space="preserve"> </w:t>
      </w:r>
      <w:proofErr w:type="spellStart"/>
      <w:r w:rsidRPr="00CC37A6">
        <w:t>uputstva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nadgleda</w:t>
      </w:r>
      <w:proofErr w:type="spellEnd"/>
      <w:r w:rsidRPr="00CC37A6">
        <w:t xml:space="preserve"> rad </w:t>
      </w:r>
      <w:proofErr w:type="spellStart"/>
      <w:r w:rsidRPr="00CC37A6">
        <w:t>osoblja</w:t>
      </w:r>
      <w:proofErr w:type="spellEnd"/>
      <w:r w:rsidRPr="00CC37A6">
        <w:t xml:space="preserve"> da </w:t>
      </w:r>
      <w:proofErr w:type="spellStart"/>
      <w:r w:rsidRPr="00CC37A6">
        <w:t>obezbedi</w:t>
      </w:r>
      <w:proofErr w:type="spellEnd"/>
      <w:r w:rsidRPr="00CC37A6">
        <w:t xml:space="preserve"> </w:t>
      </w:r>
      <w:proofErr w:type="spellStart"/>
      <w:r w:rsidRPr="00CC37A6">
        <w:t>kvalitetne</w:t>
      </w:r>
      <w:proofErr w:type="spellEnd"/>
      <w:r w:rsidRPr="00CC37A6">
        <w:t xml:space="preserve"> </w:t>
      </w:r>
      <w:proofErr w:type="spellStart"/>
      <w:r w:rsidRPr="00CC37A6">
        <w:t>proizvode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usluge</w:t>
      </w:r>
      <w:proofErr w:type="spellEnd"/>
      <w:r w:rsidRPr="00CC37A6">
        <w:t xml:space="preserve"> </w:t>
      </w:r>
      <w:proofErr w:type="spellStart"/>
      <w:r w:rsidRPr="00CC37A6">
        <w:t>koji</w:t>
      </w:r>
      <w:proofErr w:type="spellEnd"/>
      <w:r w:rsidRPr="00CC37A6">
        <w:t xml:space="preserve"> </w:t>
      </w:r>
      <w:proofErr w:type="spellStart"/>
      <w:r w:rsidRPr="00CC37A6">
        <w:t>su</w:t>
      </w:r>
      <w:proofErr w:type="spellEnd"/>
      <w:r w:rsidRPr="00CC37A6">
        <w:t xml:space="preserve"> </w:t>
      </w:r>
      <w:proofErr w:type="spellStart"/>
      <w:r w:rsidRPr="00CC37A6">
        <w:t>relevantni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funkcije</w:t>
      </w:r>
      <w:proofErr w:type="spellEnd"/>
      <w:r w:rsidRPr="00CC37A6">
        <w:t xml:space="preserve"> </w:t>
      </w:r>
      <w:proofErr w:type="spellStart"/>
      <w:r w:rsidRPr="00CC37A6">
        <w:t>departmana</w:t>
      </w:r>
      <w:proofErr w:type="spellEnd"/>
      <w:r w:rsidRPr="00CC37A6">
        <w:t xml:space="preserve"> / </w:t>
      </w:r>
      <w:proofErr w:type="spellStart"/>
      <w:r w:rsidRPr="00CC37A6">
        <w:t>direkcije</w:t>
      </w:r>
      <w:proofErr w:type="spellEnd"/>
      <w:r w:rsidRPr="00CC37A6">
        <w:t xml:space="preserve">; 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Analizira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procenjuje</w:t>
      </w:r>
      <w:proofErr w:type="spellEnd"/>
      <w:r w:rsidRPr="00CC37A6">
        <w:t xml:space="preserve"> interne </w:t>
      </w:r>
      <w:proofErr w:type="spellStart"/>
      <w:r w:rsidRPr="00CC37A6">
        <w:t>procese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procedure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preporučuje</w:t>
      </w:r>
      <w:proofErr w:type="spellEnd"/>
      <w:r w:rsidRPr="00CC37A6">
        <w:t xml:space="preserve"> </w:t>
      </w:r>
      <w:proofErr w:type="spellStart"/>
      <w:r w:rsidRPr="00CC37A6">
        <w:t>izmene</w:t>
      </w:r>
      <w:proofErr w:type="spellEnd"/>
      <w:r w:rsidRPr="00CC37A6">
        <w:t xml:space="preserve"> / </w:t>
      </w:r>
      <w:proofErr w:type="spellStart"/>
      <w:r w:rsidRPr="00CC37A6">
        <w:t>ispravke</w:t>
      </w:r>
      <w:proofErr w:type="spellEnd"/>
      <w:r w:rsidRPr="00CC37A6">
        <w:t xml:space="preserve"> u </w:t>
      </w:r>
      <w:proofErr w:type="spellStart"/>
      <w:r w:rsidRPr="00CC37A6">
        <w:t>cilju</w:t>
      </w:r>
      <w:proofErr w:type="spellEnd"/>
      <w:r w:rsidRPr="00CC37A6">
        <w:t xml:space="preserve"> </w:t>
      </w:r>
      <w:proofErr w:type="spellStart"/>
      <w:r w:rsidRPr="00CC37A6">
        <w:t>povećanja</w:t>
      </w:r>
      <w:proofErr w:type="spellEnd"/>
      <w:r w:rsidRPr="00CC37A6">
        <w:t xml:space="preserve"> </w:t>
      </w:r>
      <w:proofErr w:type="spellStart"/>
      <w:r w:rsidRPr="00CC37A6">
        <w:t>efikasnosti</w:t>
      </w:r>
      <w:proofErr w:type="spellEnd"/>
      <w:r w:rsidRPr="00CC37A6">
        <w:t xml:space="preserve"> </w:t>
      </w:r>
      <w:proofErr w:type="spellStart"/>
      <w:r w:rsidRPr="00CC37A6">
        <w:t>na</w:t>
      </w:r>
      <w:proofErr w:type="spellEnd"/>
      <w:r w:rsidRPr="00CC37A6">
        <w:t xml:space="preserve"> </w:t>
      </w:r>
      <w:proofErr w:type="spellStart"/>
      <w:r w:rsidRPr="00CC37A6">
        <w:t>poslu</w:t>
      </w:r>
      <w:proofErr w:type="spellEnd"/>
      <w:r w:rsidRPr="00CC37A6"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Razvija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nadzire</w:t>
      </w:r>
      <w:proofErr w:type="spellEnd"/>
      <w:r w:rsidRPr="00CC37A6">
        <w:t xml:space="preserve"> </w:t>
      </w:r>
      <w:proofErr w:type="spellStart"/>
      <w:r w:rsidRPr="00CC37A6">
        <w:t>sprovođenje</w:t>
      </w:r>
      <w:proofErr w:type="spellEnd"/>
      <w:r w:rsidRPr="00CC37A6">
        <w:t xml:space="preserve"> </w:t>
      </w:r>
      <w:proofErr w:type="spellStart"/>
      <w:r w:rsidRPr="00CC37A6">
        <w:t>politika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procedura</w:t>
      </w:r>
      <w:proofErr w:type="spellEnd"/>
      <w:r w:rsidRPr="00CC37A6">
        <w:t xml:space="preserve">, </w:t>
      </w:r>
      <w:proofErr w:type="spellStart"/>
      <w:r w:rsidRPr="00CC37A6">
        <w:t>pružanje</w:t>
      </w:r>
      <w:proofErr w:type="spellEnd"/>
      <w:r w:rsidRPr="00CC37A6">
        <w:t xml:space="preserve"> </w:t>
      </w:r>
      <w:proofErr w:type="spellStart"/>
      <w:r w:rsidRPr="00CC37A6">
        <w:t>usluga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ispunjavanje</w:t>
      </w:r>
      <w:proofErr w:type="spellEnd"/>
      <w:r w:rsidRPr="00CC37A6">
        <w:t xml:space="preserve"> </w:t>
      </w:r>
      <w:proofErr w:type="spellStart"/>
      <w:r w:rsidRPr="00CC37A6">
        <w:t>potreba</w:t>
      </w:r>
      <w:proofErr w:type="spellEnd"/>
      <w:r w:rsidRPr="00CC37A6">
        <w:t xml:space="preserve"> </w:t>
      </w:r>
      <w:proofErr w:type="spellStart"/>
      <w:r w:rsidRPr="00CC37A6">
        <w:t>zemlje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ekonomske</w:t>
      </w:r>
      <w:proofErr w:type="spellEnd"/>
      <w:r w:rsidRPr="00CC37A6">
        <w:t xml:space="preserve"> </w:t>
      </w:r>
      <w:proofErr w:type="spellStart"/>
      <w:r w:rsidRPr="00CC37A6">
        <w:t>standarde</w:t>
      </w:r>
      <w:proofErr w:type="spellEnd"/>
      <w:r w:rsidRPr="00CC37A6">
        <w:t xml:space="preserve">, </w:t>
      </w:r>
      <w:proofErr w:type="spellStart"/>
      <w:r w:rsidRPr="00CC37A6">
        <w:t>organizovanjem</w:t>
      </w:r>
      <w:proofErr w:type="spellEnd"/>
      <w:r w:rsidRPr="00CC37A6">
        <w:t xml:space="preserve"> STCs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standardne</w:t>
      </w:r>
      <w:proofErr w:type="spellEnd"/>
      <w:r w:rsidRPr="00CC37A6">
        <w:t xml:space="preserve"> </w:t>
      </w:r>
      <w:proofErr w:type="spellStart"/>
      <w:r w:rsidRPr="00CC37A6">
        <w:t>obrade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delegiranje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</w:t>
      </w:r>
      <w:proofErr w:type="spellStart"/>
      <w:r w:rsidRPr="00CC37A6">
        <w:t>kod</w:t>
      </w:r>
      <w:proofErr w:type="spellEnd"/>
      <w:r w:rsidRPr="00CC37A6">
        <w:t xml:space="preserve"> </w:t>
      </w:r>
      <w:proofErr w:type="spellStart"/>
      <w:r w:rsidRPr="00CC37A6">
        <w:t>sekretara</w:t>
      </w:r>
      <w:proofErr w:type="spellEnd"/>
      <w:r w:rsidRPr="00CC37A6">
        <w:t xml:space="preserve"> KT; </w:t>
      </w:r>
    </w:p>
    <w:p w:rsid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funkcionisanjem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administriranjem</w:t>
      </w:r>
      <w:proofErr w:type="spellEnd"/>
      <w:r w:rsidRPr="00CC37A6">
        <w:t xml:space="preserve"> </w:t>
      </w:r>
      <w:proofErr w:type="spellStart"/>
      <w:r w:rsidRPr="00CC37A6">
        <w:t>sistema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usvajanje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 xml:space="preserve"> </w:t>
      </w:r>
      <w:proofErr w:type="spellStart"/>
      <w:r w:rsidRPr="00CC37A6">
        <w:t>kroz</w:t>
      </w:r>
      <w:proofErr w:type="spellEnd"/>
      <w:r w:rsidRPr="00CC37A6">
        <w:t xml:space="preserve"> KT </w:t>
      </w:r>
      <w:proofErr w:type="spellStart"/>
      <w:r w:rsidRPr="00CC37A6">
        <w:t>kao</w:t>
      </w:r>
      <w:proofErr w:type="spellEnd"/>
      <w:r w:rsidRPr="00CC37A6">
        <w:t xml:space="preserve"> </w:t>
      </w:r>
      <w:proofErr w:type="spellStart"/>
      <w:r w:rsidRPr="00CC37A6">
        <w:t>njihov</w:t>
      </w:r>
      <w:proofErr w:type="spellEnd"/>
      <w:r w:rsidRPr="00CC37A6">
        <w:t xml:space="preserve"> </w:t>
      </w:r>
      <w:proofErr w:type="spellStart"/>
      <w:r w:rsidRPr="00CC37A6">
        <w:t>sekretar</w:t>
      </w:r>
      <w:proofErr w:type="spellEnd"/>
      <w:r w:rsidRPr="00CC37A6">
        <w:t xml:space="preserve">,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proofErr w:type="gramStart"/>
      <w:r w:rsidRPr="00CC37A6">
        <w:t>sa</w:t>
      </w:r>
      <w:proofErr w:type="spellEnd"/>
      <w:proofErr w:type="gramEnd"/>
      <w:r w:rsidRPr="00CC37A6">
        <w:t xml:space="preserve"> </w:t>
      </w:r>
      <w:proofErr w:type="spellStart"/>
      <w:r w:rsidRPr="00CC37A6">
        <w:t>preporukama</w:t>
      </w:r>
      <w:proofErr w:type="spellEnd"/>
      <w:r w:rsidRPr="00CC37A6">
        <w:t xml:space="preserve"> </w:t>
      </w:r>
      <w:proofErr w:type="spellStart"/>
      <w:r w:rsidRPr="00CC37A6">
        <w:t>Stručnog</w:t>
      </w:r>
      <w:proofErr w:type="spellEnd"/>
      <w:r w:rsidRPr="00CC37A6">
        <w:t xml:space="preserve"> </w:t>
      </w:r>
      <w:proofErr w:type="spellStart"/>
      <w:r w:rsidRPr="00CC37A6">
        <w:t>Saveta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Standardizaciju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organizuje</w:t>
      </w:r>
      <w:proofErr w:type="spellEnd"/>
      <w:r w:rsidRPr="00CC37A6">
        <w:t xml:space="preserve"> </w:t>
      </w:r>
      <w:proofErr w:type="spellStart"/>
      <w:r w:rsidRPr="00CC37A6">
        <w:t>tehničke</w:t>
      </w:r>
      <w:proofErr w:type="spellEnd"/>
      <w:r w:rsidRPr="00CC37A6">
        <w:t xml:space="preserve"> </w:t>
      </w:r>
      <w:proofErr w:type="spellStart"/>
      <w:r w:rsidRPr="00CC37A6">
        <w:t>komisije</w:t>
      </w:r>
      <w:proofErr w:type="spellEnd"/>
      <w:r w:rsidRPr="00CC37A6">
        <w:t xml:space="preserve"> u </w:t>
      </w:r>
      <w:proofErr w:type="spellStart"/>
      <w:r w:rsidRPr="00CC37A6">
        <w:t>određenim</w:t>
      </w:r>
      <w:proofErr w:type="spellEnd"/>
      <w:r w:rsidRPr="00CC37A6">
        <w:t xml:space="preserve"> </w:t>
      </w:r>
      <w:proofErr w:type="spellStart"/>
      <w:r w:rsidRPr="00CC37A6">
        <w:t>oblastima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obradu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>.</w:t>
      </w:r>
    </w:p>
    <w:p w:rsidR="00CC37A6" w:rsidRDefault="00CC37A6" w:rsidP="00CC37A6">
      <w:pPr>
        <w:pStyle w:val="Default"/>
        <w:jc w:val="both"/>
      </w:pPr>
    </w:p>
    <w:p w:rsid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Razvija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nadgleda</w:t>
      </w:r>
      <w:proofErr w:type="spellEnd"/>
      <w:r w:rsidRPr="00CC37A6">
        <w:t xml:space="preserve"> </w:t>
      </w:r>
      <w:proofErr w:type="spellStart"/>
      <w:r w:rsidRPr="00CC37A6">
        <w:t>sprovođenje</w:t>
      </w:r>
      <w:proofErr w:type="spellEnd"/>
      <w:r w:rsidRPr="00CC37A6">
        <w:t xml:space="preserve"> </w:t>
      </w:r>
      <w:proofErr w:type="spellStart"/>
      <w:r w:rsidRPr="00CC37A6">
        <w:t>politika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procedura</w:t>
      </w:r>
      <w:proofErr w:type="spellEnd"/>
      <w:r w:rsidRPr="00CC37A6">
        <w:t xml:space="preserve"> o </w:t>
      </w:r>
      <w:proofErr w:type="spellStart"/>
      <w:r w:rsidRPr="00CC37A6">
        <w:t>finansijama</w:t>
      </w:r>
      <w:proofErr w:type="spellEnd"/>
      <w:r w:rsidRPr="00CC37A6">
        <w:t xml:space="preserve"> </w:t>
      </w:r>
      <w:proofErr w:type="spellStart"/>
      <w:r w:rsidRPr="00CC37A6">
        <w:t>KASa</w:t>
      </w:r>
      <w:proofErr w:type="spellEnd"/>
      <w:r w:rsidRPr="00CC37A6">
        <w:t xml:space="preserve">, </w:t>
      </w:r>
      <w:proofErr w:type="spellStart"/>
      <w:r w:rsidRPr="00CC37A6">
        <w:t>isplata</w:t>
      </w:r>
      <w:proofErr w:type="spellEnd"/>
      <w:r w:rsidRPr="00CC37A6">
        <w:t xml:space="preserve">, </w:t>
      </w:r>
      <w:proofErr w:type="spellStart"/>
      <w:r w:rsidRPr="00CC37A6">
        <w:t>doznake</w:t>
      </w:r>
      <w:proofErr w:type="spellEnd"/>
      <w:r w:rsidRPr="00CC37A6">
        <w:t xml:space="preserve"> u BK </w:t>
      </w:r>
      <w:proofErr w:type="spellStart"/>
      <w:r w:rsidRPr="00CC37A6">
        <w:t>itd</w:t>
      </w:r>
      <w:proofErr w:type="spellEnd"/>
      <w:r w:rsidRPr="00CC37A6">
        <w:t>;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funkcionisanje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administraciju</w:t>
      </w:r>
      <w:proofErr w:type="spellEnd"/>
      <w:r w:rsidRPr="00CC37A6">
        <w:t xml:space="preserve"> </w:t>
      </w:r>
      <w:proofErr w:type="spellStart"/>
      <w:r w:rsidRPr="00CC37A6">
        <w:t>sistema</w:t>
      </w:r>
      <w:proofErr w:type="spellEnd"/>
      <w:r w:rsidRPr="00CC37A6">
        <w:t xml:space="preserve"> </w:t>
      </w:r>
      <w:proofErr w:type="spellStart"/>
      <w:r w:rsidRPr="00CC37A6">
        <w:t>arhiviranja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 xml:space="preserve"> u KSA u SMIS (</w:t>
      </w:r>
      <w:proofErr w:type="spellStart"/>
      <w:r w:rsidRPr="00CC37A6">
        <w:t>elektronske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fizičke</w:t>
      </w:r>
      <w:proofErr w:type="spellEnd"/>
      <w:r w:rsidRPr="00CC37A6">
        <w:t>);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Vrši</w:t>
      </w:r>
      <w:proofErr w:type="spellEnd"/>
      <w:r w:rsidRPr="00CC37A6">
        <w:t xml:space="preserve"> </w:t>
      </w:r>
      <w:proofErr w:type="spellStart"/>
      <w:r w:rsidRPr="00CC37A6">
        <w:t>redovno</w:t>
      </w:r>
      <w:proofErr w:type="spellEnd"/>
      <w:r w:rsidRPr="00CC37A6">
        <w:t xml:space="preserve"> </w:t>
      </w:r>
      <w:proofErr w:type="spellStart"/>
      <w:r w:rsidRPr="00CC37A6">
        <w:t>procenjivanje</w:t>
      </w:r>
      <w:proofErr w:type="spellEnd"/>
      <w:r w:rsidRPr="00CC37A6">
        <w:t xml:space="preserve"> </w:t>
      </w:r>
      <w:proofErr w:type="spellStart"/>
      <w:r w:rsidRPr="00CC37A6">
        <w:t>osoblja</w:t>
      </w:r>
      <w:proofErr w:type="spellEnd"/>
      <w:r w:rsidRPr="00CC37A6">
        <w:t xml:space="preserve"> pod </w:t>
      </w:r>
      <w:proofErr w:type="spellStart"/>
      <w:r w:rsidRPr="00CC37A6">
        <w:t>njegovim</w:t>
      </w:r>
      <w:proofErr w:type="spellEnd"/>
      <w:r w:rsidRPr="00CC37A6">
        <w:t>/</w:t>
      </w:r>
      <w:proofErr w:type="spellStart"/>
      <w:r w:rsidRPr="00CC37A6">
        <w:t>njenim</w:t>
      </w:r>
      <w:proofErr w:type="spellEnd"/>
      <w:r w:rsidRPr="00CC37A6">
        <w:t xml:space="preserve"> </w:t>
      </w:r>
      <w:proofErr w:type="spellStart"/>
      <w:r w:rsidRPr="00CC37A6">
        <w:t>nadzorom</w:t>
      </w:r>
      <w:proofErr w:type="spellEnd"/>
      <w:r w:rsidRPr="00CC37A6">
        <w:t xml:space="preserve"> </w:t>
      </w:r>
      <w:proofErr w:type="spellStart"/>
      <w:r w:rsidRPr="00CC37A6">
        <w:t>kao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podržava</w:t>
      </w:r>
      <w:proofErr w:type="spellEnd"/>
      <w:r w:rsidRPr="00CC37A6">
        <w:t xml:space="preserve"> </w:t>
      </w:r>
      <w:proofErr w:type="spellStart"/>
      <w:r w:rsidRPr="00CC37A6">
        <w:t>njihov</w:t>
      </w:r>
      <w:proofErr w:type="spellEnd"/>
      <w:r w:rsidRPr="00CC37A6">
        <w:t xml:space="preserve"> </w:t>
      </w:r>
      <w:proofErr w:type="spellStart"/>
      <w:r w:rsidRPr="00CC37A6">
        <w:t>razvoj</w:t>
      </w:r>
      <w:proofErr w:type="spellEnd"/>
      <w:r w:rsidRPr="00CC37A6">
        <w:t xml:space="preserve"> </w:t>
      </w:r>
      <w:proofErr w:type="spellStart"/>
      <w:r w:rsidRPr="00CC37A6">
        <w:t>preko</w:t>
      </w:r>
      <w:proofErr w:type="spellEnd"/>
      <w:r w:rsidRPr="00CC37A6">
        <w:t xml:space="preserve"> </w:t>
      </w:r>
      <w:proofErr w:type="spellStart"/>
      <w:r w:rsidRPr="00CC37A6">
        <w:t>obuke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obavljanje</w:t>
      </w:r>
      <w:proofErr w:type="spellEnd"/>
      <w:r w:rsidRPr="00CC37A6">
        <w:t xml:space="preserve"> </w:t>
      </w:r>
      <w:proofErr w:type="spellStart"/>
      <w:r w:rsidRPr="00CC37A6">
        <w:t>njihovih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proofErr w:type="gramStart"/>
      <w:r w:rsidRPr="00CC37A6">
        <w:t>sa</w:t>
      </w:r>
      <w:proofErr w:type="spellEnd"/>
      <w:proofErr w:type="gramEnd"/>
      <w:r w:rsidRPr="00CC37A6">
        <w:t xml:space="preserve"> </w:t>
      </w:r>
      <w:proofErr w:type="spellStart"/>
      <w:r w:rsidRPr="00CC37A6">
        <w:t>zahtevanim</w:t>
      </w:r>
      <w:proofErr w:type="spellEnd"/>
      <w:r w:rsidRPr="00CC37A6">
        <w:t xml:space="preserve"> </w:t>
      </w:r>
      <w:proofErr w:type="spellStart"/>
      <w:r w:rsidRPr="00CC37A6">
        <w:t>standardima</w:t>
      </w:r>
      <w:proofErr w:type="spellEnd"/>
      <w:r w:rsidRPr="00CC37A6">
        <w:t>.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</w:t>
      </w:r>
      <w:proofErr w:type="spellStart"/>
      <w:r w:rsidRPr="00CC37A6">
        <w:rPr>
          <w:b/>
          <w:bCs/>
        </w:rPr>
        <w:t>Kvalifikacije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za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ovo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radno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mesto</w:t>
      </w:r>
      <w:proofErr w:type="spellEnd"/>
      <w:r w:rsidRPr="00CC37A6">
        <w:rPr>
          <w:b/>
          <w:bCs/>
        </w:rPr>
        <w:t>:</w:t>
      </w:r>
    </w:p>
    <w:p w:rsidR="00CC37A6" w:rsidRPr="00CC37A6" w:rsidRDefault="00CC37A6" w:rsidP="00CC37A6">
      <w:pPr>
        <w:pStyle w:val="Default"/>
        <w:jc w:val="both"/>
        <w:rPr>
          <w:b/>
          <w:bCs/>
        </w:rPr>
      </w:pP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r w:rsidRPr="00CC37A6">
        <w:rPr>
          <w:bCs/>
          <w:lang w:val="bs-Latn-BA"/>
        </w:rPr>
        <w:t>Univerzitetska Diploma</w:t>
      </w:r>
      <w:r w:rsidRPr="00CC37A6">
        <w:rPr>
          <w:bCs/>
        </w:rPr>
        <w:t xml:space="preserve">: </w:t>
      </w:r>
      <w:proofErr w:type="spellStart"/>
      <w:r w:rsidRPr="00CC37A6">
        <w:rPr>
          <w:bCs/>
        </w:rPr>
        <w:t>Ekonomski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Tehnički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Pravni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r w:rsidRPr="00CC37A6">
        <w:rPr>
          <w:bCs/>
        </w:rPr>
        <w:t xml:space="preserve">Minimum 6 </w:t>
      </w:r>
      <w:proofErr w:type="spellStart"/>
      <w:r w:rsidRPr="00CC37A6">
        <w:rPr>
          <w:bCs/>
        </w:rPr>
        <w:t>godina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profesionalnog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iskustva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uključujući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najmanje</w:t>
      </w:r>
      <w:proofErr w:type="spellEnd"/>
      <w:r w:rsidRPr="00CC37A6">
        <w:rPr>
          <w:bCs/>
        </w:rPr>
        <w:t xml:space="preserve"> 3 </w:t>
      </w:r>
      <w:proofErr w:type="spellStart"/>
      <w:r w:rsidRPr="00CC37A6">
        <w:rPr>
          <w:bCs/>
        </w:rPr>
        <w:t>godine</w:t>
      </w:r>
      <w:proofErr w:type="spellEnd"/>
      <w:r w:rsidRPr="00CC37A6">
        <w:rPr>
          <w:bCs/>
        </w:rPr>
        <w:t xml:space="preserve"> </w:t>
      </w:r>
      <w:proofErr w:type="spellStart"/>
      <w:proofErr w:type="gramStart"/>
      <w:r w:rsidRPr="00CC37A6">
        <w:rPr>
          <w:bCs/>
        </w:rPr>
        <w:t>na</w:t>
      </w:r>
      <w:proofErr w:type="spellEnd"/>
      <w:proofErr w:type="gram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rukovodećim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pozicijama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Znanje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substancijalno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iskustvo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iz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oblasti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standardizacije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infrastrukture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kvaliteta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celini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Visoke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veštine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menadžiranju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organizovanju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određivanju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ciljeva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planiranju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t>Veštine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efektivni</w:t>
      </w:r>
      <w:proofErr w:type="spellEnd"/>
      <w:r w:rsidRPr="00CC37A6">
        <w:t xml:space="preserve"> </w:t>
      </w:r>
      <w:proofErr w:type="spellStart"/>
      <w:r w:rsidRPr="00CC37A6">
        <w:t>nadzor</w:t>
      </w:r>
      <w:proofErr w:type="spellEnd"/>
      <w:r w:rsidRPr="00CC37A6">
        <w:t xml:space="preserve"> </w:t>
      </w:r>
      <w:proofErr w:type="spellStart"/>
      <w:r w:rsidRPr="00CC37A6">
        <w:t>profesionalnog</w:t>
      </w:r>
      <w:proofErr w:type="spellEnd"/>
      <w:r w:rsidRPr="00CC37A6">
        <w:t xml:space="preserve"> </w:t>
      </w:r>
      <w:proofErr w:type="spellStart"/>
      <w:r w:rsidRPr="00CC37A6">
        <w:t>rada</w:t>
      </w:r>
      <w:proofErr w:type="spellEnd"/>
      <w:r w:rsidRPr="00CC37A6">
        <w:t xml:space="preserve"> </w:t>
      </w:r>
      <w:proofErr w:type="spellStart"/>
      <w:r w:rsidRPr="00CC37A6">
        <w:t>obavaljene</w:t>
      </w:r>
      <w:proofErr w:type="spellEnd"/>
      <w:r w:rsidRPr="00CC37A6">
        <w:t xml:space="preserve"> od </w:t>
      </w:r>
      <w:proofErr w:type="spellStart"/>
      <w:r w:rsidRPr="00CC37A6">
        <w:t>strane</w:t>
      </w:r>
      <w:proofErr w:type="spellEnd"/>
      <w:r w:rsidRPr="00CC37A6">
        <w:t xml:space="preserve"> </w:t>
      </w:r>
      <w:proofErr w:type="spellStart"/>
      <w:r w:rsidRPr="00CC37A6">
        <w:t>podležnih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t>Veštine</w:t>
      </w:r>
      <w:proofErr w:type="spellEnd"/>
      <w:r w:rsidRPr="00CC37A6">
        <w:t xml:space="preserve"> </w:t>
      </w:r>
      <w:proofErr w:type="spellStart"/>
      <w:r w:rsidRPr="00CC37A6">
        <w:t>visokog</w:t>
      </w:r>
      <w:proofErr w:type="spellEnd"/>
      <w:r w:rsidRPr="00CC37A6">
        <w:t xml:space="preserve"> </w:t>
      </w:r>
      <w:proofErr w:type="spellStart"/>
      <w:r w:rsidRPr="00CC37A6">
        <w:t>nivoa</w:t>
      </w:r>
      <w:proofErr w:type="spellEnd"/>
      <w:r w:rsidRPr="00CC37A6">
        <w:t xml:space="preserve"> u </w:t>
      </w:r>
      <w:proofErr w:type="spellStart"/>
      <w:r w:rsidRPr="00CC37A6">
        <w:t>komuniciranju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pregovaranju</w:t>
      </w:r>
      <w:proofErr w:type="spellEnd"/>
      <w:r w:rsidRPr="00CC37A6">
        <w:t>;</w:t>
      </w:r>
      <w:r w:rsidRPr="00CC37A6">
        <w:rPr>
          <w:bCs/>
        </w:rPr>
        <w:t xml:space="preserve">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Fleksibilan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pristup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prema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organizovanju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nadzoru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rada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ukljućivši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rešavanje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problema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Kompjuterske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veštine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apliciranju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programa</w:t>
      </w:r>
      <w:proofErr w:type="spellEnd"/>
      <w:r w:rsidRPr="00CC37A6">
        <w:rPr>
          <w:bCs/>
        </w:rPr>
        <w:t xml:space="preserve"> (Word, Excel, Power Point, Access); 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</w:rPr>
      </w:pPr>
      <w:proofErr w:type="spellStart"/>
      <w:r w:rsidRPr="00CC37A6">
        <w:rPr>
          <w:b/>
          <w:bCs/>
        </w:rPr>
        <w:t>Uslovi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učešća</w:t>
      </w:r>
      <w:proofErr w:type="spellEnd"/>
      <w:r w:rsidRPr="00CC37A6">
        <w:rPr>
          <w:b/>
          <w:bCs/>
        </w:rPr>
        <w:t xml:space="preserve"> u </w:t>
      </w:r>
      <w:proofErr w:type="spellStart"/>
      <w:r w:rsidRPr="00CC37A6">
        <w:rPr>
          <w:b/>
          <w:bCs/>
        </w:rPr>
        <w:t>regrutaciji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  <w:iCs/>
        </w:rPr>
      </w:pPr>
    </w:p>
    <w:p w:rsidR="00CC37A6" w:rsidRPr="00CC37A6" w:rsidRDefault="00CC37A6" w:rsidP="00CC37A6">
      <w:pPr>
        <w:pStyle w:val="Default"/>
        <w:jc w:val="both"/>
        <w:rPr>
          <w:bCs/>
        </w:rPr>
      </w:pPr>
      <w:proofErr w:type="spellStart"/>
      <w:r w:rsidRPr="00CC37A6">
        <w:rPr>
          <w:bCs/>
        </w:rPr>
        <w:t>Pravo</w:t>
      </w:r>
      <w:proofErr w:type="spellEnd"/>
      <w:r w:rsidRPr="00CC37A6">
        <w:rPr>
          <w:bCs/>
        </w:rPr>
        <w:t xml:space="preserve"> </w:t>
      </w:r>
      <w:proofErr w:type="spellStart"/>
      <w:proofErr w:type="gramStart"/>
      <w:r w:rsidRPr="00CC37A6">
        <w:rPr>
          <w:bCs/>
        </w:rPr>
        <w:t>na</w:t>
      </w:r>
      <w:proofErr w:type="spellEnd"/>
      <w:proofErr w:type="gram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apliciranje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službenici</w:t>
      </w:r>
      <w:proofErr w:type="spellEnd"/>
      <w:r w:rsidRPr="00CC37A6">
        <w:rPr>
          <w:bCs/>
        </w:rPr>
        <w:t xml:space="preserve"> MTI, </w:t>
      </w:r>
      <w:proofErr w:type="spellStart"/>
      <w:r w:rsidRPr="00CC37A6">
        <w:rPr>
          <w:bCs/>
        </w:rPr>
        <w:t>koji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punu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pravnu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sposobnost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visoko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obrazovanje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profesionalnu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sposobnost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obavljanje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dužnosti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Trajanje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imenovanja</w:t>
      </w:r>
      <w:proofErr w:type="spellEnd"/>
      <w:r w:rsidRPr="00CC37A6">
        <w:rPr>
          <w:b/>
          <w:bCs/>
        </w:rPr>
        <w:t>: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Cs/>
        </w:rPr>
      </w:pPr>
      <w:proofErr w:type="spellStart"/>
      <w:r w:rsidRPr="00CC37A6">
        <w:rPr>
          <w:bCs/>
        </w:rPr>
        <w:t>Sužbenik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karijere</w:t>
      </w:r>
      <w:proofErr w:type="spellEnd"/>
      <w:r w:rsidRPr="00CC37A6">
        <w:rPr>
          <w:bCs/>
        </w:rPr>
        <w:t xml:space="preserve"> (</w:t>
      </w:r>
      <w:proofErr w:type="spellStart"/>
      <w:r w:rsidRPr="00CC37A6">
        <w:rPr>
          <w:bCs/>
        </w:rPr>
        <w:t>stalni</w:t>
      </w:r>
      <w:proofErr w:type="spellEnd"/>
      <w:r w:rsidRPr="00CC37A6">
        <w:rPr>
          <w:bCs/>
        </w:rPr>
        <w:t xml:space="preserve">). </w:t>
      </w:r>
      <w:proofErr w:type="spellStart"/>
      <w:r w:rsidRPr="00CC37A6">
        <w:rPr>
          <w:bCs/>
        </w:rPr>
        <w:t>Probni</w:t>
      </w:r>
      <w:proofErr w:type="spellEnd"/>
      <w:r w:rsidRPr="00CC37A6">
        <w:rPr>
          <w:bCs/>
        </w:rPr>
        <w:t xml:space="preserve"> period </w:t>
      </w:r>
      <w:proofErr w:type="spellStart"/>
      <w:r w:rsidRPr="00CC37A6">
        <w:rPr>
          <w:bCs/>
        </w:rPr>
        <w:t>dvanaest</w:t>
      </w:r>
      <w:proofErr w:type="spellEnd"/>
      <w:r w:rsidRPr="00CC37A6">
        <w:rPr>
          <w:bCs/>
        </w:rPr>
        <w:t xml:space="preserve"> (12) </w:t>
      </w:r>
      <w:proofErr w:type="spellStart"/>
      <w:r w:rsidRPr="00CC37A6">
        <w:rPr>
          <w:bCs/>
        </w:rPr>
        <w:t>meseci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</w:rPr>
      </w:pPr>
      <w:r w:rsidRPr="00CC37A6">
        <w:rPr>
          <w:b/>
          <w:bCs/>
        </w:rPr>
        <w:t xml:space="preserve">Datum </w:t>
      </w:r>
      <w:proofErr w:type="spellStart"/>
      <w:r w:rsidRPr="00CC37A6">
        <w:rPr>
          <w:b/>
          <w:bCs/>
        </w:rPr>
        <w:t>zatvaranja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konkursa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</w:rPr>
      </w:pPr>
    </w:p>
    <w:p w:rsidR="00CC37A6" w:rsidRPr="00CC37A6" w:rsidRDefault="00231389" w:rsidP="00CC37A6">
      <w:pPr>
        <w:pStyle w:val="Default"/>
        <w:rPr>
          <w:b/>
        </w:rPr>
      </w:pPr>
      <w:r>
        <w:rPr>
          <w:b/>
        </w:rPr>
        <w:t>31.07.2017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Podnošenje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prijave</w:t>
      </w:r>
      <w:proofErr w:type="spellEnd"/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jc w:val="both"/>
      </w:pPr>
      <w:proofErr w:type="spellStart"/>
      <w:r w:rsidRPr="00CC37A6">
        <w:t>Formulari</w:t>
      </w:r>
      <w:proofErr w:type="spellEnd"/>
      <w:r w:rsidRPr="00CC37A6"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prijavu</w:t>
      </w:r>
      <w:proofErr w:type="spellEnd"/>
      <w:r w:rsidRPr="00CC37A6">
        <w:rPr>
          <w:bCs/>
        </w:rPr>
        <w:t xml:space="preserve"> </w:t>
      </w:r>
      <w:r w:rsidRPr="00CC37A6">
        <w:t xml:space="preserve">se </w:t>
      </w:r>
      <w:proofErr w:type="spellStart"/>
      <w:r w:rsidRPr="00CC37A6">
        <w:t>mogu</w:t>
      </w:r>
      <w:proofErr w:type="spellEnd"/>
      <w:r w:rsidRPr="00CC37A6">
        <w:t xml:space="preserve"> </w:t>
      </w:r>
      <w:proofErr w:type="spellStart"/>
      <w:r w:rsidRPr="00CC37A6">
        <w:t>dobiti</w:t>
      </w:r>
      <w:proofErr w:type="spellEnd"/>
      <w:r w:rsidRPr="00CC37A6">
        <w:t xml:space="preserve"> </w:t>
      </w:r>
      <w:proofErr w:type="spellStart"/>
      <w:proofErr w:type="gramStart"/>
      <w:r w:rsidRPr="00CC37A6">
        <w:t>na</w:t>
      </w:r>
      <w:proofErr w:type="spellEnd"/>
      <w:proofErr w:type="gramEnd"/>
      <w:r w:rsidRPr="00CC37A6">
        <w:t xml:space="preserve"> </w:t>
      </w:r>
      <w:proofErr w:type="spellStart"/>
      <w:r w:rsidRPr="00CC37A6">
        <w:t>recepciji</w:t>
      </w:r>
      <w:proofErr w:type="spellEnd"/>
      <w:r w:rsidRPr="00CC37A6">
        <w:t xml:space="preserve"> MTI-</w:t>
      </w:r>
      <w:proofErr w:type="spellStart"/>
      <w:r w:rsidRPr="00CC37A6">
        <w:t>së</w:t>
      </w:r>
      <w:proofErr w:type="spellEnd"/>
      <w:r w:rsidRPr="00CC37A6">
        <w:t xml:space="preserve">, </w:t>
      </w:r>
      <w:proofErr w:type="spellStart"/>
      <w:r w:rsidRPr="00CC37A6">
        <w:rPr>
          <w:bCs/>
        </w:rPr>
        <w:t>ili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vebsajtu</w:t>
      </w:r>
      <w:proofErr w:type="spellEnd"/>
      <w:r w:rsidRPr="00CC37A6">
        <w:rPr>
          <w:bCs/>
        </w:rPr>
        <w:t xml:space="preserve"> </w:t>
      </w:r>
      <w:r w:rsidRPr="00CC37A6">
        <w:t xml:space="preserve">MTI, </w:t>
      </w:r>
      <w:proofErr w:type="spellStart"/>
      <w:r w:rsidRPr="00CC37A6">
        <w:rPr>
          <w:bCs/>
        </w:rPr>
        <w:t>gde</w:t>
      </w:r>
      <w:proofErr w:type="spellEnd"/>
      <w:r w:rsidRPr="00CC37A6">
        <w:rPr>
          <w:bCs/>
        </w:rPr>
        <w:t xml:space="preserve"> je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objavljen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konkurs</w:t>
      </w:r>
      <w:proofErr w:type="spellEnd"/>
      <w:r w:rsidRPr="00CC37A6">
        <w:rPr>
          <w:bCs/>
        </w:rPr>
        <w:t>, u</w:t>
      </w:r>
      <w:r w:rsidRPr="00CC37A6">
        <w:t xml:space="preserve"> </w:t>
      </w:r>
      <w:r w:rsidRPr="00CC37A6">
        <w:rPr>
          <w:b/>
        </w:rPr>
        <w:t>www.mti-ks.org</w:t>
      </w:r>
      <w:r w:rsidRPr="00CC37A6">
        <w:t xml:space="preserve"> </w:t>
      </w:r>
      <w:proofErr w:type="spellStart"/>
      <w:r w:rsidRPr="00CC37A6">
        <w:rPr>
          <w:bCs/>
        </w:rPr>
        <w:t>adresu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dostavljaju</w:t>
      </w:r>
      <w:proofErr w:type="spellEnd"/>
      <w:r w:rsidRPr="00CC37A6">
        <w:rPr>
          <w:bCs/>
        </w:rPr>
        <w:t xml:space="preserve"> se </w:t>
      </w:r>
      <w:r w:rsidRPr="00CC37A6">
        <w:t xml:space="preserve">u </w:t>
      </w:r>
      <w:proofErr w:type="spellStart"/>
      <w:r w:rsidRPr="00CC37A6">
        <w:t>Odeljenju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Ljudske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Resurse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svaki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radni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dan</w:t>
      </w:r>
      <w:proofErr w:type="spellEnd"/>
      <w:r w:rsidRPr="00CC37A6">
        <w:rPr>
          <w:bCs/>
        </w:rPr>
        <w:t xml:space="preserve"> od </w:t>
      </w:r>
      <w:r w:rsidRPr="00CC37A6">
        <w:t xml:space="preserve">8:00 -16:00 </w:t>
      </w:r>
      <w:r w:rsidRPr="00CC37A6">
        <w:rPr>
          <w:bCs/>
        </w:rPr>
        <w:t>do</w:t>
      </w:r>
      <w:r w:rsidRPr="00CC37A6">
        <w:rPr>
          <w:b/>
        </w:rPr>
        <w:t>:</w:t>
      </w:r>
      <w:r>
        <w:rPr>
          <w:b/>
        </w:rPr>
        <w:t xml:space="preserve"> </w:t>
      </w:r>
      <w:r w:rsidR="00231389">
        <w:rPr>
          <w:b/>
        </w:rPr>
        <w:t>31.07.2017</w:t>
      </w:r>
      <w:r w:rsidRPr="00CC37A6">
        <w:rPr>
          <w:b/>
        </w:rPr>
        <w:t>.</w:t>
      </w:r>
      <w:r w:rsidRPr="00CC37A6"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sve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dodatne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informacije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možete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kontaktirati</w:t>
      </w:r>
      <w:proofErr w:type="spellEnd"/>
      <w:r w:rsidRPr="00CC37A6">
        <w:rPr>
          <w:bCs/>
        </w:rPr>
        <w:t xml:space="preserve"> br</w:t>
      </w:r>
      <w:r w:rsidRPr="00CC37A6">
        <w:t xml:space="preserve">. tel. 038-200 36-578. </w:t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  <w:rPr>
          <w:bCs/>
          <w:i/>
        </w:rPr>
      </w:pPr>
      <w:r w:rsidRPr="00CC37A6">
        <w:rPr>
          <w:bCs/>
          <w:i/>
        </w:rPr>
        <w:t>“</w:t>
      </w:r>
      <w:proofErr w:type="spellStart"/>
      <w:r w:rsidRPr="00CC37A6">
        <w:rPr>
          <w:bCs/>
          <w:i/>
        </w:rPr>
        <w:t>Civilna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Republike</w:t>
      </w:r>
      <w:proofErr w:type="spellEnd"/>
      <w:r w:rsidRPr="00CC37A6">
        <w:rPr>
          <w:bCs/>
          <w:i/>
        </w:rPr>
        <w:t xml:space="preserve"> Kosovo, </w:t>
      </w:r>
      <w:proofErr w:type="spellStart"/>
      <w:r w:rsidRPr="00CC37A6">
        <w:rPr>
          <w:bCs/>
          <w:i/>
        </w:rPr>
        <w:t>pruža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jednake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mogućnosti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zapošljavanja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građane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Kosova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doćekuje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aplikacije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svih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osoba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muškog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ženskog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pola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svih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zajednica</w:t>
      </w:r>
      <w:proofErr w:type="spellEnd"/>
      <w:r w:rsidRPr="00CC37A6">
        <w:rPr>
          <w:bCs/>
          <w:i/>
        </w:rPr>
        <w:t xml:space="preserve"> </w:t>
      </w:r>
      <w:proofErr w:type="spellStart"/>
      <w:proofErr w:type="gramStart"/>
      <w:r w:rsidRPr="00CC37A6">
        <w:rPr>
          <w:bCs/>
          <w:i/>
        </w:rPr>
        <w:t>na</w:t>
      </w:r>
      <w:proofErr w:type="spellEnd"/>
      <w:proofErr w:type="gram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Kosovu</w:t>
      </w:r>
      <w:proofErr w:type="spellEnd"/>
      <w:r w:rsidRPr="00CC37A6">
        <w:rPr>
          <w:bCs/>
          <w:i/>
        </w:rPr>
        <w:t>."</w:t>
      </w:r>
      <w:r w:rsidRPr="00CC37A6">
        <w:rPr>
          <w:bCs/>
          <w:i/>
        </w:rPr>
        <w:br/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  <w:rPr>
          <w:bCs/>
          <w:i/>
        </w:rPr>
      </w:pPr>
      <w:r w:rsidRPr="00CC37A6">
        <w:rPr>
          <w:bCs/>
          <w:i/>
        </w:rPr>
        <w:t>"</w:t>
      </w:r>
      <w:proofErr w:type="spellStart"/>
      <w:r w:rsidRPr="00CC37A6">
        <w:rPr>
          <w:bCs/>
          <w:i/>
        </w:rPr>
        <w:t>Manjinske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zajednice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njihovi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pripadnici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imaju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pravo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na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pravično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proporcionalno</w:t>
      </w:r>
      <w:proofErr w:type="spellEnd"/>
      <w:r w:rsidRPr="00CC37A6">
        <w:rPr>
          <w:bCs/>
          <w:i/>
        </w:rPr>
        <w:t xml:space="preserve"> </w:t>
      </w:r>
      <w:proofErr w:type="spellStart"/>
      <w:proofErr w:type="gramStart"/>
      <w:r w:rsidRPr="00CC37A6">
        <w:rPr>
          <w:bCs/>
          <w:i/>
        </w:rPr>
        <w:t>zastupljenost</w:t>
      </w:r>
      <w:proofErr w:type="spellEnd"/>
      <w:r w:rsidRPr="00CC37A6">
        <w:rPr>
          <w:bCs/>
          <w:i/>
        </w:rPr>
        <w:t xml:space="preserve">  </w:t>
      </w:r>
      <w:proofErr w:type="spellStart"/>
      <w:r w:rsidRPr="00CC37A6">
        <w:rPr>
          <w:bCs/>
          <w:i/>
        </w:rPr>
        <w:t>organi</w:t>
      </w:r>
      <w:proofErr w:type="spellEnd"/>
      <w:proofErr w:type="gram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civilne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javne</w:t>
      </w:r>
      <w:proofErr w:type="spellEnd"/>
      <w:r w:rsidRPr="00CC37A6">
        <w:rPr>
          <w:bCs/>
          <w:i/>
        </w:rPr>
        <w:t xml:space="preserve">, </w:t>
      </w:r>
      <w:proofErr w:type="spellStart"/>
      <w:r w:rsidRPr="00CC37A6">
        <w:rPr>
          <w:bCs/>
          <w:i/>
        </w:rPr>
        <w:t>centralne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lokalne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administracije</w:t>
      </w:r>
      <w:proofErr w:type="spellEnd"/>
      <w:r w:rsidRPr="00CC37A6">
        <w:rPr>
          <w:bCs/>
          <w:i/>
        </w:rPr>
        <w:t xml:space="preserve">, </w:t>
      </w:r>
      <w:proofErr w:type="spellStart"/>
      <w:r w:rsidRPr="00CC37A6">
        <w:rPr>
          <w:bCs/>
          <w:i/>
        </w:rPr>
        <w:t>kao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što</w:t>
      </w:r>
      <w:proofErr w:type="spellEnd"/>
      <w:r w:rsidRPr="00CC37A6">
        <w:rPr>
          <w:bCs/>
          <w:i/>
        </w:rPr>
        <w:t xml:space="preserve"> je </w:t>
      </w:r>
      <w:proofErr w:type="spellStart"/>
      <w:r w:rsidRPr="00CC37A6">
        <w:rPr>
          <w:bCs/>
          <w:i/>
        </w:rPr>
        <w:t>navedeno</w:t>
      </w:r>
      <w:proofErr w:type="spellEnd"/>
      <w:r w:rsidRPr="00CC37A6">
        <w:rPr>
          <w:bCs/>
          <w:i/>
        </w:rPr>
        <w:t xml:space="preserve"> u </w:t>
      </w:r>
      <w:proofErr w:type="spellStart"/>
      <w:r w:rsidRPr="00CC37A6">
        <w:rPr>
          <w:bCs/>
          <w:i/>
        </w:rPr>
        <w:t>Ćlanu</w:t>
      </w:r>
      <w:proofErr w:type="spellEnd"/>
      <w:r w:rsidRPr="00CC37A6">
        <w:rPr>
          <w:bCs/>
          <w:i/>
        </w:rPr>
        <w:t xml:space="preserve"> 11, </w:t>
      </w:r>
      <w:proofErr w:type="spellStart"/>
      <w:r w:rsidRPr="00CC37A6">
        <w:rPr>
          <w:bCs/>
          <w:i/>
        </w:rPr>
        <w:t>stav</w:t>
      </w:r>
      <w:proofErr w:type="spellEnd"/>
      <w:r w:rsidRPr="00CC37A6">
        <w:rPr>
          <w:bCs/>
          <w:i/>
        </w:rPr>
        <w:t xml:space="preserve"> 3 </w:t>
      </w:r>
      <w:proofErr w:type="spellStart"/>
      <w:r w:rsidRPr="00CC37A6">
        <w:rPr>
          <w:bCs/>
          <w:i/>
        </w:rPr>
        <w:t>Zakona</w:t>
      </w:r>
      <w:proofErr w:type="spellEnd"/>
      <w:r w:rsidRPr="00CC37A6">
        <w:rPr>
          <w:bCs/>
          <w:i/>
        </w:rPr>
        <w:t xml:space="preserve"> Br.03 / L-149 o </w:t>
      </w:r>
      <w:proofErr w:type="spellStart"/>
      <w:r w:rsidRPr="00CC37A6">
        <w:rPr>
          <w:bCs/>
          <w:i/>
        </w:rPr>
        <w:t>Civilnoj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Republike</w:t>
      </w:r>
      <w:proofErr w:type="spellEnd"/>
      <w:r w:rsidRPr="00CC37A6">
        <w:rPr>
          <w:bCs/>
          <w:i/>
        </w:rPr>
        <w:t xml:space="preserve"> Kosovo"</w:t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</w:pPr>
      <w:r w:rsidRPr="00CC37A6">
        <w:t xml:space="preserve"> </w:t>
      </w:r>
      <w:proofErr w:type="spellStart"/>
      <w:r w:rsidRPr="00CC37A6">
        <w:t>Nepotpuni</w:t>
      </w:r>
      <w:proofErr w:type="spellEnd"/>
      <w:r w:rsidRPr="00CC37A6">
        <w:t xml:space="preserve"> </w:t>
      </w:r>
      <w:proofErr w:type="spellStart"/>
      <w:r w:rsidRPr="00CC37A6">
        <w:t>zahtevi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zahtevi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pristigli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nakon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određenog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roka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neće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biti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prihvaćeni</w:t>
      </w:r>
      <w:proofErr w:type="spellEnd"/>
      <w:r w:rsidRPr="00CC37A6">
        <w:t>.</w:t>
      </w:r>
    </w:p>
    <w:p w:rsidR="00CC37A6" w:rsidRDefault="00CC37A6" w:rsidP="00CC37A6">
      <w:pPr>
        <w:pStyle w:val="Default"/>
        <w:jc w:val="both"/>
        <w:rPr>
          <w:lang w:val="sq-AL"/>
        </w:rPr>
      </w:pPr>
      <w:proofErr w:type="spellStart"/>
      <w:r w:rsidRPr="00CC37A6">
        <w:rPr>
          <w:bCs/>
        </w:rPr>
        <w:t>Zbog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velikog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broja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primljenih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zahteva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samo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uži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izbor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kandidata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će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biti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kontaktirani</w:t>
      </w:r>
      <w:proofErr w:type="spellEnd"/>
      <w:r w:rsidRPr="00CC37A6"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4"/>
  </w:num>
  <w:num w:numId="6">
    <w:abstractNumId w:val="8"/>
  </w:num>
  <w:num w:numId="7">
    <w:abstractNumId w:val="26"/>
  </w:num>
  <w:num w:numId="8">
    <w:abstractNumId w:val="4"/>
  </w:num>
  <w:num w:numId="9">
    <w:abstractNumId w:val="17"/>
  </w:num>
  <w:num w:numId="10">
    <w:abstractNumId w:val="12"/>
  </w:num>
  <w:num w:numId="11">
    <w:abstractNumId w:val="7"/>
  </w:num>
  <w:num w:numId="12">
    <w:abstractNumId w:val="21"/>
  </w:num>
  <w:num w:numId="13">
    <w:abstractNumId w:val="19"/>
  </w:num>
  <w:num w:numId="14">
    <w:abstractNumId w:val="28"/>
  </w:num>
  <w:num w:numId="15">
    <w:abstractNumId w:val="14"/>
  </w:num>
  <w:num w:numId="16">
    <w:abstractNumId w:val="3"/>
  </w:num>
  <w:num w:numId="17">
    <w:abstractNumId w:val="15"/>
  </w:num>
  <w:num w:numId="18">
    <w:abstractNumId w:val="25"/>
  </w:num>
  <w:num w:numId="19">
    <w:abstractNumId w:val="9"/>
  </w:num>
  <w:num w:numId="20">
    <w:abstractNumId w:val="16"/>
  </w:num>
  <w:num w:numId="21">
    <w:abstractNumId w:val="20"/>
  </w:num>
  <w:num w:numId="22">
    <w:abstractNumId w:val="27"/>
  </w:num>
  <w:num w:numId="23">
    <w:abstractNumId w:val="13"/>
  </w:num>
  <w:num w:numId="24">
    <w:abstractNumId w:val="1"/>
  </w:num>
  <w:num w:numId="25">
    <w:abstractNumId w:val="0"/>
  </w:num>
  <w:num w:numId="26">
    <w:abstractNumId w:val="2"/>
  </w:num>
  <w:num w:numId="27">
    <w:abstractNumId w:val="29"/>
  </w:num>
  <w:num w:numId="28">
    <w:abstractNumId w:val="22"/>
  </w:num>
  <w:num w:numId="29">
    <w:abstractNumId w:val="18"/>
  </w:num>
  <w:num w:numId="3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1389"/>
    <w:rsid w:val="00232582"/>
    <w:rsid w:val="00244E9D"/>
    <w:rsid w:val="00245861"/>
    <w:rsid w:val="00250688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6552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621A"/>
    <w:rsid w:val="00F262B3"/>
    <w:rsid w:val="00F40681"/>
    <w:rsid w:val="00F548AC"/>
    <w:rsid w:val="00F60101"/>
    <w:rsid w:val="00F60ED8"/>
    <w:rsid w:val="00F66AFE"/>
    <w:rsid w:val="00F670F1"/>
    <w:rsid w:val="00F7077D"/>
    <w:rsid w:val="00F76EFF"/>
    <w:rsid w:val="00F9017C"/>
    <w:rsid w:val="00F91317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354</cp:revision>
  <cp:lastPrinted>2017-07-24T09:37:00Z</cp:lastPrinted>
  <dcterms:created xsi:type="dcterms:W3CDTF">2012-12-31T11:03:00Z</dcterms:created>
  <dcterms:modified xsi:type="dcterms:W3CDTF">2017-07-24T09:39:00Z</dcterms:modified>
</cp:coreProperties>
</file>