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52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23FA2" w:rsidRPr="00AA7B96" w:rsidTr="00580E7D">
        <w:trPr>
          <w:trHeight w:val="3420"/>
        </w:trPr>
        <w:tc>
          <w:tcPr>
            <w:tcW w:w="10314" w:type="dxa"/>
            <w:vAlign w:val="center"/>
          </w:tcPr>
          <w:p w:rsidR="007B31CD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AA7B96">
              <w:rPr>
                <w:rFonts w:ascii="Book Antiqua" w:hAnsi="Book Antiqua" w:cs="Book Antiqua"/>
                <w:b/>
                <w:bCs/>
                <w:noProof/>
                <w:sz w:val="22"/>
                <w:szCs w:val="22"/>
                <w:lang w:val="sq-AL" w:eastAsia="sq-AL"/>
              </w:rPr>
              <w:drawing>
                <wp:inline distT="0" distB="0" distL="0" distR="0" wp14:anchorId="65CEE753" wp14:editId="4D8D4CBE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31CD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AA7B96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7B31CD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AA7B96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Kosova - Republic of Kosovo</w:t>
            </w:r>
          </w:p>
          <w:p w:rsidR="007B31CD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bookmarkStart w:id="0" w:name="OLE_LINK2"/>
            <w:r w:rsidRPr="00AA7B96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Qeveria - Vlada - Government</w:t>
            </w:r>
            <w:bookmarkEnd w:id="0"/>
          </w:p>
          <w:p w:rsidR="007B31CD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AA7B96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E23FA2" w:rsidRPr="00AA7B96" w:rsidRDefault="007B31CD" w:rsidP="00E4093C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AA7B96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 Industry</w:t>
            </w:r>
          </w:p>
        </w:tc>
      </w:tr>
      <w:tr w:rsidR="00E23FA2" w:rsidRPr="00AA7B96" w:rsidTr="00580E7D">
        <w:tc>
          <w:tcPr>
            <w:tcW w:w="10314" w:type="dxa"/>
            <w:vAlign w:val="center"/>
          </w:tcPr>
          <w:p w:rsidR="00E23FA2" w:rsidRPr="00AA7B96" w:rsidRDefault="00E23FA2" w:rsidP="00580E7D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E4093C" w:rsidRPr="00AA7B96" w:rsidRDefault="00E4093C" w:rsidP="007B31CD">
      <w:pPr>
        <w:ind w:right="-1440"/>
        <w:jc w:val="both"/>
      </w:pPr>
    </w:p>
    <w:p w:rsidR="00AA7B96" w:rsidRPr="00E87659" w:rsidRDefault="00AA7B96" w:rsidP="00AA7B96">
      <w:pPr>
        <w:ind w:right="-1440"/>
        <w:jc w:val="both"/>
      </w:pPr>
      <w:r w:rsidRPr="00E87659">
        <w:t xml:space="preserve">U skladu sa odredbama Zakona o Civilnoj Službi Republike Kosovo, Zakon br. 03/ L -149, </w:t>
      </w:r>
    </w:p>
    <w:p w:rsidR="00AA7B96" w:rsidRPr="00E87659" w:rsidRDefault="00AA7B96" w:rsidP="00AA7B96">
      <w:pPr>
        <w:ind w:right="-1440"/>
        <w:jc w:val="both"/>
      </w:pPr>
      <w:r>
        <w:t>Pravilnika b</w:t>
      </w:r>
      <w:r w:rsidRPr="00E87659">
        <w:t xml:space="preserve">r. 02/2010 </w:t>
      </w:r>
      <w:r>
        <w:t xml:space="preserve">o </w:t>
      </w:r>
      <w:r w:rsidRPr="002C26BB">
        <w:t>Procedurama Regrut</w:t>
      </w:r>
      <w:r>
        <w:t xml:space="preserve">ovanja </w:t>
      </w:r>
      <w:r w:rsidRPr="002C26BB">
        <w:t xml:space="preserve">u </w:t>
      </w:r>
      <w:r>
        <w:t>Civilnoj Službi Republike Kosovo</w:t>
      </w:r>
      <w:r w:rsidRPr="00E87659">
        <w:t xml:space="preserve">,  </w:t>
      </w:r>
    </w:p>
    <w:p w:rsidR="00AA7B96" w:rsidRPr="00AA7B96" w:rsidRDefault="00AA7B96" w:rsidP="00AA7B96">
      <w:pPr>
        <w:ind w:right="-1440"/>
        <w:jc w:val="both"/>
      </w:pPr>
      <w:r w:rsidRPr="002C26BB">
        <w:t>Ministarstvo Trgovine i Industrije obavlja</w:t>
      </w:r>
      <w:r>
        <w:t>:</w:t>
      </w:r>
    </w:p>
    <w:p w:rsidR="00E23FA2" w:rsidRPr="00AA7B96" w:rsidRDefault="00E23FA2" w:rsidP="007B31CD">
      <w:pPr>
        <w:ind w:right="-1440"/>
        <w:jc w:val="both"/>
      </w:pPr>
      <w:r w:rsidRPr="00AA7B96">
        <w:t>:</w:t>
      </w:r>
    </w:p>
    <w:p w:rsidR="00E23FA2" w:rsidRPr="00AA7B96" w:rsidRDefault="00E23FA2" w:rsidP="00323A3F">
      <w:pPr>
        <w:ind w:right="-1440"/>
        <w:rPr>
          <w:b/>
          <w:bCs/>
          <w:sz w:val="28"/>
          <w:szCs w:val="28"/>
        </w:rPr>
      </w:pPr>
      <w:r w:rsidRPr="00AA7B96">
        <w:rPr>
          <w:b/>
          <w:bCs/>
          <w:sz w:val="28"/>
          <w:szCs w:val="28"/>
        </w:rPr>
        <w:t xml:space="preserve">            </w:t>
      </w:r>
      <w:r w:rsidR="00580E7D" w:rsidRPr="00AA7B96">
        <w:rPr>
          <w:b/>
          <w:bCs/>
          <w:sz w:val="28"/>
          <w:szCs w:val="28"/>
        </w:rPr>
        <w:t xml:space="preserve">                              </w:t>
      </w:r>
      <w:r w:rsidRPr="00AA7B96">
        <w:rPr>
          <w:b/>
          <w:bCs/>
          <w:sz w:val="28"/>
          <w:szCs w:val="28"/>
        </w:rPr>
        <w:t xml:space="preserve">          </w:t>
      </w:r>
    </w:p>
    <w:p w:rsidR="00E23FA2" w:rsidRPr="00AA7B96" w:rsidRDefault="00E23FA2" w:rsidP="00323A3F">
      <w:pPr>
        <w:ind w:right="-1440"/>
        <w:rPr>
          <w:b/>
          <w:bCs/>
          <w:sz w:val="28"/>
          <w:szCs w:val="28"/>
        </w:rPr>
      </w:pPr>
      <w:r w:rsidRPr="00AA7B96">
        <w:rPr>
          <w:b/>
          <w:bCs/>
          <w:sz w:val="28"/>
          <w:szCs w:val="28"/>
        </w:rPr>
        <w:t xml:space="preserve">               </w:t>
      </w:r>
      <w:r w:rsidR="00DB2B1C" w:rsidRPr="00AA7B96">
        <w:rPr>
          <w:b/>
          <w:bCs/>
          <w:sz w:val="28"/>
          <w:szCs w:val="28"/>
        </w:rPr>
        <w:t xml:space="preserve">                    </w:t>
      </w:r>
      <w:r w:rsidR="00E4093C" w:rsidRPr="00AA7B96">
        <w:rPr>
          <w:b/>
          <w:bCs/>
          <w:sz w:val="28"/>
          <w:szCs w:val="28"/>
        </w:rPr>
        <w:t xml:space="preserve">           </w:t>
      </w:r>
      <w:r w:rsidR="00DB2B1C" w:rsidRPr="00AA7B96">
        <w:rPr>
          <w:b/>
          <w:bCs/>
          <w:sz w:val="28"/>
          <w:szCs w:val="28"/>
        </w:rPr>
        <w:t xml:space="preserve"> </w:t>
      </w:r>
      <w:r w:rsidR="00AA7B96" w:rsidRPr="00E87659">
        <w:rPr>
          <w:b/>
          <w:bCs/>
          <w:caps/>
          <w:sz w:val="28"/>
          <w:szCs w:val="28"/>
        </w:rPr>
        <w:t>Regrutovanje</w:t>
      </w:r>
    </w:p>
    <w:p w:rsidR="007B31CD" w:rsidRPr="00AA7B96" w:rsidRDefault="007B31CD" w:rsidP="00323A3F">
      <w:pPr>
        <w:ind w:right="-1440"/>
        <w:rPr>
          <w:b/>
          <w:bCs/>
          <w:sz w:val="28"/>
          <w:szCs w:val="28"/>
        </w:rPr>
      </w:pPr>
    </w:p>
    <w:p w:rsidR="00E23FA2" w:rsidRPr="00AA7B96" w:rsidRDefault="00E23FA2" w:rsidP="00323A3F">
      <w:pPr>
        <w:rPr>
          <w:b/>
          <w:bCs/>
          <w:sz w:val="22"/>
          <w:szCs w:val="22"/>
        </w:rPr>
      </w:pPr>
      <w:r w:rsidRPr="00AA7B96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23FA2" w:rsidRPr="00AA7B96" w:rsidRDefault="00AA7B96" w:rsidP="00323A3F">
      <w:pPr>
        <w:rPr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>Instituci</w:t>
      </w:r>
      <w:r>
        <w:rPr>
          <w:b/>
          <w:bCs/>
          <w:sz w:val="22"/>
          <w:szCs w:val="22"/>
        </w:rPr>
        <w:t>ja</w:t>
      </w:r>
      <w:r w:rsidR="00E23FA2" w:rsidRPr="00AA7B96">
        <w:rPr>
          <w:b/>
          <w:bCs/>
          <w:sz w:val="22"/>
          <w:szCs w:val="22"/>
        </w:rPr>
        <w:t xml:space="preserve">:                           </w:t>
      </w:r>
      <w:r>
        <w:rPr>
          <w:b/>
          <w:bCs/>
          <w:sz w:val="22"/>
          <w:szCs w:val="22"/>
        </w:rPr>
        <w:t xml:space="preserve">   </w:t>
      </w:r>
      <w:r w:rsidRPr="00E87659">
        <w:rPr>
          <w:bCs/>
          <w:sz w:val="22"/>
          <w:szCs w:val="22"/>
        </w:rPr>
        <w:t>Ministarstvo Trgovine i Industrije</w:t>
      </w:r>
    </w:p>
    <w:p w:rsidR="00E23FA2" w:rsidRPr="00AA7B96" w:rsidRDefault="00E23FA2" w:rsidP="00323A3F">
      <w:pPr>
        <w:rPr>
          <w:b/>
          <w:bCs/>
        </w:rPr>
      </w:pPr>
    </w:p>
    <w:p w:rsidR="00E23FA2" w:rsidRPr="00AA7B96" w:rsidRDefault="00E4093C" w:rsidP="00323A3F">
      <w:pPr>
        <w:rPr>
          <w:b/>
          <w:bCs/>
        </w:rPr>
      </w:pPr>
      <w:r w:rsidRPr="00AA7B96">
        <w:rPr>
          <w:b/>
          <w:bCs/>
        </w:rPr>
        <w:t xml:space="preserve">                                             </w:t>
      </w:r>
      <w:r w:rsidR="00AA7B96" w:rsidRPr="002C26BB">
        <w:rPr>
          <w:b/>
          <w:bCs/>
        </w:rPr>
        <w:t>Kosovska Agencija za Metrologiju</w:t>
      </w:r>
    </w:p>
    <w:p w:rsidR="00E4093C" w:rsidRPr="00AA7B96" w:rsidRDefault="00E4093C" w:rsidP="00323A3F">
      <w:pPr>
        <w:rPr>
          <w:b/>
          <w:bCs/>
        </w:rPr>
      </w:pPr>
      <w:r w:rsidRPr="00AA7B96">
        <w:rPr>
          <w:b/>
          <w:bCs/>
        </w:rPr>
        <w:t xml:space="preserve"> </w:t>
      </w:r>
    </w:p>
    <w:p w:rsidR="00E23FA2" w:rsidRPr="00AA7B96" w:rsidRDefault="00AA7B96" w:rsidP="00E4093C">
      <w:pPr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Naziv radnog mesta</w:t>
      </w:r>
      <w:r w:rsidR="00E4093C" w:rsidRPr="00AA7B96">
        <w:rPr>
          <w:b/>
          <w:bCs/>
          <w:sz w:val="22"/>
          <w:szCs w:val="22"/>
        </w:rPr>
        <w:t xml:space="preserve">:     </w:t>
      </w:r>
      <w:r>
        <w:rPr>
          <w:b/>
          <w:bCs/>
          <w:sz w:val="22"/>
          <w:szCs w:val="22"/>
        </w:rPr>
        <w:t xml:space="preserve">         Službenik za metrologiju </w:t>
      </w:r>
      <w:r w:rsidRPr="00E87659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za električne veličine</w:t>
      </w:r>
      <w:r w:rsidR="00E4093C" w:rsidRPr="00AA7B96">
        <w:rPr>
          <w:b/>
          <w:bCs/>
          <w:sz w:val="22"/>
          <w:szCs w:val="22"/>
        </w:rPr>
        <w:t>)</w:t>
      </w:r>
      <w:r w:rsidR="00E23FA2" w:rsidRPr="00AA7B96">
        <w:rPr>
          <w:b/>
          <w:bCs/>
          <w:sz w:val="22"/>
          <w:szCs w:val="22"/>
        </w:rPr>
        <w:t xml:space="preserve"> </w:t>
      </w:r>
    </w:p>
    <w:p w:rsidR="00E23FA2" w:rsidRPr="00AA7B96" w:rsidRDefault="00AA7B96" w:rsidP="00323A3F">
      <w:pPr>
        <w:rPr>
          <w:b/>
          <w:bCs/>
          <w:sz w:val="22"/>
          <w:szCs w:val="22"/>
        </w:rPr>
      </w:pPr>
      <w:r w:rsidRPr="00E87659">
        <w:rPr>
          <w:b/>
          <w:bCs/>
          <w:sz w:val="22"/>
          <w:szCs w:val="22"/>
        </w:rPr>
        <w:t>Koefici</w:t>
      </w:r>
      <w:r>
        <w:rPr>
          <w:b/>
          <w:bCs/>
          <w:sz w:val="22"/>
          <w:szCs w:val="22"/>
        </w:rPr>
        <w:t>j</w:t>
      </w:r>
      <w:r w:rsidRPr="00E87659">
        <w:rPr>
          <w:b/>
          <w:bCs/>
          <w:sz w:val="22"/>
          <w:szCs w:val="22"/>
        </w:rPr>
        <w:t xml:space="preserve">ent </w:t>
      </w:r>
      <w:r w:rsidR="00E23FA2" w:rsidRPr="00AA7B96">
        <w:rPr>
          <w:b/>
          <w:bCs/>
          <w:sz w:val="22"/>
          <w:szCs w:val="22"/>
        </w:rPr>
        <w:t>/</w:t>
      </w:r>
      <w:r w:rsidR="00E4093C" w:rsidRPr="00AA7B96">
        <w:rPr>
          <w:b/>
          <w:bCs/>
          <w:sz w:val="22"/>
          <w:szCs w:val="22"/>
        </w:rPr>
        <w:t xml:space="preserve"> 7</w:t>
      </w:r>
    </w:p>
    <w:p w:rsidR="00E23FA2" w:rsidRPr="00AA7B96" w:rsidRDefault="00AA7B96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</w:t>
      </w:r>
      <w:r w:rsidRPr="00E87659">
        <w:rPr>
          <w:b/>
          <w:bCs/>
          <w:sz w:val="22"/>
          <w:szCs w:val="22"/>
        </w:rPr>
        <w:t>r</w:t>
      </w:r>
      <w:r>
        <w:rPr>
          <w:b/>
          <w:bCs/>
          <w:sz w:val="22"/>
          <w:szCs w:val="22"/>
        </w:rPr>
        <w:t>.</w:t>
      </w:r>
      <w:r w:rsidR="00E23FA2" w:rsidRPr="00AA7B96">
        <w:rPr>
          <w:b/>
          <w:bCs/>
          <w:sz w:val="22"/>
          <w:szCs w:val="22"/>
        </w:rPr>
        <w:t xml:space="preserve">: </w:t>
      </w:r>
      <w:r w:rsidR="00323A3F" w:rsidRPr="00AA7B96">
        <w:rPr>
          <w:b/>
          <w:bCs/>
          <w:sz w:val="22"/>
          <w:szCs w:val="22"/>
        </w:rPr>
        <w:t xml:space="preserve"> MTI/ </w:t>
      </w:r>
      <w:r w:rsidR="00C60F2F" w:rsidRPr="00AA7B96">
        <w:rPr>
          <w:b/>
          <w:bCs/>
          <w:sz w:val="22"/>
          <w:szCs w:val="22"/>
        </w:rPr>
        <w:t>7</w:t>
      </w:r>
    </w:p>
    <w:p w:rsidR="00E23FA2" w:rsidRPr="00AA7B96" w:rsidRDefault="00AA7B96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službenika koji će biti primljeni</w:t>
      </w:r>
      <w:r w:rsidR="00E4093C" w:rsidRPr="00AA7B96">
        <w:rPr>
          <w:b/>
          <w:bCs/>
          <w:sz w:val="22"/>
          <w:szCs w:val="22"/>
        </w:rPr>
        <w:t xml:space="preserve">: </w:t>
      </w:r>
      <w:r w:rsidR="00C60F2F" w:rsidRPr="00AA7B96">
        <w:rPr>
          <w:b/>
          <w:bCs/>
          <w:sz w:val="22"/>
          <w:szCs w:val="22"/>
        </w:rPr>
        <w:t>1</w:t>
      </w:r>
    </w:p>
    <w:p w:rsidR="00E23FA2" w:rsidRPr="00AA7B96" w:rsidRDefault="00AA7B96" w:rsidP="00323A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</w:t>
      </w:r>
      <w:r w:rsidRPr="00E87659">
        <w:rPr>
          <w:b/>
          <w:bCs/>
          <w:sz w:val="22"/>
          <w:szCs w:val="22"/>
        </w:rPr>
        <w:t>: Pri</w:t>
      </w:r>
      <w:r>
        <w:rPr>
          <w:b/>
          <w:bCs/>
          <w:sz w:val="22"/>
          <w:szCs w:val="22"/>
        </w:rPr>
        <w:t>š</w:t>
      </w:r>
      <w:r w:rsidRPr="00E87659">
        <w:rPr>
          <w:b/>
          <w:bCs/>
          <w:sz w:val="22"/>
          <w:szCs w:val="22"/>
        </w:rPr>
        <w:t>tin</w:t>
      </w:r>
      <w:r>
        <w:rPr>
          <w:b/>
          <w:bCs/>
          <w:sz w:val="22"/>
          <w:szCs w:val="22"/>
        </w:rPr>
        <w:t>a</w:t>
      </w:r>
      <w:r w:rsidRPr="00E87659">
        <w:rPr>
          <w:b/>
          <w:bCs/>
          <w:sz w:val="22"/>
          <w:szCs w:val="22"/>
        </w:rPr>
        <w:t xml:space="preserve">                                                                                                       Dat</w:t>
      </w:r>
      <w:r>
        <w:rPr>
          <w:b/>
          <w:bCs/>
          <w:sz w:val="22"/>
          <w:szCs w:val="22"/>
        </w:rPr>
        <w:t>um</w:t>
      </w:r>
      <w:r w:rsidRPr="00E87659">
        <w:rPr>
          <w:b/>
          <w:bCs/>
          <w:sz w:val="22"/>
          <w:szCs w:val="22"/>
        </w:rPr>
        <w:t>:</w:t>
      </w:r>
      <w:r w:rsidR="00323A3F" w:rsidRPr="00AA7B96">
        <w:rPr>
          <w:b/>
          <w:bCs/>
          <w:sz w:val="22"/>
          <w:szCs w:val="22"/>
        </w:rPr>
        <w:t xml:space="preserve"> </w:t>
      </w:r>
      <w:r w:rsidR="005B3CCA">
        <w:rPr>
          <w:b/>
          <w:bCs/>
          <w:sz w:val="22"/>
          <w:szCs w:val="22"/>
        </w:rPr>
        <w:t>20.07.2018</w:t>
      </w:r>
    </w:p>
    <w:p w:rsidR="00E23FA2" w:rsidRPr="00AA7B96" w:rsidRDefault="00E23FA2" w:rsidP="00323A3F">
      <w:pPr>
        <w:rPr>
          <w:b/>
          <w:bCs/>
          <w:sz w:val="22"/>
          <w:szCs w:val="22"/>
        </w:rPr>
      </w:pPr>
      <w:r w:rsidRPr="00AA7B96">
        <w:rPr>
          <w:b/>
          <w:bCs/>
          <w:sz w:val="22"/>
          <w:szCs w:val="22"/>
        </w:rPr>
        <w:t>___________________________________________________________</w:t>
      </w:r>
      <w:r w:rsidR="00323A3F" w:rsidRPr="00AA7B96">
        <w:rPr>
          <w:b/>
          <w:bCs/>
          <w:sz w:val="22"/>
          <w:szCs w:val="22"/>
        </w:rPr>
        <w:t>____________________</w:t>
      </w:r>
    </w:p>
    <w:p w:rsidR="00E23FA2" w:rsidRPr="00AA7B96" w:rsidRDefault="00E23FA2" w:rsidP="00323A3F">
      <w:pPr>
        <w:spacing w:before="240" w:after="240"/>
        <w:rPr>
          <w:b/>
        </w:rPr>
      </w:pPr>
      <w:r w:rsidRPr="00AA7B96">
        <w:rPr>
          <w:b/>
        </w:rPr>
        <w:t xml:space="preserve">   </w:t>
      </w:r>
      <w:r w:rsidR="00AA7B96">
        <w:rPr>
          <w:b/>
        </w:rPr>
        <w:t>Obaveze i odgovornosti</w:t>
      </w:r>
      <w:r w:rsidRPr="00AA7B96">
        <w:rPr>
          <w:b/>
        </w:rPr>
        <w:t>:</w:t>
      </w: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Razvija i postiže saglasnost o planovima rada i rokovima sa menadžerom i ostalim profesionalnim osobljem za sprovođenje metroloških usluga</w:t>
      </w:r>
      <w:r w:rsidR="0033231A" w:rsidRPr="00AA7B96">
        <w:t>;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Obavlja </w:t>
      </w:r>
      <w:r>
        <w:t xml:space="preserve">specijalizovane </w:t>
      </w:r>
      <w:r w:rsidRPr="002C26BB">
        <w:t xml:space="preserve">poslove, </w:t>
      </w:r>
      <w:r>
        <w:t xml:space="preserve">prema </w:t>
      </w:r>
      <w:r w:rsidRPr="002C26BB">
        <w:t>zahtev</w:t>
      </w:r>
      <w:r>
        <w:t>u</w:t>
      </w:r>
      <w:r w:rsidRPr="002C26BB">
        <w:t xml:space="preserve">, u oblasti zakonske metrologije u skladu sa zakonima, </w:t>
      </w:r>
      <w:r>
        <w:t>uredbama</w:t>
      </w:r>
      <w:r w:rsidRPr="002C26BB">
        <w:t xml:space="preserve">, </w:t>
      </w:r>
      <w:r>
        <w:t>relevantnim politikama i procedurama</w:t>
      </w:r>
      <w:r w:rsidRPr="002C26BB">
        <w:t xml:space="preserve">, u okviru određenih </w:t>
      </w:r>
      <w:r>
        <w:t xml:space="preserve">vremenskih </w:t>
      </w:r>
      <w:r w:rsidRPr="002C26BB">
        <w:t>rokova</w:t>
      </w:r>
      <w:r w:rsidR="0033231A" w:rsidRPr="00AA7B96">
        <w:t xml:space="preserve">; 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 xml:space="preserve">Obavlja profesionalne poslove </w:t>
      </w:r>
      <w:r w:rsidRPr="002C26BB">
        <w:t xml:space="preserve">u oblasti zakonske metrologije </w:t>
      </w:r>
      <w:r>
        <w:t>uz razuman stepen nezavisnosti</w:t>
      </w:r>
      <w:r w:rsidRPr="00E87659">
        <w:t xml:space="preserve">, </w:t>
      </w:r>
      <w:r>
        <w:t>uz povremeni nadzor i uputstva</w:t>
      </w:r>
      <w:r w:rsidR="0033231A" w:rsidRPr="00AA7B96">
        <w:t>;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Obavlja istraživanja i analize prema zahtevu i doprinosi u izradi preporuka za razmatranje od najviših nivoa</w:t>
      </w:r>
      <w:r w:rsidR="0033231A" w:rsidRPr="00AA7B96">
        <w:t>;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>
        <w:t>Učestvuje u radnim grupama u specifičnim profesionalnim oblastima kada se to zahteva</w:t>
      </w:r>
      <w:r w:rsidRPr="00E87659">
        <w:t>, pr</w:t>
      </w:r>
      <w:r>
        <w:t>edlaže i priprema podzakonske akte i druga uputstva iz domena svojih odgovornosti i koordiniše stupanje na snagu ostalih uputstava sa kojima deluju ostale institucije ovlašćene metrologije</w:t>
      </w:r>
      <w:r w:rsidR="0033231A" w:rsidRPr="00AA7B96">
        <w:t xml:space="preserve">; 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AA7B96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lastRenderedPageBreak/>
        <w:t>Komunic</w:t>
      </w:r>
      <w:r>
        <w:t xml:space="preserve">ira unutar i izvan institucije radi </w:t>
      </w:r>
      <w:r w:rsidRPr="002C26BB">
        <w:t>razmen</w:t>
      </w:r>
      <w:r>
        <w:t>jivanja</w:t>
      </w:r>
      <w:r w:rsidRPr="002C26BB">
        <w:t xml:space="preserve"> informacija i razvoj</w:t>
      </w:r>
      <w:r>
        <w:t>a</w:t>
      </w:r>
      <w:r w:rsidRPr="002C26BB">
        <w:t xml:space="preserve"> rada u oblastima od zajedničkog interesa</w:t>
      </w:r>
      <w:r w:rsidR="0033231A" w:rsidRPr="00AA7B96">
        <w:t xml:space="preserve">;  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33231A" w:rsidRPr="00AA7B96" w:rsidRDefault="009B1EFA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Redovno izveštava nadzorniku o napretku </w:t>
      </w:r>
      <w:r>
        <w:t xml:space="preserve">u vezi sa odobrenim </w:t>
      </w:r>
      <w:r w:rsidRPr="002C26BB">
        <w:t>pla</w:t>
      </w:r>
      <w:r>
        <w:t>nom</w:t>
      </w:r>
      <w:r w:rsidRPr="002C26BB">
        <w:t xml:space="preserve"> rada</w:t>
      </w:r>
      <w:r w:rsidR="0033231A" w:rsidRPr="00AA7B96">
        <w:t xml:space="preserve">; </w:t>
      </w:r>
    </w:p>
    <w:p w:rsidR="0033231A" w:rsidRPr="00AA7B96" w:rsidRDefault="0033231A" w:rsidP="0033231A">
      <w:pPr>
        <w:pStyle w:val="ListParagraph"/>
        <w:widowControl w:val="0"/>
        <w:overflowPunct w:val="0"/>
        <w:autoSpaceDE w:val="0"/>
        <w:autoSpaceDN w:val="0"/>
        <w:adjustRightInd w:val="0"/>
        <w:spacing w:line="216" w:lineRule="auto"/>
        <w:ind w:left="360" w:right="120"/>
        <w:jc w:val="both"/>
      </w:pPr>
    </w:p>
    <w:p w:rsidR="006E0872" w:rsidRPr="00AA7B96" w:rsidRDefault="009B1EFA" w:rsidP="003323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6" w:lineRule="auto"/>
        <w:ind w:right="120"/>
        <w:jc w:val="both"/>
      </w:pPr>
      <w:r w:rsidRPr="002C26BB">
        <w:t xml:space="preserve">Obavlja </w:t>
      </w:r>
      <w:r>
        <w:t xml:space="preserve">sve </w:t>
      </w:r>
      <w:r w:rsidRPr="002C26BB">
        <w:t xml:space="preserve">druge poslove u </w:t>
      </w:r>
      <w:r>
        <w:t xml:space="preserve">specifičnoj profesionalnoj </w:t>
      </w:r>
      <w:r w:rsidRPr="002C26BB">
        <w:t>oblasti</w:t>
      </w:r>
      <w:r>
        <w:t>,</w:t>
      </w:r>
      <w:r w:rsidRPr="002C26BB">
        <w:t xml:space="preserve"> koje se</w:t>
      </w:r>
      <w:r>
        <w:t xml:space="preserve"> </w:t>
      </w:r>
      <w:r w:rsidRPr="002C26BB">
        <w:t xml:space="preserve">mogu razumno zahtevati </w:t>
      </w:r>
      <w:r>
        <w:t>povremeno</w:t>
      </w:r>
      <w:r w:rsidR="0033231A" w:rsidRPr="00AA7B96">
        <w:t>.</w:t>
      </w:r>
    </w:p>
    <w:p w:rsidR="00E23FA2" w:rsidRPr="00AA7B96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AA7B96" w:rsidRDefault="00E23FA2" w:rsidP="00323A3F">
      <w:pPr>
        <w:ind w:left="720"/>
        <w:rPr>
          <w:rFonts w:eastAsiaTheme="minorHAnsi"/>
          <w:lang w:eastAsia="en-US"/>
        </w:rPr>
      </w:pPr>
    </w:p>
    <w:p w:rsidR="00E23FA2" w:rsidRPr="00AA7B96" w:rsidRDefault="00E23FA2" w:rsidP="00323A3F">
      <w:pPr>
        <w:pStyle w:val="Footer"/>
        <w:rPr>
          <w:b/>
          <w:bCs/>
        </w:rPr>
      </w:pPr>
      <w:r w:rsidRPr="00AA7B96">
        <w:rPr>
          <w:b/>
          <w:bCs/>
        </w:rPr>
        <w:t xml:space="preserve">    </w:t>
      </w:r>
      <w:r w:rsidR="009B1EFA" w:rsidRPr="00E87659">
        <w:rPr>
          <w:b/>
          <w:bCs/>
        </w:rPr>
        <w:t>K</w:t>
      </w:r>
      <w:r w:rsidR="009B1EFA">
        <w:rPr>
          <w:b/>
          <w:bCs/>
        </w:rPr>
        <w:t>valifikacije za ovo radno mesto</w:t>
      </w:r>
      <w:r w:rsidRPr="00AA7B96">
        <w:rPr>
          <w:b/>
          <w:bCs/>
        </w:rPr>
        <w:t>:</w:t>
      </w:r>
    </w:p>
    <w:p w:rsidR="001D0027" w:rsidRPr="00AA7B96" w:rsidRDefault="001D0027" w:rsidP="00323A3F">
      <w:pPr>
        <w:pStyle w:val="Footer"/>
        <w:rPr>
          <w:b/>
          <w:bCs/>
        </w:rPr>
      </w:pPr>
    </w:p>
    <w:p w:rsidR="0033231A" w:rsidRPr="00AA7B96" w:rsidRDefault="009B1EFA" w:rsidP="0033231A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Univerzitetska diploma</w:t>
      </w:r>
      <w:r w:rsidR="0033231A" w:rsidRPr="00AA7B96">
        <w:rPr>
          <w:bCs/>
        </w:rPr>
        <w:t xml:space="preserve">: </w:t>
      </w:r>
      <w:r>
        <w:rPr>
          <w:bCs/>
        </w:rPr>
        <w:t>Elektrotehnički fakultet</w:t>
      </w:r>
      <w:r w:rsidR="0033231A" w:rsidRPr="00AA7B96">
        <w:rPr>
          <w:bCs/>
        </w:rPr>
        <w:t>, FM</w:t>
      </w:r>
      <w:r>
        <w:rPr>
          <w:bCs/>
        </w:rPr>
        <w:t>P</w:t>
      </w:r>
      <w:r w:rsidR="0033231A" w:rsidRPr="00AA7B96">
        <w:rPr>
          <w:bCs/>
        </w:rPr>
        <w:t>N-Fizik</w:t>
      </w:r>
      <w:r>
        <w:rPr>
          <w:bCs/>
        </w:rPr>
        <w:t>a</w:t>
      </w:r>
      <w:r w:rsidR="0033231A" w:rsidRPr="00AA7B96">
        <w:rPr>
          <w:bCs/>
        </w:rPr>
        <w:t>;</w:t>
      </w:r>
    </w:p>
    <w:p w:rsidR="0033231A" w:rsidRPr="00AA7B96" w:rsidRDefault="009B1EFA" w:rsidP="0033231A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Minimum 2 godine profesionalnog radnog iskustva</w:t>
      </w:r>
      <w:r w:rsidR="0033231A" w:rsidRPr="00AA7B96">
        <w:rPr>
          <w:bCs/>
        </w:rPr>
        <w:t>;</w:t>
      </w:r>
    </w:p>
    <w:p w:rsidR="0033231A" w:rsidRPr="00AA7B96" w:rsidRDefault="009B1EFA" w:rsidP="0033231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Duboko znanje u specifičnoj profesionalnoj oblasti stečeno kroz univerzitetsko obrazovanje i relevantne obuke</w:t>
      </w:r>
      <w:r w:rsidR="0033231A" w:rsidRPr="00AA7B96">
        <w:rPr>
          <w:bCs/>
        </w:rPr>
        <w:t xml:space="preserve">; </w:t>
      </w:r>
    </w:p>
    <w:p w:rsidR="0033231A" w:rsidRPr="00AA7B96" w:rsidRDefault="009B1EFA" w:rsidP="0033231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Poznavanje važećih zakona i uredbi</w:t>
      </w:r>
      <w:r w:rsidR="0033231A" w:rsidRPr="00AA7B96">
        <w:rPr>
          <w:bCs/>
        </w:rPr>
        <w:t xml:space="preserve">; </w:t>
      </w:r>
    </w:p>
    <w:p w:rsidR="0033231A" w:rsidRPr="00AA7B96" w:rsidRDefault="009B1EFA" w:rsidP="0033231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Veštine u komuniciranju, planiranju rada, eventualno koordinisanje osoblja na administrativnom nivou</w:t>
      </w:r>
      <w:r w:rsidR="0033231A" w:rsidRPr="00AA7B96">
        <w:rPr>
          <w:bCs/>
        </w:rPr>
        <w:t xml:space="preserve">; </w:t>
      </w:r>
    </w:p>
    <w:p w:rsidR="0033231A" w:rsidRPr="00AA7B96" w:rsidRDefault="009B1EFA" w:rsidP="0033231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>Istraživačke veštine, analitičke</w:t>
      </w:r>
      <w:r w:rsidRPr="001E45EF">
        <w:rPr>
          <w:bCs/>
        </w:rPr>
        <w:t xml:space="preserve"> </w:t>
      </w:r>
      <w:r>
        <w:rPr>
          <w:bCs/>
        </w:rPr>
        <w:t>veštine, veštine procenjivanja i formulisanje preporuka i profesionalnih saveta</w:t>
      </w:r>
      <w:r w:rsidR="0033231A" w:rsidRPr="00AA7B96">
        <w:rPr>
          <w:bCs/>
        </w:rPr>
        <w:t xml:space="preserve">; </w:t>
      </w:r>
    </w:p>
    <w:p w:rsidR="0033231A" w:rsidRPr="00AA7B96" w:rsidRDefault="009B1EFA" w:rsidP="0033231A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9" w:lineRule="auto"/>
        <w:jc w:val="both"/>
        <w:rPr>
          <w:bCs/>
        </w:rPr>
      </w:pPr>
      <w:r>
        <w:rPr>
          <w:bCs/>
        </w:rPr>
        <w:t xml:space="preserve">Računarske veštine u programskim aplikacijama </w:t>
      </w:r>
      <w:r w:rsidRPr="00E87659">
        <w:rPr>
          <w:bCs/>
        </w:rPr>
        <w:t>(Word, Excel, Power Point, Access</w:t>
      </w:r>
      <w:r w:rsidR="0033231A" w:rsidRPr="00AA7B96">
        <w:rPr>
          <w:bCs/>
        </w:rPr>
        <w:t xml:space="preserve">). </w:t>
      </w:r>
    </w:p>
    <w:p w:rsidR="00E23FA2" w:rsidRPr="00AA7B96" w:rsidRDefault="00E23FA2" w:rsidP="00323A3F">
      <w:pPr>
        <w:pStyle w:val="Footer"/>
        <w:tabs>
          <w:tab w:val="clear" w:pos="4320"/>
          <w:tab w:val="clear" w:pos="8640"/>
        </w:tabs>
        <w:rPr>
          <w:b/>
        </w:rPr>
      </w:pPr>
    </w:p>
    <w:p w:rsidR="00E23FA2" w:rsidRPr="00AA7B96" w:rsidRDefault="009B1EFA" w:rsidP="00323A3F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Uslovi za učestvovanje u regrutovanju</w:t>
      </w:r>
      <w:r w:rsidR="00E23FA2" w:rsidRPr="00AA7B96">
        <w:rPr>
          <w:b/>
        </w:rPr>
        <w:t>:</w:t>
      </w:r>
    </w:p>
    <w:p w:rsidR="00E23FA2" w:rsidRPr="00AA7B96" w:rsidRDefault="00E23FA2" w:rsidP="00323A3F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E23FA2" w:rsidRPr="00AA7B96" w:rsidRDefault="009B1EFA" w:rsidP="00402721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>
        <w:rPr>
          <w:rFonts w:ascii="New time romac" w:hAnsi="New time romac" w:cs="Book Antiqua" w:hint="eastAsia"/>
          <w:bCs/>
          <w:sz w:val="24"/>
          <w:szCs w:val="24"/>
        </w:rPr>
        <w:t>P</w:t>
      </w:r>
      <w:r>
        <w:rPr>
          <w:rFonts w:ascii="New time romac" w:hAnsi="New time romac" w:cs="Book Antiqua"/>
          <w:bCs/>
          <w:sz w:val="24"/>
          <w:szCs w:val="24"/>
        </w:rPr>
        <w:t>ravo na apliciranje imaju svi građani Republike Kosovo koji imaju punu sposobnost da deluju</w:t>
      </w:r>
      <w:r w:rsidRPr="00E87659">
        <w:rPr>
          <w:rFonts w:ascii="New time romac" w:hAnsi="New time romac" w:cs="Book Antiqua"/>
          <w:bCs/>
          <w:sz w:val="24"/>
          <w:szCs w:val="24"/>
        </w:rPr>
        <w:t xml:space="preserve">, </w:t>
      </w:r>
      <w:r>
        <w:rPr>
          <w:rFonts w:ascii="New time romac" w:hAnsi="New time romac" w:cs="Book Antiqua"/>
          <w:bCs/>
          <w:sz w:val="24"/>
          <w:szCs w:val="24"/>
        </w:rPr>
        <w:t>imaju visoku spremu i imaju profesionalne sposobnosti za obavljanje dužnosti</w:t>
      </w:r>
      <w:r w:rsidR="00E23FA2" w:rsidRPr="00AA7B96">
        <w:rPr>
          <w:rFonts w:ascii="New time romac" w:hAnsi="New time romac" w:cs="Book Antiqua"/>
          <w:bCs/>
          <w:sz w:val="24"/>
          <w:szCs w:val="24"/>
        </w:rPr>
        <w:t>.</w:t>
      </w:r>
    </w:p>
    <w:p w:rsidR="00E23FA2" w:rsidRPr="00AA7B96" w:rsidRDefault="00E23FA2" w:rsidP="00323A3F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E23FA2" w:rsidRPr="00AA7B96" w:rsidRDefault="009B1EFA" w:rsidP="00323A3F">
      <w:pPr>
        <w:pStyle w:val="Heading1"/>
        <w:jc w:val="left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Trajanje imenovanja</w:t>
      </w:r>
      <w:r w:rsidR="00E23FA2" w:rsidRPr="00AA7B96">
        <w:rPr>
          <w:sz w:val="22"/>
          <w:szCs w:val="22"/>
          <w:lang w:val="sr-Latn-RS"/>
        </w:rPr>
        <w:t>:</w:t>
      </w:r>
    </w:p>
    <w:p w:rsidR="00E23FA2" w:rsidRPr="00AA7B96" w:rsidRDefault="00E23FA2" w:rsidP="00323A3F">
      <w:pPr>
        <w:rPr>
          <w:lang w:eastAsia="en-US"/>
        </w:rPr>
      </w:pPr>
    </w:p>
    <w:p w:rsidR="00E23FA2" w:rsidRPr="00AA7B96" w:rsidRDefault="009B1EFA" w:rsidP="00323A3F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Karijerni službenik </w:t>
      </w:r>
      <w:r w:rsidRPr="00E87659">
        <w:rPr>
          <w:sz w:val="22"/>
          <w:szCs w:val="22"/>
          <w:lang w:eastAsia="en-US"/>
        </w:rPr>
        <w:t>(</w:t>
      </w:r>
      <w:r>
        <w:rPr>
          <w:sz w:val="22"/>
          <w:szCs w:val="22"/>
          <w:lang w:eastAsia="en-US"/>
        </w:rPr>
        <w:t>stalni</w:t>
      </w:r>
      <w:r w:rsidRPr="00E87659">
        <w:rPr>
          <w:sz w:val="22"/>
          <w:szCs w:val="22"/>
          <w:lang w:eastAsia="en-US"/>
        </w:rPr>
        <w:t>)</w:t>
      </w:r>
      <w:r>
        <w:rPr>
          <w:sz w:val="22"/>
          <w:szCs w:val="22"/>
          <w:lang w:eastAsia="en-US"/>
        </w:rPr>
        <w:t>.</w:t>
      </w:r>
      <w:r w:rsidRPr="00E8765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Probni period dvanaest </w:t>
      </w:r>
      <w:r w:rsidRPr="00E87659">
        <w:rPr>
          <w:sz w:val="22"/>
          <w:szCs w:val="22"/>
          <w:lang w:eastAsia="en-US"/>
        </w:rPr>
        <w:t>(12) m</w:t>
      </w:r>
      <w:r>
        <w:rPr>
          <w:sz w:val="22"/>
          <w:szCs w:val="22"/>
          <w:lang w:eastAsia="en-US"/>
        </w:rPr>
        <w:t>eseci</w:t>
      </w:r>
      <w:r w:rsidR="00E23FA2" w:rsidRPr="00AA7B96">
        <w:rPr>
          <w:sz w:val="22"/>
          <w:szCs w:val="22"/>
          <w:lang w:eastAsia="en-US"/>
        </w:rPr>
        <w:t>.</w:t>
      </w:r>
    </w:p>
    <w:p w:rsidR="00E23FA2" w:rsidRPr="00AA7B96" w:rsidRDefault="00E23FA2" w:rsidP="00323A3F">
      <w:pPr>
        <w:rPr>
          <w:sz w:val="22"/>
          <w:szCs w:val="22"/>
          <w:lang w:eastAsia="en-US"/>
        </w:rPr>
      </w:pPr>
    </w:p>
    <w:p w:rsidR="00E23FA2" w:rsidRPr="00AA7B96" w:rsidRDefault="009B1EFA" w:rsidP="00323A3F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Datum zatvaranja konkursa</w:t>
      </w:r>
      <w:r w:rsidR="00E23FA2" w:rsidRPr="00AA7B96">
        <w:rPr>
          <w:b/>
          <w:sz w:val="22"/>
          <w:szCs w:val="22"/>
          <w:lang w:eastAsia="en-US"/>
        </w:rPr>
        <w:t>:</w:t>
      </w:r>
      <w:r w:rsidR="005B3CCA">
        <w:rPr>
          <w:b/>
          <w:sz w:val="22"/>
          <w:szCs w:val="22"/>
          <w:lang w:eastAsia="en-US"/>
        </w:rPr>
        <w:t xml:space="preserve"> 03.08.2018</w:t>
      </w:r>
    </w:p>
    <w:p w:rsidR="00E23FA2" w:rsidRPr="00AA7B96" w:rsidRDefault="00E23FA2" w:rsidP="00323A3F">
      <w:pPr>
        <w:rPr>
          <w:b/>
          <w:sz w:val="22"/>
          <w:szCs w:val="22"/>
          <w:lang w:eastAsia="en-US"/>
        </w:rPr>
      </w:pPr>
    </w:p>
    <w:p w:rsidR="00E23FA2" w:rsidRPr="00AA7B96" w:rsidRDefault="00E23FA2" w:rsidP="00323A3F">
      <w:pPr>
        <w:rPr>
          <w:b/>
          <w:sz w:val="22"/>
          <w:szCs w:val="22"/>
          <w:lang w:eastAsia="en-US"/>
        </w:rPr>
      </w:pPr>
    </w:p>
    <w:p w:rsidR="00E23FA2" w:rsidRPr="00AA7B96" w:rsidRDefault="009B1EFA" w:rsidP="00323A3F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 xml:space="preserve">Podnošenje zahteva </w:t>
      </w:r>
    </w:p>
    <w:p w:rsidR="00E23FA2" w:rsidRPr="00AA7B96" w:rsidRDefault="00E23FA2" w:rsidP="00323A3F">
      <w:pPr>
        <w:pStyle w:val="Default"/>
        <w:rPr>
          <w:lang w:val="sr-Latn-RS"/>
        </w:rPr>
      </w:pPr>
    </w:p>
    <w:p w:rsidR="00E23FA2" w:rsidRPr="00AA7B96" w:rsidRDefault="009B1EFA" w:rsidP="00856F8D">
      <w:pPr>
        <w:jc w:val="both"/>
        <w:rPr>
          <w:color w:val="000000"/>
        </w:rPr>
      </w:pPr>
      <w:r w:rsidRPr="00E87659">
        <w:rPr>
          <w:color w:val="000000"/>
        </w:rPr>
        <w:t>Formular</w:t>
      </w:r>
      <w:r>
        <w:rPr>
          <w:color w:val="000000"/>
        </w:rPr>
        <w:t xml:space="preserve">i za apliciranje se mogu preuzimati u recepciji </w:t>
      </w:r>
      <w:r w:rsidRPr="00E87659">
        <w:rPr>
          <w:color w:val="000000"/>
        </w:rPr>
        <w:t>MTI-</w:t>
      </w:r>
      <w:r>
        <w:rPr>
          <w:color w:val="000000"/>
        </w:rPr>
        <w:t>a</w:t>
      </w:r>
      <w:r w:rsidRPr="00E87659">
        <w:rPr>
          <w:color w:val="000000"/>
        </w:rPr>
        <w:t xml:space="preserve">, </w:t>
      </w:r>
      <w:r>
        <w:rPr>
          <w:color w:val="000000"/>
        </w:rPr>
        <w:t xml:space="preserve">ili se mogu preuzeti iz </w:t>
      </w:r>
      <w:r>
        <w:rPr>
          <w:i/>
          <w:iCs/>
          <w:color w:val="000000"/>
        </w:rPr>
        <w:t>v</w:t>
      </w:r>
      <w:r w:rsidRPr="00E87659">
        <w:rPr>
          <w:i/>
          <w:iCs/>
          <w:color w:val="000000"/>
        </w:rPr>
        <w:t xml:space="preserve">eb </w:t>
      </w:r>
      <w:r>
        <w:rPr>
          <w:color w:val="000000"/>
        </w:rPr>
        <w:t xml:space="preserve">stranice </w:t>
      </w:r>
      <w:r w:rsidRPr="00E87659">
        <w:rPr>
          <w:color w:val="000000"/>
        </w:rPr>
        <w:t>MTI-</w:t>
      </w:r>
      <w:r>
        <w:rPr>
          <w:color w:val="000000"/>
        </w:rPr>
        <w:t>a</w:t>
      </w:r>
      <w:r w:rsidRPr="00E87659">
        <w:rPr>
          <w:color w:val="000000"/>
        </w:rPr>
        <w:t xml:space="preserve">, </w:t>
      </w:r>
      <w:r>
        <w:rPr>
          <w:color w:val="000000"/>
        </w:rPr>
        <w:t>gde je i objavljen konkurs</w:t>
      </w:r>
      <w:r w:rsidRPr="00E87659">
        <w:rPr>
          <w:color w:val="000000"/>
        </w:rPr>
        <w:t>, n</w:t>
      </w:r>
      <w:r>
        <w:rPr>
          <w:color w:val="000000"/>
        </w:rPr>
        <w:t xml:space="preserve">a adresi </w:t>
      </w:r>
      <w:r w:rsidRPr="00E87659">
        <w:rPr>
          <w:b/>
          <w:color w:val="000000"/>
        </w:rPr>
        <w:t>www.mti-ks.org</w:t>
      </w:r>
      <w:r>
        <w:rPr>
          <w:color w:val="000000"/>
        </w:rPr>
        <w:t xml:space="preserve"> i dostavljaju se Diviziji za ljudske resurse</w:t>
      </w:r>
      <w:r w:rsidRPr="00E87659">
        <w:rPr>
          <w:color w:val="000000"/>
        </w:rPr>
        <w:t xml:space="preserve">, </w:t>
      </w:r>
      <w:r>
        <w:rPr>
          <w:color w:val="000000"/>
        </w:rPr>
        <w:t xml:space="preserve">svakog radnog dana od </w:t>
      </w:r>
      <w:r w:rsidRPr="00E87659">
        <w:rPr>
          <w:color w:val="000000"/>
        </w:rPr>
        <w:t>8:00 -</w:t>
      </w:r>
      <w:r>
        <w:rPr>
          <w:color w:val="000000"/>
        </w:rPr>
        <w:t xml:space="preserve"> </w:t>
      </w:r>
      <w:r w:rsidRPr="00E87659">
        <w:rPr>
          <w:color w:val="000000"/>
        </w:rPr>
        <w:t xml:space="preserve">16:00 </w:t>
      </w:r>
      <w:r>
        <w:rPr>
          <w:color w:val="000000"/>
        </w:rPr>
        <w:t>časova, do</w:t>
      </w:r>
      <w:r w:rsidR="005B3CCA">
        <w:rPr>
          <w:b/>
          <w:color w:val="000000"/>
        </w:rPr>
        <w:t>: 03.08.2018.</w:t>
      </w:r>
      <w:bookmarkStart w:id="1" w:name="_GoBack"/>
      <w:bookmarkEnd w:id="1"/>
      <w:r w:rsidRPr="00E87659">
        <w:rPr>
          <w:color w:val="FF0000"/>
        </w:rPr>
        <w:t xml:space="preserve"> </w:t>
      </w:r>
      <w:r>
        <w:rPr>
          <w:color w:val="000000"/>
        </w:rPr>
        <w:t>Za detaljnije informacije možete kontaktirati b</w:t>
      </w:r>
      <w:r w:rsidRPr="00E87659">
        <w:rPr>
          <w:color w:val="000000"/>
        </w:rPr>
        <w:t>r. tel. 038-200 36-578</w:t>
      </w:r>
      <w:r w:rsidR="00E23FA2" w:rsidRPr="00AA7B96">
        <w:rPr>
          <w:color w:val="000000"/>
        </w:rPr>
        <w:t xml:space="preserve">. </w:t>
      </w:r>
    </w:p>
    <w:p w:rsidR="00E23FA2" w:rsidRPr="00AA7B96" w:rsidRDefault="00E23FA2" w:rsidP="00856F8D">
      <w:pPr>
        <w:pStyle w:val="Default"/>
        <w:jc w:val="both"/>
        <w:rPr>
          <w:lang w:val="sr-Latn-RS"/>
        </w:rPr>
      </w:pPr>
    </w:p>
    <w:p w:rsidR="00E23FA2" w:rsidRPr="00AA7B96" w:rsidRDefault="009B1EFA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>
        <w:rPr>
          <w:i/>
          <w:lang w:val="sr-Latn-RS"/>
        </w:rPr>
        <w:t>„</w:t>
      </w:r>
      <w:r w:rsidRPr="00000896">
        <w:rPr>
          <w:i/>
          <w:lang w:val="sr-Latn-RS"/>
        </w:rPr>
        <w:t xml:space="preserve">Civilna Služba Republike Kosovo, pruža jednake mogućnosti zapošljavanja za sve </w:t>
      </w:r>
      <w:r>
        <w:rPr>
          <w:i/>
          <w:lang w:val="sr-Latn-RS"/>
        </w:rPr>
        <w:t>državljane</w:t>
      </w:r>
      <w:r w:rsidRPr="00000896">
        <w:rPr>
          <w:i/>
          <w:lang w:val="sr-Latn-RS"/>
        </w:rPr>
        <w:t xml:space="preserve"> Kosova i pozdravlja aplikacije svih osoba muškog i ženskog pola svih zajednica na Kosovu</w:t>
      </w:r>
      <w:r>
        <w:rPr>
          <w:i/>
          <w:lang w:val="sr-Latn-RS"/>
        </w:rPr>
        <w:t>“.</w:t>
      </w:r>
      <w:r w:rsidR="00E23FA2" w:rsidRPr="00AA7B96">
        <w:rPr>
          <w:rFonts w:ascii="Times New Roman" w:hAnsi="Times New Roman" w:cs="Times New Roman"/>
          <w:i/>
          <w:color w:val="000000"/>
          <w:lang w:val="sr-Latn-RS"/>
        </w:rPr>
        <w:t xml:space="preserve"> </w:t>
      </w:r>
    </w:p>
    <w:p w:rsidR="00E23FA2" w:rsidRPr="00AA7B96" w:rsidRDefault="00E23FA2" w:rsidP="00856F8D">
      <w:pPr>
        <w:pStyle w:val="CM8"/>
        <w:jc w:val="both"/>
        <w:rPr>
          <w:rFonts w:ascii="Times New Roman" w:hAnsi="Times New Roman" w:cs="Times New Roman"/>
          <w:color w:val="000000"/>
          <w:lang w:val="sr-Latn-RS"/>
        </w:rPr>
      </w:pPr>
    </w:p>
    <w:p w:rsidR="00E23FA2" w:rsidRPr="00AA7B96" w:rsidRDefault="007323F7" w:rsidP="00856F8D">
      <w:pPr>
        <w:pStyle w:val="CM8"/>
        <w:jc w:val="both"/>
        <w:rPr>
          <w:rFonts w:ascii="Times New Roman" w:hAnsi="Times New Roman" w:cs="Times New Roman"/>
          <w:i/>
          <w:color w:val="000000"/>
          <w:lang w:val="sr-Latn-RS"/>
        </w:rPr>
      </w:pPr>
      <w:r>
        <w:rPr>
          <w:bCs/>
          <w:i/>
          <w:lang w:val="sr-Latn-RS"/>
        </w:rPr>
        <w:t>„</w:t>
      </w:r>
      <w:r w:rsidRPr="00000896">
        <w:rPr>
          <w:bCs/>
          <w:i/>
          <w:lang w:val="sr-Latn-RS"/>
        </w:rPr>
        <w:t>Manjinske zajednice i njihovi pripadnici imaju pravo na pravično i proporcionalno zastup</w:t>
      </w:r>
      <w:r>
        <w:rPr>
          <w:bCs/>
          <w:i/>
          <w:lang w:val="sr-Latn-RS"/>
        </w:rPr>
        <w:t xml:space="preserve">anje u </w:t>
      </w:r>
      <w:r w:rsidRPr="00000896">
        <w:rPr>
          <w:bCs/>
          <w:i/>
          <w:lang w:val="sr-Latn-RS"/>
        </w:rPr>
        <w:t>organi</w:t>
      </w:r>
      <w:r>
        <w:rPr>
          <w:bCs/>
          <w:i/>
          <w:lang w:val="sr-Latn-RS"/>
        </w:rPr>
        <w:t>ma</w:t>
      </w:r>
      <w:r w:rsidRPr="00000896">
        <w:rPr>
          <w:bCs/>
          <w:i/>
          <w:lang w:val="sr-Latn-RS"/>
        </w:rPr>
        <w:t xml:space="preserve"> civilne službe</w:t>
      </w:r>
      <w:r>
        <w:rPr>
          <w:bCs/>
          <w:i/>
          <w:lang w:val="sr-Latn-RS"/>
        </w:rPr>
        <w:t xml:space="preserve"> javne</w:t>
      </w:r>
      <w:r w:rsidRPr="00000896">
        <w:rPr>
          <w:bCs/>
          <w:i/>
          <w:lang w:val="sr-Latn-RS"/>
        </w:rPr>
        <w:t>, centralne i lokalne adminis</w:t>
      </w:r>
      <w:r>
        <w:rPr>
          <w:bCs/>
          <w:i/>
          <w:lang w:val="sr-Latn-RS"/>
        </w:rPr>
        <w:t>tracije, kao što je navedeno u č</w:t>
      </w:r>
      <w:r w:rsidRPr="00000896">
        <w:rPr>
          <w:bCs/>
          <w:i/>
          <w:lang w:val="sr-Latn-RS"/>
        </w:rPr>
        <w:t>lanu 11</w:t>
      </w:r>
      <w:r>
        <w:rPr>
          <w:bCs/>
          <w:i/>
          <w:lang w:val="sr-Latn-RS"/>
        </w:rPr>
        <w:t>.</w:t>
      </w:r>
      <w:r w:rsidRPr="00000896">
        <w:rPr>
          <w:bCs/>
          <w:i/>
          <w:lang w:val="sr-Latn-RS"/>
        </w:rPr>
        <w:t xml:space="preserve"> stav 3</w:t>
      </w:r>
      <w:r>
        <w:rPr>
          <w:bCs/>
          <w:i/>
          <w:lang w:val="sr-Latn-RS"/>
        </w:rPr>
        <w:t>.</w:t>
      </w:r>
      <w:r w:rsidRPr="00000896">
        <w:rPr>
          <w:bCs/>
          <w:i/>
          <w:lang w:val="sr-Latn-RS"/>
        </w:rPr>
        <w:t xml:space="preserve"> Zakona </w:t>
      </w:r>
      <w:r>
        <w:rPr>
          <w:bCs/>
          <w:i/>
          <w:lang w:val="sr-Latn-RS"/>
        </w:rPr>
        <w:t>b</w:t>
      </w:r>
      <w:r w:rsidRPr="00000896">
        <w:rPr>
          <w:bCs/>
          <w:i/>
          <w:lang w:val="sr-Latn-RS"/>
        </w:rPr>
        <w:t>r.</w:t>
      </w:r>
      <w:r>
        <w:rPr>
          <w:bCs/>
          <w:i/>
          <w:lang w:val="sr-Latn-RS"/>
        </w:rPr>
        <w:t xml:space="preserve"> </w:t>
      </w:r>
      <w:r w:rsidRPr="00000896">
        <w:rPr>
          <w:bCs/>
          <w:i/>
          <w:lang w:val="sr-Latn-RS"/>
        </w:rPr>
        <w:t>03 / L-149 o Civilnoj Službi Republike Kosovo</w:t>
      </w:r>
      <w:r>
        <w:rPr>
          <w:bCs/>
          <w:i/>
          <w:lang w:val="sr-Latn-RS"/>
        </w:rPr>
        <w:t>“.</w:t>
      </w:r>
    </w:p>
    <w:p w:rsidR="00E23FA2" w:rsidRPr="00AA7B96" w:rsidRDefault="00E23FA2" w:rsidP="00856F8D">
      <w:pPr>
        <w:pStyle w:val="Default"/>
        <w:jc w:val="both"/>
        <w:rPr>
          <w:lang w:val="sr-Latn-RS"/>
        </w:rPr>
      </w:pPr>
    </w:p>
    <w:p w:rsidR="00E23FA2" w:rsidRPr="00AA7B96" w:rsidRDefault="00E23FA2" w:rsidP="00856F8D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RS"/>
        </w:rPr>
      </w:pPr>
      <w:r w:rsidRPr="00AA7B96">
        <w:rPr>
          <w:rFonts w:ascii="Times New Roman" w:hAnsi="Times New Roman" w:cs="Times New Roman"/>
          <w:color w:val="000000"/>
          <w:lang w:val="sr-Latn-RS"/>
        </w:rPr>
        <w:t xml:space="preserve"> </w:t>
      </w:r>
      <w:r w:rsidR="007323F7">
        <w:rPr>
          <w:rFonts w:ascii="Times New Roman" w:hAnsi="Times New Roman" w:cs="Times New Roman"/>
          <w:color w:val="000000"/>
          <w:lang w:val="sr-Latn-RS"/>
        </w:rPr>
        <w:t>Nepotpuni zahtevi kao i zahtevi podneseni nakon poslednjeg datuma neće biti prihvaćeni</w:t>
      </w:r>
      <w:r w:rsidR="007323F7" w:rsidRPr="00E87659">
        <w:rPr>
          <w:rFonts w:ascii="Times New Roman" w:hAnsi="Times New Roman" w:cs="Times New Roman"/>
          <w:color w:val="000000"/>
          <w:lang w:val="sr-Latn-RS"/>
        </w:rPr>
        <w:t>.</w:t>
      </w:r>
    </w:p>
    <w:p w:rsidR="009D362A" w:rsidRPr="00AA7B96" w:rsidRDefault="007323F7" w:rsidP="007323F7">
      <w:pPr>
        <w:pStyle w:val="CM19"/>
        <w:spacing w:line="258" w:lineRule="atLeast"/>
        <w:jc w:val="both"/>
        <w:rPr>
          <w:lang w:val="sr-Latn-RS"/>
        </w:rPr>
      </w:pPr>
      <w:r>
        <w:rPr>
          <w:rFonts w:ascii="New timeromac" w:hAnsi="New timeromac"/>
          <w:lang w:val="sr-Latn-RS"/>
        </w:rPr>
        <w:t>Zbog velikog broja primljenih zahteva</w:t>
      </w:r>
      <w:r w:rsidRPr="00E87659">
        <w:rPr>
          <w:rFonts w:ascii="New timeromac" w:hAnsi="New timeromac"/>
          <w:lang w:val="sr-Latn-RS"/>
        </w:rPr>
        <w:t xml:space="preserve">, </w:t>
      </w:r>
      <w:r>
        <w:rPr>
          <w:rFonts w:ascii="New timeromac" w:hAnsi="New timeromac"/>
          <w:lang w:val="sr-Latn-RS"/>
        </w:rPr>
        <w:t>samo uži izvor kandidata će biti kontaktirani.</w:t>
      </w:r>
      <w:r w:rsidRPr="00AA7B96">
        <w:rPr>
          <w:rFonts w:ascii="New timeromac" w:hAnsi="New timeromac"/>
          <w:lang w:val="sr-Latn-RS"/>
        </w:rPr>
        <w:t xml:space="preserve"> </w:t>
      </w:r>
    </w:p>
    <w:sectPr w:rsidR="009D362A" w:rsidRPr="00AA7B9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E1E" w:rsidRDefault="008F3E1E" w:rsidP="00323A3F">
      <w:r>
        <w:separator/>
      </w:r>
    </w:p>
  </w:endnote>
  <w:endnote w:type="continuationSeparator" w:id="0">
    <w:p w:rsidR="008F3E1E" w:rsidRDefault="008F3E1E" w:rsidP="0032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E1E" w:rsidRDefault="008F3E1E" w:rsidP="00323A3F">
      <w:r>
        <w:separator/>
      </w:r>
    </w:p>
  </w:footnote>
  <w:footnote w:type="continuationSeparator" w:id="0">
    <w:p w:rsidR="008F3E1E" w:rsidRDefault="008F3E1E" w:rsidP="0032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509D"/>
    <w:multiLevelType w:val="hybridMultilevel"/>
    <w:tmpl w:val="CAC6B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30900"/>
    <w:multiLevelType w:val="hybridMultilevel"/>
    <w:tmpl w:val="E5F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3FCE"/>
    <w:multiLevelType w:val="hybridMultilevel"/>
    <w:tmpl w:val="6C3A8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E5E90"/>
    <w:multiLevelType w:val="hybridMultilevel"/>
    <w:tmpl w:val="04244F34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B725E54"/>
    <w:multiLevelType w:val="hybridMultilevel"/>
    <w:tmpl w:val="0E32FEFA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0F9B"/>
    <w:multiLevelType w:val="hybridMultilevel"/>
    <w:tmpl w:val="AF06EA60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2222F"/>
    <w:multiLevelType w:val="hybridMultilevel"/>
    <w:tmpl w:val="BB625748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50685"/>
    <w:multiLevelType w:val="hybridMultilevel"/>
    <w:tmpl w:val="AC5CC9B0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056A73"/>
    <w:multiLevelType w:val="hybridMultilevel"/>
    <w:tmpl w:val="F8C8D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D49D1"/>
    <w:multiLevelType w:val="hybridMultilevel"/>
    <w:tmpl w:val="2390A5B6"/>
    <w:lvl w:ilvl="0" w:tplc="09CC2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2"/>
    <w:rsid w:val="0001412C"/>
    <w:rsid w:val="00092F75"/>
    <w:rsid w:val="001A53CC"/>
    <w:rsid w:val="001A57D4"/>
    <w:rsid w:val="001D0027"/>
    <w:rsid w:val="00296C5F"/>
    <w:rsid w:val="00323A3F"/>
    <w:rsid w:val="0033231A"/>
    <w:rsid w:val="00402721"/>
    <w:rsid w:val="0043328E"/>
    <w:rsid w:val="00442E26"/>
    <w:rsid w:val="004B2E33"/>
    <w:rsid w:val="00580E7D"/>
    <w:rsid w:val="005B3CCA"/>
    <w:rsid w:val="005B6515"/>
    <w:rsid w:val="006245C8"/>
    <w:rsid w:val="006E0872"/>
    <w:rsid w:val="006E472E"/>
    <w:rsid w:val="007323F7"/>
    <w:rsid w:val="007B31CD"/>
    <w:rsid w:val="008071AC"/>
    <w:rsid w:val="00856F8D"/>
    <w:rsid w:val="008C3B38"/>
    <w:rsid w:val="008F3E1E"/>
    <w:rsid w:val="009B1EFA"/>
    <w:rsid w:val="009D362A"/>
    <w:rsid w:val="00AA7B96"/>
    <w:rsid w:val="00BB0DD6"/>
    <w:rsid w:val="00C142D6"/>
    <w:rsid w:val="00C60F2F"/>
    <w:rsid w:val="00DB2B1C"/>
    <w:rsid w:val="00E23FA2"/>
    <w:rsid w:val="00E4093C"/>
    <w:rsid w:val="00ED4845"/>
    <w:rsid w:val="00F2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7771-6989-4466-9008-6F565587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FA2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23FA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23F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FA2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qFormat/>
    <w:rsid w:val="00E23FA2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23FA2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23FA2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3FA2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E23FA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23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E23FA2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E23FA2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E23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8D"/>
    <w:rPr>
      <w:rFonts w:ascii="Segoe UI" w:eastAsia="Times New Roman" w:hAnsi="Segoe UI" w:cs="Segoe UI"/>
      <w:sz w:val="18"/>
      <w:szCs w:val="18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Besa Qorrolli</cp:lastModifiedBy>
  <cp:revision>21</cp:revision>
  <cp:lastPrinted>2018-05-08T08:13:00Z</cp:lastPrinted>
  <dcterms:created xsi:type="dcterms:W3CDTF">2018-05-07T09:38:00Z</dcterms:created>
  <dcterms:modified xsi:type="dcterms:W3CDTF">2018-07-19T13:16:00Z</dcterms:modified>
</cp:coreProperties>
</file>