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CA2CB7" w:rsidRPr="00CA5F6A" w:rsidTr="009006A1">
        <w:trPr>
          <w:trHeight w:val="3240"/>
        </w:trPr>
        <w:tc>
          <w:tcPr>
            <w:tcW w:w="806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</w:t>
            </w: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4941EB72" wp14:editId="00F252D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3A3598" w:rsidP="00B84709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</w:t>
            </w:r>
            <w:r w:rsidR="00CA2CB7"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3A3598" w:rsidP="00B84709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>
              <w:rPr>
                <w:rFonts w:ascii="Book Antiqua" w:hAnsi="Book Antiqua" w:cs="Book Antiqua"/>
                <w:sz w:val="22"/>
                <w:szCs w:val="22"/>
              </w:rPr>
              <w:t xml:space="preserve">        </w:t>
            </w:r>
            <w:r w:rsidR="00CA2CB7"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="00CA2CB7"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="00CA2CB7"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="00CA2CB7"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B8399F">
        <w:tc>
          <w:tcPr>
            <w:tcW w:w="8064" w:type="dxa"/>
            <w:vAlign w:val="center"/>
          </w:tcPr>
          <w:p w:rsidR="00CA2CB7" w:rsidRPr="00CA5F6A" w:rsidRDefault="00CA2CB7" w:rsidP="00421C5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421C5D" w:rsidRDefault="00F60101" w:rsidP="00250234">
      <w:pPr>
        <w:ind w:right="-1440"/>
      </w:pPr>
      <w:r w:rsidRPr="00F60101">
        <w:t>Në pajtim me dispozitat e Ligjit për Shërbimin Civil të Republikës së Kosovës Ligji Nr. 03/ L -149, Rregulloren</w:t>
      </w:r>
    </w:p>
    <w:p w:rsidR="00C371BE" w:rsidRDefault="00F60101" w:rsidP="00250234">
      <w:pPr>
        <w:ind w:right="-1440"/>
      </w:pPr>
      <w:r w:rsidRPr="00F60101">
        <w:t>Nr. 02/2010 për Procedurat e Rekrutimit në Shërbimin</w:t>
      </w:r>
      <w:r w:rsidR="00C949D5">
        <w:t xml:space="preserve"> Civil të Republikës së Kosovës</w:t>
      </w:r>
      <w:r w:rsidR="00421C5D">
        <w:t>,</w:t>
      </w:r>
      <w:r w:rsidR="00C949D5">
        <w:t xml:space="preserve"> </w:t>
      </w:r>
      <w:r w:rsidR="00BD7386">
        <w:t>M</w:t>
      </w:r>
      <w:r w:rsidRPr="00F60101">
        <w:t>inistria e Tregtisë dhe Industrisë bën  :</w:t>
      </w:r>
    </w:p>
    <w:p w:rsidR="00E37850" w:rsidRPr="00421C5D" w:rsidRDefault="00E37850" w:rsidP="00421C5D">
      <w:pPr>
        <w:ind w:right="-1440"/>
        <w:jc w:val="both"/>
      </w:pPr>
    </w:p>
    <w:p w:rsidR="0070764B" w:rsidRDefault="00C371BE" w:rsidP="0070764B">
      <w:pPr>
        <w:ind w:right="-1440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</w:t>
      </w:r>
      <w:r w:rsidR="00094D09">
        <w:rPr>
          <w:b/>
          <w:bCs/>
          <w:sz w:val="28"/>
          <w:szCs w:val="28"/>
        </w:rPr>
        <w:t xml:space="preserve">                    </w:t>
      </w:r>
      <w:r w:rsidR="0070764B">
        <w:rPr>
          <w:b/>
          <w:bCs/>
          <w:sz w:val="28"/>
          <w:szCs w:val="28"/>
        </w:rPr>
        <w:t xml:space="preserve">  </w:t>
      </w:r>
      <w:r w:rsidR="00CE210C">
        <w:rPr>
          <w:b/>
          <w:bCs/>
          <w:sz w:val="28"/>
          <w:szCs w:val="28"/>
        </w:rPr>
        <w:t xml:space="preserve">      RISHPALLJE E KONKURSIT</w:t>
      </w:r>
      <w:r w:rsidR="00CA2CB7">
        <w:rPr>
          <w:b/>
          <w:bCs/>
          <w:sz w:val="22"/>
          <w:szCs w:val="22"/>
        </w:rPr>
        <w:t xml:space="preserve">    </w:t>
      </w:r>
    </w:p>
    <w:p w:rsidR="00250234" w:rsidRDefault="00CA2CB7" w:rsidP="0070764B">
      <w:pPr>
        <w:ind w:right="-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</w:p>
    <w:p w:rsidR="00CA2CB7" w:rsidRPr="00935E35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    </w:t>
      </w:r>
      <w:r w:rsidR="00DA2CC2" w:rsidRPr="00DA2CC2">
        <w:rPr>
          <w:b/>
          <w:bCs/>
          <w:sz w:val="22"/>
          <w:szCs w:val="22"/>
        </w:rPr>
        <w:t>Agjencia për Investime dhe Përkrahjen e Ndërmarrjeve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Default="00CA2CB7" w:rsidP="00E37850">
      <w:pPr>
        <w:jc w:val="both"/>
        <w:rPr>
          <w:b/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  </w:t>
      </w:r>
      <w:r w:rsidR="00DA2CC2" w:rsidRPr="00DA2CC2">
        <w:rPr>
          <w:b/>
          <w:bCs/>
          <w:sz w:val="22"/>
          <w:szCs w:val="22"/>
        </w:rPr>
        <w:t>Udhëheqës i Sektorit për Zhvillimin e Zonave Ekonomike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DA2CC2">
        <w:rPr>
          <w:b/>
          <w:bCs/>
          <w:sz w:val="22"/>
          <w:szCs w:val="22"/>
        </w:rPr>
        <w:t>8.5</w:t>
      </w:r>
    </w:p>
    <w:p w:rsidR="00187CF5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CE210C">
        <w:rPr>
          <w:b/>
          <w:bCs/>
          <w:sz w:val="22"/>
          <w:szCs w:val="22"/>
        </w:rPr>
        <w:t>12</w:t>
      </w:r>
      <w:r w:rsidR="0048788F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</w:t>
      </w:r>
      <w:r w:rsidR="00CB0C5B">
        <w:rPr>
          <w:b/>
          <w:bCs/>
          <w:sz w:val="22"/>
          <w:szCs w:val="22"/>
        </w:rPr>
        <w:t xml:space="preserve">      </w:t>
      </w:r>
      <w:r w:rsidR="00D21B38">
        <w:rPr>
          <w:b/>
          <w:bCs/>
          <w:sz w:val="22"/>
          <w:szCs w:val="22"/>
        </w:rPr>
        <w:t xml:space="preserve">  </w:t>
      </w:r>
      <w:r w:rsidR="00CB0C5B">
        <w:rPr>
          <w:b/>
          <w:bCs/>
          <w:sz w:val="22"/>
          <w:szCs w:val="22"/>
        </w:rPr>
        <w:t xml:space="preserve">    </w:t>
      </w:r>
      <w:r w:rsidR="00AC1EA9">
        <w:rPr>
          <w:b/>
          <w:bCs/>
          <w:sz w:val="22"/>
          <w:szCs w:val="22"/>
        </w:rPr>
        <w:t xml:space="preserve">   </w:t>
      </w:r>
      <w:r w:rsidR="007F1C89">
        <w:rPr>
          <w:b/>
          <w:bCs/>
          <w:sz w:val="22"/>
          <w:szCs w:val="22"/>
        </w:rPr>
        <w:t xml:space="preserve">     </w:t>
      </w:r>
      <w:r w:rsidR="00D21B38">
        <w:rPr>
          <w:b/>
          <w:bCs/>
          <w:sz w:val="22"/>
          <w:szCs w:val="22"/>
        </w:rPr>
        <w:t xml:space="preserve">   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Datë:</w:t>
      </w:r>
      <w:r w:rsidR="00F2621A">
        <w:rPr>
          <w:b/>
          <w:bCs/>
          <w:sz w:val="22"/>
          <w:szCs w:val="22"/>
        </w:rPr>
        <w:t xml:space="preserve"> </w:t>
      </w:r>
      <w:r w:rsidR="00CE210C">
        <w:rPr>
          <w:b/>
          <w:bCs/>
          <w:sz w:val="22"/>
          <w:szCs w:val="22"/>
        </w:rPr>
        <w:t>25.04.2017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CB0C5B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DA2CC2" w:rsidRPr="00DA2CC2" w:rsidRDefault="00DA2CC2" w:rsidP="00461ACC">
      <w:pPr>
        <w:numPr>
          <w:ilvl w:val="0"/>
          <w:numId w:val="7"/>
        </w:numPr>
        <w:jc w:val="both"/>
      </w:pPr>
      <w:r w:rsidRPr="00DA2CC2">
        <w:t>Harton planin vjetor për zhvillimin e zonave ekonomike, inspekton dhe monitoron programin e punës së zonave ekonomike dhe dorëzon raportet periodike.</w:t>
      </w:r>
    </w:p>
    <w:p w:rsidR="00DA2CC2" w:rsidRPr="00DA2CC2" w:rsidRDefault="00DA2CC2" w:rsidP="00461ACC">
      <w:pPr>
        <w:numPr>
          <w:ilvl w:val="0"/>
          <w:numId w:val="7"/>
        </w:numPr>
        <w:jc w:val="both"/>
      </w:pPr>
      <w:r w:rsidRPr="00DA2CC2">
        <w:t xml:space="preserve">Identifikon zonat ekonomike potenciale për zhvillim dhe në bashkëpunim me komunat përgatit procedurat për krijimin dhe ndërtimin e tyre.  </w:t>
      </w:r>
    </w:p>
    <w:p w:rsidR="00DA2CC2" w:rsidRPr="00DA2CC2" w:rsidRDefault="00DA2CC2" w:rsidP="00461ACC">
      <w:pPr>
        <w:numPr>
          <w:ilvl w:val="0"/>
          <w:numId w:val="7"/>
        </w:numPr>
        <w:jc w:val="both"/>
      </w:pPr>
      <w:r w:rsidRPr="00DA2CC2">
        <w:t>Pranon, shqyrton dhe vlerëson aplikimet për krijimin e zonave ekonomike, verifikon që janë në përpuths</w:t>
      </w:r>
      <w:r w:rsidR="00250234">
        <w:t>hmëri me</w:t>
      </w:r>
      <w:r w:rsidRPr="00DA2CC2">
        <w:t xml:space="preserve"> legjislacionin ekzistues dhe procedon rekomandimin për vendimin final tek Drejtori për </w:t>
      </w:r>
      <w:proofErr w:type="spellStart"/>
      <w:r w:rsidRPr="00DA2CC2">
        <w:t>ZhSP</w:t>
      </w:r>
      <w:proofErr w:type="spellEnd"/>
      <w:r w:rsidRPr="00DA2CC2">
        <w:t xml:space="preserve">. </w:t>
      </w:r>
    </w:p>
    <w:p w:rsidR="00DA2CC2" w:rsidRPr="00DA2CC2" w:rsidRDefault="00DA2CC2" w:rsidP="00461ACC">
      <w:pPr>
        <w:numPr>
          <w:ilvl w:val="0"/>
          <w:numId w:val="8"/>
        </w:numPr>
        <w:jc w:val="both"/>
      </w:pPr>
      <w:r w:rsidRPr="00DA2CC2">
        <w:t xml:space="preserve">Mban kontakte dhe koordinon punët e Agjencisë (KIESA) për zhvillimin e zonave ekonomike me zhvilluesit (publik apo privat) e zonave ekonomike dhe me institucionet tjera përkatëse. </w:t>
      </w:r>
    </w:p>
    <w:p w:rsidR="00DA2CC2" w:rsidRPr="00DA2CC2" w:rsidRDefault="00DA2CC2" w:rsidP="00461ACC">
      <w:pPr>
        <w:numPr>
          <w:ilvl w:val="0"/>
          <w:numId w:val="7"/>
        </w:numPr>
        <w:jc w:val="both"/>
      </w:pPr>
      <w:r w:rsidRPr="00DA2CC2">
        <w:t xml:space="preserve">Negocion dhe zgjidh çështjet që lidhen me zhvillimin dhe punën e zonave ekonomike, si dhe merr përsipër përgjegjësitë </w:t>
      </w:r>
      <w:proofErr w:type="spellStart"/>
      <w:r w:rsidRPr="00DA2CC2">
        <w:t>menaxheriale</w:t>
      </w:r>
      <w:proofErr w:type="spellEnd"/>
      <w:r w:rsidRPr="00DA2CC2">
        <w:t xml:space="preserve"> për të gjitha shërbimet dhe aktivitetet e zhvillimit të zonës ekonomike, </w:t>
      </w:r>
    </w:p>
    <w:p w:rsidR="00DA2CC2" w:rsidRPr="00DA2CC2" w:rsidRDefault="00DA2CC2" w:rsidP="00DA2CC2">
      <w:pPr>
        <w:numPr>
          <w:ilvl w:val="0"/>
          <w:numId w:val="9"/>
        </w:numPr>
      </w:pPr>
      <w:r w:rsidRPr="00DA2CC2">
        <w:t xml:space="preserve">Në bashkëpunim me Drejtorin e </w:t>
      </w:r>
      <w:proofErr w:type="spellStart"/>
      <w:r w:rsidRPr="00DA2CC2">
        <w:t>Drejtoratit</w:t>
      </w:r>
      <w:proofErr w:type="spellEnd"/>
      <w:r w:rsidRPr="00DA2CC2">
        <w:t xml:space="preserve"> për </w:t>
      </w:r>
      <w:proofErr w:type="spellStart"/>
      <w:r w:rsidRPr="00DA2CC2">
        <w:t>ZhSP</w:t>
      </w:r>
      <w:proofErr w:type="spellEnd"/>
      <w:r w:rsidRPr="00DA2CC2">
        <w:t xml:space="preserve"> planifikon dhe monitoron buxhetin e zonave ekonomike dhe ndërmerr veprime korrigjuese sipas nevojës dhe kërkesave.</w:t>
      </w:r>
    </w:p>
    <w:p w:rsidR="00DA2CC2" w:rsidRPr="00DA2CC2" w:rsidRDefault="00DA2CC2" w:rsidP="00DA2CC2">
      <w:pPr>
        <w:numPr>
          <w:ilvl w:val="0"/>
          <w:numId w:val="9"/>
        </w:numPr>
      </w:pPr>
      <w:r w:rsidRPr="00DA2CC2">
        <w:t xml:space="preserve">Mbanë evidencë të zonave ekonomike, përfshirë gjendjen infrastrukturore, si dhe informatat për bizneset që janë brenda zonave ekonomike. </w:t>
      </w:r>
    </w:p>
    <w:p w:rsidR="00EC229E" w:rsidRPr="00DA2CC2" w:rsidRDefault="00DA2CC2" w:rsidP="00461ACC">
      <w:pPr>
        <w:pStyle w:val="ListParagraph"/>
        <w:numPr>
          <w:ilvl w:val="0"/>
          <w:numId w:val="9"/>
        </w:numPr>
        <w:jc w:val="both"/>
      </w:pPr>
      <w:r w:rsidRPr="00DA2CC2">
        <w:t xml:space="preserve">Kryen detyra të tjera sipas nevojës për të realizuar misionin, qëllimet, objektivat, aktivitetet dhe detyrat e Sektorit, </w:t>
      </w:r>
      <w:proofErr w:type="spellStart"/>
      <w:r w:rsidRPr="00DA2CC2">
        <w:t>Drejtoratit</w:t>
      </w:r>
      <w:proofErr w:type="spellEnd"/>
      <w:r w:rsidRPr="00DA2CC2">
        <w:t xml:space="preserve"> dhe të Agjencisë dhe/ose sipas kërkesave të Drejtorit të </w:t>
      </w:r>
      <w:proofErr w:type="spellStart"/>
      <w:r w:rsidRPr="00DA2CC2">
        <w:t>Drejtoratit</w:t>
      </w:r>
      <w:proofErr w:type="spellEnd"/>
      <w:r w:rsidRPr="00DA2CC2">
        <w:t xml:space="preserve"> të </w:t>
      </w:r>
      <w:proofErr w:type="spellStart"/>
      <w:r w:rsidRPr="00DA2CC2">
        <w:t>ZhSP</w:t>
      </w:r>
      <w:proofErr w:type="spellEnd"/>
      <w:r w:rsidRPr="00DA2CC2">
        <w:t>-së dhe Drejtorit të Përgjithshëm.</w:t>
      </w:r>
    </w:p>
    <w:p w:rsidR="00C371BE" w:rsidRDefault="00C371BE" w:rsidP="00461ACC">
      <w:pPr>
        <w:pStyle w:val="Footer"/>
        <w:spacing w:line="276" w:lineRule="auto"/>
        <w:ind w:left="720"/>
        <w:jc w:val="both"/>
      </w:pPr>
    </w:p>
    <w:p w:rsidR="00187CF5" w:rsidRDefault="00187CF5" w:rsidP="00461ACC">
      <w:pPr>
        <w:pStyle w:val="Footer"/>
        <w:spacing w:line="276" w:lineRule="auto"/>
        <w:ind w:left="720"/>
        <w:jc w:val="both"/>
      </w:pPr>
    </w:p>
    <w:p w:rsidR="00DA2CC2" w:rsidRDefault="00DA2CC2" w:rsidP="00EC229E">
      <w:pPr>
        <w:pStyle w:val="Footer"/>
        <w:spacing w:line="276" w:lineRule="auto"/>
        <w:ind w:left="720"/>
        <w:jc w:val="both"/>
      </w:pPr>
    </w:p>
    <w:p w:rsidR="00DA2CC2" w:rsidRDefault="00DA2CC2" w:rsidP="00EC229E">
      <w:pPr>
        <w:pStyle w:val="Footer"/>
        <w:spacing w:line="276" w:lineRule="auto"/>
        <w:ind w:left="720"/>
        <w:jc w:val="both"/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DA2CC2" w:rsidRPr="00DA2CC2" w:rsidRDefault="00DA2CC2" w:rsidP="00DA2CC2">
      <w:pPr>
        <w:pStyle w:val="Footer"/>
        <w:ind w:left="227"/>
        <w:rPr>
          <w:bCs/>
        </w:rPr>
      </w:pPr>
      <w:r w:rsidRPr="00DA2CC2">
        <w:rPr>
          <w:bCs/>
        </w:rPr>
        <w:t>Diploma universitare</w:t>
      </w:r>
      <w:r w:rsidR="00F61C41">
        <w:rPr>
          <w:bCs/>
        </w:rPr>
        <w:t>: Fakulteti i N</w:t>
      </w:r>
      <w:r w:rsidR="002D2B01">
        <w:rPr>
          <w:bCs/>
        </w:rPr>
        <w:t>dërtimtarisë</w:t>
      </w:r>
      <w:r w:rsidR="00367FA1">
        <w:rPr>
          <w:bCs/>
        </w:rPr>
        <w:t>, Ekonomik.</w:t>
      </w:r>
    </w:p>
    <w:p w:rsidR="00DA2CC2" w:rsidRPr="00DA2CC2" w:rsidRDefault="00DA2CC2" w:rsidP="00DA2CC2">
      <w:pPr>
        <w:pStyle w:val="Footer"/>
        <w:ind w:left="227"/>
        <w:rPr>
          <w:bCs/>
        </w:rPr>
      </w:pPr>
      <w:r w:rsidRPr="00DA2CC2">
        <w:rPr>
          <w:bCs/>
        </w:rPr>
        <w:t xml:space="preserve">Së paku katër </w:t>
      </w:r>
      <w:r w:rsidR="00367FA1">
        <w:rPr>
          <w:bCs/>
        </w:rPr>
        <w:t xml:space="preserve">(4) </w:t>
      </w:r>
      <w:r w:rsidRPr="00DA2CC2">
        <w:rPr>
          <w:bCs/>
        </w:rPr>
        <w:t>vite përvojë pune;</w:t>
      </w:r>
    </w:p>
    <w:p w:rsidR="00DA2CC2" w:rsidRPr="00DA2CC2" w:rsidRDefault="00DA2CC2" w:rsidP="00DA2CC2">
      <w:pPr>
        <w:pStyle w:val="Footer"/>
        <w:ind w:left="227"/>
        <w:rPr>
          <w:bCs/>
        </w:rPr>
      </w:pPr>
      <w:r w:rsidRPr="00DA2CC2">
        <w:rPr>
          <w:bCs/>
        </w:rPr>
        <w:t xml:space="preserve">Të ketë aftësi në organizim, menaxhim, komunikim dhe në përcaktimin e prioriteteve të punëve;    </w:t>
      </w:r>
    </w:p>
    <w:p w:rsidR="00DA2CC2" w:rsidRPr="00DA2CC2" w:rsidRDefault="00DA2CC2" w:rsidP="00DA2CC2">
      <w:pPr>
        <w:pStyle w:val="Footer"/>
        <w:ind w:left="227"/>
        <w:rPr>
          <w:bCs/>
        </w:rPr>
      </w:pPr>
      <w:r w:rsidRPr="00DA2CC2">
        <w:rPr>
          <w:bCs/>
        </w:rPr>
        <w:t>Gatishmëri për të vepruar në mënyrë të pavarur dhe me pak mbikëqyrje;</w:t>
      </w:r>
    </w:p>
    <w:p w:rsidR="00DA2CC2" w:rsidRPr="00DA2CC2" w:rsidRDefault="00DA2CC2" w:rsidP="00DA2CC2">
      <w:pPr>
        <w:pStyle w:val="Footer"/>
        <w:ind w:left="227"/>
        <w:rPr>
          <w:bCs/>
        </w:rPr>
      </w:pPr>
      <w:r w:rsidRPr="00DA2CC2">
        <w:rPr>
          <w:bCs/>
        </w:rPr>
        <w:t>Të njohë MS Office dhe internetin;</w:t>
      </w:r>
    </w:p>
    <w:p w:rsidR="00DA2CC2" w:rsidRPr="00DA2CC2" w:rsidRDefault="00DA2CC2" w:rsidP="00DA2CC2">
      <w:pPr>
        <w:pStyle w:val="Footer"/>
        <w:ind w:left="227"/>
        <w:rPr>
          <w:bCs/>
        </w:rPr>
      </w:pPr>
      <w:r w:rsidRPr="00DA2CC2">
        <w:rPr>
          <w:bCs/>
        </w:rPr>
        <w:t xml:space="preserve">Gjuha angleze e </w:t>
      </w:r>
      <w:r w:rsidR="00F61C41">
        <w:rPr>
          <w:bCs/>
        </w:rPr>
        <w:t>preferuar</w:t>
      </w:r>
      <w:r w:rsidR="00593CF8">
        <w:rPr>
          <w:bCs/>
        </w:rPr>
        <w:t>.</w:t>
      </w:r>
    </w:p>
    <w:p w:rsidR="00EC229E" w:rsidRDefault="00EC229E" w:rsidP="00CA2CB7">
      <w:pPr>
        <w:pStyle w:val="Footer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CE7002" w:rsidRPr="00CE7002" w:rsidRDefault="00CE7002" w:rsidP="00670D9B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CE7002">
        <w:rPr>
          <w:rFonts w:ascii="New time romac" w:hAnsi="New time romac" w:cs="Book Antiqua"/>
          <w:bCs/>
          <w:sz w:val="24"/>
          <w:szCs w:val="24"/>
        </w:rPr>
        <w:t xml:space="preserve">Të drejtë aplikimi kanë të gjithë </w:t>
      </w:r>
      <w:r w:rsidR="00006919">
        <w:rPr>
          <w:rFonts w:ascii="New time romac" w:hAnsi="New time romac" w:cs="Book Antiqua"/>
          <w:bCs/>
          <w:sz w:val="24"/>
          <w:szCs w:val="24"/>
        </w:rPr>
        <w:t>qytetarët e Republikës së Kosovës</w:t>
      </w:r>
      <w:r w:rsidRPr="00CE7002">
        <w:rPr>
          <w:rFonts w:ascii="New time romac" w:hAnsi="New time romac" w:cs="Book Antiqua"/>
          <w:bCs/>
          <w:sz w:val="24"/>
          <w:szCs w:val="24"/>
        </w:rPr>
        <w:t>, të cilët kanë zotësi të plotë për të vepruar, kanë shkollimin e lartë dhe kanë aftësinë profesionale për kryerjen e detyrave.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CA2CB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  <w:r>
        <w:rPr>
          <w:b/>
          <w:sz w:val="22"/>
          <w:szCs w:val="22"/>
          <w:lang w:eastAsia="en-US"/>
        </w:rPr>
        <w:t xml:space="preserve"> </w:t>
      </w:r>
    </w:p>
    <w:p w:rsidR="006B1A87" w:rsidRDefault="006B1A87" w:rsidP="00CA2CB7">
      <w:pPr>
        <w:rPr>
          <w:b/>
          <w:sz w:val="22"/>
          <w:szCs w:val="22"/>
          <w:lang w:eastAsia="en-US"/>
        </w:rPr>
      </w:pPr>
    </w:p>
    <w:p w:rsidR="00BF3332" w:rsidRDefault="00CE210C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09.05.2017</w:t>
      </w:r>
    </w:p>
    <w:p w:rsidR="00DA2CC2" w:rsidRPr="00DA2CC2" w:rsidRDefault="00DA2CC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E45E81" w:rsidRPr="00E45E81" w:rsidRDefault="00E45E81" w:rsidP="00E45E81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E210C">
        <w:rPr>
          <w:b/>
          <w:color w:val="000000"/>
        </w:rPr>
        <w:t xml:space="preserve"> 09.05.2017</w:t>
      </w:r>
      <w:r w:rsidR="006E5C03">
        <w:rPr>
          <w:b/>
          <w:color w:val="000000"/>
        </w:rPr>
        <w:t xml:space="preserve">.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</w:t>
      </w:r>
      <w:r w:rsidR="00714262">
        <w:rPr>
          <w:rFonts w:ascii="Times New Roman" w:hAnsi="Times New Roman" w:cs="Times New Roman"/>
          <w:color w:val="000000"/>
          <w:lang w:val="sq-AL"/>
        </w:rPr>
        <w:t xml:space="preserve">pakompletuara dhe të </w:t>
      </w:r>
      <w:r w:rsidRPr="00CA5F6A">
        <w:rPr>
          <w:rFonts w:ascii="Times New Roman" w:hAnsi="Times New Roman" w:cs="Times New Roman"/>
          <w:color w:val="000000"/>
          <w:lang w:val="sq-AL"/>
        </w:rPr>
        <w:t xml:space="preserve">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217815" w:rsidRPr="004E1217" w:rsidRDefault="00FB5E59" w:rsidP="009006A1">
      <w:pPr>
        <w:pStyle w:val="CM19"/>
        <w:spacing w:line="258" w:lineRule="atLeast"/>
        <w:jc w:val="both"/>
        <w:rPr>
          <w:rFonts w:ascii="New time romac" w:hAnsi="New time romac"/>
          <w:lang w:val="sq-AL"/>
        </w:rPr>
      </w:pPr>
      <w:r w:rsidRPr="004E1217">
        <w:rPr>
          <w:rFonts w:ascii="New time romac" w:hAnsi="New time romac"/>
          <w:lang w:val="sq-AL"/>
        </w:rPr>
        <w:t>Për shkak te numrit të</w:t>
      </w:r>
      <w:r w:rsidR="00CA2CB7" w:rsidRPr="004E1217">
        <w:rPr>
          <w:rFonts w:ascii="New time romac" w:hAnsi="New time romac"/>
          <w:lang w:val="sq-AL"/>
        </w:rPr>
        <w:t xml:space="preserve"> madh të kërkesave të pranuara,</w:t>
      </w:r>
      <w:r w:rsidR="00714262">
        <w:rPr>
          <w:rFonts w:ascii="New time romac" w:hAnsi="New time romac"/>
          <w:lang w:val="sq-AL"/>
        </w:rPr>
        <w:t xml:space="preserve"> </w:t>
      </w:r>
      <w:r w:rsidR="00CA2CB7" w:rsidRPr="004E1217">
        <w:rPr>
          <w:rFonts w:ascii="New time romac" w:hAnsi="New time romac"/>
          <w:lang w:val="sq-AL"/>
        </w:rPr>
        <w:t>vetëm kandidatët e përzgjedhur në listën e ngushtë do  të kontaktohen.</w:t>
      </w:r>
    </w:p>
    <w:p w:rsidR="007201F3" w:rsidRDefault="007201F3" w:rsidP="00174E8A">
      <w:pPr>
        <w:pStyle w:val="Default"/>
        <w:jc w:val="both"/>
        <w:rPr>
          <w:lang w:val="sq-AL"/>
        </w:rPr>
      </w:pPr>
    </w:p>
    <w:p w:rsidR="00C371BE" w:rsidRDefault="00C371BE" w:rsidP="00174E8A">
      <w:pPr>
        <w:pStyle w:val="Default"/>
        <w:jc w:val="both"/>
        <w:rPr>
          <w:lang w:val="sq-AL"/>
        </w:rPr>
      </w:pPr>
    </w:p>
    <w:p w:rsidR="00CB6FDC" w:rsidRDefault="00CB6FDC" w:rsidP="00174E8A">
      <w:pPr>
        <w:pStyle w:val="Default"/>
        <w:jc w:val="both"/>
        <w:rPr>
          <w:lang w:val="sq-AL"/>
        </w:rPr>
      </w:pPr>
    </w:p>
    <w:p w:rsidR="00CB6FDC" w:rsidRDefault="00CB6FDC" w:rsidP="00174E8A">
      <w:pPr>
        <w:pStyle w:val="Default"/>
        <w:jc w:val="both"/>
        <w:rPr>
          <w:lang w:val="sq-AL"/>
        </w:rPr>
      </w:pPr>
    </w:p>
    <w:p w:rsidR="00CB6FDC" w:rsidRDefault="00CB6FDC" w:rsidP="00174E8A">
      <w:pPr>
        <w:pStyle w:val="Default"/>
        <w:jc w:val="both"/>
        <w:rPr>
          <w:lang w:val="sq-AL"/>
        </w:rPr>
      </w:pPr>
    </w:p>
    <w:p w:rsidR="00CB6FDC" w:rsidRDefault="00CB6FDC" w:rsidP="00174E8A">
      <w:pPr>
        <w:pStyle w:val="Default"/>
        <w:jc w:val="both"/>
        <w:rPr>
          <w:lang w:val="sq-AL"/>
        </w:rPr>
      </w:pPr>
    </w:p>
    <w:p w:rsidR="00CB6FDC" w:rsidRDefault="00CB6FDC" w:rsidP="00174E8A">
      <w:pPr>
        <w:pStyle w:val="Default"/>
        <w:jc w:val="both"/>
        <w:rPr>
          <w:lang w:val="sq-AL"/>
        </w:rPr>
      </w:pPr>
    </w:p>
    <w:p w:rsidR="00CB6FDC" w:rsidRDefault="00CB6FDC" w:rsidP="00174E8A">
      <w:pPr>
        <w:pStyle w:val="Default"/>
        <w:jc w:val="both"/>
        <w:rPr>
          <w:lang w:val="sq-AL"/>
        </w:rPr>
      </w:pPr>
    </w:p>
    <w:p w:rsidR="0064395C" w:rsidRDefault="0064395C" w:rsidP="00174E8A">
      <w:pPr>
        <w:pStyle w:val="Default"/>
        <w:jc w:val="both"/>
        <w:rPr>
          <w:lang w:val="sq-AL"/>
        </w:rPr>
      </w:pPr>
    </w:p>
    <w:p w:rsidR="0064395C" w:rsidRDefault="0064395C" w:rsidP="00174E8A">
      <w:pPr>
        <w:pStyle w:val="Default"/>
        <w:jc w:val="both"/>
        <w:rPr>
          <w:lang w:val="sq-AL"/>
        </w:rPr>
      </w:pPr>
    </w:p>
    <w:p w:rsidR="0064395C" w:rsidRDefault="0064395C" w:rsidP="00174E8A">
      <w:pPr>
        <w:pStyle w:val="Default"/>
        <w:jc w:val="both"/>
        <w:rPr>
          <w:lang w:val="sq-AL"/>
        </w:rPr>
      </w:pPr>
    </w:p>
    <w:tbl>
      <w:tblPr>
        <w:tblStyle w:val="TableGrid"/>
        <w:tblW w:w="104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64395C" w:rsidRPr="0064395C" w:rsidTr="00CB0C5B">
        <w:trPr>
          <w:trHeight w:val="3240"/>
        </w:trPr>
        <w:tc>
          <w:tcPr>
            <w:tcW w:w="10440" w:type="dxa"/>
            <w:vAlign w:val="center"/>
          </w:tcPr>
          <w:p w:rsidR="0064395C" w:rsidRPr="0064395C" w:rsidRDefault="0064395C" w:rsidP="0064395C">
            <w:pPr>
              <w:pStyle w:val="Default"/>
              <w:jc w:val="center"/>
              <w:rPr>
                <w:b/>
                <w:bCs/>
              </w:rPr>
            </w:pPr>
          </w:p>
          <w:p w:rsidR="0064395C" w:rsidRPr="0064395C" w:rsidRDefault="0064395C" w:rsidP="0064395C">
            <w:pPr>
              <w:pStyle w:val="Default"/>
              <w:jc w:val="center"/>
              <w:rPr>
                <w:b/>
                <w:bCs/>
              </w:rPr>
            </w:pPr>
            <w:r w:rsidRPr="0064395C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03BB814A" wp14:editId="4B5BB18C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95C" w:rsidRPr="0064395C" w:rsidRDefault="0064395C" w:rsidP="00AF7AA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64395C">
              <w:rPr>
                <w:b/>
                <w:bCs/>
              </w:rPr>
              <w:t>Republika</w:t>
            </w:r>
            <w:proofErr w:type="spellEnd"/>
            <w:r w:rsidRPr="0064395C">
              <w:rPr>
                <w:b/>
                <w:bCs/>
              </w:rPr>
              <w:t xml:space="preserve"> e </w:t>
            </w:r>
            <w:proofErr w:type="spellStart"/>
            <w:r w:rsidRPr="0064395C">
              <w:rPr>
                <w:b/>
                <w:bCs/>
              </w:rPr>
              <w:t>Kosovës</w:t>
            </w:r>
            <w:proofErr w:type="spellEnd"/>
          </w:p>
          <w:p w:rsidR="0064395C" w:rsidRPr="0064395C" w:rsidRDefault="0064395C" w:rsidP="00AF7AA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64395C">
              <w:rPr>
                <w:b/>
                <w:bCs/>
              </w:rPr>
              <w:t>Republika</w:t>
            </w:r>
            <w:proofErr w:type="spellEnd"/>
            <w:r w:rsidRPr="0064395C">
              <w:rPr>
                <w:b/>
                <w:bCs/>
              </w:rPr>
              <w:t xml:space="preserve"> </w:t>
            </w:r>
            <w:proofErr w:type="spellStart"/>
            <w:r w:rsidRPr="0064395C">
              <w:rPr>
                <w:b/>
                <w:bCs/>
              </w:rPr>
              <w:t>Kosova</w:t>
            </w:r>
            <w:proofErr w:type="spellEnd"/>
            <w:r w:rsidRPr="0064395C">
              <w:rPr>
                <w:b/>
                <w:bCs/>
              </w:rPr>
              <w:t xml:space="preserve"> - Republic of Kosovo</w:t>
            </w:r>
          </w:p>
          <w:p w:rsidR="0064395C" w:rsidRPr="0064395C" w:rsidRDefault="0064395C" w:rsidP="00AF7AA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64395C">
              <w:rPr>
                <w:b/>
                <w:bCs/>
              </w:rPr>
              <w:t>Qeveria</w:t>
            </w:r>
            <w:proofErr w:type="spellEnd"/>
            <w:r w:rsidRPr="0064395C">
              <w:rPr>
                <w:b/>
                <w:bCs/>
              </w:rPr>
              <w:t xml:space="preserve"> - </w:t>
            </w:r>
            <w:proofErr w:type="spellStart"/>
            <w:r w:rsidRPr="0064395C">
              <w:rPr>
                <w:b/>
                <w:bCs/>
              </w:rPr>
              <w:t>Vlada</w:t>
            </w:r>
            <w:proofErr w:type="spellEnd"/>
            <w:r w:rsidRPr="0064395C">
              <w:rPr>
                <w:b/>
                <w:bCs/>
              </w:rPr>
              <w:t xml:space="preserve"> - Government</w:t>
            </w:r>
          </w:p>
          <w:p w:rsidR="0064395C" w:rsidRPr="0064395C" w:rsidRDefault="0064395C" w:rsidP="00AF7AA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64395C">
              <w:rPr>
                <w:b/>
                <w:bCs/>
              </w:rPr>
              <w:t>Ministria</w:t>
            </w:r>
            <w:proofErr w:type="spellEnd"/>
            <w:r w:rsidRPr="0064395C">
              <w:rPr>
                <w:b/>
                <w:bCs/>
              </w:rPr>
              <w:t xml:space="preserve"> e </w:t>
            </w:r>
            <w:proofErr w:type="spellStart"/>
            <w:r w:rsidRPr="0064395C">
              <w:rPr>
                <w:b/>
                <w:bCs/>
              </w:rPr>
              <w:t>Tregtisë</w:t>
            </w:r>
            <w:proofErr w:type="spellEnd"/>
            <w:r w:rsidRPr="0064395C">
              <w:rPr>
                <w:b/>
                <w:bCs/>
              </w:rPr>
              <w:t xml:space="preserve"> </w:t>
            </w:r>
            <w:proofErr w:type="spellStart"/>
            <w:r w:rsidRPr="0064395C">
              <w:rPr>
                <w:b/>
                <w:bCs/>
              </w:rPr>
              <w:t>dhe</w:t>
            </w:r>
            <w:proofErr w:type="spellEnd"/>
            <w:r w:rsidRPr="0064395C">
              <w:rPr>
                <w:b/>
                <w:bCs/>
              </w:rPr>
              <w:t xml:space="preserve"> </w:t>
            </w:r>
            <w:proofErr w:type="spellStart"/>
            <w:r w:rsidRPr="0064395C">
              <w:rPr>
                <w:b/>
                <w:bCs/>
              </w:rPr>
              <w:t>Industrisë</w:t>
            </w:r>
            <w:proofErr w:type="spellEnd"/>
          </w:p>
          <w:p w:rsidR="0064395C" w:rsidRPr="0064395C" w:rsidRDefault="0064395C" w:rsidP="00AF7AA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64395C">
              <w:rPr>
                <w:b/>
                <w:bCs/>
              </w:rPr>
              <w:t>Ministarstvo</w:t>
            </w:r>
            <w:proofErr w:type="spellEnd"/>
            <w:r w:rsidRPr="0064395C">
              <w:rPr>
                <w:b/>
                <w:bCs/>
              </w:rPr>
              <w:t xml:space="preserve"> </w:t>
            </w:r>
            <w:proofErr w:type="spellStart"/>
            <w:r w:rsidRPr="0064395C">
              <w:rPr>
                <w:b/>
                <w:bCs/>
              </w:rPr>
              <w:t>Trgovine</w:t>
            </w:r>
            <w:proofErr w:type="spellEnd"/>
            <w:r w:rsidRPr="0064395C">
              <w:rPr>
                <w:b/>
                <w:bCs/>
              </w:rPr>
              <w:t xml:space="preserve"> </w:t>
            </w:r>
            <w:proofErr w:type="spellStart"/>
            <w:r w:rsidRPr="0064395C">
              <w:rPr>
                <w:b/>
                <w:bCs/>
              </w:rPr>
              <w:t>i</w:t>
            </w:r>
            <w:proofErr w:type="spellEnd"/>
            <w:r w:rsidRPr="0064395C">
              <w:rPr>
                <w:b/>
                <w:bCs/>
              </w:rPr>
              <w:t xml:space="preserve"> </w:t>
            </w:r>
            <w:proofErr w:type="spellStart"/>
            <w:r w:rsidRPr="0064395C">
              <w:rPr>
                <w:b/>
                <w:bCs/>
              </w:rPr>
              <w:t>Industrije</w:t>
            </w:r>
            <w:proofErr w:type="spellEnd"/>
            <w:r w:rsidRPr="0064395C">
              <w:rPr>
                <w:b/>
                <w:bCs/>
              </w:rPr>
              <w:t xml:space="preserve"> - Ministry of Trade and</w:t>
            </w:r>
          </w:p>
          <w:p w:rsidR="0064395C" w:rsidRPr="0064395C" w:rsidRDefault="0064395C" w:rsidP="00AF7AAB">
            <w:pPr>
              <w:pStyle w:val="Default"/>
              <w:jc w:val="center"/>
              <w:rPr>
                <w:b/>
                <w:bCs/>
              </w:rPr>
            </w:pPr>
            <w:r w:rsidRPr="0064395C">
              <w:rPr>
                <w:b/>
                <w:bCs/>
              </w:rPr>
              <w:t>industry</w:t>
            </w:r>
          </w:p>
        </w:tc>
      </w:tr>
      <w:tr w:rsidR="0064395C" w:rsidRPr="0064395C" w:rsidTr="00CB0C5B">
        <w:tc>
          <w:tcPr>
            <w:tcW w:w="10440" w:type="dxa"/>
            <w:vAlign w:val="center"/>
          </w:tcPr>
          <w:p w:rsidR="0064395C" w:rsidRPr="0064395C" w:rsidRDefault="0064395C" w:rsidP="00CE6DF6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64395C" w:rsidRPr="0064395C" w:rsidRDefault="00003CBE" w:rsidP="00CE6DF6">
      <w:pPr>
        <w:pStyle w:val="Default"/>
        <w:jc w:val="both"/>
        <w:rPr>
          <w:lang w:val="sr-Latn-CS"/>
        </w:rPr>
      </w:pPr>
      <w:r>
        <w:rPr>
          <w:lang w:val="sr-Latn-CS"/>
        </w:rPr>
        <w:t>U skladu sa odredbama Zakona o Civilnoj Službi Republike Kosova Zakon</w:t>
      </w:r>
      <w:r w:rsidR="0064395C" w:rsidRPr="0064395C">
        <w:rPr>
          <w:lang w:val="sr-Latn-CS"/>
        </w:rPr>
        <w:t xml:space="preserve"> br. </w:t>
      </w:r>
      <w:r>
        <w:rPr>
          <w:lang w:val="sr-Latn-CS"/>
        </w:rPr>
        <w:t>03/L-149,  Uredbe Br. 02/2010 o Procedurama Regrutovanja u Civilnoj Službi</w:t>
      </w:r>
      <w:r w:rsidR="0064395C" w:rsidRPr="0064395C">
        <w:rPr>
          <w:lang w:val="sr-Latn-CS"/>
        </w:rPr>
        <w:t xml:space="preserve"> Republike Kosovo, Ministarstvo Trgovine</w:t>
      </w:r>
      <w:r>
        <w:rPr>
          <w:lang w:val="sr-Latn-CS"/>
        </w:rPr>
        <w:t xml:space="preserve"> i Industrije objavljuje</w:t>
      </w:r>
      <w:r w:rsidR="0064395C" w:rsidRPr="0064395C">
        <w:rPr>
          <w:lang w:val="sr-Latn-CS"/>
        </w:rPr>
        <w:t>:</w:t>
      </w:r>
    </w:p>
    <w:p w:rsidR="0064395C" w:rsidRPr="0064395C" w:rsidRDefault="0064395C" w:rsidP="0064395C">
      <w:pPr>
        <w:pStyle w:val="Default"/>
        <w:rPr>
          <w:lang w:val="sr-Latn-CS"/>
        </w:rPr>
      </w:pPr>
    </w:p>
    <w:p w:rsidR="002A6A48" w:rsidRPr="002A6A48" w:rsidRDefault="00235546" w:rsidP="002A6A48">
      <w:pPr>
        <w:pStyle w:val="Default"/>
        <w:jc w:val="both"/>
        <w:rPr>
          <w:b/>
          <w:bCs/>
          <w:lang w:val="sr-Latn-RS"/>
        </w:rPr>
      </w:pPr>
      <w:r>
        <w:rPr>
          <w:b/>
          <w:bCs/>
          <w:lang w:val="sr-Latn-CS"/>
        </w:rPr>
        <w:t xml:space="preserve">                                                                  </w:t>
      </w:r>
    </w:p>
    <w:p w:rsidR="002A6A48" w:rsidRPr="002A6A48" w:rsidRDefault="005B1437" w:rsidP="005B1437">
      <w:pPr>
        <w:pStyle w:val="Default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PONOVNI KONKURS</w:t>
      </w:r>
    </w:p>
    <w:p w:rsidR="0064395C" w:rsidRPr="0064395C" w:rsidRDefault="0064395C" w:rsidP="0064395C">
      <w:pPr>
        <w:pStyle w:val="Default"/>
        <w:jc w:val="both"/>
        <w:rPr>
          <w:b/>
          <w:bCs/>
          <w:lang w:val="sr-Latn-CS"/>
        </w:rPr>
      </w:pPr>
    </w:p>
    <w:p w:rsidR="0064395C" w:rsidRPr="0064395C" w:rsidRDefault="0064395C" w:rsidP="0064395C">
      <w:pPr>
        <w:pStyle w:val="Default"/>
        <w:jc w:val="both"/>
        <w:rPr>
          <w:b/>
          <w:bCs/>
          <w:lang w:val="sr-Latn-CS"/>
        </w:rPr>
      </w:pPr>
      <w:r w:rsidRPr="0064395C">
        <w:rPr>
          <w:b/>
          <w:bCs/>
          <w:lang w:val="sr-Latn-CS"/>
        </w:rPr>
        <w:t xml:space="preserve">                                                                                                                     </w:t>
      </w:r>
    </w:p>
    <w:p w:rsidR="0064395C" w:rsidRPr="0064395C" w:rsidRDefault="0064395C" w:rsidP="0064395C">
      <w:pPr>
        <w:pStyle w:val="Default"/>
        <w:rPr>
          <w:bCs/>
          <w:lang w:val="sr-Latn-CS"/>
        </w:rPr>
      </w:pPr>
      <w:r w:rsidRPr="0064395C">
        <w:rPr>
          <w:b/>
          <w:bCs/>
          <w:lang w:val="sr-Latn-CS"/>
        </w:rPr>
        <w:t xml:space="preserve">Institucija:                                       </w:t>
      </w:r>
      <w:r w:rsidR="00003CBE">
        <w:rPr>
          <w:bCs/>
          <w:lang w:val="sr-Latn-CS"/>
        </w:rPr>
        <w:t>Ministarstvo Trgovine i I</w:t>
      </w:r>
      <w:r w:rsidRPr="0064395C">
        <w:rPr>
          <w:bCs/>
          <w:lang w:val="sr-Latn-CS"/>
        </w:rPr>
        <w:t>ndustrije</w:t>
      </w:r>
    </w:p>
    <w:p w:rsidR="0064395C" w:rsidRPr="0064395C" w:rsidRDefault="0064395C" w:rsidP="0064395C">
      <w:pPr>
        <w:pStyle w:val="Default"/>
        <w:rPr>
          <w:b/>
          <w:bCs/>
          <w:lang w:val="sr-Latn-CS"/>
        </w:rPr>
      </w:pPr>
      <w:r w:rsidRPr="0064395C">
        <w:rPr>
          <w:b/>
          <w:bCs/>
          <w:lang w:val="sr-Latn-CS"/>
        </w:rPr>
        <w:t xml:space="preserve">                               </w:t>
      </w:r>
      <w:r w:rsidR="00003CBE">
        <w:rPr>
          <w:b/>
          <w:bCs/>
          <w:lang w:val="sr-Latn-CS"/>
        </w:rPr>
        <w:t xml:space="preserve">                    Agencija za Investicije i Podršku P</w:t>
      </w:r>
      <w:r w:rsidRPr="0064395C">
        <w:rPr>
          <w:b/>
          <w:bCs/>
          <w:lang w:val="sr-Latn-CS"/>
        </w:rPr>
        <w:t xml:space="preserve">reduzeća </w:t>
      </w:r>
    </w:p>
    <w:p w:rsidR="0064395C" w:rsidRPr="0064395C" w:rsidRDefault="0064395C" w:rsidP="0064395C">
      <w:pPr>
        <w:pStyle w:val="Default"/>
        <w:rPr>
          <w:bCs/>
          <w:lang w:val="sr-Latn-CS"/>
        </w:rPr>
      </w:pPr>
    </w:p>
    <w:p w:rsidR="0064395C" w:rsidRPr="0064395C" w:rsidRDefault="0064395C" w:rsidP="0064395C">
      <w:pPr>
        <w:pStyle w:val="Default"/>
        <w:jc w:val="both"/>
        <w:rPr>
          <w:i/>
          <w:lang w:val="sr-Latn-CS"/>
        </w:rPr>
      </w:pPr>
    </w:p>
    <w:p w:rsidR="0064395C" w:rsidRPr="0064395C" w:rsidRDefault="0064395C" w:rsidP="0064395C">
      <w:pPr>
        <w:pStyle w:val="Default"/>
        <w:rPr>
          <w:b/>
          <w:bCs/>
          <w:lang w:val="sr-Latn-CS"/>
        </w:rPr>
      </w:pPr>
      <w:r w:rsidRPr="0064395C">
        <w:rPr>
          <w:b/>
          <w:bCs/>
          <w:lang w:val="sr-Latn-CS"/>
        </w:rPr>
        <w:t xml:space="preserve">Naziv radnog mesta:               </w:t>
      </w:r>
      <w:r w:rsidR="00003CBE">
        <w:rPr>
          <w:b/>
          <w:bCs/>
          <w:lang w:val="sr-Latn-CS"/>
        </w:rPr>
        <w:t>Šef Sekora za Razvoj Ekonomskih Z</w:t>
      </w:r>
      <w:r w:rsidRPr="0064395C">
        <w:rPr>
          <w:b/>
          <w:bCs/>
          <w:lang w:val="sr-Latn-CS"/>
        </w:rPr>
        <w:t xml:space="preserve">ona </w:t>
      </w:r>
    </w:p>
    <w:p w:rsidR="0064395C" w:rsidRPr="0064395C" w:rsidRDefault="0064395C" w:rsidP="0064395C">
      <w:pPr>
        <w:pStyle w:val="Default"/>
        <w:rPr>
          <w:b/>
          <w:bCs/>
          <w:lang w:val="sr-Latn-CS"/>
        </w:rPr>
      </w:pPr>
      <w:r w:rsidRPr="0064395C">
        <w:rPr>
          <w:b/>
          <w:bCs/>
          <w:lang w:val="sr-Latn-CS"/>
        </w:rPr>
        <w:t>Koeficijent/ 8.5</w:t>
      </w:r>
    </w:p>
    <w:p w:rsidR="0064395C" w:rsidRPr="0064395C" w:rsidRDefault="0064395C" w:rsidP="0064395C">
      <w:pPr>
        <w:pStyle w:val="Default"/>
        <w:rPr>
          <w:b/>
          <w:bCs/>
          <w:lang w:val="sr-Latn-CS"/>
        </w:rPr>
      </w:pPr>
      <w:r w:rsidRPr="0064395C">
        <w:rPr>
          <w:b/>
          <w:bCs/>
          <w:lang w:val="sr-Latn-CS"/>
        </w:rPr>
        <w:t>Referenti broj:  MTI/</w:t>
      </w:r>
      <w:r w:rsidR="00842136">
        <w:rPr>
          <w:b/>
          <w:bCs/>
          <w:lang w:val="sr-Latn-CS"/>
        </w:rPr>
        <w:t>12</w:t>
      </w:r>
      <w:r w:rsidRPr="0064395C">
        <w:rPr>
          <w:b/>
          <w:bCs/>
          <w:lang w:val="sr-Latn-CS"/>
        </w:rPr>
        <w:t xml:space="preserve">                                                                                    </w:t>
      </w:r>
      <w:r w:rsidR="00842136">
        <w:rPr>
          <w:b/>
          <w:bCs/>
          <w:lang w:val="sr-Latn-CS"/>
        </w:rPr>
        <w:t xml:space="preserve">  </w:t>
      </w:r>
      <w:bookmarkStart w:id="1" w:name="_GoBack"/>
      <w:bookmarkEnd w:id="1"/>
      <w:r w:rsidRPr="0064395C">
        <w:rPr>
          <w:b/>
          <w:bCs/>
          <w:lang w:val="sr-Latn-CS"/>
        </w:rPr>
        <w:t xml:space="preserve">       Datum: </w:t>
      </w:r>
      <w:r w:rsidR="005B1437">
        <w:rPr>
          <w:b/>
          <w:bCs/>
          <w:lang w:val="sr-Latn-CS"/>
        </w:rPr>
        <w:t>2</w:t>
      </w:r>
      <w:r w:rsidR="001B7980">
        <w:rPr>
          <w:b/>
          <w:bCs/>
          <w:lang w:val="sr-Latn-CS"/>
        </w:rPr>
        <w:t>5</w:t>
      </w:r>
      <w:r w:rsidR="005B1437">
        <w:rPr>
          <w:b/>
          <w:bCs/>
          <w:lang w:val="sr-Latn-CS"/>
        </w:rPr>
        <w:t>.04</w:t>
      </w:r>
      <w:r w:rsidR="002A6A48">
        <w:rPr>
          <w:b/>
          <w:bCs/>
          <w:lang w:val="sr-Latn-CS"/>
        </w:rPr>
        <w:t>.2017</w:t>
      </w:r>
    </w:p>
    <w:p w:rsidR="0064395C" w:rsidRPr="0064395C" w:rsidRDefault="0064395C" w:rsidP="0064395C">
      <w:pPr>
        <w:pStyle w:val="Default"/>
        <w:rPr>
          <w:b/>
          <w:bCs/>
          <w:lang w:val="sr-Latn-CS"/>
        </w:rPr>
      </w:pPr>
      <w:r w:rsidRPr="0064395C">
        <w:rPr>
          <w:b/>
          <w:bCs/>
          <w:lang w:val="sr-Latn-CS"/>
        </w:rPr>
        <w:t>____________________________________________________________________________________</w:t>
      </w:r>
    </w:p>
    <w:p w:rsidR="00D8062E" w:rsidRDefault="0064395C" w:rsidP="0064395C">
      <w:pPr>
        <w:pStyle w:val="Default"/>
        <w:jc w:val="both"/>
        <w:rPr>
          <w:b/>
          <w:lang w:val="sr-Latn-CS"/>
        </w:rPr>
      </w:pPr>
      <w:r w:rsidRPr="0064395C">
        <w:rPr>
          <w:b/>
          <w:lang w:val="sr-Latn-CS"/>
        </w:rPr>
        <w:t xml:space="preserve">    </w:t>
      </w:r>
    </w:p>
    <w:p w:rsidR="0064395C" w:rsidRDefault="0064395C" w:rsidP="0064395C">
      <w:pPr>
        <w:pStyle w:val="Default"/>
        <w:jc w:val="both"/>
        <w:rPr>
          <w:b/>
          <w:lang w:val="sr-Latn-CS"/>
        </w:rPr>
      </w:pPr>
      <w:r w:rsidRPr="0064395C">
        <w:rPr>
          <w:b/>
          <w:lang w:val="sr-Latn-CS"/>
        </w:rPr>
        <w:t xml:space="preserve"> Dužnosti i odgovornosti:</w:t>
      </w:r>
    </w:p>
    <w:p w:rsidR="00D8062E" w:rsidRPr="0064395C" w:rsidRDefault="00D8062E" w:rsidP="0064395C">
      <w:pPr>
        <w:pStyle w:val="Default"/>
        <w:jc w:val="both"/>
        <w:rPr>
          <w:b/>
          <w:lang w:val="sr-Latn-CS"/>
        </w:rPr>
      </w:pP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>Priprema godišnji plan za razvoj ekonomskih zona, vrši inspekciju i prati program rada ekonomskih zona i dostavlja periodične izveštaje.</w:t>
      </w: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>Identifikuje potencijalne ekonomske zone za razvoj i u saradnji sa opštinama priprema postupke za njihovo stvaranje i izgradnju.</w:t>
      </w: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>Prima, razmatra i proceni aplikacije za stvaranje ekonomskih zona, proverava ukoliko su u skladu sa postojećim propisima i prosleđuje preporuku za konačnu odluku kod Direktora za RPS.</w:t>
      </w: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>Održava kontakte i koordinira poslove Agencije (KIESA) za razvoj ekonomskih zona sa  (javnim ili privatnim) razvijačima ekonomskih zona i drugim relevantnim institucijama.</w:t>
      </w: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>Pregovara i rešava pitanja vezanih za razvoj i rad ekonomskih zona</w:t>
      </w:r>
      <w:r w:rsidR="00C111CA">
        <w:rPr>
          <w:lang w:val="sr-Latn-CS"/>
        </w:rPr>
        <w:t>,</w:t>
      </w:r>
      <w:r w:rsidRPr="0064395C">
        <w:rPr>
          <w:lang w:val="sr-Latn-CS"/>
        </w:rPr>
        <w:t xml:space="preserve"> kao i preuzima odgovornost za upravljanje svih usluga i aktivnosti razvoja ekonomske zone,</w:t>
      </w: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 xml:space="preserve">U saradnji sa </w:t>
      </w:r>
      <w:r w:rsidR="00C111CA">
        <w:rPr>
          <w:lang w:val="sr-Latn-CS"/>
        </w:rPr>
        <w:t>Direktorom Direktorata</w:t>
      </w:r>
      <w:r w:rsidRPr="0064395C">
        <w:rPr>
          <w:lang w:val="sr-Latn-CS"/>
        </w:rPr>
        <w:t xml:space="preserve"> za RPS planira i prati budžet ekonomskih zona i preduzima korektivne mere prema potrebi i zahteva.</w:t>
      </w: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 xml:space="preserve">Vodi evidenciju ekonomskih zona, uključujući i stanje infrastrukture kao i informacije o </w:t>
      </w:r>
      <w:r w:rsidR="00C111CA">
        <w:rPr>
          <w:lang w:val="sr-Latn-CS"/>
        </w:rPr>
        <w:t>preduzećima</w:t>
      </w:r>
      <w:r w:rsidRPr="0064395C">
        <w:rPr>
          <w:lang w:val="sr-Latn-CS"/>
        </w:rPr>
        <w:t xml:space="preserve"> koje su u okviru ekonomskih zona.</w:t>
      </w:r>
    </w:p>
    <w:p w:rsidR="0064395C" w:rsidRPr="0064395C" w:rsidRDefault="0064395C" w:rsidP="00D8062E">
      <w:pPr>
        <w:pStyle w:val="Default"/>
        <w:numPr>
          <w:ilvl w:val="0"/>
          <w:numId w:val="9"/>
        </w:numPr>
        <w:jc w:val="both"/>
        <w:rPr>
          <w:lang w:val="sr-Latn-CS"/>
        </w:rPr>
      </w:pPr>
      <w:r w:rsidRPr="0064395C">
        <w:rPr>
          <w:lang w:val="sr-Latn-CS"/>
        </w:rPr>
        <w:t>Obavlja i druge poslove po potrebi sa ciljem postizanja misije, ciljev</w:t>
      </w:r>
      <w:r w:rsidR="00C111CA">
        <w:rPr>
          <w:lang w:val="sr-Latn-CS"/>
        </w:rPr>
        <w:t>a, svrhe, aktivnosti i zadatke S</w:t>
      </w:r>
      <w:r w:rsidRPr="0064395C">
        <w:rPr>
          <w:lang w:val="sr-Latn-CS"/>
        </w:rPr>
        <w:t xml:space="preserve">ektora, </w:t>
      </w:r>
      <w:r w:rsidR="00C111CA">
        <w:rPr>
          <w:lang w:val="sr-Latn-CS"/>
        </w:rPr>
        <w:t>Direktorata i A</w:t>
      </w:r>
      <w:r w:rsidRPr="0064395C">
        <w:rPr>
          <w:lang w:val="sr-Latn-CS"/>
        </w:rPr>
        <w:t>ge</w:t>
      </w:r>
      <w:r w:rsidR="00C111CA">
        <w:rPr>
          <w:lang w:val="sr-Latn-CS"/>
        </w:rPr>
        <w:t>ncije i/ili prema zahtevima D</w:t>
      </w:r>
      <w:r w:rsidRPr="0064395C">
        <w:rPr>
          <w:lang w:val="sr-Latn-CS"/>
        </w:rPr>
        <w:t xml:space="preserve">irektora </w:t>
      </w:r>
      <w:r w:rsidR="00C111CA">
        <w:rPr>
          <w:lang w:val="sr-Latn-CS"/>
        </w:rPr>
        <w:t>Direktorata za RPS i Generalnog D</w:t>
      </w:r>
      <w:r w:rsidRPr="0064395C">
        <w:rPr>
          <w:lang w:val="sr-Latn-CS"/>
        </w:rPr>
        <w:t>irektora.</w:t>
      </w:r>
    </w:p>
    <w:p w:rsidR="0064395C" w:rsidRPr="0064395C" w:rsidRDefault="0064395C" w:rsidP="0064395C">
      <w:pPr>
        <w:pStyle w:val="Default"/>
        <w:rPr>
          <w:lang w:val="sr-Latn-CS"/>
        </w:rPr>
      </w:pPr>
    </w:p>
    <w:p w:rsidR="0064395C" w:rsidRPr="0064395C" w:rsidRDefault="0064395C" w:rsidP="0064395C">
      <w:pPr>
        <w:pStyle w:val="Default"/>
        <w:rPr>
          <w:lang w:val="sr-Latn-CS"/>
        </w:rPr>
      </w:pPr>
    </w:p>
    <w:p w:rsidR="0064395C" w:rsidRPr="0064395C" w:rsidRDefault="0064395C" w:rsidP="0064395C">
      <w:pPr>
        <w:pStyle w:val="Default"/>
        <w:jc w:val="both"/>
        <w:rPr>
          <w:b/>
          <w:bCs/>
          <w:lang w:val="sr-Latn-CS"/>
        </w:rPr>
      </w:pPr>
    </w:p>
    <w:p w:rsidR="0064395C" w:rsidRPr="0064395C" w:rsidRDefault="0064395C" w:rsidP="0064395C">
      <w:pPr>
        <w:pStyle w:val="Default"/>
        <w:jc w:val="both"/>
        <w:rPr>
          <w:b/>
          <w:bCs/>
          <w:lang w:val="sr-Latn-CS"/>
        </w:rPr>
      </w:pPr>
    </w:p>
    <w:p w:rsidR="0064395C" w:rsidRPr="0064395C" w:rsidRDefault="0064395C" w:rsidP="0064395C">
      <w:pPr>
        <w:pStyle w:val="Default"/>
        <w:jc w:val="both"/>
        <w:rPr>
          <w:b/>
          <w:bCs/>
          <w:lang w:val="sr-Latn-CS"/>
        </w:rPr>
      </w:pPr>
      <w:r w:rsidRPr="0064395C">
        <w:rPr>
          <w:b/>
          <w:bCs/>
          <w:lang w:val="sr-Latn-CS"/>
        </w:rPr>
        <w:t>Kvalifikacije za ovo radno mesto:</w:t>
      </w:r>
    </w:p>
    <w:p w:rsidR="0064395C" w:rsidRPr="0064395C" w:rsidRDefault="0064395C" w:rsidP="0064395C">
      <w:pPr>
        <w:pStyle w:val="Default"/>
        <w:jc w:val="both"/>
        <w:rPr>
          <w:bCs/>
          <w:lang w:val="sr-Latn-CS"/>
        </w:rPr>
      </w:pPr>
    </w:p>
    <w:p w:rsidR="0064395C" w:rsidRPr="0064395C" w:rsidRDefault="00F22F41" w:rsidP="0064395C">
      <w:pPr>
        <w:pStyle w:val="Default"/>
        <w:jc w:val="both"/>
        <w:rPr>
          <w:bCs/>
          <w:lang w:val="sr-Latn-CS"/>
        </w:rPr>
      </w:pPr>
      <w:r>
        <w:rPr>
          <w:bCs/>
          <w:lang w:val="sr-Latn-CS"/>
        </w:rPr>
        <w:t xml:space="preserve">   </w:t>
      </w:r>
      <w:r w:rsidR="004060EF">
        <w:rPr>
          <w:bCs/>
          <w:lang w:val="sr-Latn-CS"/>
        </w:rPr>
        <w:t>Univerzitetska diploma:</w:t>
      </w:r>
      <w:r w:rsidR="0064395C" w:rsidRPr="0064395C">
        <w:rPr>
          <w:bCs/>
          <w:lang w:val="sr-Latn-CS"/>
        </w:rPr>
        <w:t xml:space="preserve"> </w:t>
      </w:r>
      <w:proofErr w:type="spellStart"/>
      <w:r w:rsidR="00C111CA">
        <w:rPr>
          <w:bCs/>
          <w:lang w:val="sq-AL"/>
        </w:rPr>
        <w:t>Građevinski</w:t>
      </w:r>
      <w:proofErr w:type="spellEnd"/>
      <w:r w:rsidR="00C111CA">
        <w:rPr>
          <w:bCs/>
          <w:lang w:val="sq-AL"/>
        </w:rPr>
        <w:t xml:space="preserve"> F</w:t>
      </w:r>
      <w:r w:rsidR="00C111CA" w:rsidRPr="00C111CA">
        <w:rPr>
          <w:bCs/>
          <w:lang w:val="sq-AL"/>
        </w:rPr>
        <w:t>akultet</w:t>
      </w:r>
      <w:r w:rsidR="004060EF">
        <w:rPr>
          <w:bCs/>
          <w:lang w:val="sr-Latn-CS"/>
        </w:rPr>
        <w:t>, Ekonomski;</w:t>
      </w:r>
    </w:p>
    <w:p w:rsidR="0064395C" w:rsidRPr="0064395C" w:rsidRDefault="00F22F41" w:rsidP="0064395C">
      <w:pPr>
        <w:pStyle w:val="Default"/>
        <w:jc w:val="both"/>
        <w:rPr>
          <w:bCs/>
          <w:lang w:val="sr-Latn-CS"/>
        </w:rPr>
      </w:pPr>
      <w:r>
        <w:rPr>
          <w:bCs/>
          <w:lang w:val="sr-Latn-CS"/>
        </w:rPr>
        <w:t xml:space="preserve">   </w:t>
      </w:r>
      <w:r w:rsidR="0064395C" w:rsidRPr="0064395C">
        <w:rPr>
          <w:bCs/>
          <w:lang w:val="sr-Latn-CS"/>
        </w:rPr>
        <w:t xml:space="preserve">Najmanje četiri </w:t>
      </w:r>
      <w:r w:rsidR="007B7759">
        <w:rPr>
          <w:bCs/>
          <w:lang w:val="sr-Latn-CS"/>
        </w:rPr>
        <w:t xml:space="preserve">(4) </w:t>
      </w:r>
      <w:r w:rsidR="0064395C" w:rsidRPr="0064395C">
        <w:rPr>
          <w:bCs/>
          <w:lang w:val="sr-Latn-CS"/>
        </w:rPr>
        <w:t>godine radnog iskustva;</w:t>
      </w:r>
    </w:p>
    <w:p w:rsidR="0064395C" w:rsidRPr="0064395C" w:rsidRDefault="00F22F41" w:rsidP="0064395C">
      <w:pPr>
        <w:pStyle w:val="Default"/>
        <w:jc w:val="both"/>
        <w:rPr>
          <w:bCs/>
          <w:lang w:val="sr-Latn-CS"/>
        </w:rPr>
      </w:pPr>
      <w:r>
        <w:rPr>
          <w:bCs/>
          <w:lang w:val="sr-Latn-CS"/>
        </w:rPr>
        <w:t xml:space="preserve">   </w:t>
      </w:r>
      <w:r w:rsidR="0064395C" w:rsidRPr="0064395C">
        <w:rPr>
          <w:bCs/>
          <w:lang w:val="sr-Latn-CS"/>
        </w:rPr>
        <w:t>Sposobnost u organizovanju, upravljanju, komunikaciji i određivanje prioriteta poslova;</w:t>
      </w:r>
    </w:p>
    <w:p w:rsidR="0064395C" w:rsidRPr="0064395C" w:rsidRDefault="00F22F41" w:rsidP="0064395C">
      <w:pPr>
        <w:pStyle w:val="Default"/>
        <w:jc w:val="both"/>
        <w:rPr>
          <w:bCs/>
          <w:lang w:val="sr-Latn-CS"/>
        </w:rPr>
      </w:pPr>
      <w:r>
        <w:rPr>
          <w:bCs/>
          <w:lang w:val="sr-Latn-CS"/>
        </w:rPr>
        <w:t xml:space="preserve">   </w:t>
      </w:r>
      <w:r w:rsidR="0064395C" w:rsidRPr="0064395C">
        <w:rPr>
          <w:bCs/>
          <w:lang w:val="sr-Latn-CS"/>
        </w:rPr>
        <w:t>Spremnost da deluju nezavisno i sa malo nadzora;</w:t>
      </w:r>
    </w:p>
    <w:p w:rsidR="0064395C" w:rsidRPr="0064395C" w:rsidRDefault="00F22F41" w:rsidP="0064395C">
      <w:pPr>
        <w:pStyle w:val="Default"/>
        <w:jc w:val="both"/>
        <w:rPr>
          <w:bCs/>
          <w:lang w:val="sr-Latn-CS"/>
        </w:rPr>
      </w:pPr>
      <w:r>
        <w:rPr>
          <w:bCs/>
          <w:lang w:val="sr-Latn-CS"/>
        </w:rPr>
        <w:t xml:space="preserve">   </w:t>
      </w:r>
      <w:r w:rsidR="0064395C" w:rsidRPr="0064395C">
        <w:rPr>
          <w:bCs/>
          <w:lang w:val="sr-Latn-CS"/>
        </w:rPr>
        <w:t>Poznaje MS Office i internet;</w:t>
      </w:r>
    </w:p>
    <w:p w:rsidR="0064395C" w:rsidRPr="0064395C" w:rsidRDefault="00F22F41" w:rsidP="0064395C">
      <w:pPr>
        <w:pStyle w:val="Default"/>
        <w:jc w:val="both"/>
        <w:rPr>
          <w:bCs/>
          <w:lang w:val="sr-Latn-CS"/>
        </w:rPr>
      </w:pPr>
      <w:r>
        <w:rPr>
          <w:bCs/>
          <w:lang w:val="sr-Latn-CS"/>
        </w:rPr>
        <w:t xml:space="preserve">   </w:t>
      </w:r>
      <w:r w:rsidR="00C111CA">
        <w:rPr>
          <w:bCs/>
          <w:lang w:val="sr-Latn-CS"/>
        </w:rPr>
        <w:t>Preferuje se Engleski jezik</w:t>
      </w:r>
      <w:r w:rsidR="0064395C" w:rsidRPr="0064395C">
        <w:rPr>
          <w:bCs/>
          <w:lang w:val="sr-Latn-CS"/>
        </w:rPr>
        <w:t>.</w:t>
      </w:r>
    </w:p>
    <w:p w:rsidR="0064395C" w:rsidRPr="0064395C" w:rsidRDefault="0064395C" w:rsidP="0064395C">
      <w:pPr>
        <w:pStyle w:val="Default"/>
        <w:jc w:val="both"/>
        <w:rPr>
          <w:b/>
          <w:bCs/>
          <w:lang w:val="sr-Latn-CS"/>
        </w:rPr>
      </w:pPr>
    </w:p>
    <w:p w:rsidR="0064395C" w:rsidRPr="0064395C" w:rsidRDefault="0064395C" w:rsidP="0064395C">
      <w:pPr>
        <w:pStyle w:val="Default"/>
        <w:jc w:val="both"/>
        <w:rPr>
          <w:b/>
          <w:lang w:val="sr-Latn-CS"/>
        </w:rPr>
      </w:pPr>
      <w:r w:rsidRPr="0064395C">
        <w:rPr>
          <w:b/>
          <w:lang w:val="sr-Latn-CS"/>
        </w:rPr>
        <w:t>Uslovi učešća na konkursu:</w:t>
      </w:r>
    </w:p>
    <w:p w:rsidR="0064395C" w:rsidRPr="0064395C" w:rsidRDefault="0064395C" w:rsidP="0064395C">
      <w:pPr>
        <w:pStyle w:val="Default"/>
        <w:jc w:val="both"/>
        <w:rPr>
          <w:b/>
          <w:iCs/>
          <w:lang w:val="sr-Latn-CS"/>
        </w:rPr>
      </w:pPr>
    </w:p>
    <w:p w:rsidR="00235546" w:rsidRPr="00235546" w:rsidRDefault="00235546" w:rsidP="00235546">
      <w:pPr>
        <w:pStyle w:val="Default"/>
        <w:jc w:val="both"/>
        <w:rPr>
          <w:bCs/>
          <w:lang w:val="sq-AL"/>
        </w:rPr>
      </w:pPr>
      <w:proofErr w:type="spellStart"/>
      <w:r w:rsidRPr="00235546">
        <w:rPr>
          <w:bCs/>
          <w:lang w:val="sq-AL"/>
        </w:rPr>
        <w:t>Pravo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za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="00C111CA">
        <w:rPr>
          <w:bCs/>
          <w:lang w:val="sq-AL"/>
        </w:rPr>
        <w:t>apliciranje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imaju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svi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="00C111CA">
        <w:rPr>
          <w:bCs/>
          <w:lang w:val="sq-AL"/>
        </w:rPr>
        <w:t>građani</w:t>
      </w:r>
      <w:proofErr w:type="spellEnd"/>
      <w:r w:rsidR="0051120A">
        <w:rPr>
          <w:bCs/>
          <w:lang w:val="sq-AL"/>
        </w:rPr>
        <w:t xml:space="preserve"> Republike Kosova,</w:t>
      </w:r>
      <w:r w:rsidRPr="00235546">
        <w:rPr>
          <w:bCs/>
          <w:lang w:val="sq-AL"/>
        </w:rPr>
        <w:t xml:space="preserve"> koji </w:t>
      </w:r>
      <w:proofErr w:type="spellStart"/>
      <w:r w:rsidRPr="00235546">
        <w:rPr>
          <w:bCs/>
          <w:lang w:val="sq-AL"/>
        </w:rPr>
        <w:t>imaju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punu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pravnu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sposobnost</w:t>
      </w:r>
      <w:proofErr w:type="spellEnd"/>
      <w:r w:rsidRPr="00235546">
        <w:rPr>
          <w:bCs/>
          <w:lang w:val="sq-AL"/>
        </w:rPr>
        <w:t xml:space="preserve">, </w:t>
      </w:r>
      <w:proofErr w:type="spellStart"/>
      <w:r w:rsidRPr="00235546">
        <w:rPr>
          <w:bCs/>
          <w:lang w:val="sq-AL"/>
        </w:rPr>
        <w:t>visoko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obrazovanje</w:t>
      </w:r>
      <w:proofErr w:type="spellEnd"/>
      <w:r w:rsidRPr="00235546">
        <w:rPr>
          <w:bCs/>
          <w:lang w:val="sq-AL"/>
        </w:rPr>
        <w:t xml:space="preserve"> i </w:t>
      </w:r>
      <w:proofErr w:type="spellStart"/>
      <w:r w:rsidRPr="00235546">
        <w:rPr>
          <w:bCs/>
          <w:lang w:val="sq-AL"/>
        </w:rPr>
        <w:t>profesionalnu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sposobnost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za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obavljanje</w:t>
      </w:r>
      <w:proofErr w:type="spellEnd"/>
      <w:r w:rsidRPr="00235546">
        <w:rPr>
          <w:bCs/>
          <w:lang w:val="sq-AL"/>
        </w:rPr>
        <w:t xml:space="preserve"> </w:t>
      </w:r>
      <w:proofErr w:type="spellStart"/>
      <w:r w:rsidRPr="00235546">
        <w:rPr>
          <w:bCs/>
          <w:lang w:val="sq-AL"/>
        </w:rPr>
        <w:t>zadataka</w:t>
      </w:r>
      <w:proofErr w:type="spellEnd"/>
      <w:r w:rsidRPr="00235546">
        <w:rPr>
          <w:bCs/>
          <w:lang w:val="sq-AL"/>
        </w:rPr>
        <w:t xml:space="preserve">. </w:t>
      </w:r>
    </w:p>
    <w:p w:rsidR="0064395C" w:rsidRPr="0064395C" w:rsidRDefault="0064395C" w:rsidP="0064395C">
      <w:pPr>
        <w:pStyle w:val="Default"/>
        <w:jc w:val="both"/>
        <w:rPr>
          <w:b/>
          <w:bCs/>
          <w:lang w:val="sr-Latn-CS"/>
        </w:rPr>
      </w:pPr>
    </w:p>
    <w:p w:rsidR="0096198F" w:rsidRPr="0096198F" w:rsidRDefault="0096198F" w:rsidP="0096198F">
      <w:pPr>
        <w:pStyle w:val="Default"/>
        <w:rPr>
          <w:b/>
          <w:lang w:val="sr-Latn-RS"/>
        </w:rPr>
      </w:pPr>
      <w:r w:rsidRPr="0096198F">
        <w:rPr>
          <w:b/>
          <w:lang w:val="sr-Latn-RS"/>
        </w:rPr>
        <w:t>Trajanje imenovanja:</w:t>
      </w:r>
    </w:p>
    <w:p w:rsidR="0096198F" w:rsidRPr="0096198F" w:rsidRDefault="0096198F" w:rsidP="0096198F">
      <w:pPr>
        <w:pStyle w:val="Default"/>
        <w:rPr>
          <w:b/>
          <w:lang w:val="sr-Latn-RS"/>
        </w:rPr>
      </w:pPr>
    </w:p>
    <w:p w:rsidR="0096198F" w:rsidRPr="0051120A" w:rsidRDefault="0051120A" w:rsidP="0051120A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96198F" w:rsidRPr="0096198F">
        <w:rPr>
          <w:lang w:val="sr-Latn-RS"/>
        </w:rPr>
        <w:t>.</w:t>
      </w:r>
    </w:p>
    <w:p w:rsidR="0064395C" w:rsidRPr="0064395C" w:rsidRDefault="0064395C" w:rsidP="0064395C">
      <w:pPr>
        <w:pStyle w:val="Default"/>
        <w:jc w:val="both"/>
        <w:rPr>
          <w:lang w:val="sr-Latn-CS"/>
        </w:rPr>
      </w:pPr>
    </w:p>
    <w:p w:rsidR="0064395C" w:rsidRPr="0064395C" w:rsidRDefault="0064395C" w:rsidP="0064395C">
      <w:pPr>
        <w:pStyle w:val="Default"/>
        <w:jc w:val="both"/>
        <w:rPr>
          <w:b/>
          <w:lang w:val="sr-Latn-CS"/>
        </w:rPr>
      </w:pPr>
      <w:r w:rsidRPr="0064395C">
        <w:rPr>
          <w:b/>
          <w:lang w:val="sr-Latn-CS"/>
        </w:rPr>
        <w:t xml:space="preserve">Datum zatvaranja konkursa: </w:t>
      </w:r>
    </w:p>
    <w:p w:rsidR="0064395C" w:rsidRPr="0064395C" w:rsidRDefault="00842136" w:rsidP="0064395C">
      <w:pPr>
        <w:pStyle w:val="Default"/>
        <w:jc w:val="both"/>
        <w:rPr>
          <w:b/>
          <w:lang w:val="sr-Latn-CS"/>
        </w:rPr>
      </w:pPr>
      <w:r>
        <w:rPr>
          <w:b/>
          <w:lang w:val="sr-Latn-CS"/>
        </w:rPr>
        <w:t>09.05.2017</w:t>
      </w:r>
      <w:r w:rsidR="00E32D3E">
        <w:rPr>
          <w:b/>
          <w:lang w:val="sr-Latn-CS"/>
        </w:rPr>
        <w:t xml:space="preserve"> </w:t>
      </w:r>
      <w:r w:rsidR="00606293">
        <w:rPr>
          <w:b/>
          <w:lang w:val="sr-Latn-CS"/>
        </w:rPr>
        <w:t xml:space="preserve">                       </w:t>
      </w:r>
    </w:p>
    <w:p w:rsidR="0064395C" w:rsidRPr="0064395C" w:rsidRDefault="0064395C" w:rsidP="0064395C">
      <w:pPr>
        <w:pStyle w:val="Default"/>
        <w:rPr>
          <w:lang w:val="sr-Latn-CS"/>
        </w:rPr>
      </w:pPr>
      <w:r w:rsidRPr="0064395C">
        <w:rPr>
          <w:lang w:val="sr-Latn-CS"/>
        </w:rPr>
        <w:t xml:space="preserve"> </w:t>
      </w:r>
    </w:p>
    <w:p w:rsidR="0064395C" w:rsidRPr="0064395C" w:rsidRDefault="0064395C" w:rsidP="0064395C">
      <w:pPr>
        <w:pStyle w:val="Default"/>
        <w:jc w:val="both"/>
        <w:rPr>
          <w:b/>
          <w:lang w:val="sr-Latn-CS"/>
        </w:rPr>
      </w:pPr>
      <w:r w:rsidRPr="0064395C">
        <w:rPr>
          <w:b/>
          <w:lang w:val="sr-Latn-CS"/>
        </w:rPr>
        <w:t xml:space="preserve">Podnošenje </w:t>
      </w:r>
      <w:r w:rsidR="0051120A">
        <w:rPr>
          <w:b/>
          <w:lang w:val="sr-Latn-CS"/>
        </w:rPr>
        <w:t>prijave</w:t>
      </w:r>
    </w:p>
    <w:p w:rsidR="0064395C" w:rsidRPr="0064395C" w:rsidRDefault="0064395C" w:rsidP="0064395C">
      <w:pPr>
        <w:pStyle w:val="Default"/>
        <w:jc w:val="both"/>
        <w:rPr>
          <w:lang w:val="sr-Latn-CS"/>
        </w:rPr>
      </w:pPr>
    </w:p>
    <w:p w:rsidR="0064395C" w:rsidRPr="0064395C" w:rsidRDefault="0064395C" w:rsidP="002A6A48">
      <w:pPr>
        <w:pStyle w:val="Default"/>
        <w:jc w:val="both"/>
        <w:rPr>
          <w:lang w:val="sr-Latn-CS"/>
        </w:rPr>
      </w:pPr>
      <w:r w:rsidRPr="0064395C">
        <w:rPr>
          <w:lang w:val="sr-Latn-CS"/>
        </w:rPr>
        <w:t xml:space="preserve">Obrasci za apliciranje mogu se dobiti na recepciji MTI ili </w:t>
      </w:r>
      <w:proofErr w:type="spellStart"/>
      <w:r w:rsidR="0051120A" w:rsidRPr="00CA5955">
        <w:rPr>
          <w:bCs/>
        </w:rPr>
        <w:t>vebsajtu</w:t>
      </w:r>
      <w:proofErr w:type="spellEnd"/>
      <w:r w:rsidR="0051120A" w:rsidRPr="00CA5955">
        <w:rPr>
          <w:bCs/>
        </w:rPr>
        <w:t xml:space="preserve"> MTI</w:t>
      </w:r>
      <w:r w:rsidRPr="0064395C">
        <w:rPr>
          <w:lang w:val="sr-Latn-CS"/>
        </w:rPr>
        <w:t xml:space="preserve">, gde je </w:t>
      </w:r>
      <w:r w:rsidR="0051120A">
        <w:rPr>
          <w:lang w:val="sr-Latn-CS"/>
        </w:rPr>
        <w:t>i obavljen</w:t>
      </w:r>
      <w:r w:rsidRPr="0064395C">
        <w:rPr>
          <w:lang w:val="sr-Latn-CS"/>
        </w:rPr>
        <w:t xml:space="preserve"> konkurs, </w:t>
      </w:r>
      <w:r w:rsidR="0051120A">
        <w:rPr>
          <w:lang w:val="sr-Latn-CS"/>
        </w:rPr>
        <w:t xml:space="preserve">u </w:t>
      </w:r>
      <w:r w:rsidRPr="0064395C">
        <w:rPr>
          <w:lang w:val="sr-Latn-CS"/>
        </w:rPr>
        <w:t xml:space="preserve"> </w:t>
      </w:r>
      <w:hyperlink r:id="rId6" w:history="1">
        <w:r w:rsidRPr="0051120A">
          <w:rPr>
            <w:rStyle w:val="Hyperlink"/>
            <w:b/>
            <w:color w:val="000000" w:themeColor="text1"/>
            <w:u w:val="none"/>
            <w:lang w:val="sr-Latn-CS"/>
          </w:rPr>
          <w:t>www.mti-ks.org</w:t>
        </w:r>
      </w:hyperlink>
      <w:r w:rsidRPr="00D8062E">
        <w:rPr>
          <w:color w:val="000000" w:themeColor="text1"/>
          <w:lang w:val="sr-Latn-CS"/>
        </w:rPr>
        <w:t xml:space="preserve"> </w:t>
      </w:r>
      <w:r w:rsidR="0051120A">
        <w:rPr>
          <w:color w:val="000000" w:themeColor="text1"/>
          <w:lang w:val="sr-Latn-CS"/>
        </w:rPr>
        <w:t xml:space="preserve">adresu </w:t>
      </w:r>
      <w:r w:rsidR="0051120A">
        <w:rPr>
          <w:lang w:val="sr-Latn-CS"/>
        </w:rPr>
        <w:t>i dostavljaju se Diviziji za Ljudske R</w:t>
      </w:r>
      <w:r w:rsidRPr="0064395C">
        <w:rPr>
          <w:lang w:val="sr-Latn-CS"/>
        </w:rPr>
        <w:t>esurse, svakog radnog dana od 8:00 do 16:00 časova, do</w:t>
      </w:r>
      <w:r w:rsidR="00367FA1">
        <w:rPr>
          <w:lang w:val="sr-Latn-CS"/>
        </w:rPr>
        <w:t xml:space="preserve">: </w:t>
      </w:r>
      <w:r w:rsidR="00842136">
        <w:rPr>
          <w:b/>
          <w:lang w:val="sr-Latn-CS"/>
        </w:rPr>
        <w:t>09.05.2017</w:t>
      </w:r>
      <w:r w:rsidR="00367FA1">
        <w:rPr>
          <w:lang w:val="sr-Latn-CS"/>
        </w:rPr>
        <w:t>.</w:t>
      </w:r>
      <w:r w:rsidRPr="0064395C">
        <w:rPr>
          <w:lang w:val="sr-Latn-CS"/>
        </w:rPr>
        <w:t xml:space="preserve"> Za više informacije možete kontaktirati br. tel. 038-200 36-578.  </w:t>
      </w:r>
    </w:p>
    <w:p w:rsidR="0064395C" w:rsidRPr="0064395C" w:rsidRDefault="0064395C" w:rsidP="002A6A48">
      <w:pPr>
        <w:pStyle w:val="Default"/>
        <w:jc w:val="both"/>
        <w:rPr>
          <w:lang w:val="sr-Latn-CS"/>
        </w:rPr>
      </w:pPr>
    </w:p>
    <w:p w:rsidR="0051120A" w:rsidRDefault="0051120A" w:rsidP="002A6A48">
      <w:pPr>
        <w:pStyle w:val="CM8"/>
        <w:jc w:val="both"/>
        <w:rPr>
          <w:rFonts w:ascii="Times New Roman" w:hAnsi="Times New Roman" w:cs="Times New Roman"/>
          <w:bCs/>
          <w:i/>
          <w:color w:val="000000"/>
          <w:lang w:val="sq-AL"/>
        </w:rPr>
      </w:pPr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“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ženskog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Pr="00CA5955">
        <w:rPr>
          <w:rFonts w:ascii="Times New Roman" w:hAnsi="Times New Roman" w:cs="Times New Roman"/>
          <w:bCs/>
          <w:i/>
          <w:color w:val="000000"/>
          <w:lang w:val="sq-AL"/>
        </w:rPr>
        <w:t>."</w:t>
      </w:r>
    </w:p>
    <w:p w:rsidR="0064395C" w:rsidRPr="0064395C" w:rsidRDefault="0064395C" w:rsidP="002A6A48">
      <w:pPr>
        <w:pStyle w:val="Default"/>
        <w:jc w:val="both"/>
        <w:rPr>
          <w:i/>
          <w:lang w:val="sr-Latn-CS"/>
        </w:rPr>
      </w:pPr>
    </w:p>
    <w:p w:rsidR="0051120A" w:rsidRPr="008C316C" w:rsidRDefault="0051120A" w:rsidP="002A6A48">
      <w:pPr>
        <w:pStyle w:val="Default"/>
        <w:jc w:val="both"/>
        <w:rPr>
          <w:bCs/>
          <w:i/>
        </w:rPr>
      </w:pPr>
      <w:r w:rsidRPr="008C316C">
        <w:rPr>
          <w:bCs/>
          <w:i/>
        </w:rPr>
        <w:t>"</w:t>
      </w:r>
      <w:proofErr w:type="spellStart"/>
      <w:r w:rsidRPr="008C316C">
        <w:rPr>
          <w:bCs/>
          <w:i/>
        </w:rPr>
        <w:t>Manjinske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zajednice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njihovi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pripadnici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imaju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pravo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na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pravično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proporcionalno</w:t>
      </w:r>
      <w:proofErr w:type="spellEnd"/>
      <w:r w:rsidRPr="008C316C">
        <w:rPr>
          <w:bCs/>
          <w:i/>
        </w:rPr>
        <w:t xml:space="preserve"> </w:t>
      </w:r>
      <w:proofErr w:type="spellStart"/>
      <w:proofErr w:type="gramStart"/>
      <w:r w:rsidRPr="008C316C">
        <w:rPr>
          <w:bCs/>
          <w:i/>
        </w:rPr>
        <w:t>zastupljenost</w:t>
      </w:r>
      <w:proofErr w:type="spellEnd"/>
      <w:r w:rsidRPr="008C316C">
        <w:rPr>
          <w:bCs/>
          <w:i/>
        </w:rPr>
        <w:t xml:space="preserve">  </w:t>
      </w:r>
      <w:proofErr w:type="spellStart"/>
      <w:r w:rsidRPr="008C316C">
        <w:rPr>
          <w:bCs/>
          <w:i/>
        </w:rPr>
        <w:t>organi</w:t>
      </w:r>
      <w:proofErr w:type="spellEnd"/>
      <w:proofErr w:type="gram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civilne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službe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javne</w:t>
      </w:r>
      <w:proofErr w:type="spellEnd"/>
      <w:r w:rsidRPr="008C316C">
        <w:rPr>
          <w:bCs/>
          <w:i/>
        </w:rPr>
        <w:t xml:space="preserve">, </w:t>
      </w:r>
      <w:proofErr w:type="spellStart"/>
      <w:r w:rsidRPr="008C316C">
        <w:rPr>
          <w:bCs/>
          <w:i/>
        </w:rPr>
        <w:t>centralne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lokalne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administracije</w:t>
      </w:r>
      <w:proofErr w:type="spellEnd"/>
      <w:r w:rsidRPr="008C316C">
        <w:rPr>
          <w:bCs/>
          <w:i/>
        </w:rPr>
        <w:t xml:space="preserve">, </w:t>
      </w:r>
      <w:proofErr w:type="spellStart"/>
      <w:r w:rsidRPr="008C316C">
        <w:rPr>
          <w:bCs/>
          <w:i/>
        </w:rPr>
        <w:t>kao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što</w:t>
      </w:r>
      <w:proofErr w:type="spellEnd"/>
      <w:r w:rsidRPr="008C316C">
        <w:rPr>
          <w:bCs/>
          <w:i/>
        </w:rPr>
        <w:t xml:space="preserve"> je </w:t>
      </w:r>
      <w:proofErr w:type="spellStart"/>
      <w:r w:rsidRPr="008C316C">
        <w:rPr>
          <w:bCs/>
          <w:i/>
        </w:rPr>
        <w:t>navedeno</w:t>
      </w:r>
      <w:proofErr w:type="spellEnd"/>
      <w:r w:rsidRPr="008C316C">
        <w:rPr>
          <w:bCs/>
          <w:i/>
        </w:rPr>
        <w:t xml:space="preserve"> u </w:t>
      </w:r>
      <w:proofErr w:type="spellStart"/>
      <w:r w:rsidRPr="008C316C">
        <w:rPr>
          <w:bCs/>
          <w:i/>
        </w:rPr>
        <w:t>Ćlanu</w:t>
      </w:r>
      <w:proofErr w:type="spellEnd"/>
      <w:r w:rsidRPr="008C316C">
        <w:rPr>
          <w:bCs/>
          <w:i/>
        </w:rPr>
        <w:t xml:space="preserve"> 11, </w:t>
      </w:r>
      <w:proofErr w:type="spellStart"/>
      <w:r w:rsidRPr="008C316C">
        <w:rPr>
          <w:bCs/>
          <w:i/>
        </w:rPr>
        <w:t>stav</w:t>
      </w:r>
      <w:proofErr w:type="spellEnd"/>
      <w:r w:rsidRPr="008C316C">
        <w:rPr>
          <w:bCs/>
          <w:i/>
        </w:rPr>
        <w:t xml:space="preserve"> 3 </w:t>
      </w:r>
      <w:proofErr w:type="spellStart"/>
      <w:r w:rsidRPr="008C316C">
        <w:rPr>
          <w:bCs/>
          <w:i/>
        </w:rPr>
        <w:t>Zakona</w:t>
      </w:r>
      <w:proofErr w:type="spellEnd"/>
      <w:r w:rsidRPr="008C316C">
        <w:rPr>
          <w:bCs/>
          <w:i/>
        </w:rPr>
        <w:t xml:space="preserve"> Br.03 / L-149 o </w:t>
      </w:r>
      <w:proofErr w:type="spellStart"/>
      <w:r w:rsidRPr="008C316C">
        <w:rPr>
          <w:bCs/>
          <w:i/>
        </w:rPr>
        <w:t>Civilnoj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Službi</w:t>
      </w:r>
      <w:proofErr w:type="spellEnd"/>
      <w:r w:rsidRPr="008C316C">
        <w:rPr>
          <w:bCs/>
          <w:i/>
        </w:rPr>
        <w:t xml:space="preserve"> </w:t>
      </w:r>
      <w:proofErr w:type="spellStart"/>
      <w:r w:rsidRPr="008C316C">
        <w:rPr>
          <w:bCs/>
          <w:i/>
        </w:rPr>
        <w:t>Republike</w:t>
      </w:r>
      <w:proofErr w:type="spellEnd"/>
      <w:r w:rsidRPr="008C316C">
        <w:rPr>
          <w:bCs/>
          <w:i/>
        </w:rPr>
        <w:t xml:space="preserve"> Kosovo"</w:t>
      </w:r>
    </w:p>
    <w:p w:rsidR="0064395C" w:rsidRPr="0064395C" w:rsidRDefault="0064395C" w:rsidP="002A6A48">
      <w:pPr>
        <w:pStyle w:val="Default"/>
        <w:jc w:val="both"/>
        <w:rPr>
          <w:lang w:val="sr-Latn-CS"/>
        </w:rPr>
      </w:pPr>
    </w:p>
    <w:p w:rsidR="0064395C" w:rsidRPr="0064395C" w:rsidRDefault="0064395C" w:rsidP="002A6A48">
      <w:pPr>
        <w:pStyle w:val="Default"/>
        <w:jc w:val="both"/>
        <w:rPr>
          <w:lang w:val="sr-Latn-CS"/>
        </w:rPr>
      </w:pPr>
    </w:p>
    <w:p w:rsidR="0064395C" w:rsidRDefault="0051120A" w:rsidP="002A6A48">
      <w:pPr>
        <w:pStyle w:val="Default"/>
        <w:jc w:val="both"/>
        <w:rPr>
          <w:bCs/>
          <w:lang w:val="sq-AL"/>
        </w:rPr>
      </w:pPr>
      <w:proofErr w:type="spellStart"/>
      <w:r w:rsidRPr="0051120A">
        <w:rPr>
          <w:bCs/>
          <w:lang w:val="sq-AL"/>
        </w:rPr>
        <w:t>Zahtevi</w:t>
      </w:r>
      <w:proofErr w:type="spellEnd"/>
      <w:r w:rsidRPr="0051120A">
        <w:rPr>
          <w:bCs/>
          <w:lang w:val="sq-AL"/>
        </w:rPr>
        <w:t xml:space="preserve"> </w:t>
      </w:r>
      <w:proofErr w:type="spellStart"/>
      <w:r w:rsidRPr="0051120A">
        <w:rPr>
          <w:bCs/>
          <w:lang w:val="sq-AL"/>
        </w:rPr>
        <w:t>pristigli</w:t>
      </w:r>
      <w:proofErr w:type="spellEnd"/>
      <w:r w:rsidRPr="0051120A">
        <w:rPr>
          <w:bCs/>
          <w:lang w:val="sq-AL"/>
        </w:rPr>
        <w:t xml:space="preserve"> </w:t>
      </w:r>
      <w:proofErr w:type="spellStart"/>
      <w:r w:rsidRPr="0051120A">
        <w:rPr>
          <w:bCs/>
          <w:lang w:val="sq-AL"/>
        </w:rPr>
        <w:t>nakon</w:t>
      </w:r>
      <w:proofErr w:type="spellEnd"/>
      <w:r w:rsidRPr="0051120A">
        <w:rPr>
          <w:bCs/>
          <w:lang w:val="sq-AL"/>
        </w:rPr>
        <w:t xml:space="preserve"> </w:t>
      </w:r>
      <w:proofErr w:type="spellStart"/>
      <w:r w:rsidRPr="0051120A">
        <w:rPr>
          <w:bCs/>
          <w:lang w:val="sq-AL"/>
        </w:rPr>
        <w:t>određenog</w:t>
      </w:r>
      <w:proofErr w:type="spellEnd"/>
      <w:r>
        <w:rPr>
          <w:bCs/>
          <w:lang w:val="sq-AL"/>
        </w:rPr>
        <w:t xml:space="preserve"> </w:t>
      </w:r>
      <w:proofErr w:type="spellStart"/>
      <w:r>
        <w:rPr>
          <w:bCs/>
          <w:lang w:val="sq-AL"/>
        </w:rPr>
        <w:t>roka</w:t>
      </w:r>
      <w:proofErr w:type="spellEnd"/>
      <w:r>
        <w:rPr>
          <w:bCs/>
          <w:lang w:val="sq-AL"/>
        </w:rPr>
        <w:t xml:space="preserve"> </w:t>
      </w:r>
      <w:proofErr w:type="spellStart"/>
      <w:r>
        <w:rPr>
          <w:bCs/>
          <w:lang w:val="sq-AL"/>
        </w:rPr>
        <w:t>neće</w:t>
      </w:r>
      <w:proofErr w:type="spellEnd"/>
      <w:r>
        <w:rPr>
          <w:bCs/>
          <w:lang w:val="sq-AL"/>
        </w:rPr>
        <w:t xml:space="preserve"> biti </w:t>
      </w:r>
      <w:proofErr w:type="spellStart"/>
      <w:r>
        <w:rPr>
          <w:bCs/>
          <w:lang w:val="sq-AL"/>
        </w:rPr>
        <w:t>prihvaćeni</w:t>
      </w:r>
      <w:proofErr w:type="spellEnd"/>
      <w:r>
        <w:rPr>
          <w:bCs/>
          <w:lang w:val="sq-AL"/>
        </w:rPr>
        <w:t>.</w:t>
      </w:r>
    </w:p>
    <w:p w:rsidR="0051120A" w:rsidRPr="0064395C" w:rsidRDefault="0051120A" w:rsidP="002A6A48">
      <w:pPr>
        <w:pStyle w:val="Default"/>
        <w:jc w:val="both"/>
        <w:rPr>
          <w:lang w:val="sr-Latn-CS"/>
        </w:rPr>
      </w:pPr>
    </w:p>
    <w:p w:rsidR="0064395C" w:rsidRPr="0064395C" w:rsidRDefault="0064395C" w:rsidP="002A6A48">
      <w:pPr>
        <w:pStyle w:val="Default"/>
        <w:jc w:val="both"/>
        <w:rPr>
          <w:lang w:val="sr-Latn-CS"/>
        </w:rPr>
      </w:pPr>
      <w:r w:rsidRPr="0064395C">
        <w:rPr>
          <w:lang w:val="sr-Latn-CS"/>
        </w:rPr>
        <w:t>Zbog velikog broja pristiglih aplikacija, samo uži krug izabranih kandidata će biti kontaktiran.</w:t>
      </w:r>
    </w:p>
    <w:p w:rsidR="0064395C" w:rsidRDefault="0064395C" w:rsidP="00174E8A">
      <w:pPr>
        <w:pStyle w:val="Default"/>
        <w:jc w:val="both"/>
        <w:rPr>
          <w:lang w:val="sq-AL"/>
        </w:rPr>
      </w:pPr>
    </w:p>
    <w:sectPr w:rsidR="0064395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369E8"/>
    <w:multiLevelType w:val="hybridMultilevel"/>
    <w:tmpl w:val="8AF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CBE"/>
    <w:rsid w:val="00006919"/>
    <w:rsid w:val="00011255"/>
    <w:rsid w:val="00023669"/>
    <w:rsid w:val="00030662"/>
    <w:rsid w:val="00030D85"/>
    <w:rsid w:val="000351D7"/>
    <w:rsid w:val="000530F4"/>
    <w:rsid w:val="0006312E"/>
    <w:rsid w:val="000718BC"/>
    <w:rsid w:val="000748D8"/>
    <w:rsid w:val="00075C58"/>
    <w:rsid w:val="00080A95"/>
    <w:rsid w:val="00094D09"/>
    <w:rsid w:val="000A1F0B"/>
    <w:rsid w:val="000B326D"/>
    <w:rsid w:val="000C02B9"/>
    <w:rsid w:val="000C66B5"/>
    <w:rsid w:val="000D5B87"/>
    <w:rsid w:val="000D7148"/>
    <w:rsid w:val="000E0A6C"/>
    <w:rsid w:val="000E3BB6"/>
    <w:rsid w:val="000E4BF3"/>
    <w:rsid w:val="000E5DCA"/>
    <w:rsid w:val="000F0941"/>
    <w:rsid w:val="000F365E"/>
    <w:rsid w:val="00101507"/>
    <w:rsid w:val="001100C3"/>
    <w:rsid w:val="00110AED"/>
    <w:rsid w:val="00121AF3"/>
    <w:rsid w:val="0012360B"/>
    <w:rsid w:val="0013109A"/>
    <w:rsid w:val="00151C74"/>
    <w:rsid w:val="001522BA"/>
    <w:rsid w:val="00174E8A"/>
    <w:rsid w:val="00176C65"/>
    <w:rsid w:val="001813E7"/>
    <w:rsid w:val="00187CF5"/>
    <w:rsid w:val="00190D42"/>
    <w:rsid w:val="001914E0"/>
    <w:rsid w:val="00197A62"/>
    <w:rsid w:val="001B0D51"/>
    <w:rsid w:val="001B7980"/>
    <w:rsid w:val="001C179D"/>
    <w:rsid w:val="001D3060"/>
    <w:rsid w:val="001D7CCB"/>
    <w:rsid w:val="001E22A8"/>
    <w:rsid w:val="001E4045"/>
    <w:rsid w:val="001E63A3"/>
    <w:rsid w:val="00217815"/>
    <w:rsid w:val="00224ACC"/>
    <w:rsid w:val="00232582"/>
    <w:rsid w:val="00235546"/>
    <w:rsid w:val="00245861"/>
    <w:rsid w:val="00250234"/>
    <w:rsid w:val="002579FC"/>
    <w:rsid w:val="00266F87"/>
    <w:rsid w:val="00270F81"/>
    <w:rsid w:val="00283223"/>
    <w:rsid w:val="0028665B"/>
    <w:rsid w:val="00295270"/>
    <w:rsid w:val="002A065F"/>
    <w:rsid w:val="002A6A48"/>
    <w:rsid w:val="002A75ED"/>
    <w:rsid w:val="002A77EF"/>
    <w:rsid w:val="002D2B0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67FA1"/>
    <w:rsid w:val="00381B7B"/>
    <w:rsid w:val="003A3598"/>
    <w:rsid w:val="003A3DFA"/>
    <w:rsid w:val="003D2161"/>
    <w:rsid w:val="004060EF"/>
    <w:rsid w:val="00406AD4"/>
    <w:rsid w:val="00421C5D"/>
    <w:rsid w:val="004313CB"/>
    <w:rsid w:val="00431A29"/>
    <w:rsid w:val="00431AB1"/>
    <w:rsid w:val="0043209B"/>
    <w:rsid w:val="00461ACC"/>
    <w:rsid w:val="00461B14"/>
    <w:rsid w:val="00485F92"/>
    <w:rsid w:val="004875C1"/>
    <w:rsid w:val="0048788F"/>
    <w:rsid w:val="004956A4"/>
    <w:rsid w:val="004A61A5"/>
    <w:rsid w:val="004C5973"/>
    <w:rsid w:val="004E1217"/>
    <w:rsid w:val="004E3116"/>
    <w:rsid w:val="004E4F97"/>
    <w:rsid w:val="004F3097"/>
    <w:rsid w:val="004F6C7F"/>
    <w:rsid w:val="0051120A"/>
    <w:rsid w:val="00511D4E"/>
    <w:rsid w:val="00521FB0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3CF8"/>
    <w:rsid w:val="00596A6B"/>
    <w:rsid w:val="005A1890"/>
    <w:rsid w:val="005A195D"/>
    <w:rsid w:val="005B029B"/>
    <w:rsid w:val="005B1437"/>
    <w:rsid w:val="005B3254"/>
    <w:rsid w:val="005C3072"/>
    <w:rsid w:val="005D660E"/>
    <w:rsid w:val="005D7670"/>
    <w:rsid w:val="005E2D52"/>
    <w:rsid w:val="00606293"/>
    <w:rsid w:val="006133C6"/>
    <w:rsid w:val="00620F49"/>
    <w:rsid w:val="006240A6"/>
    <w:rsid w:val="00632051"/>
    <w:rsid w:val="0064395C"/>
    <w:rsid w:val="00647072"/>
    <w:rsid w:val="00654BC6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5C03"/>
    <w:rsid w:val="00704FF6"/>
    <w:rsid w:val="0070764B"/>
    <w:rsid w:val="00714262"/>
    <w:rsid w:val="00717FCB"/>
    <w:rsid w:val="007201F3"/>
    <w:rsid w:val="00723107"/>
    <w:rsid w:val="007260DA"/>
    <w:rsid w:val="0073586A"/>
    <w:rsid w:val="00740E31"/>
    <w:rsid w:val="0074207D"/>
    <w:rsid w:val="00765688"/>
    <w:rsid w:val="007B7759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136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D0E8B"/>
    <w:rsid w:val="008D1337"/>
    <w:rsid w:val="008D252A"/>
    <w:rsid w:val="008E1052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198F"/>
    <w:rsid w:val="00973E96"/>
    <w:rsid w:val="009921C9"/>
    <w:rsid w:val="00996DF5"/>
    <w:rsid w:val="009B0630"/>
    <w:rsid w:val="009B4A40"/>
    <w:rsid w:val="009B68ED"/>
    <w:rsid w:val="009C277C"/>
    <w:rsid w:val="009C6EB4"/>
    <w:rsid w:val="009E1BBF"/>
    <w:rsid w:val="009F775E"/>
    <w:rsid w:val="00A00BF8"/>
    <w:rsid w:val="00A01E33"/>
    <w:rsid w:val="00A103AB"/>
    <w:rsid w:val="00A21555"/>
    <w:rsid w:val="00A23088"/>
    <w:rsid w:val="00A2554A"/>
    <w:rsid w:val="00A37D45"/>
    <w:rsid w:val="00A407E1"/>
    <w:rsid w:val="00A444A6"/>
    <w:rsid w:val="00A51204"/>
    <w:rsid w:val="00A67A53"/>
    <w:rsid w:val="00A74B11"/>
    <w:rsid w:val="00A76EE8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AF7AAB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41AD"/>
    <w:rsid w:val="00BD6D12"/>
    <w:rsid w:val="00BD7386"/>
    <w:rsid w:val="00BE711C"/>
    <w:rsid w:val="00BF3332"/>
    <w:rsid w:val="00C111CA"/>
    <w:rsid w:val="00C2518E"/>
    <w:rsid w:val="00C371BE"/>
    <w:rsid w:val="00C4300D"/>
    <w:rsid w:val="00C51F0E"/>
    <w:rsid w:val="00C52063"/>
    <w:rsid w:val="00C5547D"/>
    <w:rsid w:val="00C72B3A"/>
    <w:rsid w:val="00C82204"/>
    <w:rsid w:val="00C87717"/>
    <w:rsid w:val="00C94224"/>
    <w:rsid w:val="00C949D5"/>
    <w:rsid w:val="00CA2CB7"/>
    <w:rsid w:val="00CA6F45"/>
    <w:rsid w:val="00CB0C5B"/>
    <w:rsid w:val="00CB6FDC"/>
    <w:rsid w:val="00CC186B"/>
    <w:rsid w:val="00CC787E"/>
    <w:rsid w:val="00CD001E"/>
    <w:rsid w:val="00CD414B"/>
    <w:rsid w:val="00CE155F"/>
    <w:rsid w:val="00CE210C"/>
    <w:rsid w:val="00CE6DF6"/>
    <w:rsid w:val="00CE7002"/>
    <w:rsid w:val="00CF0971"/>
    <w:rsid w:val="00CF24A2"/>
    <w:rsid w:val="00D01379"/>
    <w:rsid w:val="00D02923"/>
    <w:rsid w:val="00D13344"/>
    <w:rsid w:val="00D2003E"/>
    <w:rsid w:val="00D21B38"/>
    <w:rsid w:val="00D3366E"/>
    <w:rsid w:val="00D4779C"/>
    <w:rsid w:val="00D5169B"/>
    <w:rsid w:val="00D52DE7"/>
    <w:rsid w:val="00D8062E"/>
    <w:rsid w:val="00D9666F"/>
    <w:rsid w:val="00DA2CC2"/>
    <w:rsid w:val="00DA2D07"/>
    <w:rsid w:val="00DB5E46"/>
    <w:rsid w:val="00DC1EDE"/>
    <w:rsid w:val="00DE745B"/>
    <w:rsid w:val="00E03529"/>
    <w:rsid w:val="00E16C95"/>
    <w:rsid w:val="00E16D9D"/>
    <w:rsid w:val="00E3091F"/>
    <w:rsid w:val="00E32D3E"/>
    <w:rsid w:val="00E37850"/>
    <w:rsid w:val="00E459F5"/>
    <w:rsid w:val="00E45E81"/>
    <w:rsid w:val="00E51411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F1A6F"/>
    <w:rsid w:val="00EF6345"/>
    <w:rsid w:val="00F21755"/>
    <w:rsid w:val="00F22F41"/>
    <w:rsid w:val="00F2621A"/>
    <w:rsid w:val="00F262B3"/>
    <w:rsid w:val="00F26DAE"/>
    <w:rsid w:val="00F40681"/>
    <w:rsid w:val="00F60101"/>
    <w:rsid w:val="00F60ED8"/>
    <w:rsid w:val="00F61C41"/>
    <w:rsid w:val="00F670F1"/>
    <w:rsid w:val="00F7077D"/>
    <w:rsid w:val="00F76EFF"/>
    <w:rsid w:val="00F9017C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C2228D-873D-4056-A2DD-D97793AC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643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i-k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6</cp:revision>
  <cp:lastPrinted>2016-04-12T09:33:00Z</cp:lastPrinted>
  <dcterms:created xsi:type="dcterms:W3CDTF">2017-04-24T09:54:00Z</dcterms:created>
  <dcterms:modified xsi:type="dcterms:W3CDTF">2017-04-24T11:47:00Z</dcterms:modified>
</cp:coreProperties>
</file>