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D851" w14:textId="77777777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9565D97" wp14:editId="415136BB">
            <wp:simplePos x="0" y="0"/>
            <wp:positionH relativeFrom="page">
              <wp:posOffset>942975</wp:posOffset>
            </wp:positionH>
            <wp:positionV relativeFrom="paragraph">
              <wp:posOffset>-323850</wp:posOffset>
            </wp:positionV>
            <wp:extent cx="723265" cy="732155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C0A">
        <w:rPr>
          <w:rFonts w:ascii="Calibri Light" w:hAnsi="Calibri Light" w:cs="Calibri Light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3AD8BB5" wp14:editId="13D58E8D">
            <wp:simplePos x="0" y="0"/>
            <wp:positionH relativeFrom="column">
              <wp:posOffset>4133850</wp:posOffset>
            </wp:positionH>
            <wp:positionV relativeFrom="paragraph">
              <wp:posOffset>-314325</wp:posOffset>
            </wp:positionV>
            <wp:extent cx="1876425" cy="588645"/>
            <wp:effectExtent l="0" t="0" r="9525" b="1905"/>
            <wp:wrapNone/>
            <wp:docPr id="2" name="Picture 2" descr="KIESA.FINAL.AL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IESA.FINAL.AL-0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83CD" w14:textId="77777777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bCs/>
          <w:sz w:val="24"/>
          <w:szCs w:val="24"/>
        </w:rPr>
      </w:pPr>
    </w:p>
    <w:p w14:paraId="1C862A4A" w14:textId="77777777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bCs/>
          <w:sz w:val="24"/>
          <w:szCs w:val="24"/>
        </w:rPr>
      </w:pP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Republika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 e </w:t>
      </w: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Kosovës</w:t>
      </w:r>
      <w:proofErr w:type="spellEnd"/>
    </w:p>
    <w:p w14:paraId="6211120D" w14:textId="77777777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bCs/>
          <w:sz w:val="24"/>
          <w:szCs w:val="24"/>
        </w:rPr>
      </w:pP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Republika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Kosova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 - Republic of Kosovo</w:t>
      </w:r>
    </w:p>
    <w:p w14:paraId="2CE29CCD" w14:textId="072FF01B" w:rsidR="00C50B1B" w:rsidRPr="00817C0A" w:rsidRDefault="00C50B1B" w:rsidP="005D456A">
      <w:pPr>
        <w:pStyle w:val="NoSpacing"/>
        <w:jc w:val="center"/>
        <w:rPr>
          <w:rFonts w:ascii="Calibri Light" w:hAnsi="Calibri Light" w:cs="Calibri Light"/>
          <w:bCs/>
          <w:sz w:val="24"/>
          <w:szCs w:val="24"/>
        </w:rPr>
      </w:pPr>
      <w:bookmarkStart w:id="0" w:name="OLE_LINK2"/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Qeveria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 - </w:t>
      </w:r>
      <w:r w:rsidRPr="00817C0A">
        <w:rPr>
          <w:rFonts w:ascii="Calibri Light" w:hAnsi="Calibri Light" w:cs="Calibri Light"/>
          <w:bCs/>
          <w:sz w:val="24"/>
          <w:szCs w:val="24"/>
          <w:lang w:val="sr-Cyrl-ME"/>
        </w:rPr>
        <w:t xml:space="preserve">Vlada - </w:t>
      </w:r>
      <w:r w:rsidRPr="00817C0A">
        <w:rPr>
          <w:rFonts w:ascii="Calibri Light" w:hAnsi="Calibri Light" w:cs="Calibri Light"/>
          <w:bCs/>
          <w:sz w:val="24"/>
          <w:szCs w:val="24"/>
        </w:rPr>
        <w:t>Government</w:t>
      </w:r>
      <w:bookmarkEnd w:id="0"/>
    </w:p>
    <w:p w14:paraId="0CA628D0" w14:textId="77777777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sz w:val="24"/>
          <w:szCs w:val="24"/>
        </w:rPr>
      </w:pPr>
      <w:proofErr w:type="spellStart"/>
      <w:r w:rsidRPr="00817C0A">
        <w:rPr>
          <w:rFonts w:ascii="Calibri Light" w:hAnsi="Calibri Light" w:cs="Calibri Light"/>
          <w:sz w:val="24"/>
          <w:szCs w:val="24"/>
        </w:rPr>
        <w:t>Ministria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e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Industrisë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Ndërmarrësisë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Tregtisë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dhe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Inovacionit</w:t>
      </w:r>
      <w:proofErr w:type="spellEnd"/>
    </w:p>
    <w:p w14:paraId="5D7859D9" w14:textId="77777777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sz w:val="24"/>
          <w:szCs w:val="24"/>
        </w:rPr>
      </w:pPr>
      <w:proofErr w:type="spellStart"/>
      <w:r w:rsidRPr="00817C0A">
        <w:rPr>
          <w:rFonts w:ascii="Calibri Light" w:hAnsi="Calibri Light" w:cs="Calibri Light"/>
          <w:sz w:val="24"/>
          <w:szCs w:val="24"/>
        </w:rPr>
        <w:t>Ministarstvo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Industrije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Preduzetništva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Trgovine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i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Inovacija</w:t>
      </w:r>
      <w:proofErr w:type="spellEnd"/>
    </w:p>
    <w:p w14:paraId="5F7D08F8" w14:textId="69DCD891" w:rsidR="00C50B1B" w:rsidRPr="00817C0A" w:rsidRDefault="00C50B1B" w:rsidP="005D456A">
      <w:pPr>
        <w:pStyle w:val="NoSpacing"/>
        <w:jc w:val="center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Ministry of Industry, Entrepreneurship</w:t>
      </w:r>
      <w:r w:rsidR="005D456A" w:rsidRPr="00817C0A">
        <w:rPr>
          <w:rFonts w:ascii="Calibri Light" w:hAnsi="Calibri Light" w:cs="Calibri Light"/>
          <w:sz w:val="24"/>
          <w:szCs w:val="24"/>
        </w:rPr>
        <w:t>, Trade and Innovation</w:t>
      </w:r>
    </w:p>
    <w:p w14:paraId="586D1342" w14:textId="77777777" w:rsidR="005D456A" w:rsidRPr="00817C0A" w:rsidRDefault="005D456A" w:rsidP="005D456A">
      <w:pPr>
        <w:pStyle w:val="NoSpacing"/>
        <w:jc w:val="center"/>
        <w:rPr>
          <w:rFonts w:ascii="Calibri Light" w:hAnsi="Calibri Light" w:cs="Calibri Light"/>
          <w:sz w:val="24"/>
          <w:szCs w:val="24"/>
        </w:rPr>
      </w:pPr>
    </w:p>
    <w:p w14:paraId="5ACDEB2F" w14:textId="02B7686D" w:rsidR="00C50B1B" w:rsidRPr="00817C0A" w:rsidRDefault="00C50B1B" w:rsidP="00C50B1B">
      <w:pPr>
        <w:pStyle w:val="NoSpacing"/>
        <w:jc w:val="center"/>
        <w:rPr>
          <w:rFonts w:ascii="Calibri Light" w:hAnsi="Calibri Light" w:cs="Calibri Light"/>
          <w:sz w:val="24"/>
          <w:szCs w:val="24"/>
        </w:rPr>
      </w:pPr>
      <w:proofErr w:type="spellStart"/>
      <w:r w:rsidRPr="00817C0A">
        <w:rPr>
          <w:rFonts w:ascii="Calibri Light" w:hAnsi="Calibri Light" w:cs="Calibri Light"/>
          <w:sz w:val="24"/>
          <w:szCs w:val="24"/>
        </w:rPr>
        <w:t>Agjencia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për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Investime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dhe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Përkrahjen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e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Ndërmarrjeve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në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Kosovë</w:t>
      </w:r>
      <w:proofErr w:type="spellEnd"/>
      <w:r w:rsidR="005D456A" w:rsidRPr="00817C0A">
        <w:rPr>
          <w:rFonts w:ascii="Calibri Light" w:hAnsi="Calibri Light" w:cs="Calibri Light"/>
          <w:sz w:val="24"/>
          <w:szCs w:val="24"/>
        </w:rPr>
        <w:t xml:space="preserve"> - KIESA</w:t>
      </w:r>
    </w:p>
    <w:p w14:paraId="05876D3F" w14:textId="50E0CF2B" w:rsidR="00C50B1B" w:rsidRPr="00817C0A" w:rsidRDefault="007615CB" w:rsidP="00C50B1B">
      <w:pPr>
        <w:ind w:right="26"/>
        <w:jc w:val="both"/>
        <w:rPr>
          <w:rFonts w:ascii="Calibri Light" w:eastAsia="MS Mincho" w:hAnsi="Calibri Light" w:cs="Calibri Light"/>
          <w:sz w:val="24"/>
          <w:szCs w:val="24"/>
        </w:rPr>
      </w:pPr>
      <w:r w:rsidRPr="00817C0A">
        <w:rPr>
          <w:rFonts w:ascii="Calibri Light" w:eastAsia="MS Mincho" w:hAnsi="Calibri Light" w:cs="Calibri Light"/>
          <w:sz w:val="24"/>
          <w:szCs w:val="24"/>
        </w:rPr>
        <w:t>___________________________________________________________________________</w:t>
      </w:r>
    </w:p>
    <w:p w14:paraId="3776AC21" w14:textId="77777777" w:rsidR="00C50B1B" w:rsidRPr="00817C0A" w:rsidRDefault="00C50B1B" w:rsidP="00C50B1B">
      <w:pPr>
        <w:contextualSpacing/>
        <w:jc w:val="both"/>
        <w:rPr>
          <w:rFonts w:ascii="Calibri Light" w:hAnsi="Calibri Light" w:cs="Calibri Light"/>
          <w:sz w:val="24"/>
          <w:szCs w:val="24"/>
        </w:rPr>
      </w:pPr>
    </w:p>
    <w:p w14:paraId="5EB64833" w14:textId="77777777" w:rsidR="00C50B1B" w:rsidRPr="00817C0A" w:rsidRDefault="00C50B1B" w:rsidP="00C50B1B">
      <w:pPr>
        <w:contextualSpacing/>
        <w:jc w:val="both"/>
        <w:rPr>
          <w:rFonts w:ascii="Calibri Light" w:eastAsia="MS Mincho" w:hAnsi="Calibri Light" w:cs="Calibri Light"/>
          <w:sz w:val="24"/>
          <w:szCs w:val="24"/>
        </w:rPr>
      </w:pPr>
      <w:r w:rsidRPr="00817C0A">
        <w:rPr>
          <w:rFonts w:ascii="Calibri Light" w:eastAsia="MS Mincho" w:hAnsi="Calibri Light" w:cs="Calibri Light"/>
          <w:sz w:val="24"/>
          <w:szCs w:val="24"/>
        </w:rPr>
        <w:t xml:space="preserve">Me qëllim të përkrahjes se </w:t>
      </w:r>
      <w:proofErr w:type="spellStart"/>
      <w:r w:rsidRPr="00817C0A">
        <w:rPr>
          <w:rFonts w:ascii="Calibri Light" w:eastAsia="MS Mincho" w:hAnsi="Calibri Light" w:cs="Calibri Light"/>
          <w:sz w:val="24"/>
          <w:szCs w:val="24"/>
        </w:rPr>
        <w:t>ndërmarrësisë</w:t>
      </w:r>
      <w:proofErr w:type="spellEnd"/>
      <w:r w:rsidRPr="00817C0A">
        <w:rPr>
          <w:rFonts w:ascii="Calibri Light" w:eastAsia="MS Mincho" w:hAnsi="Calibri Light" w:cs="Calibri Light"/>
          <w:sz w:val="24"/>
          <w:szCs w:val="24"/>
        </w:rPr>
        <w:t xml:space="preserve"> me pronësi apo me bashkëpronësi (së paku 50%) të grave ndërmarrëse, Ministria e Industrisë, </w:t>
      </w:r>
      <w:proofErr w:type="spellStart"/>
      <w:r w:rsidRPr="00817C0A">
        <w:rPr>
          <w:rFonts w:ascii="Calibri Light" w:eastAsia="MS Mincho" w:hAnsi="Calibri Light" w:cs="Calibri Light"/>
          <w:sz w:val="24"/>
          <w:szCs w:val="24"/>
        </w:rPr>
        <w:t>Ndërmarrësisë</w:t>
      </w:r>
      <w:proofErr w:type="spellEnd"/>
      <w:r w:rsidRPr="00817C0A">
        <w:rPr>
          <w:rFonts w:ascii="Calibri Light" w:eastAsia="MS Mincho" w:hAnsi="Calibri Light" w:cs="Calibri Light"/>
          <w:sz w:val="24"/>
          <w:szCs w:val="24"/>
        </w:rPr>
        <w:t>, Tregtisë dhe Inovacionit (MINTI), përmes Agjencisë për Investime dhe Përkrahjen e Ndërmarrjeve në Kosovë (KIESA) shpallë:</w:t>
      </w:r>
    </w:p>
    <w:p w14:paraId="11FCC10B" w14:textId="77777777" w:rsidR="00C50B1B" w:rsidRPr="00817C0A" w:rsidRDefault="00C50B1B" w:rsidP="00C50B1B">
      <w:pPr>
        <w:contextualSpacing/>
        <w:jc w:val="both"/>
        <w:rPr>
          <w:rFonts w:ascii="Calibri Light" w:eastAsia="MS Mincho" w:hAnsi="Calibri Light" w:cs="Calibri Light"/>
          <w:sz w:val="24"/>
          <w:szCs w:val="24"/>
        </w:rPr>
      </w:pPr>
    </w:p>
    <w:p w14:paraId="288687C8" w14:textId="77777777" w:rsidR="00C50B1B" w:rsidRPr="00817C0A" w:rsidRDefault="00C50B1B" w:rsidP="00C50B1B">
      <w:pPr>
        <w:ind w:right="26"/>
        <w:contextualSpacing/>
        <w:jc w:val="center"/>
        <w:rPr>
          <w:rFonts w:ascii="Calibri Light" w:eastAsia="Calibri" w:hAnsi="Calibri Light" w:cs="Calibri Light"/>
          <w:b/>
          <w:sz w:val="24"/>
          <w:szCs w:val="24"/>
        </w:rPr>
      </w:pPr>
      <w:r w:rsidRPr="00817C0A">
        <w:rPr>
          <w:rFonts w:ascii="Calibri Light" w:eastAsia="Calibri" w:hAnsi="Calibri Light" w:cs="Calibri Light"/>
          <w:b/>
          <w:sz w:val="24"/>
          <w:szCs w:val="24"/>
        </w:rPr>
        <w:t xml:space="preserve">Thirrje publike për subvencionim të bizneseve me pronësi të </w:t>
      </w:r>
      <w:r w:rsidRPr="00817C0A">
        <w:rPr>
          <w:rFonts w:ascii="Calibri Light" w:eastAsia="Calibri" w:hAnsi="Calibri Light" w:cs="Calibri Light"/>
          <w:b/>
          <w:color w:val="000000" w:themeColor="text1"/>
          <w:sz w:val="24"/>
          <w:szCs w:val="24"/>
        </w:rPr>
        <w:t>grave ndërmarrëse</w:t>
      </w:r>
    </w:p>
    <w:p w14:paraId="4C13D3C1" w14:textId="77777777" w:rsidR="00C50B1B" w:rsidRPr="00817C0A" w:rsidRDefault="00C50B1B" w:rsidP="00C50B1B">
      <w:pPr>
        <w:ind w:right="26"/>
        <w:contextualSpacing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2FAF739F" w14:textId="77777777" w:rsidR="00C50B1B" w:rsidRPr="00817C0A" w:rsidRDefault="00C50B1B" w:rsidP="00C50B1B">
      <w:pPr>
        <w:contextualSpacing/>
        <w:jc w:val="both"/>
        <w:rPr>
          <w:rFonts w:ascii="Calibri Light" w:hAnsi="Calibri Light" w:cs="Calibri Light"/>
          <w:bCs/>
          <w:sz w:val="24"/>
          <w:szCs w:val="24"/>
        </w:rPr>
      </w:pPr>
      <w:r w:rsidRPr="00817C0A">
        <w:rPr>
          <w:rFonts w:ascii="Calibri Light" w:eastAsia="MS Mincho" w:hAnsi="Calibri Light" w:cs="Calibri Light"/>
          <w:sz w:val="24"/>
          <w:szCs w:val="24"/>
        </w:rPr>
        <w:t xml:space="preserve">Bazuar në Udhëzimin Administrativ (MTI) nr. 01/2018 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për ndarjen e mjeteve financiare nga kategoria ekonomike e subvencioneve dhe </w:t>
      </w: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transfereve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, dhe me qëllim të fuqizimit të bizneseve me pronësi </w:t>
      </w:r>
      <w:r w:rsidRPr="00817C0A">
        <w:rPr>
          <w:rFonts w:ascii="Calibri Light" w:hAnsi="Calibri Light" w:cs="Calibri Light"/>
          <w:sz w:val="24"/>
          <w:szCs w:val="24"/>
        </w:rPr>
        <w:t xml:space="preserve">apo me bashkëpronësi (se paku 50%) 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të </w:t>
      </w:r>
      <w:r w:rsidRPr="00817C0A">
        <w:rPr>
          <w:rFonts w:ascii="Calibri Light" w:eastAsia="Calibri" w:hAnsi="Calibri Light" w:cs="Calibri Light"/>
          <w:sz w:val="24"/>
          <w:szCs w:val="24"/>
        </w:rPr>
        <w:t>grave ndërmarrëse</w:t>
      </w:r>
      <w:r w:rsidRPr="00817C0A">
        <w:rPr>
          <w:rFonts w:ascii="Calibri Light" w:hAnsi="Calibri Light" w:cs="Calibri Light"/>
          <w:bCs/>
          <w:sz w:val="24"/>
          <w:szCs w:val="24"/>
        </w:rPr>
        <w:t>, shpallim thirrje të hapur publike për përkrahjen e bizneseve.</w:t>
      </w:r>
    </w:p>
    <w:p w14:paraId="78F372CD" w14:textId="30FE2C94" w:rsidR="00C50B1B" w:rsidRPr="00817C0A" w:rsidRDefault="00C50B1B" w:rsidP="00C50B1B">
      <w:pPr>
        <w:rPr>
          <w:rFonts w:ascii="Calibri Light" w:hAnsi="Calibri Light" w:cs="Calibri Light"/>
          <w:bCs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  <w:lang w:eastAsia="sq-AL"/>
        </w:rPr>
        <w:br/>
      </w:r>
      <w:r w:rsidRPr="00817C0A">
        <w:rPr>
          <w:rFonts w:ascii="Calibri Light" w:hAnsi="Calibri Light" w:cs="Calibri Light"/>
          <w:bCs/>
          <w:sz w:val="24"/>
          <w:szCs w:val="24"/>
        </w:rPr>
        <w:t>MINTI/KIESA do të mbështes në subvencionim me mjete financiare</w:t>
      </w:r>
      <w:r w:rsidR="00F43F37">
        <w:rPr>
          <w:rFonts w:ascii="Calibri Light" w:hAnsi="Calibri Light" w:cs="Calibri Light"/>
          <w:bCs/>
          <w:sz w:val="24"/>
          <w:szCs w:val="24"/>
        </w:rPr>
        <w:t xml:space="preserve"> me një buxhet total</w:t>
      </w:r>
      <w:r w:rsidR="00F43F37" w:rsidRPr="00F43F37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F43F37">
        <w:rPr>
          <w:rFonts w:ascii="Calibri Light" w:hAnsi="Calibri Light" w:cs="Calibri Light"/>
          <w:bCs/>
          <w:sz w:val="24"/>
          <w:szCs w:val="24"/>
        </w:rPr>
        <w:t>prej 2</w:t>
      </w:r>
      <w:r w:rsidR="00F43F37" w:rsidRPr="00F43F37">
        <w:rPr>
          <w:rFonts w:ascii="Calibri Light" w:hAnsi="Calibri Light" w:cs="Calibri Light"/>
          <w:bCs/>
          <w:sz w:val="24"/>
          <w:szCs w:val="24"/>
        </w:rPr>
        <w:t>00,000.00€</w:t>
      </w:r>
      <w:r w:rsidR="00F43F37">
        <w:rPr>
          <w:rFonts w:ascii="Calibri Light" w:hAnsi="Calibri Light" w:cs="Calibri Light"/>
          <w:bCs/>
          <w:sz w:val="24"/>
          <w:szCs w:val="24"/>
        </w:rPr>
        <w:t xml:space="preserve">, 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sipas kategorive si në vijim:  </w:t>
      </w:r>
    </w:p>
    <w:p w14:paraId="6239AEE3" w14:textId="77777777" w:rsidR="00E81000" w:rsidRPr="00817C0A" w:rsidRDefault="00E81000" w:rsidP="00C50B1B">
      <w:pPr>
        <w:rPr>
          <w:rFonts w:ascii="Calibri Light" w:hAnsi="Calibri Light" w:cs="Calibri Light"/>
          <w:bCs/>
          <w:sz w:val="24"/>
          <w:szCs w:val="24"/>
        </w:rPr>
      </w:pPr>
    </w:p>
    <w:p w14:paraId="2E880CB9" w14:textId="7A2148B4" w:rsidR="00C50B1B" w:rsidRPr="00817C0A" w:rsidRDefault="00C50B1B" w:rsidP="00E81000">
      <w:pPr>
        <w:pStyle w:val="ListParagraph"/>
        <w:numPr>
          <w:ilvl w:val="0"/>
          <w:numId w:val="25"/>
        </w:numPr>
        <w:rPr>
          <w:rFonts w:ascii="Calibri Light" w:hAnsi="Calibri Light" w:cs="Calibri Light"/>
          <w:bCs/>
          <w:sz w:val="24"/>
          <w:szCs w:val="24"/>
        </w:rPr>
      </w:pPr>
      <w:r w:rsidRPr="00817C0A">
        <w:rPr>
          <w:rFonts w:ascii="Calibri Light" w:hAnsi="Calibri Light" w:cs="Calibri Light"/>
          <w:bCs/>
          <w:sz w:val="24"/>
          <w:szCs w:val="24"/>
        </w:rPr>
        <w:t xml:space="preserve">Për ndërmarrjet </w:t>
      </w: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mikro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 (të punësuar deri 9 punëtor), vlera maksimale që mund të përfitoj një ndërmarrje </w:t>
      </w:r>
      <w:proofErr w:type="spellStart"/>
      <w:r w:rsidRPr="00817C0A">
        <w:rPr>
          <w:rFonts w:ascii="Calibri Light" w:hAnsi="Calibri Light" w:cs="Calibri Light"/>
          <w:bCs/>
          <w:sz w:val="24"/>
          <w:szCs w:val="24"/>
        </w:rPr>
        <w:t>mikro</w:t>
      </w:r>
      <w:proofErr w:type="spellEnd"/>
      <w:r w:rsidRPr="00817C0A">
        <w:rPr>
          <w:rFonts w:ascii="Calibri Light" w:hAnsi="Calibri Light" w:cs="Calibri Light"/>
          <w:bCs/>
          <w:sz w:val="24"/>
          <w:szCs w:val="24"/>
        </w:rPr>
        <w:t xml:space="preserve"> është 10,000 euro. Participimi nga biznesi duhet te jet</w:t>
      </w:r>
      <w:r w:rsidR="00EA2BD4" w:rsidRPr="00817C0A">
        <w:rPr>
          <w:rFonts w:ascii="Calibri Light" w:hAnsi="Calibri Light" w:cs="Calibri Light"/>
          <w:bCs/>
          <w:sz w:val="24"/>
          <w:szCs w:val="24"/>
        </w:rPr>
        <w:t>ë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 se paku 20% e totalit t</w:t>
      </w:r>
      <w:r w:rsidR="00EA2BD4" w:rsidRPr="00817C0A">
        <w:rPr>
          <w:rFonts w:ascii="Calibri Light" w:hAnsi="Calibri Light" w:cs="Calibri Light"/>
          <w:bCs/>
          <w:sz w:val="24"/>
          <w:szCs w:val="24"/>
        </w:rPr>
        <w:t>ë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 projektit. </w:t>
      </w:r>
      <w:r w:rsidR="00F43F37">
        <w:rPr>
          <w:rFonts w:ascii="Calibri Light" w:hAnsi="Calibri Light" w:cs="Calibri Light"/>
          <w:bCs/>
          <w:sz w:val="24"/>
          <w:szCs w:val="24"/>
        </w:rPr>
        <w:t xml:space="preserve">Buxheti për ketë kategori planifikohet te jete 100,000 euro. </w:t>
      </w:r>
    </w:p>
    <w:p w14:paraId="345CDE90" w14:textId="6605B3F4" w:rsidR="00C50B1B" w:rsidRPr="00F43F37" w:rsidRDefault="00C50B1B" w:rsidP="00F43F37">
      <w:pPr>
        <w:pStyle w:val="ListParagraph"/>
        <w:numPr>
          <w:ilvl w:val="0"/>
          <w:numId w:val="25"/>
        </w:numPr>
        <w:rPr>
          <w:rFonts w:ascii="Calibri Light" w:hAnsi="Calibri Light" w:cs="Calibri Light"/>
          <w:bCs/>
          <w:sz w:val="24"/>
          <w:szCs w:val="24"/>
        </w:rPr>
      </w:pPr>
      <w:r w:rsidRPr="00817C0A">
        <w:rPr>
          <w:rFonts w:ascii="Calibri Light" w:hAnsi="Calibri Light" w:cs="Calibri Light"/>
          <w:bCs/>
          <w:sz w:val="24"/>
          <w:szCs w:val="24"/>
        </w:rPr>
        <w:t>Për ndërmarrjet e vogla (të punësuar 10 deri 49 punëtor), vlera maksimale që mund të përfitoj një ndërmarrje e vogël është 20,000 euro. Participimi nga biznesi duhet te jet</w:t>
      </w:r>
      <w:r w:rsidR="00EA2BD4" w:rsidRPr="00817C0A">
        <w:rPr>
          <w:rFonts w:ascii="Calibri Light" w:hAnsi="Calibri Light" w:cs="Calibri Light"/>
          <w:bCs/>
          <w:sz w:val="24"/>
          <w:szCs w:val="24"/>
        </w:rPr>
        <w:t>ë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 se paku 30% e totalit t</w:t>
      </w:r>
      <w:r w:rsidR="00EA2BD4" w:rsidRPr="00817C0A">
        <w:rPr>
          <w:rFonts w:ascii="Calibri Light" w:hAnsi="Calibri Light" w:cs="Calibri Light"/>
          <w:bCs/>
          <w:sz w:val="24"/>
          <w:szCs w:val="24"/>
        </w:rPr>
        <w:t>ë</w:t>
      </w:r>
      <w:r w:rsidRPr="00817C0A">
        <w:rPr>
          <w:rFonts w:ascii="Calibri Light" w:hAnsi="Calibri Light" w:cs="Calibri Light"/>
          <w:bCs/>
          <w:sz w:val="24"/>
          <w:szCs w:val="24"/>
        </w:rPr>
        <w:t xml:space="preserve"> projektit. </w:t>
      </w:r>
      <w:r w:rsidR="00F43F37">
        <w:rPr>
          <w:rFonts w:ascii="Calibri Light" w:hAnsi="Calibri Light" w:cs="Calibri Light"/>
          <w:bCs/>
          <w:sz w:val="24"/>
          <w:szCs w:val="24"/>
        </w:rPr>
        <w:t xml:space="preserve">Buxheti për ketë kategori planifikohet te jete 100,000 euro. </w:t>
      </w:r>
    </w:p>
    <w:p w14:paraId="69D30D7B" w14:textId="77777777" w:rsidR="00C50B1B" w:rsidRPr="00817C0A" w:rsidRDefault="00C50B1B" w:rsidP="00C50B1B">
      <w:pPr>
        <w:pStyle w:val="BodyText"/>
        <w:spacing w:before="146"/>
        <w:ind w:left="23" w:right="310"/>
        <w:rPr>
          <w:rFonts w:ascii="Calibri Light" w:hAnsi="Calibri Light" w:cs="Calibri Light"/>
        </w:rPr>
      </w:pPr>
      <w:r w:rsidRPr="00817C0A">
        <w:rPr>
          <w:rFonts w:ascii="Calibri Light" w:hAnsi="Calibri Light" w:cs="Calibri Light"/>
        </w:rPr>
        <w:t>Sqarim: Në rast që nuk plotësohet kuota në ndonjërën nga kategoritë, atëherë teprica e buxhetit mund të bartet në kategoritë e tjera.</w:t>
      </w:r>
    </w:p>
    <w:p w14:paraId="60B91959" w14:textId="77777777" w:rsidR="00C50B1B" w:rsidRPr="00817C0A" w:rsidRDefault="00C50B1B" w:rsidP="00C50B1B">
      <w:pPr>
        <w:pStyle w:val="ListParagraph"/>
        <w:widowControl w:val="0"/>
        <w:numPr>
          <w:ilvl w:val="1"/>
          <w:numId w:val="26"/>
        </w:numPr>
        <w:tabs>
          <w:tab w:val="left" w:pos="382"/>
        </w:tabs>
        <w:autoSpaceDE w:val="0"/>
        <w:autoSpaceDN w:val="0"/>
        <w:spacing w:before="146"/>
        <w:ind w:left="382" w:hanging="359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pacing w:val="-2"/>
          <w:sz w:val="24"/>
          <w:szCs w:val="24"/>
        </w:rPr>
        <w:t>Dokumentet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>kërkuara për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>aplikim</w:t>
      </w:r>
      <w:r w:rsidRPr="00817C0A">
        <w:rPr>
          <w:rFonts w:ascii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>sipas</w:t>
      </w:r>
      <w:r w:rsidRPr="00817C0A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>Udhëzimit Administrativ 01/2018</w:t>
      </w:r>
    </w:p>
    <w:p w14:paraId="380E5A3A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141"/>
        <w:ind w:right="306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Certifikatën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regjistrimit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biznesit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me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gjitha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informatat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përcjellëse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sipas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kërkesave të legjislacionit në fuqi në Republikën e Kosovës.</w:t>
      </w:r>
    </w:p>
    <w:p w14:paraId="19A83651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ind w:right="310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Certifikatën e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numrit fiskal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(nuk aplikohet për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bizneset të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cilat numrin</w:t>
      </w:r>
      <w:r w:rsidRPr="00817C0A">
        <w:rPr>
          <w:rFonts w:ascii="Calibri Light" w:hAnsi="Calibri Light" w:cs="Calibri Light"/>
          <w:spacing w:val="4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regjistrimit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 biznesit dhe numrin fiskal e kanë në një certifikatë).</w:t>
      </w:r>
    </w:p>
    <w:p w14:paraId="653893B2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2"/>
        <w:ind w:right="309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Vërtetim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tatimor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me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cilën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vërtetohet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se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aplikuesi</w:t>
      </w:r>
      <w:proofErr w:type="spellEnd"/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nuk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ka</w:t>
      </w:r>
      <w:r w:rsidRPr="00817C0A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borxhe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aktuale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tatimore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 pashlyera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apo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obligime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tjera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tatimore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ose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është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në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marrëveshje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për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shlyerjen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1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borxhit me ATK.</w:t>
      </w:r>
    </w:p>
    <w:p w14:paraId="4686FE70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ind w:right="303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Listën e punëtorëve për vitin 2025 të lëshuar nga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 xml:space="preserve">ATK me emrin e biznesit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në harmoni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me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NUI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(mund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nxjerrët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online</w:t>
      </w:r>
      <w:proofErr w:type="spellEnd"/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nga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ueb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faqja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ATK-së).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Në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bazë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listës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 xml:space="preserve">do të kategorizohen dhe vlerësohen NMVM-të dhe do të vlerësohen piket e </w:t>
      </w:r>
      <w:r w:rsidRPr="00817C0A">
        <w:rPr>
          <w:rFonts w:ascii="Calibri Light" w:hAnsi="Calibri Light" w:cs="Calibri Light"/>
          <w:sz w:val="24"/>
          <w:szCs w:val="24"/>
        </w:rPr>
        <w:lastRenderedPageBreak/>
        <w:t>punësimit të gjinisë femërore. Për bizneset e regjistruara gjatë vitit 2025 dhe 2026 duhet të sjellin listën e punëtorëve që nga regjistrimi.</w:t>
      </w:r>
    </w:p>
    <w:p w14:paraId="43DBE24F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</w:tabs>
        <w:autoSpaceDE w:val="0"/>
        <w:autoSpaceDN w:val="0"/>
        <w:spacing w:line="293" w:lineRule="exact"/>
        <w:ind w:left="741" w:hanging="358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Kopjen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letërnjoftimit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personit/ve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në</w:t>
      </w:r>
      <w:r w:rsidRPr="00817C0A">
        <w:rPr>
          <w:rFonts w:ascii="Calibri Light" w:hAnsi="Calibri Light" w:cs="Calibri Light"/>
          <w:spacing w:val="4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emër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cilit/ve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është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i</w:t>
      </w:r>
      <w:r w:rsidRPr="00817C0A">
        <w:rPr>
          <w:rFonts w:ascii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regjistruar</w:t>
      </w:r>
      <w:r w:rsidRPr="00817C0A">
        <w:rPr>
          <w:rFonts w:ascii="Calibri Light" w:hAnsi="Calibri Light" w:cs="Calibri Light"/>
          <w:spacing w:val="-4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pacing w:val="-2"/>
          <w:sz w:val="24"/>
          <w:szCs w:val="24"/>
        </w:rPr>
        <w:t>aplikuesi</w:t>
      </w:r>
      <w:proofErr w:type="spellEnd"/>
      <w:r w:rsidRPr="00817C0A">
        <w:rPr>
          <w:rFonts w:ascii="Calibri Light" w:hAnsi="Calibri Light" w:cs="Calibri Light"/>
          <w:spacing w:val="-2"/>
          <w:sz w:val="24"/>
          <w:szCs w:val="24"/>
        </w:rPr>
        <w:t>.</w:t>
      </w:r>
    </w:p>
    <w:p w14:paraId="6585BF72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Dëshmi nga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aplikuesi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se nuk është në falimentim ose nën administrim të dhunshëm gjyqësor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lëshuar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nga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Gjykata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Themelore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-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kërkohet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origjinali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jo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më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i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vjetër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se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30</w:t>
      </w:r>
      <w:r w:rsidRPr="00817C0A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ditë. Dokumenti mund të nxirret në Gjykatën Komerciale të Kosovës.</w:t>
      </w:r>
    </w:p>
    <w:p w14:paraId="570E74F2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ind w:right="301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Dëshminë</w:t>
      </w:r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xhirollogarisë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aktive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në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emër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biznesit</w:t>
      </w:r>
      <w:r w:rsidRPr="00817C0A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</w:t>
      </w:r>
      <w:proofErr w:type="spellEnd"/>
      <w:r w:rsidRPr="00817C0A">
        <w:rPr>
          <w:rFonts w:ascii="Calibri Light" w:hAnsi="Calibri Light" w:cs="Calibri Light"/>
          <w:spacing w:val="-10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në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njërën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prej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bankave</w:t>
      </w:r>
      <w:r w:rsidRPr="00817C0A">
        <w:rPr>
          <w:rFonts w:ascii="Calibri Light" w:hAnsi="Calibri Light" w:cs="Calibri Light"/>
          <w:spacing w:val="-9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 licencuara nga Banka Qendrore e Kosovës. Dëshmia duhet të jetë brenda afatit të hapjes se thirrjes.</w:t>
      </w:r>
    </w:p>
    <w:p w14:paraId="60A93D68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1"/>
        <w:ind w:right="303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Gjendjen</w:t>
      </w:r>
      <w:r w:rsidRPr="00817C0A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xhirollogarisë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bankare</w:t>
      </w:r>
      <w:r w:rsidRPr="00817C0A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në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emër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të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biznesit</w:t>
      </w:r>
      <w:r w:rsidRPr="00817C0A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</w:t>
      </w:r>
      <w:proofErr w:type="spellEnd"/>
      <w:r w:rsidRPr="00817C0A">
        <w:rPr>
          <w:rFonts w:ascii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për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vitin</w:t>
      </w:r>
      <w:r w:rsidRPr="00817C0A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e</w:t>
      </w:r>
      <w:r w:rsidRPr="00817C0A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>fundit</w:t>
      </w:r>
      <w:r w:rsidRPr="00817C0A">
        <w:rPr>
          <w:rFonts w:ascii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hAnsi="Calibri Light" w:cs="Calibri Light"/>
          <w:sz w:val="24"/>
          <w:szCs w:val="24"/>
        </w:rPr>
        <w:t xml:space="preserve">(2025). Për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aplikuesin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e sapo themeluar kjo nuk është e aplikueshme.</w:t>
      </w:r>
    </w:p>
    <w:p w14:paraId="57A5A249" w14:textId="77777777" w:rsidR="00C50B1B" w:rsidRPr="00817C0A" w:rsidRDefault="00C50B1B" w:rsidP="00C50B1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Oferta e realizmit të projektit, të dëshmohet vetëm për shpenzimet që domosdo duhet të blihen të një subjekt tjetër afarist.</w:t>
      </w:r>
    </w:p>
    <w:p w14:paraId="084FACC1" w14:textId="5539617C" w:rsidR="00C50B1B" w:rsidRPr="00817C0A" w:rsidRDefault="00C50B1B" w:rsidP="00817C0A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37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Të mos ketë pranuar mjete nga burimet tjera të financimit për të njëjtat aktivitete (e dëshmuar me deklaratë nën betim, e cila duhet shkarkuar nga ueb faqja e KIESA-se, </w:t>
      </w:r>
      <w:r w:rsidR="00817C0A" w:rsidRPr="00817C0A">
        <w:rPr>
          <w:rFonts w:ascii="Calibri Light" w:hAnsi="Calibri Light" w:cs="Calibri Light"/>
          <w:sz w:val="24"/>
          <w:szCs w:val="24"/>
        </w:rPr>
        <w:t>të plotësohet me të dhënat e biznesit dhe e njëjta të ngarkohet në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985D6B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="00985D6B">
        <w:rPr>
          <w:rFonts w:ascii="Calibri Light" w:hAnsi="Calibri Light" w:cs="Calibri Light"/>
          <w:sz w:val="24"/>
          <w:szCs w:val="24"/>
        </w:rPr>
        <w:t xml:space="preserve"> adresën: </w:t>
      </w:r>
      <w:hyperlink r:id="rId13" w:history="1">
        <w:r w:rsidR="00F966C5" w:rsidRPr="00A57446">
          <w:rPr>
            <w:rStyle w:val="Hyperlink"/>
            <w:rFonts w:ascii="Calibri Light" w:hAnsi="Calibri Light" w:cs="Calibri Light"/>
            <w:sz w:val="24"/>
            <w:szCs w:val="24"/>
          </w:rPr>
          <w:t>grate.ndermarrese@rks-gov.net</w:t>
        </w:r>
      </w:hyperlink>
      <w:r w:rsidR="00F966C5">
        <w:rPr>
          <w:rFonts w:ascii="Calibri Light" w:hAnsi="Calibri Light" w:cs="Calibri Light"/>
          <w:sz w:val="24"/>
          <w:szCs w:val="24"/>
        </w:rPr>
        <w:t xml:space="preserve"> </w:t>
      </w:r>
      <w:r w:rsidR="00817C0A" w:rsidRPr="00817C0A">
        <w:rPr>
          <w:rFonts w:ascii="Calibri Light" w:hAnsi="Calibri Light" w:cs="Calibri Light"/>
          <w:sz w:val="24"/>
          <w:szCs w:val="24"/>
        </w:rPr>
        <w:t xml:space="preserve"> </w:t>
      </w:r>
    </w:p>
    <w:p w14:paraId="3B52EF2B" w14:textId="6FA29D20" w:rsidR="00817C0A" w:rsidRPr="00985D6B" w:rsidRDefault="00C50B1B" w:rsidP="00985D6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37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Të kenë kryer të gjitha detyrimet nga mbështetja financiare paraprake, nëse kanë përfituar nga burimet publike të financimit nga MINT për dy vitet e fundit, (e dëshmuar me deklaratë nën betim, e cila duhet shkarkuar nga ueb faqja e KIESA-se, </w:t>
      </w:r>
      <w:r w:rsidR="00817C0A" w:rsidRPr="00817C0A">
        <w:rPr>
          <w:rFonts w:ascii="Calibri Light" w:hAnsi="Calibri Light" w:cs="Calibri Light"/>
          <w:sz w:val="24"/>
          <w:szCs w:val="24"/>
        </w:rPr>
        <w:t xml:space="preserve">të plotësohet me të dhënat e biznesit dhe e njëjta të ngarkohet </w:t>
      </w:r>
      <w:r w:rsidR="00985D6B" w:rsidRPr="00817C0A">
        <w:rPr>
          <w:rFonts w:ascii="Calibri Light" w:hAnsi="Calibri Light" w:cs="Calibri Light"/>
          <w:sz w:val="24"/>
          <w:szCs w:val="24"/>
        </w:rPr>
        <w:t>në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985D6B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="00985D6B">
        <w:rPr>
          <w:rFonts w:ascii="Calibri Light" w:hAnsi="Calibri Light" w:cs="Calibri Light"/>
          <w:sz w:val="24"/>
          <w:szCs w:val="24"/>
        </w:rPr>
        <w:t xml:space="preserve"> adresën: </w:t>
      </w:r>
      <w:hyperlink r:id="rId14" w:history="1">
        <w:r w:rsidR="00F966C5" w:rsidRPr="00A57446">
          <w:rPr>
            <w:rStyle w:val="Hyperlink"/>
            <w:rFonts w:ascii="Calibri Light" w:hAnsi="Calibri Light" w:cs="Calibri Light"/>
            <w:sz w:val="24"/>
            <w:szCs w:val="24"/>
          </w:rPr>
          <w:t>grate.ndermarrese@rks-gov.net</w:t>
        </w:r>
      </w:hyperlink>
      <w:r w:rsidR="00F966C5">
        <w:rPr>
          <w:rFonts w:ascii="Calibri Light" w:hAnsi="Calibri Light" w:cs="Calibri Light"/>
          <w:sz w:val="24"/>
          <w:szCs w:val="24"/>
        </w:rPr>
        <w:t xml:space="preserve"> </w:t>
      </w:r>
      <w:r w:rsidR="00985D6B" w:rsidRPr="00817C0A">
        <w:rPr>
          <w:rFonts w:ascii="Calibri Light" w:hAnsi="Calibri Light" w:cs="Calibri Light"/>
          <w:sz w:val="24"/>
          <w:szCs w:val="24"/>
        </w:rPr>
        <w:t xml:space="preserve"> </w:t>
      </w:r>
    </w:p>
    <w:p w14:paraId="5426D8DD" w14:textId="6EF154E6" w:rsidR="00C50B1B" w:rsidRPr="00817C0A" w:rsidRDefault="00C50B1B" w:rsidP="00B52BB3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ind w:right="300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Për bizneset e regjistruara para vitit 2024, duhet të sjellin qarkullimin për vitin 2024 dhe 2025 i dëshmuar me dokument të lëshuar nga ATK. Për bizneset e regjistruara gjatë viteve 2024 dhe 2025 duhet të sjellin qarkullimin total që nga regjistrimi. Ndërsa, për bizneset e regjistruara gjatë vitit 2026 duhet të sjellin qarkullimin total që nga regjistrimi.</w:t>
      </w:r>
    </w:p>
    <w:p w14:paraId="42967E0F" w14:textId="357E684C" w:rsidR="00817C0A" w:rsidRPr="00985D6B" w:rsidRDefault="00C50B1B" w:rsidP="00985D6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37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Projekt propozimi duhet të përfshijë: qëllimin, aktivitetet e projektit duke përfshirë këtu karakteristikat kryesore të gjelbra dhe praktikat e ekonomisë qarkore, koston financiare, planin kohor të realizimit të projektit, strukturën organizative të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aplikuesit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dhe objektivat e kompanisë dhe plani konkret për zhvillimin e projektit. </w:t>
      </w:r>
      <w:r w:rsidR="00817C0A" w:rsidRPr="00817C0A">
        <w:rPr>
          <w:rFonts w:ascii="Calibri Light" w:hAnsi="Calibri Light" w:cs="Calibri Light"/>
          <w:sz w:val="24"/>
          <w:szCs w:val="24"/>
        </w:rPr>
        <w:t xml:space="preserve">Ky projekt propozim duhet të </w:t>
      </w:r>
      <w:r w:rsidR="00F966C5">
        <w:rPr>
          <w:rFonts w:ascii="Calibri Light" w:hAnsi="Calibri Light" w:cs="Calibri Light"/>
          <w:sz w:val="24"/>
          <w:szCs w:val="24"/>
        </w:rPr>
        <w:t xml:space="preserve">shkarkohet në </w:t>
      </w:r>
      <w:proofErr w:type="spellStart"/>
      <w:r w:rsidR="00F966C5">
        <w:rPr>
          <w:rFonts w:ascii="Calibri Light" w:hAnsi="Calibri Light" w:cs="Calibri Light"/>
          <w:sz w:val="24"/>
          <w:szCs w:val="24"/>
        </w:rPr>
        <w:t>web</w:t>
      </w:r>
      <w:proofErr w:type="spellEnd"/>
      <w:r w:rsidR="00F966C5">
        <w:rPr>
          <w:rFonts w:ascii="Calibri Light" w:hAnsi="Calibri Light" w:cs="Calibri Light"/>
          <w:sz w:val="24"/>
          <w:szCs w:val="24"/>
        </w:rPr>
        <w:t xml:space="preserve">, të </w:t>
      </w:r>
      <w:r w:rsidR="00817C0A" w:rsidRPr="00817C0A">
        <w:rPr>
          <w:rFonts w:ascii="Calibri Light" w:hAnsi="Calibri Light" w:cs="Calibri Light"/>
          <w:sz w:val="24"/>
          <w:szCs w:val="24"/>
        </w:rPr>
        <w:t>plotësohet dhe të ngarkohet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r w:rsidR="00985D6B" w:rsidRPr="00817C0A">
        <w:rPr>
          <w:rFonts w:ascii="Calibri Light" w:hAnsi="Calibri Light" w:cs="Calibri Light"/>
          <w:sz w:val="24"/>
          <w:szCs w:val="24"/>
        </w:rPr>
        <w:t>në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985D6B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="00985D6B">
        <w:rPr>
          <w:rFonts w:ascii="Calibri Light" w:hAnsi="Calibri Light" w:cs="Calibri Light"/>
          <w:sz w:val="24"/>
          <w:szCs w:val="24"/>
        </w:rPr>
        <w:t xml:space="preserve"> adresën: </w:t>
      </w:r>
      <w:hyperlink r:id="rId15" w:history="1">
        <w:r w:rsidR="00F966C5" w:rsidRPr="00A57446">
          <w:rPr>
            <w:rStyle w:val="Hyperlink"/>
            <w:rFonts w:ascii="Calibri Light" w:hAnsi="Calibri Light" w:cs="Calibri Light"/>
            <w:sz w:val="24"/>
            <w:szCs w:val="24"/>
          </w:rPr>
          <w:t>grate.ndermarrese@rks-gov.net</w:t>
        </w:r>
      </w:hyperlink>
      <w:r w:rsidR="00F966C5">
        <w:rPr>
          <w:rFonts w:ascii="Calibri Light" w:hAnsi="Calibri Light" w:cs="Calibri Light"/>
          <w:sz w:val="24"/>
          <w:szCs w:val="24"/>
        </w:rPr>
        <w:t xml:space="preserve"> </w:t>
      </w:r>
      <w:r w:rsidR="00985D6B" w:rsidRPr="00817C0A">
        <w:rPr>
          <w:rFonts w:ascii="Calibri Light" w:hAnsi="Calibri Light" w:cs="Calibri Light"/>
          <w:sz w:val="24"/>
          <w:szCs w:val="24"/>
        </w:rPr>
        <w:t xml:space="preserve"> </w:t>
      </w:r>
    </w:p>
    <w:p w14:paraId="451A35A6" w14:textId="02DA27C3" w:rsidR="00817C0A" w:rsidRPr="00985D6B" w:rsidRDefault="00817C0A" w:rsidP="00985D6B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37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Buxheti te shkarkohet nga ueb faqja e KIESA-se, të plotësohet dhe e njëjtat të ngarkohet </w:t>
      </w:r>
      <w:r w:rsidR="00985D6B" w:rsidRPr="00817C0A">
        <w:rPr>
          <w:rFonts w:ascii="Calibri Light" w:hAnsi="Calibri Light" w:cs="Calibri Light"/>
          <w:sz w:val="24"/>
          <w:szCs w:val="24"/>
        </w:rPr>
        <w:t>në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985D6B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="00985D6B">
        <w:rPr>
          <w:rFonts w:ascii="Calibri Light" w:hAnsi="Calibri Light" w:cs="Calibri Light"/>
          <w:sz w:val="24"/>
          <w:szCs w:val="24"/>
        </w:rPr>
        <w:t xml:space="preserve"> adresën: </w:t>
      </w:r>
      <w:hyperlink r:id="rId16" w:history="1">
        <w:r w:rsidR="00F966C5" w:rsidRPr="00A57446">
          <w:rPr>
            <w:rStyle w:val="Hyperlink"/>
            <w:rFonts w:ascii="Calibri Light" w:hAnsi="Calibri Light" w:cs="Calibri Light"/>
            <w:sz w:val="24"/>
            <w:szCs w:val="24"/>
          </w:rPr>
          <w:t>grate.ndermarrese@rks-gov.net</w:t>
        </w:r>
      </w:hyperlink>
      <w:r w:rsidR="00F966C5">
        <w:rPr>
          <w:rFonts w:ascii="Calibri Light" w:hAnsi="Calibri Light" w:cs="Calibri Light"/>
          <w:sz w:val="24"/>
          <w:szCs w:val="24"/>
        </w:rPr>
        <w:t xml:space="preserve"> </w:t>
      </w:r>
      <w:r w:rsidR="00985D6B" w:rsidRPr="00817C0A">
        <w:rPr>
          <w:rFonts w:ascii="Calibri Light" w:hAnsi="Calibri Light" w:cs="Calibri Light"/>
          <w:sz w:val="24"/>
          <w:szCs w:val="24"/>
        </w:rPr>
        <w:t xml:space="preserve"> </w:t>
      </w:r>
    </w:p>
    <w:p w14:paraId="19890DBB" w14:textId="3E22EF6C" w:rsidR="00817C0A" w:rsidRPr="00817C0A" w:rsidRDefault="00817C0A" w:rsidP="00817C0A">
      <w:pPr>
        <w:pStyle w:val="ListParagraph"/>
        <w:widowControl w:val="0"/>
        <w:numPr>
          <w:ilvl w:val="2"/>
          <w:numId w:val="26"/>
        </w:numPr>
        <w:tabs>
          <w:tab w:val="left" w:pos="741"/>
          <w:tab w:val="left" w:pos="743"/>
        </w:tabs>
        <w:autoSpaceDE w:val="0"/>
        <w:autoSpaceDN w:val="0"/>
        <w:spacing w:before="37"/>
        <w:ind w:right="302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Aplikacioni te shkarkohet nga ueb faqja e KIESA-se, të plotësohet dhe e njëjtat të ngarkohet </w:t>
      </w:r>
      <w:r w:rsidR="00985D6B" w:rsidRPr="00817C0A">
        <w:rPr>
          <w:rFonts w:ascii="Calibri Light" w:hAnsi="Calibri Light" w:cs="Calibri Light"/>
          <w:sz w:val="24"/>
          <w:szCs w:val="24"/>
        </w:rPr>
        <w:t>në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985D6B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="00985D6B">
        <w:rPr>
          <w:rFonts w:ascii="Calibri Light" w:hAnsi="Calibri Light" w:cs="Calibri Light"/>
          <w:sz w:val="24"/>
          <w:szCs w:val="24"/>
        </w:rPr>
        <w:t xml:space="preserve"> adresën </w:t>
      </w:r>
      <w:hyperlink r:id="rId17" w:history="1">
        <w:r w:rsidR="00F966C5" w:rsidRPr="00A57446">
          <w:rPr>
            <w:rStyle w:val="Hyperlink"/>
            <w:rFonts w:ascii="Calibri Light" w:hAnsi="Calibri Light" w:cs="Calibri Light"/>
            <w:sz w:val="24"/>
            <w:szCs w:val="24"/>
          </w:rPr>
          <w:t>grate.ndermarrese@rks-gov.net</w:t>
        </w:r>
      </w:hyperlink>
      <w:r w:rsidR="00F966C5">
        <w:rPr>
          <w:rFonts w:ascii="Calibri Light" w:hAnsi="Calibri Light" w:cs="Calibri Light"/>
          <w:sz w:val="24"/>
          <w:szCs w:val="24"/>
        </w:rPr>
        <w:t xml:space="preserve"> </w:t>
      </w:r>
    </w:p>
    <w:p w14:paraId="798E8A02" w14:textId="242AC289" w:rsidR="00376143" w:rsidRPr="00817C0A" w:rsidRDefault="00376143" w:rsidP="00817C0A">
      <w:pPr>
        <w:ind w:right="79"/>
        <w:jc w:val="both"/>
        <w:rPr>
          <w:rFonts w:ascii="Calibri Light" w:eastAsia="Calibri Light" w:hAnsi="Calibri Light" w:cs="Calibri Light"/>
          <w:sz w:val="24"/>
          <w:szCs w:val="24"/>
        </w:rPr>
      </w:pPr>
    </w:p>
    <w:p w14:paraId="5204DFFD" w14:textId="77777777" w:rsidR="00D8733A" w:rsidRPr="00817C0A" w:rsidRDefault="00D8733A" w:rsidP="00AC407F">
      <w:pPr>
        <w:pStyle w:val="NoSpacing"/>
        <w:numPr>
          <w:ilvl w:val="0"/>
          <w:numId w:val="15"/>
        </w:numPr>
        <w:jc w:val="both"/>
        <w:rPr>
          <w:rFonts w:ascii="Calibri Light" w:hAnsi="Calibri Light" w:cs="Calibri Light"/>
          <w:b/>
          <w:bCs/>
          <w:sz w:val="24"/>
          <w:szCs w:val="24"/>
          <w:lang w:val="sq-AL"/>
        </w:rPr>
      </w:pPr>
      <w:r w:rsidRPr="00817C0A"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  <w:t>Informacione</w:t>
      </w:r>
      <w:r w:rsidRPr="00817C0A">
        <w:rPr>
          <w:rFonts w:ascii="Calibri Light" w:hAnsi="Calibri Light" w:cs="Calibri Light"/>
          <w:b/>
          <w:bCs/>
          <w:sz w:val="24"/>
          <w:szCs w:val="24"/>
          <w:lang w:val="sq-AL"/>
        </w:rPr>
        <w:t xml:space="preserve"> mbi shpenzimet e pranueshme dhe të </w:t>
      </w:r>
      <w:r w:rsidRPr="00817C0A"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  <w:t>papranueshme</w:t>
      </w:r>
    </w:p>
    <w:p w14:paraId="5E2413BF" w14:textId="0EBCD062" w:rsidR="00D40751" w:rsidRPr="00817C0A" w:rsidRDefault="00D8733A" w:rsidP="00392C49">
      <w:pPr>
        <w:pStyle w:val="ListParagraph"/>
        <w:numPr>
          <w:ilvl w:val="0"/>
          <w:numId w:val="14"/>
        </w:numPr>
        <w:ind w:left="426" w:right="74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Shpenzimet e pranueshme përfshinë blerjen e pajisjeve dhe teknologjisë</w:t>
      </w:r>
      <w:r w:rsidR="0013086B" w:rsidRPr="00817C0A">
        <w:rPr>
          <w:rFonts w:ascii="Calibri Light" w:hAnsi="Calibri Light" w:cs="Calibri Light"/>
          <w:sz w:val="24"/>
          <w:szCs w:val="24"/>
        </w:rPr>
        <w:t xml:space="preserve">, </w:t>
      </w:r>
      <w:r w:rsidRPr="00817C0A">
        <w:rPr>
          <w:rFonts w:ascii="Calibri Light" w:hAnsi="Calibri Light" w:cs="Calibri Light"/>
          <w:sz w:val="24"/>
          <w:szCs w:val="24"/>
        </w:rPr>
        <w:t>materiale</w:t>
      </w:r>
      <w:r w:rsidR="0013086B" w:rsidRPr="00817C0A">
        <w:rPr>
          <w:rFonts w:ascii="Calibri Light" w:hAnsi="Calibri Light" w:cs="Calibri Light"/>
          <w:sz w:val="24"/>
          <w:szCs w:val="24"/>
        </w:rPr>
        <w:t>ve</w:t>
      </w:r>
      <w:r w:rsidRPr="00817C0A">
        <w:rPr>
          <w:rFonts w:ascii="Calibri Light" w:hAnsi="Calibri Light" w:cs="Calibri Light"/>
          <w:sz w:val="24"/>
          <w:szCs w:val="24"/>
        </w:rPr>
        <w:t xml:space="preserve"> dhe furnizime prodhimi, </w:t>
      </w:r>
      <w:r w:rsidR="00C50B1B" w:rsidRPr="00817C0A">
        <w:rPr>
          <w:rFonts w:ascii="Calibri Light" w:hAnsi="Calibri Light" w:cs="Calibri Light"/>
          <w:sz w:val="24"/>
          <w:szCs w:val="24"/>
        </w:rPr>
        <w:t xml:space="preserve">paketim, </w:t>
      </w:r>
      <w:proofErr w:type="spellStart"/>
      <w:r w:rsidR="00C50B1B" w:rsidRPr="00817C0A">
        <w:rPr>
          <w:rFonts w:ascii="Calibri Light" w:hAnsi="Calibri Light" w:cs="Calibri Light"/>
          <w:sz w:val="24"/>
          <w:szCs w:val="24"/>
        </w:rPr>
        <w:t>brendim</w:t>
      </w:r>
      <w:proofErr w:type="spellEnd"/>
      <w:r w:rsidR="00C50B1B" w:rsidRPr="00817C0A">
        <w:rPr>
          <w:rFonts w:ascii="Calibri Light" w:hAnsi="Calibri Light" w:cs="Calibri Light"/>
          <w:sz w:val="24"/>
          <w:szCs w:val="24"/>
        </w:rPr>
        <w:t xml:space="preserve"> dhe marketing. </w:t>
      </w:r>
      <w:r w:rsidRPr="00817C0A">
        <w:rPr>
          <w:rFonts w:ascii="Calibri Light" w:hAnsi="Calibri Light" w:cs="Calibri Light"/>
          <w:sz w:val="24"/>
          <w:szCs w:val="24"/>
        </w:rPr>
        <w:t xml:space="preserve">Çfarëdo aktiviteti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promovues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nuk duhet të kaloj 30% të buxhetit të kërkuar.</w:t>
      </w:r>
    </w:p>
    <w:p w14:paraId="06F93D98" w14:textId="77777777" w:rsidR="00223CB4" w:rsidRPr="00817C0A" w:rsidRDefault="00223CB4" w:rsidP="00AC407F">
      <w:pPr>
        <w:pStyle w:val="ListParagraph"/>
        <w:ind w:right="74"/>
        <w:jc w:val="both"/>
        <w:rPr>
          <w:rFonts w:ascii="Calibri Light" w:eastAsia="Calibri Light" w:hAnsi="Calibri Light" w:cs="Calibri Light"/>
          <w:sz w:val="24"/>
          <w:szCs w:val="24"/>
        </w:rPr>
      </w:pPr>
    </w:p>
    <w:p w14:paraId="4A288FCF" w14:textId="59AD298B" w:rsidR="006A646B" w:rsidRPr="00817C0A" w:rsidRDefault="006A646B" w:rsidP="00AC407F">
      <w:pPr>
        <w:pStyle w:val="ListParagraph"/>
        <w:numPr>
          <w:ilvl w:val="0"/>
          <w:numId w:val="15"/>
        </w:numPr>
        <w:ind w:right="74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b/>
          <w:bCs/>
          <w:spacing w:val="-5"/>
          <w:sz w:val="24"/>
          <w:szCs w:val="24"/>
        </w:rPr>
        <w:t>Sqarime</w:t>
      </w:r>
      <w:r w:rsidRPr="00817C0A">
        <w:rPr>
          <w:rFonts w:ascii="Calibri Light" w:eastAsia="Calibri Light" w:hAnsi="Calibri Light" w:cs="Calibri Light"/>
          <w:b/>
          <w:bCs/>
          <w:spacing w:val="-2"/>
          <w:sz w:val="24"/>
          <w:szCs w:val="24"/>
        </w:rPr>
        <w:t xml:space="preserve"> sht</w:t>
      </w:r>
      <w:r w:rsidRPr="00817C0A">
        <w:rPr>
          <w:rFonts w:ascii="Calibri Light" w:eastAsia="Calibri Light" w:hAnsi="Calibri Light" w:cs="Calibri Light"/>
          <w:b/>
          <w:bCs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b/>
          <w:bCs/>
          <w:spacing w:val="-2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b/>
          <w:bCs/>
          <w:sz w:val="24"/>
          <w:szCs w:val="24"/>
        </w:rPr>
        <w:t>ë</w:t>
      </w:r>
    </w:p>
    <w:p w14:paraId="1121CAD9" w14:textId="5BBFE7E7" w:rsidR="006A646B" w:rsidRPr="004A29D3" w:rsidRDefault="006A646B" w:rsidP="004A29D3">
      <w:pPr>
        <w:pStyle w:val="ListParagraph"/>
        <w:numPr>
          <w:ilvl w:val="0"/>
          <w:numId w:val="9"/>
        </w:numPr>
        <w:tabs>
          <w:tab w:val="left" w:pos="820"/>
        </w:tabs>
        <w:ind w:left="426" w:right="75"/>
        <w:jc w:val="both"/>
        <w:rPr>
          <w:rFonts w:ascii="Calibri Light" w:eastAsia="Calibri Light" w:hAnsi="Calibri Light" w:cs="Calibri Light"/>
          <w:spacing w:val="-1"/>
          <w:sz w:val="24"/>
          <w:szCs w:val="24"/>
        </w:rPr>
      </w:pP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z w:val="24"/>
          <w:szCs w:val="24"/>
        </w:rPr>
        <w:t>plika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z w:val="24"/>
          <w:szCs w:val="24"/>
        </w:rPr>
        <w:t>ion</w:t>
      </w:r>
      <w:r w:rsidR="0027783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i dhe buxheti </w:t>
      </w:r>
      <w:r w:rsidR="00956338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të shkarkohe</w:t>
      </w:r>
      <w:r w:rsidR="00020C43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n</w:t>
      </w:r>
      <w:r w:rsidR="00956338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nga ueb faqja e KIESA-së</w:t>
      </w:r>
      <w:r w:rsidR="0027783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,</w:t>
      </w:r>
      <w:r w:rsidR="00277834" w:rsidRPr="00817C0A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="00277834" w:rsidRPr="00817C0A">
        <w:rPr>
          <w:rFonts w:ascii="Calibri Light" w:eastAsia="Calibri Light" w:hAnsi="Calibri Light" w:cs="Calibri Light"/>
          <w:sz w:val="24"/>
          <w:szCs w:val="24"/>
        </w:rPr>
        <w:t xml:space="preserve">njërën nga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g</w:t>
      </w:r>
      <w:r w:rsidRPr="00817C0A">
        <w:rPr>
          <w:rFonts w:ascii="Calibri Light" w:eastAsia="Calibri Light" w:hAnsi="Calibri Light" w:cs="Calibri Light"/>
          <w:sz w:val="24"/>
          <w:szCs w:val="24"/>
        </w:rPr>
        <w:t>juh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27783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t: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>shqip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>, se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be </w:t>
      </w:r>
      <w:r w:rsidR="00277834"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>apo angleze.</w:t>
      </w:r>
    </w:p>
    <w:p w14:paraId="0ECB7554" w14:textId="77777777" w:rsidR="004A29D3" w:rsidRPr="004A29D3" w:rsidRDefault="004A29D3" w:rsidP="004A29D3">
      <w:pPr>
        <w:pStyle w:val="ListParagraph"/>
        <w:numPr>
          <w:ilvl w:val="0"/>
          <w:numId w:val="9"/>
        </w:numPr>
        <w:tabs>
          <w:tab w:val="left" w:pos="820"/>
        </w:tabs>
        <w:ind w:left="426" w:right="75"/>
        <w:jc w:val="both"/>
        <w:rPr>
          <w:rFonts w:ascii="Calibri Light" w:eastAsia="Calibri Light" w:hAnsi="Calibri Light" w:cs="Calibri Light"/>
          <w:spacing w:val="-1"/>
          <w:sz w:val="24"/>
          <w:szCs w:val="24"/>
        </w:rPr>
      </w:pPr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Bizneset kanë të drejtë të aplikojnë vetëm një herë, duke përdorur një adresë të vetme </w:t>
      </w:r>
      <w:proofErr w:type="spellStart"/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>emaili</w:t>
      </w:r>
      <w:proofErr w:type="spellEnd"/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dhe si e tillë vetëm </w:t>
      </w:r>
      <w:proofErr w:type="spellStart"/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>emaili</w:t>
      </w:r>
      <w:proofErr w:type="spellEnd"/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i parë i aplikimit është i pranueshëm.  </w:t>
      </w:r>
    </w:p>
    <w:p w14:paraId="3F37E61C" w14:textId="122CCD08" w:rsidR="004A29D3" w:rsidRPr="004A29D3" w:rsidRDefault="004A29D3" w:rsidP="004A29D3">
      <w:pPr>
        <w:pStyle w:val="ListParagraph"/>
        <w:numPr>
          <w:ilvl w:val="0"/>
          <w:numId w:val="9"/>
        </w:numPr>
        <w:tabs>
          <w:tab w:val="left" w:pos="820"/>
        </w:tabs>
        <w:ind w:left="426" w:right="75"/>
        <w:jc w:val="both"/>
        <w:rPr>
          <w:rFonts w:ascii="Calibri Light" w:eastAsia="Calibri Light" w:hAnsi="Calibri Light" w:cs="Calibri Light"/>
          <w:spacing w:val="-1"/>
          <w:sz w:val="24"/>
          <w:szCs w:val="24"/>
        </w:rPr>
      </w:pPr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lastRenderedPageBreak/>
        <w:t xml:space="preserve">Çdo biznes që dërgon më shumë se një aplikim me </w:t>
      </w:r>
      <w:proofErr w:type="spellStart"/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>email</w:t>
      </w:r>
      <w:proofErr w:type="spellEnd"/>
      <w:r w:rsidRPr="004A29D3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të</w:t>
      </w:r>
      <w:r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ndryshëm do të diskualifikohet.</w:t>
      </w:r>
    </w:p>
    <w:p w14:paraId="569B10D5" w14:textId="5AFBA898" w:rsidR="00572D24" w:rsidRPr="00817C0A" w:rsidRDefault="006A646B" w:rsidP="00572D24">
      <w:pPr>
        <w:pStyle w:val="ListParagraph"/>
        <w:numPr>
          <w:ilvl w:val="0"/>
          <w:numId w:val="9"/>
        </w:numPr>
        <w:tabs>
          <w:tab w:val="left" w:pos="820"/>
        </w:tabs>
        <w:ind w:left="426" w:right="75"/>
        <w:jc w:val="both"/>
        <w:rPr>
          <w:rFonts w:ascii="Calibri Light" w:eastAsia="Calibri Light" w:hAnsi="Calibri Light" w:cs="Calibri Light"/>
          <w:spacing w:val="-1"/>
          <w:sz w:val="24"/>
          <w:szCs w:val="24"/>
        </w:rPr>
      </w:pP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Nuk pranohen  ndryshimet në ARBK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n</w:t>
      </w:r>
      <w:r w:rsidR="00EA2BD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pron</w:t>
      </w:r>
      <w:r w:rsidR="00EA2BD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si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gjatë fazës 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sa </w:t>
      </w:r>
      <w:r w:rsidR="00EA2BD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sht</w:t>
      </w:r>
      <w:r w:rsidR="00EA2BD4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thirrj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publike</w:t>
      </w:r>
      <w:r w:rsidR="00AE2EC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e hapur.</w:t>
      </w:r>
    </w:p>
    <w:p w14:paraId="0820619A" w14:textId="64456E08" w:rsidR="00572D24" w:rsidRPr="00817C0A" w:rsidRDefault="00572D24" w:rsidP="00572D24">
      <w:pPr>
        <w:pStyle w:val="ListParagraph"/>
        <w:numPr>
          <w:ilvl w:val="0"/>
          <w:numId w:val="9"/>
        </w:numPr>
        <w:tabs>
          <w:tab w:val="left" w:pos="820"/>
        </w:tabs>
        <w:ind w:left="426" w:right="75"/>
        <w:jc w:val="both"/>
        <w:rPr>
          <w:rFonts w:ascii="Calibri Light" w:eastAsia="Calibri Light" w:hAnsi="Calibri Light" w:cs="Calibri Light"/>
          <w:spacing w:val="-1"/>
          <w:sz w:val="24"/>
          <w:szCs w:val="24"/>
        </w:rPr>
      </w:pP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Bizneset kanë të drejtë të aplikojnë vetëm një herë, duke përdorur një adresë të vetme </w:t>
      </w:r>
      <w:proofErr w:type="spellStart"/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emaili</w:t>
      </w:r>
      <w:proofErr w:type="spellEnd"/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. Çdo biznes që dërgon më shumë se një aplikim me </w:t>
      </w:r>
      <w:proofErr w:type="spellStart"/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email</w:t>
      </w:r>
      <w:proofErr w:type="spellEnd"/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të ndryshëm do të diskualifikohet.</w:t>
      </w:r>
    </w:p>
    <w:p w14:paraId="72620B70" w14:textId="48E790E1" w:rsidR="006A646B" w:rsidRPr="00817C0A" w:rsidRDefault="006A646B" w:rsidP="00AC407F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2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pë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fituese</w:t>
      </w:r>
      <w:r w:rsidRPr="00817C0A">
        <w:rPr>
          <w:rFonts w:ascii="Calibri Light" w:eastAsia="Calibri Light" w:hAnsi="Calibri Light" w:cs="Calibri Light"/>
          <w:spacing w:val="2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2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19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</w:t>
      </w:r>
      <w:r w:rsidRPr="00817C0A">
        <w:rPr>
          <w:rFonts w:ascii="Calibri Light" w:eastAsia="Calibri Light" w:hAnsi="Calibri Light" w:cs="Calibri Light"/>
          <w:spacing w:val="19"/>
          <w:sz w:val="24"/>
          <w:szCs w:val="24"/>
        </w:rPr>
        <w:t xml:space="preserve"> të 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>renditura sipas numrit të pikëve</w:t>
      </w:r>
      <w:r w:rsidRPr="00817C0A">
        <w:rPr>
          <w:rFonts w:ascii="Calibri Light" w:eastAsia="Calibri Light" w:hAnsi="Calibri Light" w:cs="Calibri Light"/>
          <w:spacing w:val="2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nga</w:t>
      </w:r>
      <w:r w:rsidRPr="00817C0A">
        <w:rPr>
          <w:rFonts w:ascii="Calibri Light" w:eastAsia="Calibri Light" w:hAnsi="Calibri Light" w:cs="Calibri Light"/>
          <w:spacing w:val="2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z w:val="24"/>
          <w:szCs w:val="24"/>
        </w:rPr>
        <w:t>isioni vl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z w:val="24"/>
          <w:szCs w:val="24"/>
        </w:rPr>
        <w:t>.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si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z w:val="24"/>
          <w:szCs w:val="24"/>
        </w:rPr>
        <w:t>ht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nga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li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z w:val="24"/>
          <w:szCs w:val="24"/>
        </w:rPr>
        <w:t>it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buxheto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re</w:t>
      </w:r>
      <w:r w:rsidRPr="00817C0A">
        <w:rPr>
          <w:rFonts w:ascii="Calibri Light" w:eastAsia="Calibri Light" w:hAnsi="Calibri Light" w:cs="Calibri Light"/>
          <w:sz w:val="24"/>
          <w:szCs w:val="24"/>
        </w:rPr>
        <w:t>,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lista</w:t>
      </w:r>
      <w:r w:rsidRPr="00817C0A">
        <w:rPr>
          <w:rFonts w:ascii="Calibri Light" w:eastAsia="Calibri Light" w:hAnsi="Calibri Light" w:cs="Calibri Light"/>
          <w:spacing w:val="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ndërmarrjeve 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fituese</w:t>
      </w:r>
      <w:r w:rsidRPr="00817C0A">
        <w:rPr>
          <w:rFonts w:ascii="Calibri Light" w:eastAsia="Calibri Light" w:hAnsi="Calibri Light" w:cs="Calibri Light"/>
          <w:spacing w:val="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mund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z w:val="24"/>
          <w:szCs w:val="24"/>
        </w:rPr>
        <w:t>ë pa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asheh </w:t>
      </w:r>
      <w:r w:rsidR="00572D24" w:rsidRPr="00817C0A">
        <w:rPr>
          <w:rFonts w:ascii="Calibri Light" w:eastAsia="Calibri Light" w:hAnsi="Calibri Light" w:cs="Calibri Light"/>
          <w:sz w:val="24"/>
          <w:szCs w:val="24"/>
        </w:rPr>
        <w:t>listën rezerve.</w:t>
      </w:r>
    </w:p>
    <w:p w14:paraId="365DA952" w14:textId="37823BBE" w:rsidR="006A646B" w:rsidRPr="00817C0A" w:rsidRDefault="006A646B" w:rsidP="00AC407F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Lista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 n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rr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z w:val="24"/>
          <w:szCs w:val="24"/>
        </w:rPr>
        <w:t>e të radhitura sipas pikave të fituara në bazë të aplikacionit të vl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publikohet në ueb faqe të M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>NT</w:t>
      </w:r>
      <w:r w:rsidR="00702F11"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/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>ESA.</w:t>
      </w:r>
    </w:p>
    <w:p w14:paraId="18EFEF5F" w14:textId="77777777" w:rsidR="006A646B" w:rsidRPr="00817C0A" w:rsidRDefault="006A646B" w:rsidP="00AC407F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Pa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z w:val="24"/>
          <w:szCs w:val="24"/>
        </w:rPr>
        <w:t>hk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imit</w:t>
      </w:r>
      <w:r w:rsidRPr="00817C0A">
        <w:rPr>
          <w:rFonts w:ascii="Calibri Light" w:eastAsia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s,</w:t>
      </w:r>
      <w:r w:rsidRPr="00817C0A">
        <w:rPr>
          <w:rFonts w:ascii="Calibri Light" w:eastAsia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fituese</w:t>
      </w:r>
      <w:r w:rsidRPr="00817C0A">
        <w:rPr>
          <w:rFonts w:ascii="Calibri Light" w:eastAsia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oblig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o</w:t>
      </w:r>
      <w:r w:rsidRPr="00817C0A">
        <w:rPr>
          <w:rFonts w:ascii="Calibri Light" w:eastAsia="Calibri Light" w:hAnsi="Calibri Light" w:cs="Calibri Light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-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-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je</w:t>
      </w:r>
      <w:r w:rsidRPr="00817C0A">
        <w:rPr>
          <w:rFonts w:ascii="Calibri Light" w:eastAsia="Calibri Light" w:hAnsi="Calibri Light" w:cs="Calibri Light"/>
          <w:sz w:val="24"/>
          <w:szCs w:val="24"/>
        </w:rPr>
        <w:t>llin</w:t>
      </w:r>
      <w:r w:rsidRPr="00817C0A">
        <w:rPr>
          <w:rFonts w:ascii="Calibri Light" w:eastAsia="Calibri Light" w:hAnsi="Calibri Light" w:cs="Calibri Light"/>
          <w:spacing w:val="-7"/>
          <w:sz w:val="24"/>
          <w:szCs w:val="24"/>
        </w:rPr>
        <w:t xml:space="preserve"> </w:t>
      </w:r>
      <w:proofErr w:type="spellStart"/>
      <w:r w:rsidRPr="00817C0A">
        <w:rPr>
          <w:rFonts w:ascii="Calibri Light" w:eastAsia="Calibri Light" w:hAnsi="Calibri Light" w:cs="Calibri Light"/>
          <w:sz w:val="24"/>
          <w:szCs w:val="24"/>
        </w:rPr>
        <w:t>ga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z w:val="24"/>
          <w:szCs w:val="24"/>
        </w:rPr>
        <w:t>ion</w:t>
      </w:r>
      <w:proofErr w:type="spellEnd"/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nga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z w:val="24"/>
          <w:szCs w:val="24"/>
        </w:rPr>
        <w:t>panitë e sigurimit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apo 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g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bankat, 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r vl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totale të mbështetjes financiare.</w:t>
      </w:r>
    </w:p>
    <w:p w14:paraId="47BEDA37" w14:textId="12D911D5" w:rsidR="006A646B" w:rsidRPr="00817C0A" w:rsidRDefault="006A646B" w:rsidP="00AC407F">
      <w:pPr>
        <w:pStyle w:val="ListParagraph"/>
        <w:numPr>
          <w:ilvl w:val="0"/>
          <w:numId w:val="9"/>
        </w:numPr>
        <w:tabs>
          <w:tab w:val="left" w:pos="820"/>
        </w:tabs>
        <w:ind w:left="426" w:right="79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Në</w:t>
      </w:r>
      <w:r w:rsidRPr="00817C0A">
        <w:rPr>
          <w:rFonts w:ascii="Calibri Light" w:eastAsia="Calibri Light" w:hAnsi="Calibri Light" w:cs="Calibri Light"/>
          <w:spacing w:val="2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ast</w:t>
      </w:r>
      <w:r w:rsidRPr="00817C0A">
        <w:rPr>
          <w:rFonts w:ascii="Calibri Light" w:eastAsia="Calibri Light" w:hAnsi="Calibri Light" w:cs="Calibri Light"/>
          <w:spacing w:val="28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që</w:t>
      </w:r>
      <w:r w:rsidRPr="00817C0A">
        <w:rPr>
          <w:rFonts w:ascii="Calibri Light" w:eastAsia="Calibri Light" w:hAnsi="Calibri Light" w:cs="Calibri Light"/>
          <w:spacing w:val="2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2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2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fituese,</w:t>
      </w:r>
      <w:r w:rsidRPr="00817C0A">
        <w:rPr>
          <w:rFonts w:ascii="Calibri Light" w:eastAsia="Calibri Light" w:hAnsi="Calibri Light" w:cs="Calibri Light"/>
          <w:spacing w:val="2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at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</w:t>
      </w:r>
      <w:r w:rsidRPr="00817C0A">
        <w:rPr>
          <w:rFonts w:ascii="Calibri Light" w:eastAsia="Calibri Light" w:hAnsi="Calibri Light" w:cs="Calibri Light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2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27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z w:val="24"/>
          <w:szCs w:val="24"/>
        </w:rPr>
        <w:t>hk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uh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3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je dypal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(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MI</w:t>
      </w:r>
      <w:r w:rsidRPr="00817C0A">
        <w:rPr>
          <w:rFonts w:ascii="Calibri Light" w:eastAsia="Calibri Light" w:hAnsi="Calibri Light" w:cs="Calibri Light"/>
          <w:sz w:val="24"/>
          <w:szCs w:val="24"/>
        </w:rPr>
        <w:t>NT</w:t>
      </w:r>
      <w:r w:rsidR="00702F11"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/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KI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dhe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)</w:t>
      </w:r>
      <w:r w:rsidRPr="00817C0A">
        <w:rPr>
          <w:rFonts w:ascii="Calibri Light" w:eastAsia="Calibri Light" w:hAnsi="Calibri Light" w:cs="Calibri Light"/>
          <w:sz w:val="24"/>
          <w:szCs w:val="24"/>
        </w:rPr>
        <w:t>,</w:t>
      </w:r>
      <w:r w:rsidRPr="00817C0A"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së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s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z w:val="24"/>
          <w:szCs w:val="24"/>
        </w:rPr>
        <w:t>il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dhe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kl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ar</w:t>
      </w:r>
      <w:r w:rsidRPr="00817C0A">
        <w:rPr>
          <w:rFonts w:ascii="Calibri Light" w:eastAsia="Calibri Light" w:hAnsi="Calibri Light" w:cs="Calibri Light"/>
          <w:sz w:val="24"/>
          <w:szCs w:val="24"/>
        </w:rPr>
        <w:t>im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që janë b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ë me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z w:val="24"/>
          <w:szCs w:val="24"/>
        </w:rPr>
        <w:t>in e apli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z w:val="24"/>
          <w:szCs w:val="24"/>
        </w:rPr>
        <w:t>imit.</w:t>
      </w:r>
    </w:p>
    <w:p w14:paraId="7FC64D7D" w14:textId="77777777" w:rsidR="006A646B" w:rsidRPr="00817C0A" w:rsidRDefault="006A646B" w:rsidP="00AC407F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Pas</w:t>
      </w:r>
      <w:r w:rsidRPr="00817C0A">
        <w:rPr>
          <w:rFonts w:ascii="Calibri Light" w:eastAsia="Calibri Light" w:hAnsi="Calibri Light" w:cs="Calibri Light"/>
          <w:spacing w:val="2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nshk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imit</w:t>
      </w:r>
      <w:r w:rsidRPr="00817C0A">
        <w:rPr>
          <w:rFonts w:ascii="Calibri Light" w:eastAsia="Calibri Light" w:hAnsi="Calibri Light" w:cs="Calibri Light"/>
          <w:spacing w:val="2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rë</w:t>
      </w:r>
      <w:r w:rsidRPr="00817C0A">
        <w:rPr>
          <w:rFonts w:ascii="Calibri Light" w:eastAsia="Calibri Light" w:hAnsi="Calibri Light" w:cs="Calibri Light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shj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s,</w:t>
      </w:r>
      <w:r w:rsidRPr="00817C0A">
        <w:rPr>
          <w:rFonts w:ascii="Calibri Light" w:eastAsia="Calibri Light" w:hAnsi="Calibri Light" w:cs="Calibri Light"/>
          <w:spacing w:val="2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2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fituese</w:t>
      </w:r>
      <w:r w:rsidRPr="00817C0A">
        <w:rPr>
          <w:rFonts w:ascii="Calibri Light" w:eastAsia="Calibri Light" w:hAnsi="Calibri Light" w:cs="Calibri Light"/>
          <w:spacing w:val="2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2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’</w:t>
      </w:r>
      <w:r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2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ansf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o</w:t>
      </w:r>
      <w:r w:rsidRPr="00817C0A">
        <w:rPr>
          <w:rFonts w:ascii="Calibri Light" w:eastAsia="Calibri Light" w:hAnsi="Calibri Light" w:cs="Calibri Light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2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1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0</w:t>
      </w:r>
      <w:r w:rsidRPr="00817C0A">
        <w:rPr>
          <w:rFonts w:ascii="Calibri Light" w:eastAsia="Calibri Light" w:hAnsi="Calibri Light" w:cs="Calibri Light"/>
          <w:sz w:val="24"/>
          <w:szCs w:val="24"/>
        </w:rPr>
        <w:t>0%</w:t>
      </w:r>
      <w:r w:rsidRPr="00817C0A">
        <w:rPr>
          <w:rFonts w:ascii="Calibri Light" w:eastAsia="Calibri Light" w:hAnsi="Calibri Light" w:cs="Calibri Light"/>
          <w:spacing w:val="2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 vl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së ap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ovu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.</w:t>
      </w:r>
    </w:p>
    <w:p w14:paraId="366E82A0" w14:textId="77777777" w:rsidR="00C67E8A" w:rsidRPr="00817C0A" w:rsidRDefault="006A646B" w:rsidP="00C67E8A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TV</w:t>
      </w:r>
      <w:r w:rsidRPr="00817C0A">
        <w:rPr>
          <w:rFonts w:ascii="Calibri Light" w:eastAsia="Calibri Light" w:hAnsi="Calibri Light" w:cs="Calibri Light"/>
          <w:sz w:val="24"/>
          <w:szCs w:val="24"/>
        </w:rPr>
        <w:t>SH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z</w:t>
      </w:r>
      <w:r w:rsidRPr="00817C0A">
        <w:rPr>
          <w:rFonts w:ascii="Calibri Light" w:eastAsia="Calibri Light" w:hAnsi="Calibri Light" w:cs="Calibri Light"/>
          <w:sz w:val="24"/>
          <w:szCs w:val="24"/>
        </w:rPr>
        <w:t>im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anu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</w:t>
      </w:r>
      <w:r w:rsidRPr="00817C0A">
        <w:rPr>
          <w:rFonts w:ascii="Calibri Light" w:eastAsia="Calibri Light" w:hAnsi="Calibri Light" w:cs="Calibri Light"/>
          <w:sz w:val="24"/>
          <w:szCs w:val="24"/>
        </w:rPr>
        <w:t>sona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f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z</w:t>
      </w:r>
      <w:r w:rsidRPr="00817C0A">
        <w:rPr>
          <w:rFonts w:ascii="Calibri Light" w:eastAsia="Calibri Light" w:hAnsi="Calibri Light" w:cs="Calibri Light"/>
          <w:sz w:val="24"/>
          <w:szCs w:val="24"/>
        </w:rPr>
        <w:t>ik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dhe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z w:val="24"/>
          <w:szCs w:val="24"/>
        </w:rPr>
        <w:t>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jet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jo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kl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ar</w:t>
      </w:r>
      <w:r w:rsidRPr="00817C0A">
        <w:rPr>
          <w:rFonts w:ascii="Calibri Light" w:eastAsia="Calibri Light" w:hAnsi="Calibri Light" w:cs="Calibri Light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të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TV</w:t>
      </w:r>
      <w:r w:rsidRPr="00817C0A">
        <w:rPr>
          <w:rFonts w:ascii="Calibri Light" w:eastAsia="Calibri Light" w:hAnsi="Calibri Light" w:cs="Calibri Light"/>
          <w:sz w:val="24"/>
          <w:szCs w:val="24"/>
        </w:rPr>
        <w:t>SH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-s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, nd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sa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r nd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që janë 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kl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të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TV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-</w:t>
      </w:r>
      <w:r w:rsidRPr="00817C0A">
        <w:rPr>
          <w:rFonts w:ascii="Calibri Light" w:eastAsia="Calibri Light" w:hAnsi="Calibri Light" w:cs="Calibri Light"/>
          <w:sz w:val="24"/>
          <w:szCs w:val="24"/>
        </w:rPr>
        <w:t>së, ky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z</w:t>
      </w:r>
      <w:r w:rsidRPr="00817C0A">
        <w:rPr>
          <w:rFonts w:ascii="Calibri Light" w:eastAsia="Calibri Light" w:hAnsi="Calibri Light" w:cs="Calibri Light"/>
          <w:sz w:val="24"/>
          <w:szCs w:val="24"/>
        </w:rPr>
        <w:t>im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i pap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anu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m.</w:t>
      </w:r>
    </w:p>
    <w:p w14:paraId="1EBFBFD5" w14:textId="08E73485" w:rsidR="00A80C01" w:rsidRPr="00817C0A" w:rsidRDefault="006A646B" w:rsidP="00A80C01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Gjatë</w:t>
      </w:r>
      <w:r w:rsidRPr="00817C0A">
        <w:rPr>
          <w:rFonts w:ascii="Calibri Light" w:eastAsia="Calibri Light" w:hAnsi="Calibri Light" w:cs="Calibri Light"/>
          <w:spacing w:val="3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o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sit</w:t>
      </w:r>
      <w:r w:rsidRPr="00817C0A">
        <w:rPr>
          <w:rFonts w:ascii="Calibri Light" w:eastAsia="Calibri Light" w:hAnsi="Calibri Light" w:cs="Calibri Light"/>
          <w:spacing w:val="3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3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mon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>to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imit,</w:t>
      </w:r>
      <w:r w:rsidRPr="00817C0A">
        <w:rPr>
          <w:rFonts w:ascii="Calibri Light" w:eastAsia="Calibri Light" w:hAnsi="Calibri Light" w:cs="Calibri Light"/>
          <w:spacing w:val="3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ndërmarrjet 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fituese</w:t>
      </w:r>
      <w:r w:rsidRPr="00817C0A">
        <w:rPr>
          <w:rFonts w:ascii="Calibri Light" w:eastAsia="Calibri Light" w:hAnsi="Calibri Light" w:cs="Calibri Light"/>
          <w:spacing w:val="3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duhet të dëshmojnë shpenzimet me fatura ose kontrat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ë,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e mb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ështetur me </w:t>
      </w:r>
      <w:r w:rsidR="00502910" w:rsidRPr="00817C0A">
        <w:rPr>
          <w:rFonts w:ascii="Calibri Light" w:eastAsia="Calibri Light" w:hAnsi="Calibri Light" w:cs="Calibri Light"/>
          <w:sz w:val="24"/>
          <w:szCs w:val="24"/>
        </w:rPr>
        <w:t>transaksion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bankar sipas aktiviteteve financiare 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 paraqitura në ofertë</w:t>
      </w:r>
      <w:r w:rsidR="00A80C0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, derisa p</w:t>
      </w:r>
      <w:r w:rsidR="00872042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A80C0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r </w:t>
      </w:r>
      <w:r w:rsidR="00C67E8A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aktivitetet</w:t>
      </w:r>
      <w:r w:rsidR="00A80C0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q</w:t>
      </w:r>
      <w:r w:rsidR="00872042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="00A80C01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="00C67E8A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jo patjetër kërkohet ofertë </w:t>
      </w:r>
      <w:r w:rsidR="00C67E8A" w:rsidRPr="00817C0A">
        <w:rPr>
          <w:rFonts w:ascii="Calibri Light" w:eastAsia="Calibri Light" w:hAnsi="Calibri Light" w:cs="Calibri Light"/>
          <w:sz w:val="24"/>
          <w:szCs w:val="24"/>
        </w:rPr>
        <w:t xml:space="preserve">të një subjekt tjetër afarist, </w:t>
      </w:r>
      <w:r w:rsidR="00AA68CD" w:rsidRPr="00817C0A">
        <w:rPr>
          <w:rFonts w:ascii="Calibri Light" w:eastAsia="Calibri Light" w:hAnsi="Calibri Light" w:cs="Calibri Light"/>
          <w:sz w:val="24"/>
          <w:szCs w:val="24"/>
        </w:rPr>
        <w:t>atëherë</w:t>
      </w:r>
      <w:r w:rsidR="00C67E8A" w:rsidRPr="00817C0A">
        <w:rPr>
          <w:rFonts w:ascii="Calibri Light" w:eastAsia="Calibri Light" w:hAnsi="Calibri Light" w:cs="Calibri Light"/>
          <w:sz w:val="24"/>
          <w:szCs w:val="24"/>
        </w:rPr>
        <w:t xml:space="preserve"> vlejnë t</w:t>
      </w:r>
      <w:r w:rsidR="00A80C01" w:rsidRPr="00817C0A">
        <w:rPr>
          <w:rFonts w:ascii="Calibri Light" w:hAnsi="Calibri Light" w:cs="Calibri Light"/>
          <w:sz w:val="24"/>
          <w:szCs w:val="24"/>
        </w:rPr>
        <w:t>ë gjitha zotimet të pasqyr</w:t>
      </w:r>
      <w:r w:rsidR="00C67E8A" w:rsidRPr="00817C0A">
        <w:rPr>
          <w:rFonts w:ascii="Calibri Light" w:hAnsi="Calibri Light" w:cs="Calibri Light"/>
          <w:sz w:val="24"/>
          <w:szCs w:val="24"/>
        </w:rPr>
        <w:t xml:space="preserve">uara </w:t>
      </w:r>
      <w:r w:rsidR="00A80C01" w:rsidRPr="00817C0A">
        <w:rPr>
          <w:rFonts w:ascii="Calibri Light" w:hAnsi="Calibri Light" w:cs="Calibri Light"/>
          <w:sz w:val="24"/>
          <w:szCs w:val="24"/>
        </w:rPr>
        <w:t xml:space="preserve">nga </w:t>
      </w:r>
      <w:proofErr w:type="spellStart"/>
      <w:r w:rsidR="00A80C01" w:rsidRPr="00817C0A">
        <w:rPr>
          <w:rFonts w:ascii="Calibri Light" w:hAnsi="Calibri Light" w:cs="Calibri Light"/>
          <w:sz w:val="24"/>
          <w:szCs w:val="24"/>
        </w:rPr>
        <w:t>aplikuesit</w:t>
      </w:r>
      <w:proofErr w:type="spellEnd"/>
      <w:r w:rsidR="00A80C01" w:rsidRPr="00817C0A">
        <w:rPr>
          <w:rFonts w:ascii="Calibri Light" w:hAnsi="Calibri Light" w:cs="Calibri Light"/>
          <w:sz w:val="24"/>
          <w:szCs w:val="24"/>
        </w:rPr>
        <w:t xml:space="preserve"> në projekt-propozim dhe të njëjtat të dhëna do të jenë pjesë përbërëse e marrëveshjes.</w:t>
      </w:r>
    </w:p>
    <w:p w14:paraId="106CF696" w14:textId="053499F3" w:rsidR="006A646B" w:rsidRPr="00817C0A" w:rsidRDefault="006A646B" w:rsidP="00AC407F">
      <w:pPr>
        <w:pStyle w:val="ListParagraph"/>
        <w:numPr>
          <w:ilvl w:val="0"/>
          <w:numId w:val="9"/>
        </w:numPr>
        <w:tabs>
          <w:tab w:val="left" w:pos="820"/>
        </w:tabs>
        <w:ind w:left="426" w:right="77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>Ndr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y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imi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of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tës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mund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b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tëm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me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së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ç</w:t>
      </w:r>
      <w:r w:rsidRPr="00817C0A">
        <w:rPr>
          <w:rFonts w:ascii="Calibri Light" w:eastAsia="Calibri Light" w:hAnsi="Calibri Light" w:cs="Calibri Light"/>
          <w:sz w:val="24"/>
          <w:szCs w:val="24"/>
        </w:rPr>
        <w:t>antë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z w:val="24"/>
          <w:szCs w:val="24"/>
        </w:rPr>
        <w:t>ila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ash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oh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MI</w:t>
      </w:r>
      <w:r w:rsidRPr="00817C0A">
        <w:rPr>
          <w:rFonts w:ascii="Calibri Light" w:eastAsia="Calibri Light" w:hAnsi="Calibri Light" w:cs="Calibri Light"/>
          <w:sz w:val="24"/>
          <w:szCs w:val="24"/>
        </w:rPr>
        <w:t>NT</w:t>
      </w:r>
      <w:r w:rsidR="00D13AB1"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/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KI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z w:val="24"/>
          <w:szCs w:val="24"/>
        </w:rPr>
        <w:t>,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ktivis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z w:val="24"/>
          <w:szCs w:val="24"/>
        </w:rPr>
        <w:t>isionin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mon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>to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s.</w:t>
      </w:r>
      <w:r w:rsidRPr="00817C0A">
        <w:rPr>
          <w:rFonts w:ascii="Calibri Light" w:eastAsia="Calibri Light" w:hAnsi="Calibri Light" w:cs="Calibri Light"/>
          <w:spacing w:val="-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sa</w:t>
      </w:r>
      <w:r w:rsidRPr="00817C0A">
        <w:rPr>
          <w:rFonts w:ascii="Calibri Light" w:eastAsia="Calibri Light" w:hAnsi="Calibri Light" w:cs="Calibri Light"/>
          <w:spacing w:val="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duhet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mb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tet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 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sye të q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me 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z w:val="24"/>
          <w:szCs w:val="24"/>
        </w:rPr>
        <w:t>ga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fituesi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dhe e n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jta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mund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 zbatohet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tëm pas mi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atimit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50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sës, me </w:t>
      </w:r>
      <w:proofErr w:type="spellStart"/>
      <w:r w:rsidRPr="00817C0A">
        <w:rPr>
          <w:rFonts w:ascii="Calibri Light" w:eastAsia="Calibri Light" w:hAnsi="Calibri Light" w:cs="Calibri Light"/>
          <w:sz w:val="24"/>
          <w:szCs w:val="24"/>
        </w:rPr>
        <w:t>ç’rast</w:t>
      </w:r>
      <w:proofErr w:type="spellEnd"/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nuk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yshon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konce</w:t>
      </w:r>
      <w:r w:rsidRPr="00817C0A">
        <w:rPr>
          <w:rFonts w:ascii="Calibri Light" w:eastAsia="Calibri Light" w:hAnsi="Calibri Light" w:cs="Calibri Light"/>
          <w:spacing w:val="-3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z w:val="24"/>
          <w:szCs w:val="24"/>
        </w:rPr>
        <w:t>ti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oj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ktit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dhe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uma</w:t>
      </w:r>
      <w:r w:rsidRPr="00817C0A">
        <w:rPr>
          <w:rFonts w:ascii="Calibri Light" w:eastAsia="Calibri Light" w:hAnsi="Calibri Light" w:cs="Calibri Light"/>
          <w:spacing w:val="-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5"/>
          <w:sz w:val="24"/>
          <w:szCs w:val="24"/>
        </w:rPr>
        <w:t xml:space="preserve"> mbështetjes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nga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z w:val="24"/>
          <w:szCs w:val="24"/>
        </w:rPr>
        <w:t>INT</w:t>
      </w:r>
      <w:r w:rsidR="00D13AB1"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>/KIESA.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kur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of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</w:t>
      </w:r>
      <w:r w:rsidRPr="00817C0A">
        <w:rPr>
          <w:rFonts w:ascii="Calibri Light" w:eastAsia="Calibri Light" w:hAnsi="Calibri Light" w:cs="Calibri Light"/>
          <w:sz w:val="24"/>
          <w:szCs w:val="24"/>
        </w:rPr>
        <w:t>ta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ka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ç</w:t>
      </w:r>
      <w:r w:rsidRPr="00817C0A">
        <w:rPr>
          <w:rFonts w:ascii="Calibri Light" w:eastAsia="Calibri Light" w:hAnsi="Calibri Light" w:cs="Calibri Light"/>
          <w:sz w:val="24"/>
          <w:szCs w:val="24"/>
        </w:rPr>
        <w:t>mi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la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se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ajo e 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rez</w:t>
      </w:r>
      <w:r w:rsidRPr="00817C0A">
        <w:rPr>
          <w:rFonts w:ascii="Calibri Light" w:eastAsia="Calibri Light" w:hAnsi="Calibri Light" w:cs="Calibri Light"/>
          <w:sz w:val="24"/>
          <w:szCs w:val="24"/>
        </w:rPr>
        <w:t>antua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 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oj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ktin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proofErr w:type="spellStart"/>
      <w:r w:rsidRPr="00817C0A">
        <w:rPr>
          <w:rFonts w:ascii="Calibri Light" w:eastAsia="Calibri Light" w:hAnsi="Calibri Light" w:cs="Calibri Light"/>
          <w:sz w:val="24"/>
          <w:szCs w:val="24"/>
        </w:rPr>
        <w:t>apli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z w:val="24"/>
          <w:szCs w:val="24"/>
        </w:rPr>
        <w:t>u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</w:t>
      </w:r>
      <w:proofErr w:type="spellEnd"/>
      <w:r w:rsidRPr="00817C0A">
        <w:rPr>
          <w:rFonts w:ascii="Calibri Light" w:eastAsia="Calibri Light" w:hAnsi="Calibri Light" w:cs="Calibri Light"/>
          <w:sz w:val="24"/>
          <w:szCs w:val="24"/>
        </w:rPr>
        <w:t>,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yshimi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ç</w:t>
      </w:r>
      <w:r w:rsidRPr="00817C0A">
        <w:rPr>
          <w:rFonts w:ascii="Calibri Light" w:eastAsia="Calibri Light" w:hAnsi="Calibri Light" w:cs="Calibri Light"/>
          <w:sz w:val="24"/>
          <w:szCs w:val="24"/>
        </w:rPr>
        <w:t>mi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mit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është obligim i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fituesit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dhe në asnjë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nuk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yshon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>v</w:t>
      </w:r>
      <w:r w:rsidRPr="00817C0A">
        <w:rPr>
          <w:rFonts w:ascii="Calibri Light" w:eastAsia="Calibri Light" w:hAnsi="Calibri Light" w:cs="Calibri Light"/>
          <w:sz w:val="24"/>
          <w:szCs w:val="24"/>
        </w:rPr>
        <w:t>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er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 mbështetjes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nga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MINT/KIESA.</w:t>
      </w:r>
    </w:p>
    <w:p w14:paraId="3F3C93FC" w14:textId="4D02F033" w:rsidR="006A646B" w:rsidRPr="00817C0A" w:rsidRDefault="006A646B" w:rsidP="00AC407F">
      <w:pPr>
        <w:pStyle w:val="ListParagraph"/>
        <w:numPr>
          <w:ilvl w:val="0"/>
          <w:numId w:val="9"/>
        </w:numPr>
        <w:spacing w:line="280" w:lineRule="exact"/>
        <w:ind w:left="426" w:right="315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se info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matat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 dh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apli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z w:val="24"/>
          <w:szCs w:val="24"/>
        </w:rPr>
        <w:t>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z w:val="24"/>
          <w:szCs w:val="24"/>
        </w:rPr>
        <w:t>ion v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tet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o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që janë të</w:t>
      </w:r>
      <w:r w:rsidRPr="00817C0A">
        <w:rPr>
          <w:rFonts w:ascii="Calibri Light" w:eastAsia="Calibri Light" w:hAnsi="Calibri Light" w:cs="Calibri Light"/>
          <w:spacing w:val="6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pasakta, ndërmarrjes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nuk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’</w:t>
      </w:r>
      <w:r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re</w:t>
      </w:r>
      <w:r w:rsidRPr="00817C0A">
        <w:rPr>
          <w:rFonts w:ascii="Calibri Light" w:eastAsia="Calibri Light" w:hAnsi="Calibri Light" w:cs="Calibri Light"/>
          <w:sz w:val="24"/>
          <w:szCs w:val="24"/>
        </w:rPr>
        <w:t>al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iz</w:t>
      </w:r>
      <w:r w:rsidRPr="00817C0A">
        <w:rPr>
          <w:rFonts w:ascii="Calibri Light" w:eastAsia="Calibri Light" w:hAnsi="Calibri Light" w:cs="Calibri Light"/>
          <w:sz w:val="24"/>
          <w:szCs w:val="24"/>
        </w:rPr>
        <w:t>oh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pag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sa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dhe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jta</w:t>
      </w:r>
      <w:r w:rsidRPr="00817C0A">
        <w:rPr>
          <w:rFonts w:ascii="Calibri Light" w:eastAsia="Calibri Light" w:hAnsi="Calibri Light" w:cs="Calibri Light"/>
          <w:spacing w:val="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do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mbajë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gj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gj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si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r të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gjitha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pasoja</w:t>
      </w:r>
      <w:r w:rsidRPr="00817C0A">
        <w:rPr>
          <w:rFonts w:ascii="Calibri Light" w:eastAsia="Calibri Light" w:hAnsi="Calibri Light" w:cs="Calibri Light"/>
          <w:spacing w:val="6"/>
          <w:sz w:val="24"/>
          <w:szCs w:val="24"/>
        </w:rPr>
        <w:t>t</w:t>
      </w:r>
      <w:r w:rsidRPr="00817C0A">
        <w:rPr>
          <w:rFonts w:ascii="Calibri Light" w:eastAsia="Calibri Light" w:hAnsi="Calibri Light" w:cs="Calibri Light"/>
          <w:sz w:val="24"/>
          <w:szCs w:val="24"/>
        </w:rPr>
        <w:t>, sipas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l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gjisla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eastAsia="Calibri Light" w:hAnsi="Calibri Light" w:cs="Calibri Light"/>
          <w:sz w:val="24"/>
          <w:szCs w:val="24"/>
        </w:rPr>
        <w:t>ion</w:t>
      </w:r>
      <w:r w:rsidR="003915B5"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it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re</w:t>
      </w:r>
      <w:r w:rsidRPr="00817C0A">
        <w:rPr>
          <w:rFonts w:ascii="Calibri Light" w:eastAsia="Calibri Light" w:hAnsi="Calibri Light" w:cs="Calibri Light"/>
          <w:sz w:val="24"/>
          <w:szCs w:val="24"/>
        </w:rPr>
        <w:t>l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vant në fuqi.</w:t>
      </w:r>
    </w:p>
    <w:p w14:paraId="12060CEE" w14:textId="112ABC74" w:rsidR="006A646B" w:rsidRPr="00817C0A" w:rsidRDefault="006A646B" w:rsidP="00AC407F">
      <w:pPr>
        <w:pStyle w:val="ListParagraph"/>
        <w:numPr>
          <w:ilvl w:val="0"/>
          <w:numId w:val="9"/>
        </w:numPr>
        <w:spacing w:line="280" w:lineRule="exact"/>
        <w:ind w:left="426" w:right="315"/>
        <w:jc w:val="both"/>
        <w:rPr>
          <w:rFonts w:ascii="Calibri Light" w:eastAsia="Calibri Light" w:hAnsi="Calibri Light" w:cs="Calibri Light"/>
          <w:sz w:val="24"/>
          <w:szCs w:val="24"/>
        </w:rPr>
      </w:pP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ast</w:t>
      </w:r>
      <w:r w:rsidRPr="00817C0A">
        <w:rPr>
          <w:rFonts w:ascii="Calibri Light" w:eastAsia="Calibri Light" w:hAnsi="Calibri Light" w:cs="Calibri Light"/>
          <w:spacing w:val="4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që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nuk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plot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sohet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kuota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ndonj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nga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kat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go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it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,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at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pjesa e mbetur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e buxhetit mund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 ba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tet</w:t>
      </w:r>
      <w:r w:rsidRPr="00817C0A">
        <w:rPr>
          <w:rFonts w:ascii="Calibri Light" w:eastAsia="Calibri Light" w:hAnsi="Calibri Light" w:cs="Calibri Light"/>
          <w:spacing w:val="-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në kat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go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itë e tj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a.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MI</w:t>
      </w:r>
      <w:r w:rsidRPr="00817C0A">
        <w:rPr>
          <w:rFonts w:ascii="Calibri Light" w:eastAsia="Calibri Light" w:hAnsi="Calibri Light" w:cs="Calibri Light"/>
          <w:sz w:val="24"/>
          <w:szCs w:val="24"/>
        </w:rPr>
        <w:t>NT</w:t>
      </w:r>
      <w:r w:rsidR="00D13AB1" w:rsidRPr="00817C0A">
        <w:rPr>
          <w:rFonts w:ascii="Calibri Light" w:eastAsia="Calibri Light" w:hAnsi="Calibri Light" w:cs="Calibri Light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/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K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I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ESA 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z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</w:t>
      </w:r>
      <w:r w:rsidRPr="00817C0A">
        <w:rPr>
          <w:rFonts w:ascii="Calibri Light" w:eastAsia="Calibri Light" w:hAnsi="Calibri Light" w:cs="Calibri Light"/>
          <w:sz w:val="24"/>
          <w:szCs w:val="24"/>
        </w:rPr>
        <w:t>von</w:t>
      </w:r>
      <w:r w:rsidRPr="00817C0A">
        <w:rPr>
          <w:rFonts w:ascii="Calibri Light" w:eastAsia="Calibri Light" w:hAnsi="Calibri Light" w:cs="Calibri Light"/>
          <w:spacing w:val="3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 d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re</w:t>
      </w:r>
      <w:r w:rsidRPr="00817C0A">
        <w:rPr>
          <w:rFonts w:ascii="Calibri Light" w:eastAsia="Calibri Light" w:hAnsi="Calibri Light" w:cs="Calibri Light"/>
          <w:sz w:val="24"/>
          <w:szCs w:val="24"/>
        </w:rPr>
        <w:t>jt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</w:t>
      </w:r>
      <w:r w:rsidRPr="00817C0A">
        <w:rPr>
          <w:rFonts w:ascii="Calibri Light" w:eastAsia="Calibri Light" w:hAnsi="Calibri Light" w:cs="Calibri Light"/>
          <w:sz w:val="24"/>
          <w:szCs w:val="24"/>
        </w:rPr>
        <w:t>n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të m</w:t>
      </w:r>
      <w:r w:rsidRPr="00817C0A">
        <w:rPr>
          <w:rFonts w:ascii="Calibri Light" w:eastAsia="Calibri Light" w:hAnsi="Calibri Light" w:cs="Calibri Light"/>
          <w:spacing w:val="-3"/>
          <w:sz w:val="24"/>
          <w:szCs w:val="24"/>
        </w:rPr>
        <w:t>o</w:t>
      </w:r>
      <w:r w:rsidRPr="00817C0A">
        <w:rPr>
          <w:rFonts w:ascii="Calibri Light" w:eastAsia="Calibri Light" w:hAnsi="Calibri Light" w:cs="Calibri Light"/>
          <w:sz w:val="24"/>
          <w:szCs w:val="24"/>
        </w:rPr>
        <w:t>s s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>h</w:t>
      </w:r>
      <w:r w:rsidRPr="00817C0A">
        <w:rPr>
          <w:rFonts w:ascii="Calibri Light" w:eastAsia="Calibri Light" w:hAnsi="Calibri Light" w:cs="Calibri Light"/>
          <w:sz w:val="24"/>
          <w:szCs w:val="24"/>
        </w:rPr>
        <w:t>p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ër</w:t>
      </w:r>
      <w:r w:rsidRPr="00817C0A">
        <w:rPr>
          <w:rFonts w:ascii="Calibri Light" w:eastAsia="Calibri Light" w:hAnsi="Calibri Light" w:cs="Calibri Light"/>
          <w:sz w:val="24"/>
          <w:szCs w:val="24"/>
        </w:rPr>
        <w:t>ndajë të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gjitha</w:t>
      </w:r>
      <w:r w:rsidRPr="00817C0A">
        <w:rPr>
          <w:rFonts w:ascii="Calibri Light" w:eastAsia="Calibri Light" w:hAnsi="Calibri Light" w:cs="Calibri Light"/>
          <w:spacing w:val="2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>mj</w:t>
      </w:r>
      <w:r w:rsidRPr="00817C0A">
        <w:rPr>
          <w:rFonts w:ascii="Calibri Light" w:eastAsia="Calibri Light" w:hAnsi="Calibri Light" w:cs="Calibri Light"/>
          <w:spacing w:val="-1"/>
          <w:sz w:val="24"/>
          <w:szCs w:val="24"/>
        </w:rPr>
        <w:t>e</w:t>
      </w:r>
      <w:r w:rsidRPr="00817C0A">
        <w:rPr>
          <w:rFonts w:ascii="Calibri Light" w:eastAsia="Calibri Light" w:hAnsi="Calibri Light" w:cs="Calibri Light"/>
          <w:sz w:val="24"/>
          <w:szCs w:val="24"/>
        </w:rPr>
        <w:t>tet</w:t>
      </w:r>
      <w:r w:rsidRPr="00817C0A">
        <w:rPr>
          <w:rFonts w:ascii="Calibri Light" w:eastAsia="Calibri Light" w:hAnsi="Calibri Light" w:cs="Calibri Light"/>
          <w:spacing w:val="1"/>
          <w:sz w:val="24"/>
          <w:szCs w:val="24"/>
        </w:rPr>
        <w:t xml:space="preserve"> </w:t>
      </w:r>
      <w:r w:rsidRPr="00817C0A">
        <w:rPr>
          <w:rFonts w:ascii="Calibri Light" w:eastAsia="Calibri Light" w:hAnsi="Calibri Light" w:cs="Calibri Light"/>
          <w:sz w:val="24"/>
          <w:szCs w:val="24"/>
        </w:rPr>
        <w:t xml:space="preserve">në </w:t>
      </w:r>
      <w:r w:rsidRPr="00817C0A">
        <w:rPr>
          <w:rFonts w:ascii="Calibri Light" w:hAnsi="Calibri Light" w:cs="Calibri Light"/>
          <w:sz w:val="24"/>
          <w:szCs w:val="24"/>
        </w:rPr>
        <w:t>dispozi</w:t>
      </w:r>
      <w:r w:rsidRPr="00817C0A">
        <w:rPr>
          <w:rFonts w:ascii="Calibri Light" w:hAnsi="Calibri Light" w:cs="Calibri Light"/>
          <w:spacing w:val="1"/>
          <w:sz w:val="24"/>
          <w:szCs w:val="24"/>
        </w:rPr>
        <w:t>c</w:t>
      </w:r>
      <w:r w:rsidRPr="00817C0A">
        <w:rPr>
          <w:rFonts w:ascii="Calibri Light" w:hAnsi="Calibri Light" w:cs="Calibri Light"/>
          <w:sz w:val="24"/>
          <w:szCs w:val="24"/>
        </w:rPr>
        <w:t>ion</w:t>
      </w:r>
      <w:r w:rsidRPr="00817C0A">
        <w:rPr>
          <w:rFonts w:ascii="Calibri Light" w:eastAsia="Calibri Light" w:hAnsi="Calibri Light" w:cs="Calibri Light"/>
          <w:sz w:val="24"/>
          <w:szCs w:val="24"/>
        </w:rPr>
        <w:t>.</w:t>
      </w:r>
    </w:p>
    <w:p w14:paraId="376031F8" w14:textId="7272451C" w:rsidR="003D7A63" w:rsidRPr="00817C0A" w:rsidRDefault="003D7A63" w:rsidP="00AC407F">
      <w:pPr>
        <w:rPr>
          <w:rFonts w:ascii="Calibri Light" w:eastAsia="Calibri Light" w:hAnsi="Calibri Light" w:cs="Calibri Light"/>
          <w:b/>
          <w:bCs/>
          <w:sz w:val="24"/>
          <w:szCs w:val="24"/>
        </w:rPr>
      </w:pPr>
    </w:p>
    <w:p w14:paraId="6FAA87F4" w14:textId="70CF0955" w:rsidR="00F92F6D" w:rsidRPr="00817C0A" w:rsidRDefault="00D8733A" w:rsidP="00AC407F">
      <w:pPr>
        <w:pStyle w:val="NoSpacing"/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  <w:r w:rsidRPr="00817C0A"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  <w:t xml:space="preserve">9. </w:t>
      </w:r>
      <w:r w:rsidR="00223CB4" w:rsidRPr="00817C0A"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  <w:t xml:space="preserve">Tabela 3: </w:t>
      </w:r>
      <w:r w:rsidR="00F92F6D" w:rsidRPr="00817C0A"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  <w:t>Kriteret e vlerësimit</w:t>
      </w:r>
      <w:r w:rsidR="00F92F6D" w:rsidRPr="00817C0A">
        <w:rPr>
          <w:rFonts w:ascii="Calibri Light" w:hAnsi="Calibri Light" w:cs="Calibri Light"/>
          <w:sz w:val="24"/>
          <w:szCs w:val="24"/>
          <w:lang w:val="sq-AL"/>
        </w:rPr>
        <w:tab/>
      </w:r>
      <w:r w:rsidR="00F92F6D" w:rsidRPr="00817C0A">
        <w:rPr>
          <w:rFonts w:ascii="Calibri Light" w:hAnsi="Calibri Light" w:cs="Calibri Light"/>
          <w:sz w:val="24"/>
          <w:szCs w:val="24"/>
          <w:lang w:val="sq-AL"/>
        </w:rPr>
        <w:tab/>
      </w:r>
      <w:r w:rsidR="00F92F6D" w:rsidRPr="00817C0A">
        <w:rPr>
          <w:rFonts w:ascii="Calibri Light" w:hAnsi="Calibri Light" w:cs="Calibri Light"/>
          <w:sz w:val="24"/>
          <w:szCs w:val="24"/>
          <w:lang w:val="sq-AL"/>
        </w:rPr>
        <w:tab/>
      </w:r>
      <w:r w:rsidR="00F92F6D" w:rsidRPr="00817C0A">
        <w:rPr>
          <w:rFonts w:ascii="Calibri Light" w:hAnsi="Calibri Light" w:cs="Calibri Light"/>
          <w:sz w:val="24"/>
          <w:szCs w:val="24"/>
          <w:lang w:val="sq-AL"/>
        </w:rPr>
        <w:tab/>
      </w:r>
      <w:r w:rsidR="00F92F6D" w:rsidRPr="00817C0A">
        <w:rPr>
          <w:rFonts w:ascii="Calibri Light" w:hAnsi="Calibri Light" w:cs="Calibri Light"/>
          <w:sz w:val="24"/>
          <w:szCs w:val="24"/>
          <w:lang w:val="sq-AL"/>
        </w:rPr>
        <w:tab/>
      </w:r>
      <w:r w:rsidR="00F92F6D" w:rsidRPr="00817C0A">
        <w:rPr>
          <w:rFonts w:ascii="Calibri Light" w:hAnsi="Calibri Light" w:cs="Calibri Light"/>
          <w:sz w:val="24"/>
          <w:szCs w:val="24"/>
          <w:lang w:val="sq-AL"/>
        </w:rPr>
        <w:tab/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10"/>
        <w:gridCol w:w="4222"/>
        <w:gridCol w:w="1589"/>
        <w:gridCol w:w="1334"/>
        <w:gridCol w:w="1485"/>
      </w:tblGrid>
      <w:tr w:rsidR="00F668BF" w:rsidRPr="00817C0A" w14:paraId="6D994A48" w14:textId="77777777" w:rsidTr="00A35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Merge w:val="restart"/>
          </w:tcPr>
          <w:p w14:paraId="7C2E8B6E" w14:textId="1A70D730" w:rsidR="00833F52" w:rsidRPr="00817C0A" w:rsidRDefault="007419FC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#</w:t>
            </w:r>
          </w:p>
        </w:tc>
        <w:tc>
          <w:tcPr>
            <w:tcW w:w="4222" w:type="dxa"/>
            <w:vMerge w:val="restart"/>
          </w:tcPr>
          <w:p w14:paraId="20A7FB77" w14:textId="51A60441" w:rsidR="00833F52" w:rsidRPr="00817C0A" w:rsidRDefault="00833F52" w:rsidP="00AC407F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408" w:type="dxa"/>
            <w:gridSpan w:val="3"/>
          </w:tcPr>
          <w:p w14:paraId="6766CB7C" w14:textId="77777777" w:rsidR="00833F52" w:rsidRPr="00817C0A" w:rsidRDefault="00833F52" w:rsidP="00AC407F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Pikët maksimale</w:t>
            </w:r>
          </w:p>
        </w:tc>
      </w:tr>
      <w:tr w:rsidR="00F668BF" w:rsidRPr="00817C0A" w14:paraId="4E5C2544" w14:textId="77777777" w:rsidTr="00A3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Merge/>
          </w:tcPr>
          <w:p w14:paraId="2CC39E20" w14:textId="77777777" w:rsidR="00833F52" w:rsidRPr="00817C0A" w:rsidRDefault="00833F52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22" w:type="dxa"/>
            <w:vMerge/>
          </w:tcPr>
          <w:p w14:paraId="6795EFBD" w14:textId="5B68CB04" w:rsidR="00833F52" w:rsidRPr="00817C0A" w:rsidRDefault="00833F52" w:rsidP="00AC407F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89" w:type="dxa"/>
          </w:tcPr>
          <w:p w14:paraId="7E1B15C0" w14:textId="77777777" w:rsidR="00833F52" w:rsidRPr="00817C0A" w:rsidRDefault="00833F52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Kategoria 1</w:t>
            </w:r>
          </w:p>
        </w:tc>
        <w:tc>
          <w:tcPr>
            <w:tcW w:w="1334" w:type="dxa"/>
          </w:tcPr>
          <w:p w14:paraId="701E5CC2" w14:textId="703F374A" w:rsidR="00833F52" w:rsidRPr="00817C0A" w:rsidRDefault="00833F52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7D981F9" w14:textId="7B549ACB" w:rsidR="00833F52" w:rsidRPr="00817C0A" w:rsidRDefault="00AE2EC1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Kategoria 2</w:t>
            </w:r>
          </w:p>
        </w:tc>
      </w:tr>
      <w:tr w:rsidR="00F668BF" w:rsidRPr="00817C0A" w14:paraId="43A89C52" w14:textId="77777777" w:rsidTr="00A352ED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400E8C8D" w14:textId="77777777" w:rsidR="00F92F6D" w:rsidRPr="00817C0A" w:rsidRDefault="00F92F6D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14:paraId="0932D7D1" w14:textId="4D3C5188" w:rsidR="00F92F6D" w:rsidRPr="00817C0A" w:rsidRDefault="00F92F6D" w:rsidP="00AC407F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Vlerësimi i projekt propozimit</w:t>
            </w:r>
          </w:p>
        </w:tc>
        <w:tc>
          <w:tcPr>
            <w:tcW w:w="1589" w:type="dxa"/>
          </w:tcPr>
          <w:p w14:paraId="7E8E1130" w14:textId="7E250751" w:rsidR="00F92F6D" w:rsidRPr="00817C0A" w:rsidRDefault="00AE2EC1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="00842BD1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14:paraId="2B365B58" w14:textId="060FCBF5" w:rsidR="00F92F6D" w:rsidRPr="00817C0A" w:rsidRDefault="00F92F6D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F5B1103" w14:textId="0953B010" w:rsidR="00F92F6D" w:rsidRPr="00817C0A" w:rsidRDefault="00AE2EC1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3</w:t>
            </w:r>
            <w:r w:rsidR="00EB55FC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</w:tr>
      <w:tr w:rsidR="00F668BF" w:rsidRPr="00817C0A" w14:paraId="3DB2FF57" w14:textId="77777777" w:rsidTr="00A3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442EA6C8" w14:textId="16FA71C4" w:rsidR="00803B6D" w:rsidRPr="00817C0A" w:rsidRDefault="00803B6D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14:paraId="4CC11ACD" w14:textId="1B134060" w:rsidR="00803B6D" w:rsidRPr="00817C0A" w:rsidRDefault="00A85035" w:rsidP="00AE2EC1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Vlerësimi</w:t>
            </w:r>
            <w:r w:rsidR="00522BE4" w:rsidRPr="00817C0A">
              <w:rPr>
                <w:rFonts w:ascii="Calibri Light" w:hAnsi="Calibri Light" w:cs="Calibri Light"/>
                <w:sz w:val="24"/>
                <w:szCs w:val="24"/>
              </w:rPr>
              <w:t xml:space="preserve"> i </w:t>
            </w:r>
            <w:r w:rsidR="000617D7" w:rsidRPr="00817C0A">
              <w:rPr>
                <w:rFonts w:ascii="Calibri Light" w:hAnsi="Calibri Light" w:cs="Calibri Light"/>
                <w:sz w:val="24"/>
                <w:szCs w:val="24"/>
              </w:rPr>
              <w:t>idesë kreative</w:t>
            </w:r>
          </w:p>
        </w:tc>
        <w:tc>
          <w:tcPr>
            <w:tcW w:w="1589" w:type="dxa"/>
          </w:tcPr>
          <w:p w14:paraId="272E03A4" w14:textId="5EA7BF0D" w:rsidR="00803B6D" w:rsidRPr="00817C0A" w:rsidRDefault="00AE2EC1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8A634C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14:paraId="2B4E63E6" w14:textId="7F40DCCB" w:rsidR="00803B6D" w:rsidRPr="00817C0A" w:rsidRDefault="00803B6D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95B46AB" w14:textId="339A80BF" w:rsidR="00803B6D" w:rsidRPr="00817C0A" w:rsidRDefault="00AE2EC1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8A634C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</w:tr>
      <w:tr w:rsidR="00F668BF" w:rsidRPr="00817C0A" w14:paraId="5932D762" w14:textId="77777777" w:rsidTr="00AE2EC1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3681D5C6" w14:textId="7AEE1C8E" w:rsidR="00F92F6D" w:rsidRPr="00817C0A" w:rsidRDefault="00803B6D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14:paraId="2DF2DA8F" w14:textId="25BDC63D" w:rsidR="00F92F6D" w:rsidRPr="00817C0A" w:rsidRDefault="00F92F6D" w:rsidP="00AE2EC1">
            <w:p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Vlerësimi i qarkullimit vjetor</w:t>
            </w:r>
          </w:p>
        </w:tc>
        <w:tc>
          <w:tcPr>
            <w:tcW w:w="1589" w:type="dxa"/>
          </w:tcPr>
          <w:p w14:paraId="58B75A51" w14:textId="27A26509" w:rsidR="00F92F6D" w:rsidRPr="00817C0A" w:rsidRDefault="004E7509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20</w:t>
            </w:r>
          </w:p>
        </w:tc>
        <w:tc>
          <w:tcPr>
            <w:tcW w:w="1334" w:type="dxa"/>
          </w:tcPr>
          <w:p w14:paraId="0D10C260" w14:textId="5902F38E" w:rsidR="00F92F6D" w:rsidRPr="00817C0A" w:rsidRDefault="00F92F6D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6FD9465" w14:textId="6DA34EDC" w:rsidR="00F92F6D" w:rsidRPr="00817C0A" w:rsidRDefault="004E7509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E91F6B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</w:tr>
      <w:tr w:rsidR="00F668BF" w:rsidRPr="00817C0A" w14:paraId="277243EC" w14:textId="77777777" w:rsidTr="00A3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Align w:val="center"/>
          </w:tcPr>
          <w:p w14:paraId="039065D9" w14:textId="541E64FC" w:rsidR="00F92F6D" w:rsidRPr="00817C0A" w:rsidRDefault="004E7509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14:paraId="559FE808" w14:textId="1737C025" w:rsidR="00F92F6D" w:rsidRPr="00817C0A" w:rsidRDefault="00F92F6D" w:rsidP="00AC407F">
            <w:pPr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Përqindja e të punësuarve</w:t>
            </w:r>
            <w:r w:rsidR="00AE2EC1" w:rsidRPr="00817C0A">
              <w:rPr>
                <w:rFonts w:ascii="Calibri Light" w:hAnsi="Calibri Light" w:cs="Calibri Light"/>
                <w:sz w:val="24"/>
                <w:szCs w:val="24"/>
              </w:rPr>
              <w:t xml:space="preserve"> të gjinisë femërore, nga dy (2</w:t>
            </w:r>
            <w:r w:rsidRPr="00817C0A">
              <w:rPr>
                <w:rFonts w:ascii="Calibri Light" w:hAnsi="Calibri Light" w:cs="Calibri Light"/>
                <w:sz w:val="24"/>
                <w:szCs w:val="24"/>
              </w:rPr>
              <w:t>) pikë për çdo 10% t</w:t>
            </w:r>
            <w:r w:rsidR="002B66A5" w:rsidRPr="00817C0A">
              <w:rPr>
                <w:rFonts w:ascii="Calibri Light" w:hAnsi="Calibri Light" w:cs="Calibri Light"/>
                <w:sz w:val="24"/>
                <w:szCs w:val="24"/>
              </w:rPr>
              <w:t>e</w:t>
            </w:r>
            <w:r w:rsidRPr="00817C0A">
              <w:rPr>
                <w:rFonts w:ascii="Calibri Light" w:hAnsi="Calibri Light" w:cs="Calibri Light"/>
                <w:sz w:val="24"/>
                <w:szCs w:val="24"/>
              </w:rPr>
              <w:t xml:space="preserve"> t</w:t>
            </w:r>
            <w:r w:rsidR="002B66A5" w:rsidRPr="00817C0A">
              <w:rPr>
                <w:rFonts w:ascii="Calibri Light" w:hAnsi="Calibri Light" w:cs="Calibri Light"/>
                <w:sz w:val="24"/>
                <w:szCs w:val="24"/>
              </w:rPr>
              <w:t>ë</w:t>
            </w:r>
            <w:r w:rsidRPr="00817C0A">
              <w:rPr>
                <w:rFonts w:ascii="Calibri Light" w:hAnsi="Calibri Light" w:cs="Calibri Light"/>
                <w:sz w:val="24"/>
                <w:szCs w:val="24"/>
              </w:rPr>
              <w:t xml:space="preserve"> punësuarve të gjinisë femërore.</w:t>
            </w:r>
          </w:p>
        </w:tc>
        <w:tc>
          <w:tcPr>
            <w:tcW w:w="1589" w:type="dxa"/>
          </w:tcPr>
          <w:p w14:paraId="72956F91" w14:textId="4EA334E9" w:rsidR="00F92F6D" w:rsidRPr="00817C0A" w:rsidRDefault="00AE2EC1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F92F6D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14:paraId="69E606C2" w14:textId="1755BB10" w:rsidR="00F92F6D" w:rsidRPr="00817C0A" w:rsidRDefault="00F92F6D" w:rsidP="00AE2EC1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389E2EB2" w14:textId="1E0FFDA2" w:rsidR="00F92F6D" w:rsidRPr="00817C0A" w:rsidRDefault="00AE2EC1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F92F6D" w:rsidRPr="00817C0A"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</w:tr>
      <w:tr w:rsidR="00C4569E" w:rsidRPr="00817C0A" w14:paraId="19757A07" w14:textId="77777777" w:rsidTr="00A352ED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Merge w:val="restart"/>
            <w:vAlign w:val="center"/>
          </w:tcPr>
          <w:p w14:paraId="65A485BB" w14:textId="18158DC9" w:rsidR="00C4569E" w:rsidRPr="00817C0A" w:rsidRDefault="00C4569E" w:rsidP="00AC407F">
            <w:pPr>
              <w:spacing w:line="240" w:lineRule="exact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lastRenderedPageBreak/>
              <w:t>5</w:t>
            </w:r>
          </w:p>
        </w:tc>
        <w:tc>
          <w:tcPr>
            <w:tcW w:w="4222" w:type="dxa"/>
            <w:vMerge w:val="restart"/>
            <w:vAlign w:val="center"/>
          </w:tcPr>
          <w:p w14:paraId="73AB3E55" w14:textId="7FF127CA" w:rsidR="00C4569E" w:rsidRPr="00817C0A" w:rsidRDefault="00C4569E" w:rsidP="00AC407F">
            <w:pPr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Numri i vendeve të reja të punës të parashikuara për t’u krijuar gjatë dhe pas përfundimit të projektit.</w:t>
            </w:r>
          </w:p>
        </w:tc>
        <w:tc>
          <w:tcPr>
            <w:tcW w:w="1589" w:type="dxa"/>
          </w:tcPr>
          <w:p w14:paraId="0B833632" w14:textId="77777777" w:rsidR="00C4569E" w:rsidRPr="00817C0A" w:rsidRDefault="00C4569E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Nga pesë (5) pikë për çdo një (1) që do të punësoj</w:t>
            </w:r>
          </w:p>
        </w:tc>
        <w:tc>
          <w:tcPr>
            <w:tcW w:w="1334" w:type="dxa"/>
          </w:tcPr>
          <w:p w14:paraId="43C2E49F" w14:textId="03718141" w:rsidR="00C4569E" w:rsidRPr="00817C0A" w:rsidRDefault="00C4569E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6C9740A" w14:textId="08364CE5" w:rsidR="00C4569E" w:rsidRPr="00817C0A" w:rsidRDefault="00C16EC1" w:rsidP="00AC407F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Nga 3.33 pikë për çdo një (1) që do të punësoj</w:t>
            </w:r>
          </w:p>
        </w:tc>
      </w:tr>
      <w:tr w:rsidR="00C4569E" w:rsidRPr="00817C0A" w14:paraId="46093FAF" w14:textId="77777777" w:rsidTr="00A3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vMerge/>
          </w:tcPr>
          <w:p w14:paraId="05960AE8" w14:textId="77777777" w:rsidR="00C4569E" w:rsidRPr="00817C0A" w:rsidRDefault="00C4569E" w:rsidP="00AC407F">
            <w:pPr>
              <w:spacing w:line="240" w:lineRule="exact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222" w:type="dxa"/>
            <w:vMerge/>
          </w:tcPr>
          <w:p w14:paraId="682D1D20" w14:textId="77777777" w:rsidR="00C4569E" w:rsidRPr="00817C0A" w:rsidRDefault="00C4569E" w:rsidP="00AC407F">
            <w:pPr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5C35355" w14:textId="415C53DD" w:rsidR="00C4569E" w:rsidRPr="00817C0A" w:rsidRDefault="00C4569E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  <w:tc>
          <w:tcPr>
            <w:tcW w:w="1334" w:type="dxa"/>
          </w:tcPr>
          <w:p w14:paraId="51609D46" w14:textId="0685F595" w:rsidR="00C4569E" w:rsidRPr="00817C0A" w:rsidRDefault="00C4569E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27E6585" w14:textId="738A8488" w:rsidR="00C4569E" w:rsidRPr="00817C0A" w:rsidRDefault="00C4569E" w:rsidP="00AC407F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817C0A">
              <w:rPr>
                <w:rFonts w:ascii="Calibri Light" w:hAnsi="Calibri Light" w:cs="Calibri Light"/>
                <w:sz w:val="24"/>
                <w:szCs w:val="24"/>
              </w:rPr>
              <w:t>10</w:t>
            </w:r>
          </w:p>
        </w:tc>
      </w:tr>
    </w:tbl>
    <w:p w14:paraId="2D0E7E0F" w14:textId="77777777" w:rsidR="00331327" w:rsidRPr="00817C0A" w:rsidRDefault="00331327" w:rsidP="00AC407F">
      <w:pPr>
        <w:pStyle w:val="NoSpacing"/>
        <w:ind w:left="360"/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</w:p>
    <w:p w14:paraId="5806F3E2" w14:textId="24D22627" w:rsidR="00DE6D13" w:rsidRPr="00817C0A" w:rsidRDefault="006B5BFA" w:rsidP="00AC407F">
      <w:pPr>
        <w:pStyle w:val="NoSpacing"/>
        <w:numPr>
          <w:ilvl w:val="0"/>
          <w:numId w:val="16"/>
        </w:numPr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  <w:r w:rsidRPr="00817C0A">
        <w:rPr>
          <w:rFonts w:ascii="Calibri Light" w:eastAsia="Calibri Light" w:hAnsi="Calibri Light" w:cs="Calibri Light"/>
          <w:b/>
          <w:bCs/>
          <w:spacing w:val="-5"/>
          <w:sz w:val="24"/>
          <w:szCs w:val="24"/>
          <w:lang w:val="sq-AL"/>
        </w:rPr>
        <w:t>Kohëzgjatja</w:t>
      </w:r>
      <w:r w:rsidR="00093F38" w:rsidRPr="00817C0A"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  <w:t xml:space="preserve"> dhe zbatimi</w:t>
      </w:r>
    </w:p>
    <w:p w14:paraId="430FC749" w14:textId="3B4E75B2" w:rsidR="00331327" w:rsidRPr="00A429C1" w:rsidRDefault="00964936" w:rsidP="00A429C1">
      <w:pPr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Afati maksimal për realizimin e projektit është 12 muaj nga data e nënshkrimit të kontratës. Bizneset janë të obliguara të raportojnë të paktën 30 ditë para skadimit të marrëveshjes.</w:t>
      </w:r>
    </w:p>
    <w:p w14:paraId="701844F3" w14:textId="77777777" w:rsidR="007615CB" w:rsidRPr="00817C0A" w:rsidRDefault="007615CB" w:rsidP="00AC407F">
      <w:pPr>
        <w:pStyle w:val="NoSpacing"/>
        <w:ind w:left="360"/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</w:p>
    <w:p w14:paraId="47136F4A" w14:textId="2006E1C3" w:rsidR="009C2053" w:rsidRPr="00817C0A" w:rsidRDefault="00B81BC3" w:rsidP="00AC407F">
      <w:pPr>
        <w:pStyle w:val="NoSpacing"/>
        <w:numPr>
          <w:ilvl w:val="0"/>
          <w:numId w:val="16"/>
        </w:numPr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  <w:r w:rsidRPr="00817C0A">
        <w:rPr>
          <w:rFonts w:ascii="Calibri Light" w:eastAsia="Calibri Light" w:hAnsi="Calibri Light" w:cs="Calibri Light"/>
          <w:b/>
          <w:bCs/>
          <w:spacing w:val="-5"/>
          <w:sz w:val="24"/>
          <w:szCs w:val="24"/>
          <w:lang w:val="sq-AL"/>
        </w:rPr>
        <w:t>A</w:t>
      </w:r>
      <w:r w:rsidR="006B5BFA" w:rsidRPr="00817C0A">
        <w:rPr>
          <w:rFonts w:ascii="Calibri Light" w:eastAsia="Calibri Light" w:hAnsi="Calibri Light" w:cs="Calibri Light"/>
          <w:b/>
          <w:bCs/>
          <w:spacing w:val="-5"/>
          <w:sz w:val="24"/>
          <w:szCs w:val="24"/>
          <w:lang w:val="sq-AL"/>
        </w:rPr>
        <w:t>plik</w:t>
      </w:r>
      <w:r w:rsidRPr="00817C0A">
        <w:rPr>
          <w:rFonts w:ascii="Calibri Light" w:eastAsia="Calibri Light" w:hAnsi="Calibri Light" w:cs="Calibri Light"/>
          <w:b/>
          <w:bCs/>
          <w:spacing w:val="-5"/>
          <w:sz w:val="24"/>
          <w:szCs w:val="24"/>
          <w:lang w:val="sq-AL"/>
        </w:rPr>
        <w:t>imi</w:t>
      </w:r>
    </w:p>
    <w:p w14:paraId="7A818CED" w14:textId="5FA70C34" w:rsidR="009C2053" w:rsidRPr="00817C0A" w:rsidRDefault="009C2053" w:rsidP="00AC407F">
      <w:pPr>
        <w:pStyle w:val="ListParagraph"/>
        <w:numPr>
          <w:ilvl w:val="0"/>
          <w:numId w:val="18"/>
        </w:numPr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Njoftimi për thirrje publike është i publikuar në ueb faqen zyrtare të MINT</w:t>
      </w:r>
      <w:r w:rsidR="00D13AB1" w:rsidRPr="00817C0A">
        <w:rPr>
          <w:rFonts w:ascii="Calibri Light" w:hAnsi="Calibri Light" w:cs="Calibri Light"/>
          <w:sz w:val="24"/>
          <w:szCs w:val="24"/>
        </w:rPr>
        <w:t>I</w:t>
      </w:r>
      <w:r w:rsidR="00C3796A" w:rsidRPr="00817C0A">
        <w:rPr>
          <w:rFonts w:ascii="Calibri Light" w:hAnsi="Calibri Light" w:cs="Calibri Light"/>
          <w:sz w:val="24"/>
          <w:szCs w:val="24"/>
        </w:rPr>
        <w:t>-t</w:t>
      </w:r>
      <w:r w:rsidRPr="00817C0A">
        <w:rPr>
          <w:rFonts w:ascii="Calibri Light" w:hAnsi="Calibri Light" w:cs="Calibri Light"/>
          <w:sz w:val="24"/>
          <w:szCs w:val="24"/>
        </w:rPr>
        <w:t xml:space="preserve"> dhe të KIESA</w:t>
      </w:r>
      <w:r w:rsidR="00C3796A" w:rsidRPr="00817C0A">
        <w:rPr>
          <w:rFonts w:ascii="Calibri Light" w:hAnsi="Calibri Light" w:cs="Calibri Light"/>
          <w:sz w:val="24"/>
          <w:szCs w:val="24"/>
        </w:rPr>
        <w:t>-s</w:t>
      </w:r>
      <w:r w:rsidRPr="00817C0A">
        <w:rPr>
          <w:rFonts w:ascii="Calibri Light" w:hAnsi="Calibri Light" w:cs="Calibri Light"/>
          <w:sz w:val="24"/>
          <w:szCs w:val="24"/>
        </w:rPr>
        <w:t xml:space="preserve">: </w:t>
      </w:r>
    </w:p>
    <w:p w14:paraId="5708506A" w14:textId="4F65B055" w:rsidR="009C2053" w:rsidRPr="00817C0A" w:rsidRDefault="00B97717" w:rsidP="00AC407F">
      <w:pPr>
        <w:pStyle w:val="ListParagraph"/>
        <w:numPr>
          <w:ilvl w:val="0"/>
          <w:numId w:val="20"/>
        </w:numPr>
        <w:ind w:right="3"/>
        <w:rPr>
          <w:rFonts w:ascii="Calibri Light" w:hAnsi="Calibri Light" w:cs="Calibri Light"/>
          <w:sz w:val="24"/>
          <w:szCs w:val="24"/>
        </w:rPr>
      </w:pPr>
      <w:hyperlink r:id="rId18">
        <w:r w:rsidR="009C2053" w:rsidRPr="00817C0A">
          <w:rPr>
            <w:rFonts w:ascii="Calibri Light" w:hAnsi="Calibri Light" w:cs="Calibri Light"/>
            <w:sz w:val="24"/>
            <w:szCs w:val="24"/>
          </w:rPr>
          <w:t>https://mint.rks</w:t>
        </w:r>
      </w:hyperlink>
      <w:hyperlink r:id="rId19">
        <w:r w:rsidR="009C2053" w:rsidRPr="00817C0A">
          <w:rPr>
            <w:rFonts w:ascii="Calibri Light" w:hAnsi="Calibri Light" w:cs="Calibri Light"/>
            <w:sz w:val="24"/>
            <w:szCs w:val="24"/>
          </w:rPr>
          <w:t>-</w:t>
        </w:r>
      </w:hyperlink>
      <w:hyperlink r:id="rId20">
        <w:r w:rsidR="009C2053" w:rsidRPr="00817C0A">
          <w:rPr>
            <w:rFonts w:ascii="Calibri Light" w:hAnsi="Calibri Light" w:cs="Calibri Light"/>
            <w:sz w:val="24"/>
            <w:szCs w:val="24"/>
          </w:rPr>
          <w:t>gov.net/</w:t>
        </w:r>
      </w:hyperlink>
      <w:hyperlink r:id="rId21">
        <w:r w:rsidR="009C2053" w:rsidRPr="00817C0A">
          <w:rPr>
            <w:rFonts w:ascii="Calibri Light" w:hAnsi="Calibri Light" w:cs="Calibri Light"/>
            <w:sz w:val="24"/>
            <w:szCs w:val="24"/>
          </w:rPr>
          <w:t xml:space="preserve"> </w:t>
        </w:r>
      </w:hyperlink>
    </w:p>
    <w:p w14:paraId="7501D722" w14:textId="429C8C7A" w:rsidR="009C2053" w:rsidRPr="00817C0A" w:rsidRDefault="00B97717" w:rsidP="00AC407F">
      <w:pPr>
        <w:pStyle w:val="ListParagraph"/>
        <w:numPr>
          <w:ilvl w:val="0"/>
          <w:numId w:val="20"/>
        </w:numPr>
        <w:ind w:right="3"/>
        <w:rPr>
          <w:rFonts w:ascii="Calibri Light" w:hAnsi="Calibri Light" w:cs="Calibri Light"/>
          <w:sz w:val="24"/>
          <w:szCs w:val="24"/>
        </w:rPr>
      </w:pPr>
      <w:hyperlink r:id="rId22">
        <w:r w:rsidR="009C2053" w:rsidRPr="00817C0A">
          <w:rPr>
            <w:rFonts w:ascii="Calibri Light" w:hAnsi="Calibri Light" w:cs="Calibri Light"/>
            <w:sz w:val="24"/>
            <w:szCs w:val="24"/>
          </w:rPr>
          <w:t>http://kiesa.rks</w:t>
        </w:r>
      </w:hyperlink>
      <w:hyperlink r:id="rId23">
        <w:r w:rsidR="009C2053" w:rsidRPr="00817C0A">
          <w:rPr>
            <w:rFonts w:ascii="Calibri Light" w:hAnsi="Calibri Light" w:cs="Calibri Light"/>
            <w:sz w:val="24"/>
            <w:szCs w:val="24"/>
          </w:rPr>
          <w:t>-</w:t>
        </w:r>
      </w:hyperlink>
      <w:hyperlink r:id="rId24">
        <w:r w:rsidR="009C2053" w:rsidRPr="00817C0A">
          <w:rPr>
            <w:rFonts w:ascii="Calibri Light" w:hAnsi="Calibri Light" w:cs="Calibri Light"/>
            <w:sz w:val="24"/>
            <w:szCs w:val="24"/>
          </w:rPr>
          <w:t>gov.net/</w:t>
        </w:r>
      </w:hyperlink>
      <w:hyperlink r:id="rId25">
        <w:r w:rsidR="009C2053" w:rsidRPr="00817C0A">
          <w:rPr>
            <w:rFonts w:ascii="Calibri Light" w:hAnsi="Calibri Light" w:cs="Calibri Light"/>
            <w:sz w:val="24"/>
            <w:szCs w:val="24"/>
          </w:rPr>
          <w:t xml:space="preserve"> </w:t>
        </w:r>
      </w:hyperlink>
    </w:p>
    <w:p w14:paraId="62A73161" w14:textId="77777777" w:rsidR="009C2053" w:rsidRPr="00817C0A" w:rsidRDefault="009C2053" w:rsidP="00AC407F">
      <w:pPr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 </w:t>
      </w:r>
    </w:p>
    <w:p w14:paraId="65340515" w14:textId="55856396" w:rsidR="00817C0A" w:rsidRPr="00817C0A" w:rsidRDefault="00817C0A" w:rsidP="00817C0A">
      <w:pPr>
        <w:pStyle w:val="ListParagraph"/>
        <w:widowControl w:val="0"/>
        <w:numPr>
          <w:ilvl w:val="0"/>
          <w:numId w:val="18"/>
        </w:numPr>
        <w:tabs>
          <w:tab w:val="left" w:pos="743"/>
        </w:tabs>
        <w:autoSpaceDE w:val="0"/>
        <w:autoSpaceDN w:val="0"/>
        <w:spacing w:before="145" w:line="242" w:lineRule="auto"/>
        <w:ind w:right="303"/>
        <w:contextualSpacing w:val="0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Aplikimi bëhet vetëm në mënyrë elektronike </w:t>
      </w:r>
      <w:r w:rsidR="00985D6B" w:rsidRPr="00817C0A">
        <w:rPr>
          <w:rFonts w:ascii="Calibri Light" w:hAnsi="Calibri Light" w:cs="Calibri Light"/>
          <w:sz w:val="24"/>
          <w:szCs w:val="24"/>
        </w:rPr>
        <w:t>në</w:t>
      </w:r>
      <w:r w:rsidR="00985D6B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985D6B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="00985D6B">
        <w:rPr>
          <w:rFonts w:ascii="Calibri Light" w:hAnsi="Calibri Light" w:cs="Calibri Light"/>
          <w:sz w:val="24"/>
          <w:szCs w:val="24"/>
        </w:rPr>
        <w:t xml:space="preserve"> adresën: </w:t>
      </w:r>
      <w:hyperlink r:id="rId26" w:history="1">
        <w:r w:rsidR="00985D6B" w:rsidRPr="00FB5828">
          <w:rPr>
            <w:rStyle w:val="Hyperlink"/>
            <w:rFonts w:ascii="Calibri Light" w:hAnsi="Calibri Light" w:cs="Calibri Light"/>
            <w:sz w:val="24"/>
            <w:szCs w:val="24"/>
          </w:rPr>
          <w:t>grate.ndermarrese@rks-gov.net</w:t>
        </w:r>
      </w:hyperlink>
    </w:p>
    <w:p w14:paraId="7B299E46" w14:textId="7603BD26" w:rsidR="009C2053" w:rsidRPr="00817C0A" w:rsidRDefault="009C2053" w:rsidP="00AC407F">
      <w:pPr>
        <w:pStyle w:val="ListParagraph"/>
        <w:numPr>
          <w:ilvl w:val="0"/>
          <w:numId w:val="18"/>
        </w:numPr>
        <w:ind w:right="3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Afati për aplikim: nga data </w:t>
      </w:r>
      <w:r w:rsidR="00076770">
        <w:rPr>
          <w:rFonts w:ascii="Calibri Light" w:hAnsi="Calibri Light" w:cs="Calibri Light"/>
          <w:sz w:val="24"/>
          <w:szCs w:val="24"/>
        </w:rPr>
        <w:t>29.05.</w:t>
      </w:r>
      <w:r w:rsidR="0057763B" w:rsidRPr="00817C0A">
        <w:rPr>
          <w:rFonts w:ascii="Calibri Light" w:hAnsi="Calibri Light" w:cs="Calibri Light"/>
          <w:sz w:val="24"/>
          <w:szCs w:val="24"/>
        </w:rPr>
        <w:t>2026</w:t>
      </w:r>
      <w:r w:rsidRPr="00817C0A">
        <w:rPr>
          <w:rFonts w:ascii="Calibri Light" w:hAnsi="Calibri Light" w:cs="Calibri Light"/>
          <w:sz w:val="24"/>
          <w:szCs w:val="24"/>
        </w:rPr>
        <w:t xml:space="preserve"> deri më </w:t>
      </w:r>
      <w:r w:rsidR="00076770">
        <w:rPr>
          <w:rFonts w:ascii="Calibri Light" w:hAnsi="Calibri Light" w:cs="Calibri Light"/>
          <w:sz w:val="24"/>
          <w:szCs w:val="24"/>
        </w:rPr>
        <w:t>18.06.</w:t>
      </w:r>
      <w:r w:rsidR="00C361D9" w:rsidRPr="00817C0A">
        <w:rPr>
          <w:rFonts w:ascii="Calibri Light" w:hAnsi="Calibri Light" w:cs="Calibri Light"/>
          <w:sz w:val="24"/>
          <w:szCs w:val="24"/>
        </w:rPr>
        <w:t>2026</w:t>
      </w:r>
      <w:r w:rsidRPr="00817C0A">
        <w:rPr>
          <w:rFonts w:ascii="Calibri Light" w:hAnsi="Calibri Light" w:cs="Calibri Light"/>
          <w:sz w:val="24"/>
          <w:szCs w:val="24"/>
        </w:rPr>
        <w:t xml:space="preserve">. </w:t>
      </w:r>
    </w:p>
    <w:p w14:paraId="241006AE" w14:textId="170940EB" w:rsidR="00331327" w:rsidRPr="00817C0A" w:rsidRDefault="009C2053" w:rsidP="00AC407F">
      <w:pPr>
        <w:pStyle w:val="ListParagraph"/>
        <w:numPr>
          <w:ilvl w:val="0"/>
          <w:numId w:val="18"/>
        </w:numPr>
        <w:ind w:right="3"/>
        <w:contextualSpacing w:val="0"/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Informatat shtesë mund të merren përmes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email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adresës: </w:t>
      </w:r>
      <w:hyperlink r:id="rId27" w:history="1">
        <w:r w:rsidRPr="00817C0A">
          <w:rPr>
            <w:rStyle w:val="Hyperlink"/>
            <w:rFonts w:ascii="Calibri Light" w:hAnsi="Calibri Light" w:cs="Calibri Light"/>
            <w:sz w:val="24"/>
            <w:szCs w:val="24"/>
          </w:rPr>
          <w:t>sme.kiesa@rks-gov.net</w:t>
        </w:r>
      </w:hyperlink>
    </w:p>
    <w:p w14:paraId="47C71FCE" w14:textId="77777777" w:rsidR="00CE0E57" w:rsidRPr="00817C0A" w:rsidRDefault="00CE0E57" w:rsidP="00CE0E57">
      <w:pPr>
        <w:pStyle w:val="NoSpacing"/>
        <w:ind w:left="360"/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</w:p>
    <w:p w14:paraId="18B76094" w14:textId="0C69895B" w:rsidR="001D4953" w:rsidRPr="00817C0A" w:rsidRDefault="001D4953" w:rsidP="00AC407F">
      <w:pPr>
        <w:pStyle w:val="NoSpacing"/>
        <w:numPr>
          <w:ilvl w:val="0"/>
          <w:numId w:val="16"/>
        </w:numPr>
        <w:jc w:val="both"/>
        <w:rPr>
          <w:rFonts w:ascii="Calibri Light" w:eastAsia="Calibri Light" w:hAnsi="Calibri Light" w:cs="Calibri Light"/>
          <w:b/>
          <w:bCs/>
          <w:sz w:val="24"/>
          <w:szCs w:val="24"/>
          <w:lang w:val="sq-AL"/>
        </w:rPr>
      </w:pPr>
      <w:r w:rsidRPr="00817C0A">
        <w:rPr>
          <w:rFonts w:ascii="Calibri Light" w:eastAsia="Calibri Light" w:hAnsi="Calibri Light" w:cs="Calibri Light"/>
          <w:b/>
          <w:bCs/>
          <w:spacing w:val="-5"/>
          <w:sz w:val="24"/>
          <w:szCs w:val="24"/>
          <w:lang w:val="sq-AL"/>
        </w:rPr>
        <w:t>Ankesat</w:t>
      </w:r>
    </w:p>
    <w:p w14:paraId="70529DA2" w14:textId="5C5E0018" w:rsidR="00817C0A" w:rsidRPr="00817C0A" w:rsidRDefault="00817C0A" w:rsidP="00817C0A">
      <w:pPr>
        <w:pStyle w:val="BodyText"/>
        <w:spacing w:before="141"/>
        <w:ind w:left="0" w:right="306"/>
        <w:rPr>
          <w:rFonts w:ascii="Calibri Light" w:hAnsi="Calibri Light" w:cs="Calibri Light"/>
        </w:rPr>
      </w:pPr>
      <w:r w:rsidRPr="00817C0A">
        <w:rPr>
          <w:rFonts w:ascii="Calibri Light" w:hAnsi="Calibri Light" w:cs="Calibri Light"/>
        </w:rPr>
        <w:t xml:space="preserve">Pas publikimit të rezultateve preliminare, </w:t>
      </w:r>
      <w:proofErr w:type="spellStart"/>
      <w:r w:rsidRPr="00817C0A">
        <w:rPr>
          <w:rFonts w:ascii="Calibri Light" w:hAnsi="Calibri Light" w:cs="Calibri Light"/>
        </w:rPr>
        <w:t>aplikuesit</w:t>
      </w:r>
      <w:proofErr w:type="spellEnd"/>
      <w:r w:rsidRPr="00817C0A">
        <w:rPr>
          <w:rFonts w:ascii="Calibri Light" w:hAnsi="Calibri Light" w:cs="Calibri Light"/>
        </w:rPr>
        <w:t xml:space="preserve"> mund të adresojnë ankesa brenda afatit të paraparë me UA 01/2018, </w:t>
      </w:r>
      <w:r w:rsidR="00985D6B">
        <w:rPr>
          <w:rFonts w:ascii="Calibri Light" w:hAnsi="Calibri Light" w:cs="Calibri Light"/>
        </w:rPr>
        <w:t>n</w:t>
      </w:r>
      <w:r w:rsidR="00076770">
        <w:rPr>
          <w:rFonts w:ascii="Calibri Light" w:hAnsi="Calibri Light" w:cs="Calibri Light"/>
        </w:rPr>
        <w:t>ë</w:t>
      </w:r>
      <w:r w:rsidR="00985D6B">
        <w:rPr>
          <w:rFonts w:ascii="Calibri Light" w:hAnsi="Calibri Light" w:cs="Calibri Light"/>
        </w:rPr>
        <w:t xml:space="preserve"> </w:t>
      </w:r>
      <w:proofErr w:type="spellStart"/>
      <w:r w:rsidR="00985D6B">
        <w:rPr>
          <w:rFonts w:ascii="Calibri Light" w:hAnsi="Calibri Light" w:cs="Calibri Light"/>
        </w:rPr>
        <w:t>email</w:t>
      </w:r>
      <w:proofErr w:type="spellEnd"/>
      <w:r w:rsidR="00985D6B">
        <w:rPr>
          <w:rFonts w:ascii="Calibri Light" w:hAnsi="Calibri Light" w:cs="Calibri Light"/>
        </w:rPr>
        <w:t xml:space="preserve"> adresën: </w:t>
      </w:r>
      <w:hyperlink r:id="rId28" w:history="1">
        <w:r w:rsidR="00A429C1" w:rsidRPr="00A57446">
          <w:rPr>
            <w:rStyle w:val="Hyperlink"/>
            <w:rFonts w:ascii="Calibri Light" w:hAnsi="Calibri Light" w:cs="Calibri Light"/>
          </w:rPr>
          <w:t>grate.ndermarrese@rks-gov.net</w:t>
        </w:r>
      </w:hyperlink>
      <w:r w:rsidR="00A429C1">
        <w:rPr>
          <w:rFonts w:ascii="Calibri Light" w:hAnsi="Calibri Light" w:cs="Calibri Light"/>
        </w:rPr>
        <w:t xml:space="preserve"> </w:t>
      </w:r>
    </w:p>
    <w:p w14:paraId="098D4A56" w14:textId="77777777" w:rsidR="00CE0E57" w:rsidRPr="00817C0A" w:rsidRDefault="00CE0E57" w:rsidP="00AC407F">
      <w:pPr>
        <w:rPr>
          <w:rFonts w:ascii="Calibri Light" w:hAnsi="Calibri Light" w:cs="Calibri Light"/>
          <w:b/>
          <w:bCs/>
          <w:sz w:val="24"/>
          <w:szCs w:val="24"/>
        </w:rPr>
      </w:pPr>
    </w:p>
    <w:p w14:paraId="155EA10D" w14:textId="5200F394" w:rsidR="00964936" w:rsidRPr="00817C0A" w:rsidRDefault="00964936" w:rsidP="00AC407F">
      <w:pPr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b/>
          <w:bCs/>
          <w:sz w:val="24"/>
          <w:szCs w:val="24"/>
        </w:rPr>
        <w:t>Shënim:</w:t>
      </w:r>
    </w:p>
    <w:p w14:paraId="6A552B10" w14:textId="77777777" w:rsidR="00964936" w:rsidRPr="00817C0A" w:rsidRDefault="00964936" w:rsidP="00AC407F">
      <w:pPr>
        <w:pStyle w:val="ListParagraph"/>
        <w:numPr>
          <w:ilvl w:val="0"/>
          <w:numId w:val="17"/>
        </w:numPr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>Nëse vërtetohet se informacionet e paraqitura në aplikacion janë të pasakta, përfituesit nuk do t’u bëhet pagesa dhe do të mbajnë përgjegjësi sipas legjislacionit në fuqi.</w:t>
      </w:r>
    </w:p>
    <w:p w14:paraId="52E0CE7E" w14:textId="2A69E571" w:rsidR="00964936" w:rsidRPr="00817C0A" w:rsidRDefault="00964936" w:rsidP="00AC407F">
      <w:pPr>
        <w:pStyle w:val="ListParagraph"/>
        <w:numPr>
          <w:ilvl w:val="0"/>
          <w:numId w:val="17"/>
        </w:numPr>
        <w:jc w:val="both"/>
        <w:rPr>
          <w:rFonts w:ascii="Calibri Light" w:hAnsi="Calibri Light" w:cs="Calibri Light"/>
          <w:sz w:val="24"/>
          <w:szCs w:val="24"/>
        </w:rPr>
      </w:pPr>
      <w:r w:rsidRPr="00817C0A">
        <w:rPr>
          <w:rFonts w:ascii="Calibri Light" w:hAnsi="Calibri Light" w:cs="Calibri Light"/>
          <w:sz w:val="24"/>
          <w:szCs w:val="24"/>
        </w:rPr>
        <w:t xml:space="preserve">Të gjitha zotimet lidhur me të dhënat e ofruara që do të përdorën tek kriteret e vlerësimit duhet të pasqyrohen nga </w:t>
      </w:r>
      <w:proofErr w:type="spellStart"/>
      <w:r w:rsidRPr="00817C0A">
        <w:rPr>
          <w:rFonts w:ascii="Calibri Light" w:hAnsi="Calibri Light" w:cs="Calibri Light"/>
          <w:sz w:val="24"/>
          <w:szCs w:val="24"/>
        </w:rPr>
        <w:t>aplikuesit</w:t>
      </w:r>
      <w:proofErr w:type="spellEnd"/>
      <w:r w:rsidRPr="00817C0A">
        <w:rPr>
          <w:rFonts w:ascii="Calibri Light" w:hAnsi="Calibri Light" w:cs="Calibri Light"/>
          <w:sz w:val="24"/>
          <w:szCs w:val="24"/>
        </w:rPr>
        <w:t xml:space="preserve"> në projekt-propozim dhe të njëjtat të dhëna do të jenë pjesë përbërëse e marrëveshjes.</w:t>
      </w:r>
    </w:p>
    <w:sectPr w:rsidR="00964936" w:rsidRPr="00817C0A" w:rsidSect="00CE0E57">
      <w:footerReference w:type="default" r:id="rId29"/>
      <w:type w:val="continuous"/>
      <w:pgSz w:w="11920" w:h="16840"/>
      <w:pgMar w:top="1440" w:right="1440" w:bottom="36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CEBAE" w14:textId="77777777" w:rsidR="00B97717" w:rsidRPr="00376143" w:rsidRDefault="00B97717">
      <w:r w:rsidRPr="00376143">
        <w:separator/>
      </w:r>
    </w:p>
  </w:endnote>
  <w:endnote w:type="continuationSeparator" w:id="0">
    <w:p w14:paraId="448EDCB8" w14:textId="77777777" w:rsidR="00B97717" w:rsidRPr="00376143" w:rsidRDefault="00B97717">
      <w:r w:rsidRPr="003761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995B" w14:textId="3B124B0B" w:rsidR="00DE6D13" w:rsidRPr="00376143" w:rsidRDefault="00C13454">
    <w:pPr>
      <w:spacing w:line="200" w:lineRule="exact"/>
    </w:pPr>
    <w:r w:rsidRPr="00376143"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3078CB" wp14:editId="17F8B3B1">
              <wp:simplePos x="0" y="0"/>
              <wp:positionH relativeFrom="page">
                <wp:posOffset>6556375</wp:posOffset>
              </wp:positionH>
              <wp:positionV relativeFrom="page">
                <wp:posOffset>9869170</wp:posOffset>
              </wp:positionV>
              <wp:extent cx="114300" cy="151765"/>
              <wp:effectExtent l="3175" t="1270" r="0" b="0"/>
              <wp:wrapNone/>
              <wp:docPr id="16449292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41CE1" w14:textId="412F0E11" w:rsidR="00DE6D13" w:rsidRPr="00376143" w:rsidRDefault="006B5BFA">
                          <w:pPr>
                            <w:spacing w:line="220" w:lineRule="exact"/>
                            <w:ind w:left="40"/>
                          </w:pPr>
                          <w:r w:rsidRPr="00376143">
                            <w:fldChar w:fldCharType="begin"/>
                          </w:r>
                          <w:r w:rsidRPr="00376143">
                            <w:instrText xml:space="preserve"> PAGE </w:instrText>
                          </w:r>
                          <w:r w:rsidRPr="00376143">
                            <w:fldChar w:fldCharType="separate"/>
                          </w:r>
                          <w:r w:rsidR="00F43F37">
                            <w:rPr>
                              <w:noProof/>
                            </w:rPr>
                            <w:t>4</w:t>
                          </w:r>
                          <w:r w:rsidRPr="0037614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07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.25pt;margin-top:777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" filled="f" stroked="f">
              <v:textbox inset="0,0,0,0">
                <w:txbxContent>
                  <w:p w14:paraId="1A041CE1" w14:textId="412F0E11" w:rsidR="00DE6D13" w:rsidRPr="00376143" w:rsidRDefault="006B5BFA">
                    <w:pPr>
                      <w:spacing w:line="220" w:lineRule="exact"/>
                      <w:ind w:left="40"/>
                    </w:pPr>
                    <w:r w:rsidRPr="00376143">
                      <w:fldChar w:fldCharType="begin"/>
                    </w:r>
                    <w:r w:rsidRPr="00376143">
                      <w:instrText xml:space="preserve"> PAGE </w:instrText>
                    </w:r>
                    <w:r w:rsidRPr="00376143">
                      <w:fldChar w:fldCharType="separate"/>
                    </w:r>
                    <w:r w:rsidR="00F43F37">
                      <w:rPr>
                        <w:noProof/>
                      </w:rPr>
                      <w:t>4</w:t>
                    </w:r>
                    <w:r w:rsidRPr="0037614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4DB7" w14:textId="77777777" w:rsidR="00B97717" w:rsidRPr="00376143" w:rsidRDefault="00B97717">
      <w:r w:rsidRPr="00376143">
        <w:separator/>
      </w:r>
    </w:p>
  </w:footnote>
  <w:footnote w:type="continuationSeparator" w:id="0">
    <w:p w14:paraId="051359D0" w14:textId="77777777" w:rsidR="00B97717" w:rsidRPr="00376143" w:rsidRDefault="00B97717">
      <w:r w:rsidRPr="0037614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3.75pt;height:47.25pt" o:bullet="t">
        <v:imagedata r:id="rId1" o:title="image2"/>
      </v:shape>
    </w:pict>
  </w:numPicBullet>
  <w:abstractNum w:abstractNumId="0" w15:restartNumberingAfterBreak="0">
    <w:nsid w:val="04643255"/>
    <w:multiLevelType w:val="hybridMultilevel"/>
    <w:tmpl w:val="6694D78A"/>
    <w:lvl w:ilvl="0" w:tplc="AAE82E66">
      <w:start w:val="10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96DA5"/>
    <w:multiLevelType w:val="multilevel"/>
    <w:tmpl w:val="681E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077AE"/>
    <w:multiLevelType w:val="hybridMultilevel"/>
    <w:tmpl w:val="D01A1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9041C"/>
    <w:multiLevelType w:val="hybridMultilevel"/>
    <w:tmpl w:val="A2D671E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8B211F6"/>
    <w:multiLevelType w:val="hybridMultilevel"/>
    <w:tmpl w:val="60262D26"/>
    <w:lvl w:ilvl="0" w:tplc="2ED87D5E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7617D4">
      <w:start w:val="1"/>
      <w:numFmt w:val="bullet"/>
      <w:lvlText w:val="o"/>
      <w:lvlJc w:val="left"/>
      <w:pPr>
        <w:ind w:left="1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4FE3A">
      <w:start w:val="1"/>
      <w:numFmt w:val="bullet"/>
      <w:lvlText w:val="▪"/>
      <w:lvlJc w:val="left"/>
      <w:pPr>
        <w:ind w:left="2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E1D24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4B7CC">
      <w:start w:val="1"/>
      <w:numFmt w:val="bullet"/>
      <w:lvlText w:val="o"/>
      <w:lvlJc w:val="left"/>
      <w:pPr>
        <w:ind w:left="3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89742">
      <w:start w:val="1"/>
      <w:numFmt w:val="bullet"/>
      <w:lvlText w:val="▪"/>
      <w:lvlJc w:val="left"/>
      <w:pPr>
        <w:ind w:left="4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2F43A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A4E70">
      <w:start w:val="1"/>
      <w:numFmt w:val="bullet"/>
      <w:lvlText w:val="o"/>
      <w:lvlJc w:val="left"/>
      <w:pPr>
        <w:ind w:left="5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C07D2">
      <w:start w:val="1"/>
      <w:numFmt w:val="bullet"/>
      <w:lvlText w:val="▪"/>
      <w:lvlJc w:val="left"/>
      <w:pPr>
        <w:ind w:left="6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4C0EE0"/>
    <w:multiLevelType w:val="hybridMultilevel"/>
    <w:tmpl w:val="4CEE93C2"/>
    <w:lvl w:ilvl="0" w:tplc="DE1A3B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B4720"/>
    <w:multiLevelType w:val="multilevel"/>
    <w:tmpl w:val="C46AD3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68E54DB"/>
    <w:multiLevelType w:val="hybridMultilevel"/>
    <w:tmpl w:val="5D7E3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567D2"/>
    <w:multiLevelType w:val="hybridMultilevel"/>
    <w:tmpl w:val="42DC53B0"/>
    <w:lvl w:ilvl="0" w:tplc="14788D5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95222F0">
      <w:numFmt w:val="bullet"/>
      <w:lvlText w:val="&amp;"/>
      <w:lvlPicBulletId w:val="0"/>
      <w:lvlJc w:val="left"/>
      <w:pPr>
        <w:ind w:left="108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4"/>
        <w:w w:val="100"/>
        <w:position w:val="0"/>
        <w:sz w:val="19"/>
        <w:szCs w:val="19"/>
        <w:lang w:val="sq-AL" w:eastAsia="en-US" w:bidi="ar-SA"/>
      </w:rPr>
    </w:lvl>
    <w:lvl w:ilvl="2" w:tplc="A75ABF56">
      <w:numFmt w:val="bullet"/>
      <w:lvlText w:val="•"/>
      <w:lvlJc w:val="left"/>
      <w:pPr>
        <w:ind w:left="1999" w:hanging="173"/>
      </w:pPr>
      <w:rPr>
        <w:rFonts w:hint="default"/>
        <w:lang w:val="sq-AL" w:eastAsia="en-US" w:bidi="ar-SA"/>
      </w:rPr>
    </w:lvl>
    <w:lvl w:ilvl="3" w:tplc="E0BE996C">
      <w:numFmt w:val="bullet"/>
      <w:lvlText w:val="•"/>
      <w:lvlJc w:val="left"/>
      <w:pPr>
        <w:ind w:left="2919" w:hanging="173"/>
      </w:pPr>
      <w:rPr>
        <w:rFonts w:hint="default"/>
        <w:lang w:val="sq-AL" w:eastAsia="en-US" w:bidi="ar-SA"/>
      </w:rPr>
    </w:lvl>
    <w:lvl w:ilvl="4" w:tplc="3C62EFB4">
      <w:numFmt w:val="bullet"/>
      <w:lvlText w:val="•"/>
      <w:lvlJc w:val="left"/>
      <w:pPr>
        <w:ind w:left="3839" w:hanging="173"/>
      </w:pPr>
      <w:rPr>
        <w:rFonts w:hint="default"/>
        <w:lang w:val="sq-AL" w:eastAsia="en-US" w:bidi="ar-SA"/>
      </w:rPr>
    </w:lvl>
    <w:lvl w:ilvl="5" w:tplc="6E2C15EA">
      <w:numFmt w:val="bullet"/>
      <w:lvlText w:val="•"/>
      <w:lvlJc w:val="left"/>
      <w:pPr>
        <w:ind w:left="4759" w:hanging="173"/>
      </w:pPr>
      <w:rPr>
        <w:rFonts w:hint="default"/>
        <w:lang w:val="sq-AL" w:eastAsia="en-US" w:bidi="ar-SA"/>
      </w:rPr>
    </w:lvl>
    <w:lvl w:ilvl="6" w:tplc="2B8884D8">
      <w:numFmt w:val="bullet"/>
      <w:lvlText w:val="•"/>
      <w:lvlJc w:val="left"/>
      <w:pPr>
        <w:ind w:left="5679" w:hanging="173"/>
      </w:pPr>
      <w:rPr>
        <w:rFonts w:hint="default"/>
        <w:lang w:val="sq-AL" w:eastAsia="en-US" w:bidi="ar-SA"/>
      </w:rPr>
    </w:lvl>
    <w:lvl w:ilvl="7" w:tplc="DFB60CF2">
      <w:numFmt w:val="bullet"/>
      <w:lvlText w:val="•"/>
      <w:lvlJc w:val="left"/>
      <w:pPr>
        <w:ind w:left="6599" w:hanging="173"/>
      </w:pPr>
      <w:rPr>
        <w:rFonts w:hint="default"/>
        <w:lang w:val="sq-AL" w:eastAsia="en-US" w:bidi="ar-SA"/>
      </w:rPr>
    </w:lvl>
    <w:lvl w:ilvl="8" w:tplc="26669BB2">
      <w:numFmt w:val="bullet"/>
      <w:lvlText w:val="•"/>
      <w:lvlJc w:val="left"/>
      <w:pPr>
        <w:ind w:left="7519" w:hanging="173"/>
      </w:pPr>
      <w:rPr>
        <w:rFonts w:hint="default"/>
        <w:lang w:val="sq-AL" w:eastAsia="en-US" w:bidi="ar-SA"/>
      </w:rPr>
    </w:lvl>
  </w:abstractNum>
  <w:abstractNum w:abstractNumId="9" w15:restartNumberingAfterBreak="0">
    <w:nsid w:val="28F33FA3"/>
    <w:multiLevelType w:val="hybridMultilevel"/>
    <w:tmpl w:val="01CC4F1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0C6E4A"/>
    <w:multiLevelType w:val="hybridMultilevel"/>
    <w:tmpl w:val="AD56579E"/>
    <w:lvl w:ilvl="0" w:tplc="E074719A">
      <w:start w:val="1"/>
      <w:numFmt w:val="decimal"/>
      <w:lvlText w:val="%1."/>
      <w:lvlJc w:val="left"/>
      <w:pPr>
        <w:ind w:left="3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99"/>
        <w:sz w:val="26"/>
        <w:szCs w:val="26"/>
        <w:lang w:val="sq-AL" w:eastAsia="en-US" w:bidi="ar-SA"/>
      </w:rPr>
    </w:lvl>
    <w:lvl w:ilvl="1" w:tplc="B54A51A2">
      <w:start w:val="1"/>
      <w:numFmt w:val="decimal"/>
      <w:lvlText w:val="%2."/>
      <w:lvlJc w:val="left"/>
      <w:pPr>
        <w:ind w:left="743" w:hanging="360"/>
        <w:jc w:val="right"/>
      </w:pPr>
      <w:rPr>
        <w:rFonts w:hint="default"/>
        <w:spacing w:val="-2"/>
        <w:w w:val="100"/>
        <w:lang w:val="sq-AL" w:eastAsia="en-US" w:bidi="ar-SA"/>
      </w:rPr>
    </w:lvl>
    <w:lvl w:ilvl="2" w:tplc="2FBA641C">
      <w:start w:val="1"/>
      <w:numFmt w:val="decimal"/>
      <w:lvlText w:val="%3."/>
      <w:lvlJc w:val="left"/>
      <w:pPr>
        <w:ind w:left="74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3" w:tplc="EF0639FC">
      <w:numFmt w:val="bullet"/>
      <w:lvlText w:val="•"/>
      <w:lvlJc w:val="left"/>
      <w:pPr>
        <w:ind w:left="73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4" w:tplc="F12263AA">
      <w:numFmt w:val="bullet"/>
      <w:lvlText w:val="•"/>
      <w:lvlJc w:val="left"/>
      <w:pPr>
        <w:ind w:left="3612" w:hanging="360"/>
      </w:pPr>
      <w:rPr>
        <w:rFonts w:hint="default"/>
        <w:lang w:val="sq-AL" w:eastAsia="en-US" w:bidi="ar-SA"/>
      </w:rPr>
    </w:lvl>
    <w:lvl w:ilvl="5" w:tplc="E66A1FD8">
      <w:numFmt w:val="bullet"/>
      <w:lvlText w:val="•"/>
      <w:lvlJc w:val="left"/>
      <w:pPr>
        <w:ind w:left="4570" w:hanging="360"/>
      </w:pPr>
      <w:rPr>
        <w:rFonts w:hint="default"/>
        <w:lang w:val="sq-AL" w:eastAsia="en-US" w:bidi="ar-SA"/>
      </w:rPr>
    </w:lvl>
    <w:lvl w:ilvl="6" w:tplc="1DAA6BF8">
      <w:numFmt w:val="bullet"/>
      <w:lvlText w:val="•"/>
      <w:lvlJc w:val="left"/>
      <w:pPr>
        <w:ind w:left="5528" w:hanging="360"/>
      </w:pPr>
      <w:rPr>
        <w:rFonts w:hint="default"/>
        <w:lang w:val="sq-AL" w:eastAsia="en-US" w:bidi="ar-SA"/>
      </w:rPr>
    </w:lvl>
    <w:lvl w:ilvl="7" w:tplc="A57620D6">
      <w:numFmt w:val="bullet"/>
      <w:lvlText w:val="•"/>
      <w:lvlJc w:val="left"/>
      <w:pPr>
        <w:ind w:left="6485" w:hanging="360"/>
      </w:pPr>
      <w:rPr>
        <w:rFonts w:hint="default"/>
        <w:lang w:val="sq-AL" w:eastAsia="en-US" w:bidi="ar-SA"/>
      </w:rPr>
    </w:lvl>
    <w:lvl w:ilvl="8" w:tplc="2CE24790">
      <w:numFmt w:val="bullet"/>
      <w:lvlText w:val="•"/>
      <w:lvlJc w:val="left"/>
      <w:pPr>
        <w:ind w:left="7443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311111BB"/>
    <w:multiLevelType w:val="multilevel"/>
    <w:tmpl w:val="C45EC4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234389B"/>
    <w:multiLevelType w:val="multilevel"/>
    <w:tmpl w:val="B32632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2C57511"/>
    <w:multiLevelType w:val="hybridMultilevel"/>
    <w:tmpl w:val="8938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06B58"/>
    <w:multiLevelType w:val="hybridMultilevel"/>
    <w:tmpl w:val="BE900C14"/>
    <w:lvl w:ilvl="0" w:tplc="931C0464">
      <w:start w:val="59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D5BBF"/>
    <w:multiLevelType w:val="hybridMultilevel"/>
    <w:tmpl w:val="CED0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139B4"/>
    <w:multiLevelType w:val="hybridMultilevel"/>
    <w:tmpl w:val="80BA037C"/>
    <w:lvl w:ilvl="0" w:tplc="9D729CC4">
      <w:start w:val="1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0752D"/>
    <w:multiLevelType w:val="hybridMultilevel"/>
    <w:tmpl w:val="3A30D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20558"/>
    <w:multiLevelType w:val="hybridMultilevel"/>
    <w:tmpl w:val="7AC09436"/>
    <w:lvl w:ilvl="0" w:tplc="87CAC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7377F"/>
    <w:multiLevelType w:val="hybridMultilevel"/>
    <w:tmpl w:val="DC66CA68"/>
    <w:lvl w:ilvl="0" w:tplc="041C0005">
      <w:start w:val="1"/>
      <w:numFmt w:val="bullet"/>
      <w:lvlText w:val=""/>
      <w:lvlJc w:val="left"/>
      <w:pPr>
        <w:ind w:left="161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0" w15:restartNumberingAfterBreak="0">
    <w:nsid w:val="54E522B5"/>
    <w:multiLevelType w:val="hybridMultilevel"/>
    <w:tmpl w:val="773C9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81B3B"/>
    <w:multiLevelType w:val="hybridMultilevel"/>
    <w:tmpl w:val="C97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23295"/>
    <w:multiLevelType w:val="hybridMultilevel"/>
    <w:tmpl w:val="79842E70"/>
    <w:lvl w:ilvl="0" w:tplc="D44CF322">
      <w:start w:val="1"/>
      <w:numFmt w:val="decimal"/>
      <w:lvlText w:val="%1."/>
      <w:lvlJc w:val="left"/>
      <w:pPr>
        <w:ind w:left="37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3" w15:restartNumberingAfterBreak="0">
    <w:nsid w:val="6A8B1F29"/>
    <w:multiLevelType w:val="hybridMultilevel"/>
    <w:tmpl w:val="4064D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137F5"/>
    <w:multiLevelType w:val="hybridMultilevel"/>
    <w:tmpl w:val="1DDE1788"/>
    <w:lvl w:ilvl="0" w:tplc="0A0EF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C3701"/>
    <w:multiLevelType w:val="hybridMultilevel"/>
    <w:tmpl w:val="CF8009BC"/>
    <w:lvl w:ilvl="0" w:tplc="C280301E">
      <w:numFmt w:val="bullet"/>
      <w:lvlText w:val="•"/>
      <w:lvlJc w:val="left"/>
      <w:pPr>
        <w:ind w:left="87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F4C7328">
      <w:numFmt w:val="bullet"/>
      <w:lvlText w:val="•"/>
      <w:lvlJc w:val="left"/>
      <w:pPr>
        <w:ind w:left="1713" w:hanging="360"/>
      </w:pPr>
      <w:rPr>
        <w:rFonts w:hint="default"/>
        <w:lang w:val="sq-AL" w:eastAsia="en-US" w:bidi="ar-SA"/>
      </w:rPr>
    </w:lvl>
    <w:lvl w:ilvl="2" w:tplc="5868EC60">
      <w:numFmt w:val="bullet"/>
      <w:lvlText w:val="•"/>
      <w:lvlJc w:val="left"/>
      <w:pPr>
        <w:ind w:left="2547" w:hanging="360"/>
      </w:pPr>
      <w:rPr>
        <w:rFonts w:hint="default"/>
        <w:lang w:val="sq-AL" w:eastAsia="en-US" w:bidi="ar-SA"/>
      </w:rPr>
    </w:lvl>
    <w:lvl w:ilvl="3" w:tplc="B5725800">
      <w:numFmt w:val="bullet"/>
      <w:lvlText w:val="•"/>
      <w:lvlJc w:val="left"/>
      <w:pPr>
        <w:ind w:left="3381" w:hanging="360"/>
      </w:pPr>
      <w:rPr>
        <w:rFonts w:hint="default"/>
        <w:lang w:val="sq-AL" w:eastAsia="en-US" w:bidi="ar-SA"/>
      </w:rPr>
    </w:lvl>
    <w:lvl w:ilvl="4" w:tplc="6D62AE74">
      <w:numFmt w:val="bullet"/>
      <w:lvlText w:val="•"/>
      <w:lvlJc w:val="left"/>
      <w:pPr>
        <w:ind w:left="4214" w:hanging="360"/>
      </w:pPr>
      <w:rPr>
        <w:rFonts w:hint="default"/>
        <w:lang w:val="sq-AL" w:eastAsia="en-US" w:bidi="ar-SA"/>
      </w:rPr>
    </w:lvl>
    <w:lvl w:ilvl="5" w:tplc="491C057A">
      <w:numFmt w:val="bullet"/>
      <w:lvlText w:val="•"/>
      <w:lvlJc w:val="left"/>
      <w:pPr>
        <w:ind w:left="5048" w:hanging="360"/>
      </w:pPr>
      <w:rPr>
        <w:rFonts w:hint="default"/>
        <w:lang w:val="sq-AL" w:eastAsia="en-US" w:bidi="ar-SA"/>
      </w:rPr>
    </w:lvl>
    <w:lvl w:ilvl="6" w:tplc="86469AB6">
      <w:numFmt w:val="bullet"/>
      <w:lvlText w:val="•"/>
      <w:lvlJc w:val="left"/>
      <w:pPr>
        <w:ind w:left="5882" w:hanging="360"/>
      </w:pPr>
      <w:rPr>
        <w:rFonts w:hint="default"/>
        <w:lang w:val="sq-AL" w:eastAsia="en-US" w:bidi="ar-SA"/>
      </w:rPr>
    </w:lvl>
    <w:lvl w:ilvl="7" w:tplc="CD3873CA">
      <w:numFmt w:val="bullet"/>
      <w:lvlText w:val="•"/>
      <w:lvlJc w:val="left"/>
      <w:pPr>
        <w:ind w:left="6715" w:hanging="360"/>
      </w:pPr>
      <w:rPr>
        <w:rFonts w:hint="default"/>
        <w:lang w:val="sq-AL" w:eastAsia="en-US" w:bidi="ar-SA"/>
      </w:rPr>
    </w:lvl>
    <w:lvl w:ilvl="8" w:tplc="831C63C0">
      <w:numFmt w:val="bullet"/>
      <w:lvlText w:val="•"/>
      <w:lvlJc w:val="left"/>
      <w:pPr>
        <w:ind w:left="7549" w:hanging="360"/>
      </w:pPr>
      <w:rPr>
        <w:rFonts w:hint="default"/>
        <w:lang w:val="sq-AL" w:eastAsia="en-US" w:bidi="ar-SA"/>
      </w:rPr>
    </w:lvl>
  </w:abstractNum>
  <w:abstractNum w:abstractNumId="26" w15:restartNumberingAfterBreak="0">
    <w:nsid w:val="7E2B0585"/>
    <w:multiLevelType w:val="hybridMultilevel"/>
    <w:tmpl w:val="A458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F43C7"/>
    <w:multiLevelType w:val="hybridMultilevel"/>
    <w:tmpl w:val="4B7C4D2A"/>
    <w:lvl w:ilvl="0" w:tplc="9C3087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7"/>
  </w:num>
  <w:num w:numId="5">
    <w:abstractNumId w:val="21"/>
  </w:num>
  <w:num w:numId="6">
    <w:abstractNumId w:val="17"/>
  </w:num>
  <w:num w:numId="7">
    <w:abstractNumId w:val="23"/>
  </w:num>
  <w:num w:numId="8">
    <w:abstractNumId w:val="15"/>
  </w:num>
  <w:num w:numId="9">
    <w:abstractNumId w:val="26"/>
  </w:num>
  <w:num w:numId="10">
    <w:abstractNumId w:val="3"/>
  </w:num>
  <w:num w:numId="11">
    <w:abstractNumId w:val="13"/>
  </w:num>
  <w:num w:numId="12">
    <w:abstractNumId w:val="24"/>
  </w:num>
  <w:num w:numId="13">
    <w:abstractNumId w:val="2"/>
  </w:num>
  <w:num w:numId="14">
    <w:abstractNumId w:val="20"/>
  </w:num>
  <w:num w:numId="15">
    <w:abstractNumId w:val="27"/>
  </w:num>
  <w:num w:numId="16">
    <w:abstractNumId w:val="0"/>
  </w:num>
  <w:num w:numId="17">
    <w:abstractNumId w:val="9"/>
  </w:num>
  <w:num w:numId="18">
    <w:abstractNumId w:val="18"/>
  </w:num>
  <w:num w:numId="19">
    <w:abstractNumId w:val="22"/>
  </w:num>
  <w:num w:numId="20">
    <w:abstractNumId w:val="19"/>
  </w:num>
  <w:num w:numId="21">
    <w:abstractNumId w:val="4"/>
  </w:num>
  <w:num w:numId="22">
    <w:abstractNumId w:val="16"/>
  </w:num>
  <w:num w:numId="23">
    <w:abstractNumId w:val="14"/>
  </w:num>
  <w:num w:numId="24">
    <w:abstractNumId w:val="1"/>
  </w:num>
  <w:num w:numId="25">
    <w:abstractNumId w:val="5"/>
  </w:num>
  <w:num w:numId="26">
    <w:abstractNumId w:val="10"/>
  </w:num>
  <w:num w:numId="27">
    <w:abstractNumId w:val="8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13"/>
    <w:rsid w:val="00001FB2"/>
    <w:rsid w:val="000021CC"/>
    <w:rsid w:val="0000300A"/>
    <w:rsid w:val="0000548E"/>
    <w:rsid w:val="00006CDB"/>
    <w:rsid w:val="00007472"/>
    <w:rsid w:val="00011BE5"/>
    <w:rsid w:val="00013090"/>
    <w:rsid w:val="00020C43"/>
    <w:rsid w:val="000228E0"/>
    <w:rsid w:val="00023396"/>
    <w:rsid w:val="000234EA"/>
    <w:rsid w:val="00023A86"/>
    <w:rsid w:val="00026340"/>
    <w:rsid w:val="000273DA"/>
    <w:rsid w:val="00030192"/>
    <w:rsid w:val="0003052B"/>
    <w:rsid w:val="00032D29"/>
    <w:rsid w:val="000345DB"/>
    <w:rsid w:val="000438DD"/>
    <w:rsid w:val="000472E8"/>
    <w:rsid w:val="00050668"/>
    <w:rsid w:val="00050859"/>
    <w:rsid w:val="00053F7A"/>
    <w:rsid w:val="00060EFE"/>
    <w:rsid w:val="000617D7"/>
    <w:rsid w:val="00064B03"/>
    <w:rsid w:val="00064FF7"/>
    <w:rsid w:val="00066DEE"/>
    <w:rsid w:val="0007370B"/>
    <w:rsid w:val="0007548F"/>
    <w:rsid w:val="00076770"/>
    <w:rsid w:val="0008526F"/>
    <w:rsid w:val="00085CA2"/>
    <w:rsid w:val="0008714A"/>
    <w:rsid w:val="000908C6"/>
    <w:rsid w:val="00093BC1"/>
    <w:rsid w:val="00093F38"/>
    <w:rsid w:val="00094535"/>
    <w:rsid w:val="00097C1B"/>
    <w:rsid w:val="000A3ECF"/>
    <w:rsid w:val="000A461B"/>
    <w:rsid w:val="000B00B7"/>
    <w:rsid w:val="000B5DC9"/>
    <w:rsid w:val="000B646C"/>
    <w:rsid w:val="000B752B"/>
    <w:rsid w:val="000C1AA1"/>
    <w:rsid w:val="000C2093"/>
    <w:rsid w:val="000C283C"/>
    <w:rsid w:val="000C636D"/>
    <w:rsid w:val="000D07BC"/>
    <w:rsid w:val="000D1B36"/>
    <w:rsid w:val="000D6FE3"/>
    <w:rsid w:val="000D7E45"/>
    <w:rsid w:val="000E7FDD"/>
    <w:rsid w:val="00103001"/>
    <w:rsid w:val="00103695"/>
    <w:rsid w:val="00104C4E"/>
    <w:rsid w:val="00105574"/>
    <w:rsid w:val="00106E03"/>
    <w:rsid w:val="00111C9A"/>
    <w:rsid w:val="00113D5D"/>
    <w:rsid w:val="00121C13"/>
    <w:rsid w:val="00122268"/>
    <w:rsid w:val="00123843"/>
    <w:rsid w:val="00124B52"/>
    <w:rsid w:val="001251C3"/>
    <w:rsid w:val="0013086B"/>
    <w:rsid w:val="001351C0"/>
    <w:rsid w:val="00135696"/>
    <w:rsid w:val="00135700"/>
    <w:rsid w:val="0014200E"/>
    <w:rsid w:val="00143FE4"/>
    <w:rsid w:val="00145C80"/>
    <w:rsid w:val="001578D5"/>
    <w:rsid w:val="0016049B"/>
    <w:rsid w:val="001628C2"/>
    <w:rsid w:val="00164E96"/>
    <w:rsid w:val="00165AC4"/>
    <w:rsid w:val="0016713C"/>
    <w:rsid w:val="001707F1"/>
    <w:rsid w:val="00171D99"/>
    <w:rsid w:val="00180518"/>
    <w:rsid w:val="00182EF4"/>
    <w:rsid w:val="001923D3"/>
    <w:rsid w:val="00195E01"/>
    <w:rsid w:val="00196EFB"/>
    <w:rsid w:val="001A2161"/>
    <w:rsid w:val="001A36CB"/>
    <w:rsid w:val="001A5526"/>
    <w:rsid w:val="001B0C7E"/>
    <w:rsid w:val="001B2768"/>
    <w:rsid w:val="001B3005"/>
    <w:rsid w:val="001B5F59"/>
    <w:rsid w:val="001C104F"/>
    <w:rsid w:val="001C20B3"/>
    <w:rsid w:val="001C2CA1"/>
    <w:rsid w:val="001C40CE"/>
    <w:rsid w:val="001C4B6D"/>
    <w:rsid w:val="001C6DA4"/>
    <w:rsid w:val="001D320E"/>
    <w:rsid w:val="001D347B"/>
    <w:rsid w:val="001D417D"/>
    <w:rsid w:val="001D4953"/>
    <w:rsid w:val="001D7003"/>
    <w:rsid w:val="001D7078"/>
    <w:rsid w:val="001E0DF8"/>
    <w:rsid w:val="001F379A"/>
    <w:rsid w:val="001F3F8A"/>
    <w:rsid w:val="001F48BD"/>
    <w:rsid w:val="002040A5"/>
    <w:rsid w:val="00204244"/>
    <w:rsid w:val="002116D6"/>
    <w:rsid w:val="00211A18"/>
    <w:rsid w:val="00223CB4"/>
    <w:rsid w:val="00226E50"/>
    <w:rsid w:val="00240DAD"/>
    <w:rsid w:val="0024509E"/>
    <w:rsid w:val="0025141C"/>
    <w:rsid w:val="0025210C"/>
    <w:rsid w:val="002525DB"/>
    <w:rsid w:val="00255355"/>
    <w:rsid w:val="0025543D"/>
    <w:rsid w:val="00263B94"/>
    <w:rsid w:val="00266DB5"/>
    <w:rsid w:val="00275AD7"/>
    <w:rsid w:val="00276836"/>
    <w:rsid w:val="00276EE5"/>
    <w:rsid w:val="00277834"/>
    <w:rsid w:val="0028043D"/>
    <w:rsid w:val="002848F7"/>
    <w:rsid w:val="00285C57"/>
    <w:rsid w:val="002923FD"/>
    <w:rsid w:val="002936F5"/>
    <w:rsid w:val="00293B3C"/>
    <w:rsid w:val="00294E66"/>
    <w:rsid w:val="0029564D"/>
    <w:rsid w:val="002A43E6"/>
    <w:rsid w:val="002A76DC"/>
    <w:rsid w:val="002B1798"/>
    <w:rsid w:val="002B2139"/>
    <w:rsid w:val="002B338A"/>
    <w:rsid w:val="002B66A5"/>
    <w:rsid w:val="002C2EFB"/>
    <w:rsid w:val="002C3D80"/>
    <w:rsid w:val="002D193E"/>
    <w:rsid w:val="002D523A"/>
    <w:rsid w:val="002D78EA"/>
    <w:rsid w:val="002E50E1"/>
    <w:rsid w:val="002E5D57"/>
    <w:rsid w:val="002E5F77"/>
    <w:rsid w:val="002F28F4"/>
    <w:rsid w:val="002F4892"/>
    <w:rsid w:val="002F62C2"/>
    <w:rsid w:val="003001D5"/>
    <w:rsid w:val="003079E7"/>
    <w:rsid w:val="00313454"/>
    <w:rsid w:val="00327596"/>
    <w:rsid w:val="00331327"/>
    <w:rsid w:val="003320AA"/>
    <w:rsid w:val="0033298C"/>
    <w:rsid w:val="00333AA5"/>
    <w:rsid w:val="003369E2"/>
    <w:rsid w:val="0034066A"/>
    <w:rsid w:val="0034355B"/>
    <w:rsid w:val="00343E18"/>
    <w:rsid w:val="00344AF7"/>
    <w:rsid w:val="00344D7F"/>
    <w:rsid w:val="00344F56"/>
    <w:rsid w:val="003459B5"/>
    <w:rsid w:val="00352A13"/>
    <w:rsid w:val="0035645C"/>
    <w:rsid w:val="003605E9"/>
    <w:rsid w:val="003615BB"/>
    <w:rsid w:val="0036558F"/>
    <w:rsid w:val="00367CE0"/>
    <w:rsid w:val="00373247"/>
    <w:rsid w:val="00376143"/>
    <w:rsid w:val="00380955"/>
    <w:rsid w:val="00382E53"/>
    <w:rsid w:val="0038369E"/>
    <w:rsid w:val="00390434"/>
    <w:rsid w:val="00390B07"/>
    <w:rsid w:val="003915B5"/>
    <w:rsid w:val="00391763"/>
    <w:rsid w:val="00395351"/>
    <w:rsid w:val="003A464B"/>
    <w:rsid w:val="003A7EDC"/>
    <w:rsid w:val="003B378C"/>
    <w:rsid w:val="003B5B5B"/>
    <w:rsid w:val="003B5E4B"/>
    <w:rsid w:val="003C1ACC"/>
    <w:rsid w:val="003C2319"/>
    <w:rsid w:val="003C6F1F"/>
    <w:rsid w:val="003D6A77"/>
    <w:rsid w:val="003D7A63"/>
    <w:rsid w:val="003E27AD"/>
    <w:rsid w:val="003E5538"/>
    <w:rsid w:val="004001D1"/>
    <w:rsid w:val="00400F32"/>
    <w:rsid w:val="00405213"/>
    <w:rsid w:val="0040635C"/>
    <w:rsid w:val="00406C7B"/>
    <w:rsid w:val="004078E9"/>
    <w:rsid w:val="00410CA6"/>
    <w:rsid w:val="0041408C"/>
    <w:rsid w:val="00420A69"/>
    <w:rsid w:val="00420E8E"/>
    <w:rsid w:val="00421D91"/>
    <w:rsid w:val="004234DE"/>
    <w:rsid w:val="00430F78"/>
    <w:rsid w:val="00434012"/>
    <w:rsid w:val="00437209"/>
    <w:rsid w:val="0043728C"/>
    <w:rsid w:val="00437B0D"/>
    <w:rsid w:val="00437C4B"/>
    <w:rsid w:val="00443638"/>
    <w:rsid w:val="004438D7"/>
    <w:rsid w:val="004465BF"/>
    <w:rsid w:val="00446FA4"/>
    <w:rsid w:val="00453318"/>
    <w:rsid w:val="00454C44"/>
    <w:rsid w:val="0045706F"/>
    <w:rsid w:val="00461198"/>
    <w:rsid w:val="00461646"/>
    <w:rsid w:val="00471FB4"/>
    <w:rsid w:val="004770BF"/>
    <w:rsid w:val="00480102"/>
    <w:rsid w:val="0049130F"/>
    <w:rsid w:val="00492DF0"/>
    <w:rsid w:val="004A29D3"/>
    <w:rsid w:val="004A429E"/>
    <w:rsid w:val="004A6F96"/>
    <w:rsid w:val="004B0C4E"/>
    <w:rsid w:val="004B1560"/>
    <w:rsid w:val="004C000F"/>
    <w:rsid w:val="004C1A27"/>
    <w:rsid w:val="004C4852"/>
    <w:rsid w:val="004C5D1B"/>
    <w:rsid w:val="004C7828"/>
    <w:rsid w:val="004D2846"/>
    <w:rsid w:val="004D2A4C"/>
    <w:rsid w:val="004D3F5F"/>
    <w:rsid w:val="004D6113"/>
    <w:rsid w:val="004E2891"/>
    <w:rsid w:val="004E3512"/>
    <w:rsid w:val="004E7509"/>
    <w:rsid w:val="004F0749"/>
    <w:rsid w:val="004F0E74"/>
    <w:rsid w:val="004F6B71"/>
    <w:rsid w:val="004F74BE"/>
    <w:rsid w:val="004F7754"/>
    <w:rsid w:val="00501C02"/>
    <w:rsid w:val="00502910"/>
    <w:rsid w:val="005039A6"/>
    <w:rsid w:val="005109FD"/>
    <w:rsid w:val="0051560D"/>
    <w:rsid w:val="00521257"/>
    <w:rsid w:val="005215CF"/>
    <w:rsid w:val="00522BE4"/>
    <w:rsid w:val="005275D3"/>
    <w:rsid w:val="005307E7"/>
    <w:rsid w:val="00532250"/>
    <w:rsid w:val="0053646A"/>
    <w:rsid w:val="00541B86"/>
    <w:rsid w:val="00544B2A"/>
    <w:rsid w:val="00562733"/>
    <w:rsid w:val="005647D0"/>
    <w:rsid w:val="00570318"/>
    <w:rsid w:val="00572C3F"/>
    <w:rsid w:val="00572D24"/>
    <w:rsid w:val="00575655"/>
    <w:rsid w:val="0057763B"/>
    <w:rsid w:val="00581440"/>
    <w:rsid w:val="00584980"/>
    <w:rsid w:val="00590330"/>
    <w:rsid w:val="005918F6"/>
    <w:rsid w:val="0059519C"/>
    <w:rsid w:val="005A319F"/>
    <w:rsid w:val="005B14E2"/>
    <w:rsid w:val="005B436E"/>
    <w:rsid w:val="005B58B4"/>
    <w:rsid w:val="005B69CD"/>
    <w:rsid w:val="005B7BCE"/>
    <w:rsid w:val="005C0B29"/>
    <w:rsid w:val="005C4DA8"/>
    <w:rsid w:val="005D42A3"/>
    <w:rsid w:val="005D456A"/>
    <w:rsid w:val="005D5747"/>
    <w:rsid w:val="005D6BD4"/>
    <w:rsid w:val="005E37BE"/>
    <w:rsid w:val="005F124A"/>
    <w:rsid w:val="005F2045"/>
    <w:rsid w:val="005F21EC"/>
    <w:rsid w:val="005F6197"/>
    <w:rsid w:val="005F6AF4"/>
    <w:rsid w:val="0060454B"/>
    <w:rsid w:val="00607101"/>
    <w:rsid w:val="00614B6F"/>
    <w:rsid w:val="00621C63"/>
    <w:rsid w:val="00624F06"/>
    <w:rsid w:val="00630A7C"/>
    <w:rsid w:val="0063494E"/>
    <w:rsid w:val="006351DC"/>
    <w:rsid w:val="00643529"/>
    <w:rsid w:val="00650E68"/>
    <w:rsid w:val="006514E2"/>
    <w:rsid w:val="006528AA"/>
    <w:rsid w:val="00655631"/>
    <w:rsid w:val="006739A3"/>
    <w:rsid w:val="006809C4"/>
    <w:rsid w:val="006810C0"/>
    <w:rsid w:val="00683F6B"/>
    <w:rsid w:val="006911FA"/>
    <w:rsid w:val="00696597"/>
    <w:rsid w:val="006A1A87"/>
    <w:rsid w:val="006A646B"/>
    <w:rsid w:val="006B3188"/>
    <w:rsid w:val="006B3FDD"/>
    <w:rsid w:val="006B5BFA"/>
    <w:rsid w:val="006B68B0"/>
    <w:rsid w:val="006C080E"/>
    <w:rsid w:val="006C2F40"/>
    <w:rsid w:val="006C30CE"/>
    <w:rsid w:val="006C7E4F"/>
    <w:rsid w:val="006D2B2A"/>
    <w:rsid w:val="006D781A"/>
    <w:rsid w:val="006D7A01"/>
    <w:rsid w:val="006E02F6"/>
    <w:rsid w:val="006E0FBD"/>
    <w:rsid w:val="006E67A3"/>
    <w:rsid w:val="006F414A"/>
    <w:rsid w:val="006F719F"/>
    <w:rsid w:val="00702F11"/>
    <w:rsid w:val="0070450D"/>
    <w:rsid w:val="00706A52"/>
    <w:rsid w:val="00706BF9"/>
    <w:rsid w:val="00706E2A"/>
    <w:rsid w:val="00715A94"/>
    <w:rsid w:val="00717EE6"/>
    <w:rsid w:val="00721A97"/>
    <w:rsid w:val="00722753"/>
    <w:rsid w:val="00725615"/>
    <w:rsid w:val="00731EE4"/>
    <w:rsid w:val="00732171"/>
    <w:rsid w:val="00737D4F"/>
    <w:rsid w:val="007419FC"/>
    <w:rsid w:val="0074317F"/>
    <w:rsid w:val="00752CC7"/>
    <w:rsid w:val="00752CE6"/>
    <w:rsid w:val="0075383F"/>
    <w:rsid w:val="00756D69"/>
    <w:rsid w:val="007602A9"/>
    <w:rsid w:val="007615CB"/>
    <w:rsid w:val="007624D9"/>
    <w:rsid w:val="00763734"/>
    <w:rsid w:val="00763CF6"/>
    <w:rsid w:val="00774476"/>
    <w:rsid w:val="00774F22"/>
    <w:rsid w:val="00775DD6"/>
    <w:rsid w:val="00790A81"/>
    <w:rsid w:val="00792163"/>
    <w:rsid w:val="00792B25"/>
    <w:rsid w:val="007A0918"/>
    <w:rsid w:val="007A290A"/>
    <w:rsid w:val="007A5070"/>
    <w:rsid w:val="007A525D"/>
    <w:rsid w:val="007B3EE6"/>
    <w:rsid w:val="007B5708"/>
    <w:rsid w:val="007C0664"/>
    <w:rsid w:val="007C06AC"/>
    <w:rsid w:val="007D3AA8"/>
    <w:rsid w:val="007D6F8B"/>
    <w:rsid w:val="007F6D6C"/>
    <w:rsid w:val="007F6EDD"/>
    <w:rsid w:val="00801BC4"/>
    <w:rsid w:val="0080246A"/>
    <w:rsid w:val="00802A1A"/>
    <w:rsid w:val="00803B6D"/>
    <w:rsid w:val="00804C71"/>
    <w:rsid w:val="00806FF9"/>
    <w:rsid w:val="00817C0A"/>
    <w:rsid w:val="00824154"/>
    <w:rsid w:val="00826D99"/>
    <w:rsid w:val="00833581"/>
    <w:rsid w:val="00833F52"/>
    <w:rsid w:val="00834734"/>
    <w:rsid w:val="0083794D"/>
    <w:rsid w:val="008421FA"/>
    <w:rsid w:val="00842BD1"/>
    <w:rsid w:val="00842FE4"/>
    <w:rsid w:val="0084523E"/>
    <w:rsid w:val="00846D8E"/>
    <w:rsid w:val="00856167"/>
    <w:rsid w:val="008561A8"/>
    <w:rsid w:val="00866482"/>
    <w:rsid w:val="00872042"/>
    <w:rsid w:val="00874C52"/>
    <w:rsid w:val="00876C51"/>
    <w:rsid w:val="00882AED"/>
    <w:rsid w:val="008830FA"/>
    <w:rsid w:val="00891815"/>
    <w:rsid w:val="00895CCA"/>
    <w:rsid w:val="008A20D6"/>
    <w:rsid w:val="008A42DC"/>
    <w:rsid w:val="008A4A79"/>
    <w:rsid w:val="008A634C"/>
    <w:rsid w:val="008A72EF"/>
    <w:rsid w:val="008A7625"/>
    <w:rsid w:val="008B0CE2"/>
    <w:rsid w:val="008B2F45"/>
    <w:rsid w:val="008B38B3"/>
    <w:rsid w:val="008B3E00"/>
    <w:rsid w:val="008C0A82"/>
    <w:rsid w:val="008C1ACE"/>
    <w:rsid w:val="008C4446"/>
    <w:rsid w:val="008C5DC3"/>
    <w:rsid w:val="008D5617"/>
    <w:rsid w:val="008E0613"/>
    <w:rsid w:val="008E2F53"/>
    <w:rsid w:val="008E3D1A"/>
    <w:rsid w:val="008E4E2D"/>
    <w:rsid w:val="008E7F61"/>
    <w:rsid w:val="009011F6"/>
    <w:rsid w:val="009069B9"/>
    <w:rsid w:val="009140D7"/>
    <w:rsid w:val="009170D7"/>
    <w:rsid w:val="00917AFE"/>
    <w:rsid w:val="00922167"/>
    <w:rsid w:val="00933767"/>
    <w:rsid w:val="00935332"/>
    <w:rsid w:val="00937E12"/>
    <w:rsid w:val="0094006B"/>
    <w:rsid w:val="009460D6"/>
    <w:rsid w:val="0094718D"/>
    <w:rsid w:val="00952747"/>
    <w:rsid w:val="00952758"/>
    <w:rsid w:val="00953F73"/>
    <w:rsid w:val="00954B97"/>
    <w:rsid w:val="00956338"/>
    <w:rsid w:val="00964936"/>
    <w:rsid w:val="00966562"/>
    <w:rsid w:val="00966C5B"/>
    <w:rsid w:val="00967D58"/>
    <w:rsid w:val="00975CE4"/>
    <w:rsid w:val="00980A84"/>
    <w:rsid w:val="00983DB9"/>
    <w:rsid w:val="0098465B"/>
    <w:rsid w:val="00985D6B"/>
    <w:rsid w:val="0098660D"/>
    <w:rsid w:val="0099018C"/>
    <w:rsid w:val="00993EFE"/>
    <w:rsid w:val="009940F8"/>
    <w:rsid w:val="00995909"/>
    <w:rsid w:val="009A54B2"/>
    <w:rsid w:val="009B2188"/>
    <w:rsid w:val="009B4D94"/>
    <w:rsid w:val="009B5256"/>
    <w:rsid w:val="009B6B3F"/>
    <w:rsid w:val="009C2053"/>
    <w:rsid w:val="009C407F"/>
    <w:rsid w:val="009C4C0D"/>
    <w:rsid w:val="009D0CE6"/>
    <w:rsid w:val="009D1238"/>
    <w:rsid w:val="009E0EE6"/>
    <w:rsid w:val="009E174B"/>
    <w:rsid w:val="009E379A"/>
    <w:rsid w:val="009F5ED3"/>
    <w:rsid w:val="009F76D2"/>
    <w:rsid w:val="00A0418D"/>
    <w:rsid w:val="00A10B6C"/>
    <w:rsid w:val="00A13CE3"/>
    <w:rsid w:val="00A22300"/>
    <w:rsid w:val="00A24742"/>
    <w:rsid w:val="00A32ECF"/>
    <w:rsid w:val="00A33EE2"/>
    <w:rsid w:val="00A34ACE"/>
    <w:rsid w:val="00A352ED"/>
    <w:rsid w:val="00A37B96"/>
    <w:rsid w:val="00A429C1"/>
    <w:rsid w:val="00A502FC"/>
    <w:rsid w:val="00A539CC"/>
    <w:rsid w:val="00A601DB"/>
    <w:rsid w:val="00A609FF"/>
    <w:rsid w:val="00A62121"/>
    <w:rsid w:val="00A644E2"/>
    <w:rsid w:val="00A65643"/>
    <w:rsid w:val="00A719B5"/>
    <w:rsid w:val="00A71C19"/>
    <w:rsid w:val="00A72E82"/>
    <w:rsid w:val="00A739AA"/>
    <w:rsid w:val="00A80C01"/>
    <w:rsid w:val="00A85035"/>
    <w:rsid w:val="00A85328"/>
    <w:rsid w:val="00A86B1B"/>
    <w:rsid w:val="00A92FD2"/>
    <w:rsid w:val="00A93538"/>
    <w:rsid w:val="00A93CF5"/>
    <w:rsid w:val="00A94DB3"/>
    <w:rsid w:val="00A95FC5"/>
    <w:rsid w:val="00AA0A60"/>
    <w:rsid w:val="00AA43DD"/>
    <w:rsid w:val="00AA544B"/>
    <w:rsid w:val="00AA60AB"/>
    <w:rsid w:val="00AA68CD"/>
    <w:rsid w:val="00AA6CAC"/>
    <w:rsid w:val="00AB02D7"/>
    <w:rsid w:val="00AB2860"/>
    <w:rsid w:val="00AB3B2A"/>
    <w:rsid w:val="00AB7C1E"/>
    <w:rsid w:val="00AC0DDD"/>
    <w:rsid w:val="00AC205F"/>
    <w:rsid w:val="00AC407F"/>
    <w:rsid w:val="00AD2731"/>
    <w:rsid w:val="00AD590E"/>
    <w:rsid w:val="00AE0B52"/>
    <w:rsid w:val="00AE2EC1"/>
    <w:rsid w:val="00AE4C20"/>
    <w:rsid w:val="00AE6EB6"/>
    <w:rsid w:val="00AF5ADD"/>
    <w:rsid w:val="00B037E8"/>
    <w:rsid w:val="00B0672E"/>
    <w:rsid w:val="00B14C46"/>
    <w:rsid w:val="00B20666"/>
    <w:rsid w:val="00B20907"/>
    <w:rsid w:val="00B21A55"/>
    <w:rsid w:val="00B227FA"/>
    <w:rsid w:val="00B2380D"/>
    <w:rsid w:val="00B256EA"/>
    <w:rsid w:val="00B4247B"/>
    <w:rsid w:val="00B479DD"/>
    <w:rsid w:val="00B47ED3"/>
    <w:rsid w:val="00B57EC6"/>
    <w:rsid w:val="00B60661"/>
    <w:rsid w:val="00B611D9"/>
    <w:rsid w:val="00B66B51"/>
    <w:rsid w:val="00B706C5"/>
    <w:rsid w:val="00B72AEA"/>
    <w:rsid w:val="00B73A24"/>
    <w:rsid w:val="00B73A8B"/>
    <w:rsid w:val="00B76F22"/>
    <w:rsid w:val="00B77BC8"/>
    <w:rsid w:val="00B81BC3"/>
    <w:rsid w:val="00B82A8F"/>
    <w:rsid w:val="00B85411"/>
    <w:rsid w:val="00B866D0"/>
    <w:rsid w:val="00B928AD"/>
    <w:rsid w:val="00B94625"/>
    <w:rsid w:val="00B96BE2"/>
    <w:rsid w:val="00B97717"/>
    <w:rsid w:val="00BA1B7D"/>
    <w:rsid w:val="00BA46D0"/>
    <w:rsid w:val="00BA4C88"/>
    <w:rsid w:val="00BB2A1C"/>
    <w:rsid w:val="00BC006B"/>
    <w:rsid w:val="00BC6486"/>
    <w:rsid w:val="00BD3305"/>
    <w:rsid w:val="00BE0A30"/>
    <w:rsid w:val="00BE21A9"/>
    <w:rsid w:val="00BE4A3F"/>
    <w:rsid w:val="00BF0BE6"/>
    <w:rsid w:val="00BF0DAC"/>
    <w:rsid w:val="00BF1528"/>
    <w:rsid w:val="00BF35E6"/>
    <w:rsid w:val="00C001F6"/>
    <w:rsid w:val="00C01B03"/>
    <w:rsid w:val="00C13454"/>
    <w:rsid w:val="00C16EC1"/>
    <w:rsid w:val="00C213D9"/>
    <w:rsid w:val="00C31819"/>
    <w:rsid w:val="00C32947"/>
    <w:rsid w:val="00C34839"/>
    <w:rsid w:val="00C361D9"/>
    <w:rsid w:val="00C36CB4"/>
    <w:rsid w:val="00C3779D"/>
    <w:rsid w:val="00C3796A"/>
    <w:rsid w:val="00C41426"/>
    <w:rsid w:val="00C42663"/>
    <w:rsid w:val="00C4569E"/>
    <w:rsid w:val="00C50951"/>
    <w:rsid w:val="00C50B1B"/>
    <w:rsid w:val="00C516FB"/>
    <w:rsid w:val="00C517F6"/>
    <w:rsid w:val="00C53740"/>
    <w:rsid w:val="00C541F9"/>
    <w:rsid w:val="00C57DF4"/>
    <w:rsid w:val="00C60902"/>
    <w:rsid w:val="00C64343"/>
    <w:rsid w:val="00C67E8A"/>
    <w:rsid w:val="00C70C8D"/>
    <w:rsid w:val="00C741DF"/>
    <w:rsid w:val="00C74917"/>
    <w:rsid w:val="00C768E2"/>
    <w:rsid w:val="00C76964"/>
    <w:rsid w:val="00C7734D"/>
    <w:rsid w:val="00C80BAE"/>
    <w:rsid w:val="00C84FC2"/>
    <w:rsid w:val="00C8511F"/>
    <w:rsid w:val="00C91400"/>
    <w:rsid w:val="00C914D9"/>
    <w:rsid w:val="00C91712"/>
    <w:rsid w:val="00C97050"/>
    <w:rsid w:val="00CA08ED"/>
    <w:rsid w:val="00CA1FC7"/>
    <w:rsid w:val="00CA30F3"/>
    <w:rsid w:val="00CA5178"/>
    <w:rsid w:val="00CA7582"/>
    <w:rsid w:val="00CB2631"/>
    <w:rsid w:val="00CB3443"/>
    <w:rsid w:val="00CB369B"/>
    <w:rsid w:val="00CB36F2"/>
    <w:rsid w:val="00CB5D4C"/>
    <w:rsid w:val="00CB7EFB"/>
    <w:rsid w:val="00CC18CF"/>
    <w:rsid w:val="00CC28CD"/>
    <w:rsid w:val="00CC323E"/>
    <w:rsid w:val="00CD509F"/>
    <w:rsid w:val="00CE0E57"/>
    <w:rsid w:val="00CE316B"/>
    <w:rsid w:val="00CE36AA"/>
    <w:rsid w:val="00CE79B9"/>
    <w:rsid w:val="00CF0EF4"/>
    <w:rsid w:val="00CF16E5"/>
    <w:rsid w:val="00D02277"/>
    <w:rsid w:val="00D02469"/>
    <w:rsid w:val="00D03FA6"/>
    <w:rsid w:val="00D12446"/>
    <w:rsid w:val="00D13AB1"/>
    <w:rsid w:val="00D2175C"/>
    <w:rsid w:val="00D22D68"/>
    <w:rsid w:val="00D23BEA"/>
    <w:rsid w:val="00D259BC"/>
    <w:rsid w:val="00D271F8"/>
    <w:rsid w:val="00D27C8C"/>
    <w:rsid w:val="00D32D53"/>
    <w:rsid w:val="00D35B72"/>
    <w:rsid w:val="00D40751"/>
    <w:rsid w:val="00D425CC"/>
    <w:rsid w:val="00D4308F"/>
    <w:rsid w:val="00D45A92"/>
    <w:rsid w:val="00D45B2E"/>
    <w:rsid w:val="00D467C4"/>
    <w:rsid w:val="00D51139"/>
    <w:rsid w:val="00D51CB2"/>
    <w:rsid w:val="00D64895"/>
    <w:rsid w:val="00D648B0"/>
    <w:rsid w:val="00D65752"/>
    <w:rsid w:val="00D70FA0"/>
    <w:rsid w:val="00D75827"/>
    <w:rsid w:val="00D76194"/>
    <w:rsid w:val="00D7648C"/>
    <w:rsid w:val="00D85A5C"/>
    <w:rsid w:val="00D86233"/>
    <w:rsid w:val="00D8733A"/>
    <w:rsid w:val="00D9474B"/>
    <w:rsid w:val="00D976FB"/>
    <w:rsid w:val="00DA0E70"/>
    <w:rsid w:val="00DA1A9C"/>
    <w:rsid w:val="00DA6677"/>
    <w:rsid w:val="00DB21F4"/>
    <w:rsid w:val="00DB23DE"/>
    <w:rsid w:val="00DB5804"/>
    <w:rsid w:val="00DC19AF"/>
    <w:rsid w:val="00DD290D"/>
    <w:rsid w:val="00DD6F80"/>
    <w:rsid w:val="00DE5A41"/>
    <w:rsid w:val="00DE6D13"/>
    <w:rsid w:val="00DE6D59"/>
    <w:rsid w:val="00DE6EDC"/>
    <w:rsid w:val="00DE7D21"/>
    <w:rsid w:val="00DF1363"/>
    <w:rsid w:val="00DF27D4"/>
    <w:rsid w:val="00DF6DD3"/>
    <w:rsid w:val="00DF7D05"/>
    <w:rsid w:val="00E05FDA"/>
    <w:rsid w:val="00E1120D"/>
    <w:rsid w:val="00E11F1E"/>
    <w:rsid w:val="00E12D42"/>
    <w:rsid w:val="00E14E95"/>
    <w:rsid w:val="00E21BD9"/>
    <w:rsid w:val="00E22456"/>
    <w:rsid w:val="00E251D5"/>
    <w:rsid w:val="00E26C02"/>
    <w:rsid w:val="00E301E7"/>
    <w:rsid w:val="00E3573C"/>
    <w:rsid w:val="00E43AA9"/>
    <w:rsid w:val="00E46BE7"/>
    <w:rsid w:val="00E53D99"/>
    <w:rsid w:val="00E5462B"/>
    <w:rsid w:val="00E6231C"/>
    <w:rsid w:val="00E64AC4"/>
    <w:rsid w:val="00E64DCE"/>
    <w:rsid w:val="00E66D03"/>
    <w:rsid w:val="00E701DF"/>
    <w:rsid w:val="00E73A80"/>
    <w:rsid w:val="00E75036"/>
    <w:rsid w:val="00E77C0D"/>
    <w:rsid w:val="00E81000"/>
    <w:rsid w:val="00E91F6B"/>
    <w:rsid w:val="00EA07AC"/>
    <w:rsid w:val="00EA2BD4"/>
    <w:rsid w:val="00EA4E6E"/>
    <w:rsid w:val="00EB1BA1"/>
    <w:rsid w:val="00EB2CF3"/>
    <w:rsid w:val="00EB55FC"/>
    <w:rsid w:val="00EB710D"/>
    <w:rsid w:val="00EC56F9"/>
    <w:rsid w:val="00ED056D"/>
    <w:rsid w:val="00EE550B"/>
    <w:rsid w:val="00EE7D35"/>
    <w:rsid w:val="00EF039C"/>
    <w:rsid w:val="00EF4887"/>
    <w:rsid w:val="00F00C89"/>
    <w:rsid w:val="00F014CA"/>
    <w:rsid w:val="00F10AD8"/>
    <w:rsid w:val="00F22F9F"/>
    <w:rsid w:val="00F26910"/>
    <w:rsid w:val="00F31058"/>
    <w:rsid w:val="00F4287C"/>
    <w:rsid w:val="00F43F37"/>
    <w:rsid w:val="00F547E9"/>
    <w:rsid w:val="00F57CBA"/>
    <w:rsid w:val="00F627CB"/>
    <w:rsid w:val="00F63EC4"/>
    <w:rsid w:val="00F668BF"/>
    <w:rsid w:val="00F66BB9"/>
    <w:rsid w:val="00F71E86"/>
    <w:rsid w:val="00F773E5"/>
    <w:rsid w:val="00F80A3B"/>
    <w:rsid w:val="00F8580E"/>
    <w:rsid w:val="00F904B3"/>
    <w:rsid w:val="00F91C3C"/>
    <w:rsid w:val="00F92F6D"/>
    <w:rsid w:val="00F9629C"/>
    <w:rsid w:val="00F966C5"/>
    <w:rsid w:val="00F96764"/>
    <w:rsid w:val="00FA6A0D"/>
    <w:rsid w:val="00FB23B6"/>
    <w:rsid w:val="00FC2F5E"/>
    <w:rsid w:val="00FC5BD8"/>
    <w:rsid w:val="00FC6707"/>
    <w:rsid w:val="00FD2B1E"/>
    <w:rsid w:val="00FE25EB"/>
    <w:rsid w:val="00FE3046"/>
    <w:rsid w:val="00FE6C6D"/>
    <w:rsid w:val="00FE7C3F"/>
    <w:rsid w:val="00FF0EA9"/>
    <w:rsid w:val="00FF2953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3F715"/>
  <w15:docId w15:val="{8453E73D-A69B-4EA5-A41D-8E3C23E4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1"/>
    <w:qFormat/>
    <w:rsid w:val="00DE7D2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F2045"/>
  </w:style>
  <w:style w:type="paragraph" w:styleId="Revision">
    <w:name w:val="Revision"/>
    <w:hidden/>
    <w:uiPriority w:val="99"/>
    <w:semiHidden/>
    <w:rsid w:val="005F2045"/>
  </w:style>
  <w:style w:type="character" w:styleId="Hyperlink">
    <w:name w:val="Hyperlink"/>
    <w:basedOn w:val="DefaultParagraphFont"/>
    <w:uiPriority w:val="99"/>
    <w:unhideWhenUsed/>
    <w:rsid w:val="005D6B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BD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6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BD4"/>
  </w:style>
  <w:style w:type="character" w:customStyle="1" w:styleId="CommentTextChar">
    <w:name w:val="Comment Text Char"/>
    <w:basedOn w:val="DefaultParagraphFont"/>
    <w:link w:val="CommentText"/>
    <w:uiPriority w:val="99"/>
    <w:rsid w:val="005D6B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BD4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3E2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7AD"/>
  </w:style>
  <w:style w:type="paragraph" w:styleId="Footer">
    <w:name w:val="footer"/>
    <w:basedOn w:val="Normal"/>
    <w:link w:val="FooterChar"/>
    <w:uiPriority w:val="99"/>
    <w:semiHidden/>
    <w:unhideWhenUsed/>
    <w:rsid w:val="003E2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7AD"/>
  </w:style>
  <w:style w:type="table" w:styleId="TableGrid">
    <w:name w:val="Table Grid"/>
    <w:basedOn w:val="TableNormal"/>
    <w:uiPriority w:val="59"/>
    <w:rsid w:val="00FE6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6C6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6C6D"/>
  </w:style>
  <w:style w:type="character" w:styleId="FootnoteReference">
    <w:name w:val="footnote reference"/>
    <w:basedOn w:val="DefaultParagraphFont"/>
    <w:uiPriority w:val="99"/>
    <w:semiHidden/>
    <w:unhideWhenUsed/>
    <w:rsid w:val="00FE6C6D"/>
    <w:rPr>
      <w:vertAlign w:val="superscript"/>
    </w:rPr>
  </w:style>
  <w:style w:type="table" w:styleId="PlainTable2">
    <w:name w:val="Plain Table 2"/>
    <w:basedOn w:val="TableNormal"/>
    <w:uiPriority w:val="42"/>
    <w:rsid w:val="008A762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96493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633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72D24"/>
    <w:pPr>
      <w:widowControl w:val="0"/>
      <w:autoSpaceDE w:val="0"/>
      <w:autoSpaceDN w:val="0"/>
      <w:ind w:left="642"/>
    </w:pPr>
    <w:rPr>
      <w:rFonts w:ascii="Book Antiqua" w:eastAsia="Book Antiqua" w:hAnsi="Book Antiqua" w:cs="Book Antiqu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72D24"/>
    <w:rPr>
      <w:rFonts w:ascii="Book Antiqua" w:eastAsia="Book Antiqua" w:hAnsi="Book Antiqua" w:cs="Book Antiqua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rsid w:val="00C50B1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5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te.ndermarrese@rks-gov.net" TargetMode="External"/><Relationship Id="rId18" Type="http://schemas.openxmlformats.org/officeDocument/2006/relationships/hyperlink" Target="https://mint.rks-gov.net/" TargetMode="External"/><Relationship Id="rId26" Type="http://schemas.openxmlformats.org/officeDocument/2006/relationships/hyperlink" Target="mailto:grate.ndermarrese@rks-gov.n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int.rks-gov.net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mailto:grate.ndermarrese@rks-gov.net" TargetMode="External"/><Relationship Id="rId25" Type="http://schemas.openxmlformats.org/officeDocument/2006/relationships/hyperlink" Target="http://kiesa.rks-gov.ne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rate.ndermarrese@rks-gov.net" TargetMode="External"/><Relationship Id="rId20" Type="http://schemas.openxmlformats.org/officeDocument/2006/relationships/hyperlink" Target="https://mint.rks-gov.net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wmf"/><Relationship Id="rId24" Type="http://schemas.openxmlformats.org/officeDocument/2006/relationships/hyperlink" Target="http://kiesa.rks-gov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rate.ndermarrese@rks-gov.net" TargetMode="External"/><Relationship Id="rId23" Type="http://schemas.openxmlformats.org/officeDocument/2006/relationships/hyperlink" Target="http://kiesa.rks-gov.net/" TargetMode="External"/><Relationship Id="rId28" Type="http://schemas.openxmlformats.org/officeDocument/2006/relationships/hyperlink" Target="mailto:grate.ndermarrese@rks-gov.ne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int.rks-gov.net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rate.ndermarrese@rks-gov.net" TargetMode="External"/><Relationship Id="rId22" Type="http://schemas.openxmlformats.org/officeDocument/2006/relationships/hyperlink" Target="http://kiesa.rks-gov.net/" TargetMode="External"/><Relationship Id="rId27" Type="http://schemas.openxmlformats.org/officeDocument/2006/relationships/hyperlink" Target="mailto:sme.kiesa@rks-gov.net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B3D474FCFAC499C8B8659D26EB1F5" ma:contentTypeVersion="16" ma:contentTypeDescription="Create a new document." ma:contentTypeScope="" ma:versionID="b60f797c4e612f7cc4eec20f5db21862">
  <xsd:schema xmlns:xsd="http://www.w3.org/2001/XMLSchema" xmlns:xs="http://www.w3.org/2001/XMLSchema" xmlns:p="http://schemas.microsoft.com/office/2006/metadata/properties" xmlns:ns2="002ec3f1-6420-4ff1-8b50-272b40af2be4" xmlns:ns3="8e3e2dc7-0be6-453f-baa6-5d0320440b74" targetNamespace="http://schemas.microsoft.com/office/2006/metadata/properties" ma:root="true" ma:fieldsID="9efc7c753d37bf39fff8dae051c98dc1" ns2:_="" ns3:_="">
    <xsd:import namespace="002ec3f1-6420-4ff1-8b50-272b40af2be4"/>
    <xsd:import namespace="8e3e2dc7-0be6-453f-baa6-5d0320440b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ec3f1-6420-4ff1-8b50-272b40af2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e2dc7-0be6-453f-baa6-5d0320440b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3a1afae-262f-47b3-bdd4-25d5b7c21e3f}" ma:internalName="TaxCatchAll" ma:showField="CatchAllData" ma:web="8e3e2dc7-0be6-453f-baa6-5d0320440b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3e2dc7-0be6-453f-baa6-5d0320440b74" xsi:nil="true"/>
    <lcf76f155ced4ddcb4097134ff3c332f xmlns="002ec3f1-6420-4ff1-8b50-272b40af2b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F35805-3E2C-4CFC-BA72-0C7D85F266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87D1B-A050-4E71-9866-9E63C2E19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ec3f1-6420-4ff1-8b50-272b40af2be4"/>
    <ds:schemaRef ds:uri="8e3e2dc7-0be6-453f-baa6-5d0320440b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BF9A31-E4DB-41FA-A2EB-73C131105D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60A408-C6E8-4F5C-BDBD-831BC1F497DA}">
  <ds:schemaRefs>
    <ds:schemaRef ds:uri="http://schemas.microsoft.com/office/2006/metadata/properties"/>
    <ds:schemaRef ds:uri="http://schemas.microsoft.com/office/infopath/2007/PartnerControls"/>
    <ds:schemaRef ds:uri="8e3e2dc7-0be6-453f-baa6-5d0320440b74"/>
    <ds:schemaRef ds:uri="002ec3f1-6420-4ff1-8b50-272b40af2b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Driton Bublaku</cp:lastModifiedBy>
  <cp:revision>2</cp:revision>
  <cp:lastPrinted>2026-05-22T13:43:00Z</cp:lastPrinted>
  <dcterms:created xsi:type="dcterms:W3CDTF">2026-06-30T07:29:00Z</dcterms:created>
  <dcterms:modified xsi:type="dcterms:W3CDTF">2026-06-30T07:29:00Z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0x01010024FB3D474FCFAC499C8B8659D26EB1F5</vt:lpwstr>
  </property>
  <property fmtid="{D5CDD505-2E9C-101B-9397-08002B2CF9AE}" pid="3" name="MediaServiceImageTags">
    <vt:lpwstr/>
  </property>
</Properties>
</file>